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396FE91D" w:rsidR="00CA1FE3" w:rsidRPr="00370870" w:rsidRDefault="00CA1FE3" w:rsidP="00370870">
      <w:pPr>
        <w:pStyle w:val="Sinespaciado"/>
        <w:spacing w:line="276" w:lineRule="auto"/>
        <w:jc w:val="both"/>
        <w:rPr>
          <w:rFonts w:ascii="Lucida Sans Unicode" w:hAnsi="Lucida Sans Unicode" w:cs="Lucida Sans Unicode"/>
          <w:b/>
          <w:bCs/>
          <w:sz w:val="20"/>
          <w:szCs w:val="20"/>
          <w:lang w:eastAsia="es-MX"/>
        </w:rPr>
      </w:pPr>
      <w:r w:rsidRPr="00370870">
        <w:rPr>
          <w:rFonts w:ascii="Lucida Sans Unicode" w:hAnsi="Lucida Sans Unicode" w:cs="Lucida Sans Unicode"/>
          <w:b/>
          <w:bCs/>
          <w:sz w:val="20"/>
          <w:szCs w:val="20"/>
          <w:lang w:eastAsia="es-MX"/>
        </w:rPr>
        <w:t xml:space="preserve">ACTA DE LA </w:t>
      </w:r>
      <w:r w:rsidR="005A143E" w:rsidRPr="00370870">
        <w:rPr>
          <w:rFonts w:ascii="Lucida Sans Unicode" w:hAnsi="Lucida Sans Unicode" w:cs="Lucida Sans Unicode"/>
          <w:b/>
          <w:bCs/>
          <w:sz w:val="20"/>
          <w:szCs w:val="20"/>
          <w:lang w:eastAsia="es-MX"/>
        </w:rPr>
        <w:t xml:space="preserve">VIGÉSIMA SESIÓN EXTRAORDINARIA URGENTE </w:t>
      </w:r>
      <w:r w:rsidRPr="00370870">
        <w:rPr>
          <w:rFonts w:ascii="Lucida Sans Unicode" w:hAnsi="Lucida Sans Unicode" w:cs="Lucida Sans Unicode"/>
          <w:b/>
          <w:bCs/>
          <w:sz w:val="20"/>
          <w:szCs w:val="20"/>
          <w:lang w:eastAsia="es-MX"/>
        </w:rPr>
        <w:t>DEL CONSEJO GENERAL DEL INST</w:t>
      </w:r>
      <w:r w:rsidR="004C6C8E" w:rsidRPr="00370870">
        <w:rPr>
          <w:rFonts w:ascii="Lucida Sans Unicode" w:hAnsi="Lucida Sans Unicode" w:cs="Lucida Sans Unicode"/>
          <w:b/>
          <w:bCs/>
          <w:sz w:val="20"/>
          <w:szCs w:val="20"/>
          <w:lang w:eastAsia="es-MX"/>
        </w:rPr>
        <w:t>I</w:t>
      </w:r>
      <w:r w:rsidRPr="00370870">
        <w:rPr>
          <w:rFonts w:ascii="Lucida Sans Unicode" w:hAnsi="Lucida Sans Unicode" w:cs="Lucida Sans Unicode"/>
          <w:b/>
          <w:bCs/>
          <w:sz w:val="20"/>
          <w:szCs w:val="20"/>
          <w:lang w:eastAsia="es-MX"/>
        </w:rPr>
        <w:t xml:space="preserve">TUTO ELECTORAL Y DE PARTICIPACIÓN CIUDADANA DEL ESTADO DE JALISCO, CELEBRADA EL </w:t>
      </w:r>
      <w:r w:rsidR="005A143E" w:rsidRPr="00370870">
        <w:rPr>
          <w:rFonts w:ascii="Lucida Sans Unicode" w:hAnsi="Lucida Sans Unicode" w:cs="Lucida Sans Unicode"/>
          <w:b/>
          <w:bCs/>
          <w:sz w:val="20"/>
          <w:szCs w:val="20"/>
          <w:lang w:eastAsia="es-MX"/>
        </w:rPr>
        <w:t>9</w:t>
      </w:r>
      <w:r w:rsidRPr="00370870">
        <w:rPr>
          <w:rFonts w:ascii="Lucida Sans Unicode" w:hAnsi="Lucida Sans Unicode" w:cs="Lucida Sans Unicode"/>
          <w:b/>
          <w:bCs/>
          <w:sz w:val="20"/>
          <w:szCs w:val="20"/>
          <w:lang w:eastAsia="es-MX"/>
        </w:rPr>
        <w:t xml:space="preserve"> DE </w:t>
      </w:r>
      <w:r w:rsidR="005A143E" w:rsidRPr="00370870">
        <w:rPr>
          <w:rFonts w:ascii="Lucida Sans Unicode" w:hAnsi="Lucida Sans Unicode" w:cs="Lucida Sans Unicode"/>
          <w:b/>
          <w:bCs/>
          <w:sz w:val="20"/>
          <w:szCs w:val="20"/>
          <w:lang w:eastAsia="es-MX"/>
        </w:rPr>
        <w:t>MAYO</w:t>
      </w:r>
      <w:r w:rsidRPr="00370870">
        <w:rPr>
          <w:rFonts w:ascii="Lucida Sans Unicode" w:hAnsi="Lucida Sans Unicode" w:cs="Lucida Sans Unicode"/>
          <w:b/>
          <w:bCs/>
          <w:sz w:val="20"/>
          <w:szCs w:val="20"/>
          <w:lang w:eastAsia="es-MX"/>
        </w:rPr>
        <w:t xml:space="preserve"> DE 202</w:t>
      </w:r>
      <w:r w:rsidR="005464EC" w:rsidRPr="00370870">
        <w:rPr>
          <w:rFonts w:ascii="Lucida Sans Unicode" w:hAnsi="Lucida Sans Unicode" w:cs="Lucida Sans Unicode"/>
          <w:b/>
          <w:bCs/>
          <w:sz w:val="20"/>
          <w:szCs w:val="20"/>
          <w:lang w:eastAsia="es-MX"/>
        </w:rPr>
        <w:t>4</w:t>
      </w:r>
    </w:p>
    <w:p w14:paraId="3D57DFB3" w14:textId="77777777" w:rsidR="00667CB5" w:rsidRPr="00370870" w:rsidRDefault="00667CB5" w:rsidP="00370870">
      <w:pPr>
        <w:pStyle w:val="Sinespaciado"/>
        <w:spacing w:line="276" w:lineRule="auto"/>
        <w:jc w:val="both"/>
        <w:rPr>
          <w:rFonts w:ascii="Lucida Sans Unicode" w:hAnsi="Lucida Sans Unicode" w:cs="Lucida Sans Unicode"/>
          <w:sz w:val="20"/>
          <w:szCs w:val="20"/>
          <w:lang w:val="es-ES"/>
        </w:rPr>
      </w:pPr>
    </w:p>
    <w:p w14:paraId="491F6F3D" w14:textId="68D1B239" w:rsidR="00317CF2" w:rsidRPr="00370870" w:rsidRDefault="00317CF2" w:rsidP="00370870">
      <w:pPr>
        <w:pStyle w:val="Sinespaciado"/>
        <w:spacing w:line="276" w:lineRule="auto"/>
        <w:jc w:val="both"/>
        <w:rPr>
          <w:rFonts w:ascii="Lucida Sans Unicode" w:eastAsia="Aptos" w:hAnsi="Lucida Sans Unicode" w:cs="Lucida Sans Unicode"/>
          <w:kern w:val="2"/>
          <w:sz w:val="20"/>
          <w:szCs w:val="20"/>
          <w:lang w:val="es-ES"/>
          <w14:ligatures w14:val="standardContextual"/>
        </w:rPr>
      </w:pPr>
      <w:r w:rsidRPr="00370870">
        <w:rPr>
          <w:rFonts w:ascii="Lucida Sans Unicode" w:eastAsia="Aptos" w:hAnsi="Lucida Sans Unicode" w:cs="Lucida Sans Unicode"/>
          <w:kern w:val="2"/>
          <w:sz w:val="20"/>
          <w:szCs w:val="20"/>
          <w:lang w:val="es-ES"/>
          <w14:ligatures w14:val="standardContextual"/>
        </w:rPr>
        <w:t xml:space="preserve">A las veintiún horas con doce minutos del 9 de mayo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370870">
        <w:rPr>
          <w:rFonts w:ascii="Lucida Sans Unicode" w:eastAsia="Aptos" w:hAnsi="Lucida Sans Unicode" w:cs="Lucida Sans Unicode"/>
          <w:kern w:val="2"/>
          <w:sz w:val="20"/>
          <w:szCs w:val="20"/>
          <w:lang w:val="es-ES"/>
          <w14:ligatures w14:val="standardContextual"/>
        </w:rPr>
        <w:t>c</w:t>
      </w:r>
      <w:r w:rsidRPr="00370870">
        <w:rPr>
          <w:rFonts w:ascii="Lucida Sans Unicode" w:eastAsia="Aptos" w:hAnsi="Lucida Sans Unicode" w:cs="Lucida Sans Unicode"/>
          <w:kern w:val="2"/>
          <w:sz w:val="20"/>
          <w:szCs w:val="20"/>
          <w:lang w:val="es-ES"/>
          <w14:ligatures w14:val="standardContextual"/>
        </w:rPr>
        <w:t xml:space="preserve">iudad de Guadalajara, Jalisco; las personas integrantes del Consejo General del Instituto Electoral y de Participación Ciudadana del Estado de Jalisco, </w:t>
      </w:r>
      <w:r w:rsidR="00370870">
        <w:rPr>
          <w:rFonts w:ascii="Lucida Sans Unicode" w:eastAsia="Aptos" w:hAnsi="Lucida Sans Unicode" w:cs="Lucida Sans Unicode"/>
          <w:kern w:val="2"/>
          <w:sz w:val="20"/>
          <w:szCs w:val="20"/>
          <w:lang w:val="es-ES"/>
          <w14:ligatures w14:val="standardContextual"/>
        </w:rPr>
        <w:t xml:space="preserve">para </w:t>
      </w:r>
      <w:r w:rsidRPr="00370870">
        <w:rPr>
          <w:rFonts w:ascii="Lucida Sans Unicode" w:eastAsia="Aptos" w:hAnsi="Lucida Sans Unicode" w:cs="Lucida Sans Unicode"/>
          <w:kern w:val="2"/>
          <w:sz w:val="20"/>
          <w:szCs w:val="20"/>
          <w:lang w:val="es-ES"/>
          <w14:ligatures w14:val="standardContextual"/>
        </w:rPr>
        <w:t xml:space="preserve">celebrar la </w:t>
      </w:r>
      <w:r w:rsidRPr="00370870">
        <w:rPr>
          <w:rFonts w:ascii="Lucida Sans Unicode" w:eastAsia="Aptos" w:hAnsi="Lucida Sans Unicode" w:cs="Lucida Sans Unicode"/>
          <w:b/>
          <w:bCs/>
          <w:kern w:val="2"/>
          <w:sz w:val="20"/>
          <w:szCs w:val="20"/>
          <w:lang w:val="es-ES"/>
          <w14:ligatures w14:val="standardContextual"/>
        </w:rPr>
        <w:t>vigésima sesión extraordinaria urgente</w:t>
      </w:r>
      <w:r w:rsidRPr="00370870">
        <w:rPr>
          <w:rFonts w:ascii="Lucida Sans Unicode" w:eastAsia="Aptos" w:hAnsi="Lucida Sans Unicode" w:cs="Lucida Sans Unicode"/>
          <w:kern w:val="2"/>
          <w:sz w:val="20"/>
          <w:szCs w:val="20"/>
          <w:lang w:val="es-ES"/>
          <w14:ligatures w14:val="standardContextual"/>
        </w:rPr>
        <w:t>, de acuerdo con el siguiente:</w:t>
      </w:r>
    </w:p>
    <w:p w14:paraId="6E2F020F" w14:textId="77777777" w:rsidR="00B167C4" w:rsidRPr="00370870" w:rsidRDefault="00B167C4" w:rsidP="00370870">
      <w:pPr>
        <w:pStyle w:val="Sinespaciado"/>
        <w:spacing w:line="276" w:lineRule="auto"/>
        <w:jc w:val="both"/>
        <w:rPr>
          <w:rFonts w:ascii="Lucida Sans Unicode" w:hAnsi="Lucida Sans Unicode" w:cs="Lucida Sans Unicode"/>
          <w:sz w:val="20"/>
          <w:szCs w:val="20"/>
          <w:lang w:eastAsia="es-MX"/>
        </w:rPr>
      </w:pPr>
    </w:p>
    <w:p w14:paraId="0EBC359A" w14:textId="3D78119C" w:rsidR="00BF23E2" w:rsidRPr="00370870" w:rsidRDefault="004C0AE9" w:rsidP="00370870">
      <w:pPr>
        <w:pStyle w:val="Sinespaciado"/>
        <w:spacing w:line="276" w:lineRule="auto"/>
        <w:jc w:val="center"/>
        <w:rPr>
          <w:rFonts w:ascii="Lucida Sans Unicode" w:hAnsi="Lucida Sans Unicode" w:cs="Lucida Sans Unicode"/>
          <w:b/>
          <w:bCs/>
          <w:sz w:val="20"/>
          <w:szCs w:val="20"/>
          <w:lang w:eastAsia="es-MX"/>
        </w:rPr>
      </w:pPr>
      <w:r w:rsidRPr="00370870">
        <w:rPr>
          <w:rFonts w:ascii="Lucida Sans Unicode" w:hAnsi="Lucida Sans Unicode" w:cs="Lucida Sans Unicode"/>
          <w:b/>
          <w:bCs/>
          <w:sz w:val="20"/>
          <w:szCs w:val="20"/>
          <w:lang w:eastAsia="es-MX"/>
        </w:rPr>
        <w:t>Orden del día</w:t>
      </w:r>
    </w:p>
    <w:p w14:paraId="4FC30D41" w14:textId="77777777" w:rsidR="00B167C4" w:rsidRPr="00370870" w:rsidRDefault="00B167C4" w:rsidP="00370870">
      <w:pPr>
        <w:pStyle w:val="Sinespaciado"/>
        <w:spacing w:line="276" w:lineRule="auto"/>
        <w:jc w:val="both"/>
        <w:rPr>
          <w:rFonts w:ascii="Lucida Sans Unicode" w:hAnsi="Lucida Sans Unicode" w:cs="Lucida Sans Unicode"/>
          <w:sz w:val="20"/>
          <w:szCs w:val="20"/>
          <w:lang w:eastAsia="es-MX"/>
        </w:rPr>
      </w:pPr>
    </w:p>
    <w:p w14:paraId="70600E5C" w14:textId="0805C360"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bookmarkStart w:id="0" w:name="_Hlk166852810"/>
      <w:r w:rsidRPr="00370870">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números de expediente JDC-098/2024, JDC-099/2024 </w:t>
      </w:r>
      <w:r w:rsidR="00667CB5">
        <w:rPr>
          <w:rFonts w:ascii="Lucida Sans Unicode" w:hAnsi="Lucida Sans Unicode" w:cs="Lucida Sans Unicode"/>
          <w:kern w:val="2"/>
          <w:sz w:val="20"/>
          <w:szCs w:val="20"/>
          <w14:ligatures w14:val="standardContextual"/>
        </w:rPr>
        <w:t>y</w:t>
      </w:r>
      <w:r w:rsidR="00667CB5" w:rsidRPr="00370870">
        <w:rPr>
          <w:rFonts w:ascii="Lucida Sans Unicode" w:hAnsi="Lucida Sans Unicode" w:cs="Lucida Sans Unicode"/>
          <w:kern w:val="2"/>
          <w:sz w:val="20"/>
          <w:szCs w:val="20"/>
          <w14:ligatures w14:val="standardContextual"/>
        </w:rPr>
        <w:t xml:space="preserve"> </w:t>
      </w:r>
      <w:r w:rsidRPr="00370870">
        <w:rPr>
          <w:rFonts w:ascii="Lucida Sans Unicode" w:hAnsi="Lucida Sans Unicode" w:cs="Lucida Sans Unicode"/>
          <w:kern w:val="2"/>
          <w:sz w:val="20"/>
          <w:szCs w:val="20"/>
          <w14:ligatures w14:val="standardContextual"/>
        </w:rPr>
        <w:t>JDC-102/2024, promovidos por diversas personas ciudadanas, que resuelven las solicitudes de registro de candidaturas a munícipes de Zacoalco de Torres, la Manzanilla de la Paz y Chapala, Jalisco, respectivamente, presentadas por el Partido Verde Ecologista de México, para el Proceso Electoral Local Concurrente 2023-2024.</w:t>
      </w:r>
    </w:p>
    <w:bookmarkEnd w:id="0"/>
    <w:p w14:paraId="3013CC98"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029CAFBA" w14:textId="77777777"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bookmarkStart w:id="1" w:name="_Hlk166852946"/>
      <w:r w:rsidRPr="00370870">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da cumplimiento a las sentencias dictadas por el Tribunal Electoral del Estado de Jalisco, por el que se da cumplimiento a las sentencias dictadas por el Tribunal Electoral del Estado de Jalisco en los juicios para la Protección de los Derechos Político-Electorales del Ciudadano con números de expediente JDC-329/2024, JDC-338/2024 y JDC-340/2024, promovidos por diversas personas ciudadanas, que resuelven las solicitudes de registro de candidaturas para los municipios de Cañadas de Obregón, Ojuelos de Jalisco y </w:t>
      </w:r>
      <w:r w:rsidRPr="00370870">
        <w:rPr>
          <w:rFonts w:ascii="Lucida Sans Unicode" w:hAnsi="Lucida Sans Unicode" w:cs="Lucida Sans Unicode"/>
          <w:kern w:val="2"/>
          <w:sz w:val="20"/>
          <w:szCs w:val="20"/>
          <w14:ligatures w14:val="standardContextual"/>
        </w:rPr>
        <w:lastRenderedPageBreak/>
        <w:t>Tomatlán, respectivamente, presentadas por el Partido del Trabajo, para el Proceso Electoral Local Concurrente 2023-2024.</w:t>
      </w:r>
    </w:p>
    <w:bookmarkEnd w:id="1"/>
    <w:p w14:paraId="500E1124"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46B4701E" w14:textId="60131198"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w:t>
      </w:r>
      <w:r w:rsidRPr="00370870">
        <w:rPr>
          <w:rFonts w:ascii="Lucida Sans Unicode" w:hAnsi="Lucida Sans Unicode" w:cs="Lucida Sans Unicode"/>
          <w:kern w:val="2"/>
          <w:sz w:val="20"/>
          <w:szCs w:val="20"/>
          <w:shd w:val="clear" w:color="auto" w:fill="FFFFFF"/>
          <w14:ligatures w14:val="standardContextual"/>
        </w:rPr>
        <w:t xml:space="preserve">por el que se da cumplimiento a las sentencias dictadas por el Tribunal Electoral del Estado de Jalisco en los Juicios para la Protección De Los Derechos Político-Electorales del Ciudadano con números de expedientes JDC-155/2024 (Magdalena), JDC-158/2024 (Villa purificación), JDC-160/2024 (Tomatlán), JDC-161/2024 (Valle de Guadalupe), JDC-165/2024 (Amatitán), JDC-167/2024 (Ejutla), JDC-168/2024 (Atoyac), JDC-170/2024 (Zapotiltic), JDC-171/2024 (Ayutla), JDC-172/2024 (Cuautla), JDC-173/2024 (San Juan de los Lagos), JDC-174/2024 (El Limón) </w:t>
      </w:r>
      <w:r w:rsidR="0025360C">
        <w:rPr>
          <w:rFonts w:ascii="Lucida Sans Unicode" w:hAnsi="Lucida Sans Unicode" w:cs="Lucida Sans Unicode"/>
          <w:kern w:val="2"/>
          <w:sz w:val="20"/>
          <w:szCs w:val="20"/>
          <w:shd w:val="clear" w:color="auto" w:fill="FFFFFF"/>
          <w14:ligatures w14:val="standardContextual"/>
        </w:rPr>
        <w:t>y</w:t>
      </w:r>
      <w:r w:rsidRPr="00370870">
        <w:rPr>
          <w:rFonts w:ascii="Lucida Sans Unicode" w:hAnsi="Lucida Sans Unicode" w:cs="Lucida Sans Unicode"/>
          <w:kern w:val="2"/>
          <w:sz w:val="20"/>
          <w:szCs w:val="20"/>
          <w:shd w:val="clear" w:color="auto" w:fill="FFFFFF"/>
          <w14:ligatures w14:val="standardContextual"/>
        </w:rPr>
        <w:t xml:space="preserve"> JDC-175/2024 (Tototlán), que resuelven las solicitudes de registro de las planillas de candidaturas a munícipes, presentadas por el partido político Movimiento Ciudadano, para el Proceso Electoral Local Concurrente 2023-2024</w:t>
      </w:r>
    </w:p>
    <w:p w14:paraId="133DF7CF"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4B58698F" w14:textId="77777777"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da cumplimiento a las sentencias dictadas por el Tribunal Electoral del Estado de Jalisco, por el que se da cumplimiento a las sentencias dictadas por el Tribunal Electoral del Estado de Jalisco en los juicios para la Protección de los Derechos Político-Electorales del Ciudadano identificados con número de expediente JDC-367/2024 y acumulados, JDC-372/2024 y acumulados, JDC-390/2024 y acumulados y JDC-413/2024 y acumulados, promovidos por diversas personas ciudadanas, que ordenan el registro de candidaturas a munícipes de Tapalpa, Ojuelos de Jalisco, Autlán de Navarro y Poncitlán, Jalisco, presentadas por el partido político Morena, para el Proceso Electoral Local Concurrente 2023-2024. </w:t>
      </w:r>
    </w:p>
    <w:p w14:paraId="19D676FB"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539F4177" w14:textId="77777777"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da cumplimiento a las sentencias dictadas por el Tribunal Electoral del Estado de Jalisco, por el que se da cumplimiento a la sentencia dictada por el Tribunal Electoral del Estado de Jalisco en el Juicio para la Protección de los Derechos Político-Electorales del Ciudadano con número de </w:t>
      </w:r>
      <w:r w:rsidRPr="00370870">
        <w:rPr>
          <w:rFonts w:ascii="Lucida Sans Unicode" w:hAnsi="Lucida Sans Unicode" w:cs="Lucida Sans Unicode"/>
          <w:kern w:val="2"/>
          <w:sz w:val="20"/>
          <w:szCs w:val="20"/>
          <w14:ligatures w14:val="standardContextual"/>
        </w:rPr>
        <w:lastRenderedPageBreak/>
        <w:t xml:space="preserve">expediente JDC-320/2024, que resuelve la solicitud de registro de candidatura para el municipio de Cocula presentada por el partido político Hagamos, para el Proceso Electoral Local Concurrente 2023-2024. </w:t>
      </w:r>
    </w:p>
    <w:p w14:paraId="1F9F5A9C"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3F63C71F" w14:textId="77777777"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con número de expediente JDC-636/2024,  que resuelve la solicitud de registro de candidatura para el municipio de Acatlán de Juárez presentada por el partido político Futuro, para el Proceso Electoral Local Concurrente 2023-2024.</w:t>
      </w:r>
    </w:p>
    <w:p w14:paraId="72628F49"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4A1FDD21" w14:textId="7585436D"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números de expediente JDC-182/2024 y acumulados, JDC-455/2024, JDC-491/2024 y acumulado y JDC-493/2024 promovidos por diversas personas ciudadanas, que resuelven las solicitudes de registro de candidaturas a munícipes de Tonaya, Zapotiltic, Atemajac de Brizuela y Tala, Jalisco, respectivamente, presentadas por la coalición parcial “</w:t>
      </w:r>
      <w:r w:rsidR="0025360C" w:rsidRPr="00370870">
        <w:rPr>
          <w:rFonts w:ascii="Lucida Sans Unicode" w:hAnsi="Lucida Sans Unicode" w:cs="Lucida Sans Unicode"/>
          <w:kern w:val="2"/>
          <w:sz w:val="20"/>
          <w:szCs w:val="20"/>
          <w14:ligatures w14:val="standardContextual"/>
        </w:rPr>
        <w:t>FUERZA Y CORAZÓN POR JALISCO</w:t>
      </w:r>
      <w:r w:rsidRPr="00370870">
        <w:rPr>
          <w:rFonts w:ascii="Lucida Sans Unicode" w:hAnsi="Lucida Sans Unicode" w:cs="Lucida Sans Unicode"/>
          <w:kern w:val="2"/>
          <w:sz w:val="20"/>
          <w:szCs w:val="20"/>
          <w14:ligatures w14:val="standardContextual"/>
        </w:rPr>
        <w:t>”, para el Proceso Electoral Local Concurrente 2023-2024.</w:t>
      </w:r>
    </w:p>
    <w:p w14:paraId="43730D56" w14:textId="77777777" w:rsidR="005A143E" w:rsidRPr="00370870" w:rsidRDefault="005A143E" w:rsidP="00370870">
      <w:pPr>
        <w:pStyle w:val="Sinespaciado"/>
        <w:spacing w:line="276" w:lineRule="auto"/>
        <w:jc w:val="both"/>
        <w:rPr>
          <w:rFonts w:ascii="Lucida Sans Unicode" w:hAnsi="Lucida Sans Unicode" w:cs="Lucida Sans Unicode"/>
          <w:kern w:val="2"/>
          <w:sz w:val="20"/>
          <w:szCs w:val="20"/>
          <w14:ligatures w14:val="standardContextual"/>
        </w:rPr>
      </w:pPr>
    </w:p>
    <w:p w14:paraId="2FD3679F" w14:textId="70BE71EE" w:rsidR="005A143E" w:rsidRPr="00370870" w:rsidRDefault="005A143E" w:rsidP="00370870">
      <w:pPr>
        <w:pStyle w:val="Sinespaciado"/>
        <w:numPr>
          <w:ilvl w:val="0"/>
          <w:numId w:val="32"/>
        </w:numPr>
        <w:spacing w:line="276" w:lineRule="auto"/>
        <w:jc w:val="both"/>
        <w:rPr>
          <w:rFonts w:ascii="Lucida Sans Unicode" w:hAnsi="Lucida Sans Unicode" w:cs="Lucida Sans Unicode"/>
          <w:kern w:val="2"/>
          <w:sz w:val="20"/>
          <w:szCs w:val="20"/>
          <w14:ligatures w14:val="standardContextual"/>
        </w:rPr>
      </w:pPr>
      <w:r w:rsidRPr="00370870">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las sentencias dictadas por el Tribunal Electoral del Estado de Jalisco , por el que se da cumplimiento a las sentencias dictadas por el Tribunal Electoral del Estado de Jalisco en los juicios para la Protección de los Derechos Político-Electorales del Ciudadano con números de expediente JDC-323/2024 y JDC-326/2024, promovidos por diversas personas ciudadanas, que resuelven las solicitudes de registro de  candidaturas a los municipios de San Cristóbal de la Barranca y Yahualica de González Gallo, respectivamente, presentadas por la coalición parcial “</w:t>
      </w:r>
      <w:r w:rsidR="0025360C" w:rsidRPr="00370870">
        <w:rPr>
          <w:rFonts w:ascii="Lucida Sans Unicode" w:hAnsi="Lucida Sans Unicode" w:cs="Lucida Sans Unicode"/>
          <w:kern w:val="2"/>
          <w:sz w:val="20"/>
          <w:szCs w:val="20"/>
          <w14:ligatures w14:val="standardContextual"/>
        </w:rPr>
        <w:t>SIGAMOS HACIENDO HISTORIA EN JALISCO</w:t>
      </w:r>
      <w:r w:rsidRPr="00370870">
        <w:rPr>
          <w:rFonts w:ascii="Lucida Sans Unicode" w:hAnsi="Lucida Sans Unicode" w:cs="Lucida Sans Unicode"/>
          <w:kern w:val="2"/>
          <w:sz w:val="20"/>
          <w:szCs w:val="20"/>
          <w14:ligatures w14:val="standardContextual"/>
        </w:rPr>
        <w:t>”, para el Proceso Electoral Local Concurrente 2023-2024.</w:t>
      </w:r>
    </w:p>
    <w:p w14:paraId="343FEF76" w14:textId="77777777" w:rsidR="003E65DF" w:rsidRDefault="003E65DF" w:rsidP="009E3E72">
      <w:pPr>
        <w:spacing w:after="0" w:line="276" w:lineRule="auto"/>
        <w:ind w:left="720"/>
        <w:jc w:val="center"/>
        <w:rPr>
          <w:rFonts w:ascii="Lucida Sans Unicode" w:hAnsi="Lucida Sans Unicode" w:cs="Lucida Sans Unicode"/>
          <w:b/>
          <w:sz w:val="20"/>
          <w:szCs w:val="20"/>
          <w:lang w:val="es-ES"/>
        </w:rPr>
      </w:pPr>
    </w:p>
    <w:p w14:paraId="40B1D5D5" w14:textId="3A0499AD" w:rsidR="000B17F7" w:rsidRDefault="000B17F7" w:rsidP="009E3E72">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9E3E72">
      <w:pPr>
        <w:spacing w:after="0" w:line="276" w:lineRule="auto"/>
        <w:jc w:val="both"/>
        <w:rPr>
          <w:rFonts w:ascii="Lucida Sans Unicode" w:hAnsi="Lucida Sans Unicode" w:cs="Lucida Sans Unicode"/>
          <w:sz w:val="20"/>
          <w:szCs w:val="20"/>
        </w:rPr>
      </w:pPr>
    </w:p>
    <w:p w14:paraId="3BEF347C" w14:textId="388D841F" w:rsidR="00032B2E" w:rsidRPr="00D477B3" w:rsidRDefault="00032B2E"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9068F" w:rsidRPr="0079068F">
        <w:rPr>
          <w:rFonts w:ascii="Lucida Sans Unicode" w:hAnsi="Lucida Sans Unicode" w:cs="Lucida Sans Unicode"/>
          <w:sz w:val="20"/>
          <w:szCs w:val="20"/>
          <w:lang w:val="es-ES_tradnl"/>
        </w:rPr>
        <w:t>Muy buen</w:t>
      </w:r>
      <w:r w:rsidR="00B602DA">
        <w:rPr>
          <w:rFonts w:ascii="Lucida Sans Unicode" w:hAnsi="Lucida Sans Unicode" w:cs="Lucida Sans Unicode"/>
          <w:sz w:val="20"/>
          <w:szCs w:val="20"/>
          <w:lang w:val="es-ES_tradnl"/>
        </w:rPr>
        <w:t>a</w:t>
      </w:r>
      <w:r w:rsidR="0079068F" w:rsidRPr="0079068F">
        <w:rPr>
          <w:rFonts w:ascii="Lucida Sans Unicode" w:hAnsi="Lucida Sans Unicode" w:cs="Lucida Sans Unicode"/>
          <w:sz w:val="20"/>
          <w:szCs w:val="20"/>
          <w:lang w:val="es-ES_tradnl"/>
        </w:rPr>
        <w:t xml:space="preserve">s </w:t>
      </w:r>
      <w:r w:rsidR="003E65DF">
        <w:rPr>
          <w:rFonts w:ascii="Lucida Sans Unicode" w:hAnsi="Lucida Sans Unicode" w:cs="Lucida Sans Unicode"/>
          <w:sz w:val="20"/>
          <w:szCs w:val="20"/>
          <w:lang w:val="es-ES_tradnl"/>
        </w:rPr>
        <w:t>noches</w:t>
      </w:r>
      <w:r w:rsidR="000F3FD2">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tengan todas y todos ustedes</w:t>
      </w:r>
      <w:r w:rsidR="00AD1D31">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señoras y señores </w:t>
      </w:r>
      <w:r w:rsidR="00AD1D31">
        <w:rPr>
          <w:rFonts w:ascii="Lucida Sans Unicode" w:hAnsi="Lucida Sans Unicode" w:cs="Lucida Sans Unicode"/>
          <w:sz w:val="20"/>
          <w:szCs w:val="20"/>
          <w:lang w:val="es-ES_tradnl"/>
        </w:rPr>
        <w:t>consejeros</w:t>
      </w:r>
      <w:r w:rsidR="003E65DF">
        <w:rPr>
          <w:rFonts w:ascii="Lucida Sans Unicode" w:hAnsi="Lucida Sans Unicode" w:cs="Lucida Sans Unicode"/>
          <w:sz w:val="20"/>
          <w:szCs w:val="20"/>
          <w:lang w:val="es-ES_tradnl"/>
        </w:rPr>
        <w:t xml:space="preserve"> electorales</w:t>
      </w:r>
      <w:r w:rsidR="00B167C4">
        <w:rPr>
          <w:rFonts w:ascii="Lucida Sans Unicode" w:hAnsi="Lucida Sans Unicode" w:cs="Lucida Sans Unicode"/>
          <w:sz w:val="20"/>
          <w:szCs w:val="20"/>
          <w:lang w:val="es-ES_tradnl"/>
        </w:rPr>
        <w:t>,</w:t>
      </w:r>
      <w:r w:rsidR="0079068F">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 xml:space="preserve">representantes de los partidos políticos, siendo las </w:t>
      </w:r>
      <w:r w:rsidR="003E65DF">
        <w:rPr>
          <w:rFonts w:ascii="Lucida Sans Unicode" w:hAnsi="Lucida Sans Unicode" w:cs="Lucida Sans Unicode"/>
          <w:sz w:val="20"/>
          <w:szCs w:val="20"/>
          <w:lang w:val="es-ES_tradnl"/>
        </w:rPr>
        <w:t>veintiún</w:t>
      </w:r>
      <w:r w:rsidR="0041695B">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horas</w:t>
      </w:r>
      <w:r w:rsidR="00E42F63">
        <w:rPr>
          <w:rFonts w:ascii="Lucida Sans Unicode" w:hAnsi="Lucida Sans Unicode" w:cs="Lucida Sans Unicode"/>
          <w:sz w:val="20"/>
          <w:szCs w:val="20"/>
          <w:lang w:val="es-ES_tradnl"/>
        </w:rPr>
        <w:t xml:space="preserve"> con </w:t>
      </w:r>
      <w:r w:rsidR="003E65DF">
        <w:rPr>
          <w:rFonts w:ascii="Lucida Sans Unicode" w:hAnsi="Lucida Sans Unicode" w:cs="Lucida Sans Unicode"/>
          <w:sz w:val="20"/>
          <w:szCs w:val="20"/>
          <w:lang w:val="es-ES_tradnl"/>
        </w:rPr>
        <w:t>doce</w:t>
      </w:r>
      <w:r w:rsidR="00E42F63">
        <w:rPr>
          <w:rFonts w:ascii="Lucida Sans Unicode" w:hAnsi="Lucida Sans Unicode" w:cs="Lucida Sans Unicode"/>
          <w:sz w:val="20"/>
          <w:szCs w:val="20"/>
          <w:lang w:val="es-ES_tradnl"/>
        </w:rPr>
        <w:t xml:space="preserve"> minuto</w:t>
      </w:r>
      <w:r w:rsidR="00B602DA">
        <w:rPr>
          <w:rFonts w:ascii="Lucida Sans Unicode" w:hAnsi="Lucida Sans Unicode" w:cs="Lucida Sans Unicode"/>
          <w:sz w:val="20"/>
          <w:szCs w:val="20"/>
          <w:lang w:val="es-ES_tradnl"/>
        </w:rPr>
        <w:t>s</w:t>
      </w:r>
      <w:r w:rsidR="0041695B">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w:t>
      </w:r>
      <w:r w:rsidR="00A8550E">
        <w:rPr>
          <w:rFonts w:ascii="Lucida Sans Unicode" w:hAnsi="Lucida Sans Unicode" w:cs="Lucida Sans Unicode"/>
          <w:sz w:val="20"/>
          <w:szCs w:val="20"/>
          <w:lang w:val="es-ES_tradnl"/>
        </w:rPr>
        <w:t>este</w:t>
      </w:r>
      <w:r w:rsidR="0058240E">
        <w:rPr>
          <w:rFonts w:ascii="Lucida Sans Unicode" w:hAnsi="Lucida Sans Unicode" w:cs="Lucida Sans Unicode"/>
          <w:sz w:val="20"/>
          <w:szCs w:val="20"/>
          <w:lang w:val="es-ES_tradnl"/>
        </w:rPr>
        <w:t xml:space="preserve"> día jueves</w:t>
      </w:r>
      <w:r w:rsidR="00A8550E">
        <w:rPr>
          <w:rFonts w:ascii="Lucida Sans Unicode" w:hAnsi="Lucida Sans Unicode" w:cs="Lucida Sans Unicode"/>
          <w:sz w:val="20"/>
          <w:szCs w:val="20"/>
          <w:lang w:val="es-ES_tradnl"/>
        </w:rPr>
        <w:t xml:space="preserve"> </w:t>
      </w:r>
      <w:r w:rsidR="003E65DF">
        <w:rPr>
          <w:rFonts w:ascii="Lucida Sans Unicode" w:hAnsi="Lucida Sans Unicode" w:cs="Lucida Sans Unicode"/>
          <w:sz w:val="20"/>
          <w:szCs w:val="20"/>
          <w:lang w:val="es-ES_tradnl"/>
        </w:rPr>
        <w:t xml:space="preserve">9 </w:t>
      </w:r>
      <w:r w:rsidRPr="00D477B3">
        <w:rPr>
          <w:rFonts w:ascii="Lucida Sans Unicode" w:hAnsi="Lucida Sans Unicode" w:cs="Lucida Sans Unicode"/>
          <w:sz w:val="20"/>
          <w:szCs w:val="20"/>
          <w:lang w:val="es-ES_tradnl"/>
        </w:rPr>
        <w:t xml:space="preserve">de </w:t>
      </w:r>
      <w:r w:rsidR="003E65DF">
        <w:rPr>
          <w:rFonts w:ascii="Lucida Sans Unicode" w:hAnsi="Lucida Sans Unicode" w:cs="Lucida Sans Unicode"/>
          <w:sz w:val="20"/>
          <w:szCs w:val="20"/>
          <w:lang w:val="es-ES_tradnl"/>
        </w:rPr>
        <w:t>mayo</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B602DA">
        <w:rPr>
          <w:rFonts w:ascii="Lucida Sans Unicode" w:hAnsi="Lucida Sans Unicode" w:cs="Lucida Sans Unicode"/>
          <w:sz w:val="20"/>
          <w:szCs w:val="20"/>
          <w:lang w:val="es-ES_tradnl"/>
        </w:rPr>
        <w:t>extra</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00734E09">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498AB3C9" w14:textId="77777777" w:rsidR="000F3FD2" w:rsidRDefault="000F3FD2" w:rsidP="009E3E72">
      <w:pPr>
        <w:spacing w:after="0" w:line="276" w:lineRule="auto"/>
        <w:jc w:val="both"/>
        <w:rPr>
          <w:rFonts w:ascii="Lucida Sans Unicode" w:hAnsi="Lucida Sans Unicode" w:cs="Lucida Sans Unicode"/>
          <w:sz w:val="20"/>
          <w:szCs w:val="20"/>
          <w:lang w:val="es-ES_tradnl"/>
        </w:rPr>
      </w:pPr>
    </w:p>
    <w:p w14:paraId="074AE581" w14:textId="6C4B2657" w:rsidR="00032B2E" w:rsidRPr="00D477B3" w:rsidRDefault="00032B2E"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2A3355">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solicito, </w:t>
      </w:r>
      <w:r w:rsidR="00B602DA">
        <w:rPr>
          <w:rFonts w:ascii="Lucida Sans Unicode" w:hAnsi="Lucida Sans Unicode" w:cs="Lucida Sans Unicode"/>
          <w:sz w:val="20"/>
          <w:szCs w:val="20"/>
          <w:lang w:val="es-ES_tradnl"/>
        </w:rPr>
        <w:t>por favor</w:t>
      </w:r>
      <w:r w:rsidR="00370870">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9E3E72">
      <w:pPr>
        <w:spacing w:after="0" w:line="276" w:lineRule="auto"/>
        <w:jc w:val="both"/>
        <w:rPr>
          <w:rFonts w:ascii="Lucida Sans Unicode" w:hAnsi="Lucida Sans Unicode" w:cs="Lucida Sans Unicode"/>
          <w:sz w:val="20"/>
          <w:szCs w:val="20"/>
          <w:lang w:val="es-ES_tradnl"/>
        </w:rPr>
      </w:pPr>
    </w:p>
    <w:p w14:paraId="3837584F" w14:textId="77777777" w:rsidR="000F3FD2" w:rsidRDefault="00493831"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bookmarkStart w:id="2" w:name="_Hlk153202792"/>
      <w:r w:rsidR="00357A44">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sidR="00513B4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s </w:t>
      </w:r>
      <w:r w:rsidR="003E65DF">
        <w:rPr>
          <w:rFonts w:ascii="Lucida Sans Unicode" w:hAnsi="Lucida Sans Unicode" w:cs="Lucida Sans Unicode"/>
          <w:sz w:val="20"/>
          <w:szCs w:val="20"/>
          <w:lang w:val="es-ES_tradnl"/>
        </w:rPr>
        <w:t>noches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0F3FD2">
        <w:rPr>
          <w:rFonts w:ascii="Lucida Sans Unicode" w:hAnsi="Lucida Sans Unicode" w:cs="Lucida Sans Unicode"/>
          <w:sz w:val="20"/>
          <w:szCs w:val="20"/>
          <w:lang w:val="es-ES_tradnl"/>
        </w:rPr>
        <w:t>.</w:t>
      </w:r>
    </w:p>
    <w:p w14:paraId="40CB942A" w14:textId="77777777" w:rsidR="000F3FD2" w:rsidRDefault="000F3FD2" w:rsidP="009E3E72">
      <w:pPr>
        <w:spacing w:after="0" w:line="276" w:lineRule="auto"/>
        <w:jc w:val="both"/>
        <w:rPr>
          <w:rFonts w:ascii="Lucida Sans Unicode" w:hAnsi="Lucida Sans Unicode" w:cs="Lucida Sans Unicode"/>
          <w:sz w:val="20"/>
          <w:szCs w:val="20"/>
          <w:lang w:val="es-ES_tradnl"/>
        </w:rPr>
      </w:pPr>
    </w:p>
    <w:p w14:paraId="59E992FE" w14:textId="3791A700" w:rsidR="00032B2E" w:rsidRPr="00D477B3" w:rsidRDefault="000F3FD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sidR="002A33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sidR="002A33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sidR="002A33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sidR="002A33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sidR="002A335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700D2C">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se registra la asistencia a la presente sesión de</w:t>
      </w:r>
      <w:r w:rsidR="00032B2E" w:rsidRPr="00D477B3">
        <w:rPr>
          <w:rFonts w:ascii="Lucida Sans Unicode" w:hAnsi="Lucida Sans Unicode" w:cs="Lucida Sans Unicode"/>
          <w:sz w:val="20"/>
          <w:szCs w:val="20"/>
          <w:lang w:val="es-ES_tradnl"/>
        </w:rPr>
        <w:t xml:space="preserve"> usted</w:t>
      </w:r>
      <w:r w:rsidR="00700D2C">
        <w:rPr>
          <w:rFonts w:ascii="Lucida Sans Unicode" w:hAnsi="Lucida Sans Unicode" w:cs="Lucida Sans Unicode"/>
          <w:sz w:val="20"/>
          <w:szCs w:val="20"/>
          <w:lang w:val="es-ES_tradnl"/>
        </w:rPr>
        <w:t xml:space="preserve"> consejera</w:t>
      </w:r>
      <w:r w:rsidR="00B602DA">
        <w:rPr>
          <w:rFonts w:ascii="Lucida Sans Unicode" w:hAnsi="Lucida Sans Unicode" w:cs="Lucida Sans Unicode"/>
          <w:sz w:val="20"/>
          <w:szCs w:val="20"/>
          <w:lang w:val="es-ES_tradnl"/>
        </w:rPr>
        <w:t xml:space="preserve"> presidenta</w:t>
      </w:r>
      <w:r w:rsidR="00FF3985">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B602DA">
        <w:rPr>
          <w:rFonts w:ascii="Lucida Sans Unicode" w:hAnsi="Lucida Sans Unicode" w:cs="Lucida Sans Unicode"/>
          <w:sz w:val="20"/>
          <w:szCs w:val="20"/>
          <w:lang w:val="es-ES_tradnl"/>
        </w:rPr>
        <w:t>la</w:t>
      </w:r>
      <w:r w:rsidR="00032B2E" w:rsidRPr="00D477B3">
        <w:rPr>
          <w:rFonts w:ascii="Lucida Sans Unicode" w:hAnsi="Lucida Sans Unicode" w:cs="Lucida Sans Unicode"/>
          <w:sz w:val="20"/>
          <w:szCs w:val="20"/>
          <w:lang w:val="es-ES_tradnl"/>
        </w:rPr>
        <w:t xml:space="preserve"> consejera </w:t>
      </w:r>
      <w:r w:rsidR="00032B2E" w:rsidRPr="00D477B3">
        <w:rPr>
          <w:rFonts w:ascii="Lucida Sans Unicode" w:hAnsi="Lucida Sans Unicode" w:cs="Lucida Sans Unicode"/>
          <w:b/>
          <w:bCs/>
          <w:sz w:val="20"/>
          <w:szCs w:val="20"/>
          <w:lang w:val="es-ES_tradnl"/>
        </w:rPr>
        <w:t>Silvia Guadalupe Bustos Vásquez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Zoad Jeanine García González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Moisés Pérez Vega</w:t>
      </w:r>
      <w:r>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9E3E72">
      <w:pPr>
        <w:spacing w:after="0" w:line="276" w:lineRule="auto"/>
        <w:jc w:val="both"/>
        <w:rPr>
          <w:rFonts w:ascii="Lucida Sans Unicode" w:hAnsi="Lucida Sans Unicode" w:cs="Lucida Sans Unicode"/>
          <w:sz w:val="20"/>
          <w:szCs w:val="20"/>
          <w:lang w:val="es-ES_tradnl"/>
        </w:rPr>
      </w:pPr>
    </w:p>
    <w:p w14:paraId="38B77469" w14:textId="0342AB3F" w:rsidR="00DC41D4" w:rsidRPr="00D300EB" w:rsidRDefault="00700D2C" w:rsidP="009E3E72">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el </w:t>
      </w:r>
      <w:r w:rsidR="00D300EB" w:rsidRPr="00370870">
        <w:rPr>
          <w:rFonts w:ascii="Lucida Sans Unicode" w:hAnsi="Lucida Sans Unicode" w:cs="Lucida Sans Unicode"/>
          <w:sz w:val="20"/>
          <w:szCs w:val="20"/>
          <w:lang w:val="es-ES_tradnl"/>
        </w:rPr>
        <w:t>Partido</w:t>
      </w:r>
      <w:r w:rsidR="0057598B" w:rsidRPr="00370870">
        <w:rPr>
          <w:rFonts w:ascii="Lucida Sans Unicode" w:hAnsi="Lucida Sans Unicode" w:cs="Lucida Sans Unicode"/>
          <w:sz w:val="20"/>
          <w:szCs w:val="20"/>
          <w:lang w:val="es-ES_tradnl"/>
        </w:rPr>
        <w:t xml:space="preserve"> </w:t>
      </w:r>
      <w:r w:rsidR="00476DEA" w:rsidRPr="00370870">
        <w:rPr>
          <w:rFonts w:ascii="Lucida Sans Unicode" w:hAnsi="Lucida Sans Unicode" w:cs="Lucida Sans Unicode"/>
          <w:sz w:val="20"/>
          <w:szCs w:val="20"/>
          <w:lang w:val="es-ES_tradnl"/>
        </w:rPr>
        <w:t>Acción Nacional,</w:t>
      </w:r>
      <w:r w:rsidR="00476DEA">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Luis Alberto Muñoz Rodríguez</w:t>
      </w:r>
      <w:r w:rsidR="00FF3985" w:rsidRPr="000F3FD2">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476DEA" w:rsidRPr="00476DEA">
        <w:rPr>
          <w:rFonts w:ascii="Lucida Sans Unicode" w:hAnsi="Lucida Sans Unicode" w:cs="Lucida Sans Unicode"/>
          <w:sz w:val="20"/>
          <w:szCs w:val="20"/>
          <w:lang w:val="es-ES_tradnl"/>
        </w:rPr>
        <w:t>el</w:t>
      </w:r>
      <w:r w:rsidR="00476DEA">
        <w:rPr>
          <w:rFonts w:ascii="Lucida Sans Unicode" w:hAnsi="Lucida Sans Unicode" w:cs="Lucida Sans Unicode"/>
          <w:b/>
          <w:bCs/>
          <w:sz w:val="20"/>
          <w:szCs w:val="20"/>
          <w:lang w:val="es-ES_tradnl"/>
        </w:rPr>
        <w:t xml:space="preserve"> </w:t>
      </w:r>
      <w:r w:rsidR="00476DEA" w:rsidRPr="00370870">
        <w:rPr>
          <w:rFonts w:ascii="Lucida Sans Unicode" w:hAnsi="Lucida Sans Unicode" w:cs="Lucida Sans Unicode"/>
          <w:sz w:val="20"/>
          <w:szCs w:val="20"/>
          <w:lang w:val="es-ES_tradnl"/>
        </w:rPr>
        <w:t xml:space="preserve">Partido </w:t>
      </w:r>
      <w:r w:rsidR="0057598B" w:rsidRPr="00370870">
        <w:rPr>
          <w:rFonts w:ascii="Lucida Sans Unicode" w:hAnsi="Lucida Sans Unicode" w:cs="Lucida Sans Unicode"/>
          <w:sz w:val="20"/>
          <w:szCs w:val="20"/>
          <w:lang w:val="es-ES_tradnl"/>
        </w:rPr>
        <w:t>Revolucionario Institucional</w:t>
      </w:r>
      <w:r w:rsidR="00E86636" w:rsidRPr="00370870">
        <w:rPr>
          <w:rFonts w:ascii="Lucida Sans Unicode" w:hAnsi="Lucida Sans Unicode" w:cs="Lucida Sans Unicode"/>
          <w:sz w:val="20"/>
          <w:szCs w:val="20"/>
          <w:lang w:val="es-ES_tradnl"/>
        </w:rPr>
        <w:t>,</w:t>
      </w:r>
      <w:r w:rsidR="0057598B">
        <w:rPr>
          <w:rFonts w:ascii="Lucida Sans Unicode" w:hAnsi="Lucida Sans Unicode" w:cs="Lucida Sans Unicode"/>
          <w:b/>
          <w:bCs/>
          <w:sz w:val="20"/>
          <w:szCs w:val="20"/>
          <w:lang w:val="es-ES_tradnl"/>
        </w:rPr>
        <w:t xml:space="preserve"> </w:t>
      </w:r>
      <w:r w:rsidR="00B20B91">
        <w:rPr>
          <w:rFonts w:ascii="Lucida Sans Unicode" w:hAnsi="Lucida Sans Unicode" w:cs="Lucida Sans Unicode"/>
          <w:b/>
          <w:bCs/>
          <w:sz w:val="20"/>
          <w:szCs w:val="20"/>
          <w:lang w:val="es-ES_tradnl"/>
        </w:rPr>
        <w:t>Enrique Velázquez Aguilar</w:t>
      </w:r>
      <w:r w:rsidR="000F3FD2" w:rsidRPr="000F3FD2">
        <w:rPr>
          <w:rFonts w:ascii="Lucida Sans Unicode" w:hAnsi="Lucida Sans Unicode" w:cs="Lucida Sans Unicode"/>
          <w:sz w:val="20"/>
          <w:szCs w:val="20"/>
          <w:lang w:val="es-ES_tradnl"/>
        </w:rPr>
        <w:t>;</w:t>
      </w:r>
      <w:r w:rsidR="00B20B91">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357A44">
        <w:rPr>
          <w:rFonts w:ascii="Lucida Sans Unicode" w:hAnsi="Lucida Sans Unicode" w:cs="Lucida Sans Unicode"/>
          <w:sz w:val="20"/>
          <w:szCs w:val="20"/>
          <w:lang w:val="es-ES_tradnl"/>
        </w:rPr>
        <w:t>el</w:t>
      </w:r>
      <w:r w:rsidR="00B20B91">
        <w:rPr>
          <w:rFonts w:ascii="Lucida Sans Unicode" w:hAnsi="Lucida Sans Unicode" w:cs="Lucida Sans Unicode"/>
          <w:sz w:val="20"/>
          <w:szCs w:val="20"/>
          <w:lang w:val="es-ES_tradnl"/>
        </w:rPr>
        <w:t xml:space="preserve"> </w:t>
      </w:r>
      <w:r w:rsidR="00B20B91" w:rsidRPr="00370870">
        <w:rPr>
          <w:rFonts w:ascii="Lucida Sans Unicode" w:hAnsi="Lucida Sans Unicode" w:cs="Lucida Sans Unicode"/>
          <w:sz w:val="20"/>
          <w:szCs w:val="20"/>
          <w:lang w:val="es-ES_tradnl"/>
        </w:rPr>
        <w:t xml:space="preserve">Partido </w:t>
      </w:r>
      <w:r w:rsidR="00476DEA" w:rsidRPr="00370870">
        <w:rPr>
          <w:rFonts w:ascii="Lucida Sans Unicode" w:hAnsi="Lucida Sans Unicode" w:cs="Lucida Sans Unicode"/>
          <w:sz w:val="20"/>
          <w:szCs w:val="20"/>
          <w:lang w:val="es-ES_tradnl"/>
        </w:rPr>
        <w:t>de la Revolución Democrática,</w:t>
      </w:r>
      <w:r w:rsidR="00476DEA">
        <w:rPr>
          <w:rFonts w:ascii="Lucida Sans Unicode" w:hAnsi="Lucida Sans Unicode" w:cs="Lucida Sans Unicode"/>
          <w:b/>
          <w:bCs/>
          <w:sz w:val="20"/>
          <w:szCs w:val="20"/>
          <w:lang w:val="es-ES_tradnl"/>
        </w:rPr>
        <w:t xml:space="preserve"> José Librado García Magaña</w:t>
      </w:r>
      <w:r w:rsidR="000F3FD2" w:rsidRPr="000F3FD2">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B20B91">
        <w:rPr>
          <w:rFonts w:ascii="Lucida Sans Unicode" w:hAnsi="Lucida Sans Unicode" w:cs="Lucida Sans Unicode"/>
          <w:sz w:val="20"/>
          <w:szCs w:val="20"/>
          <w:lang w:val="es-ES_tradnl"/>
        </w:rPr>
        <w:t xml:space="preserve">por el </w:t>
      </w:r>
      <w:r w:rsidR="00B20B91" w:rsidRPr="00370870">
        <w:rPr>
          <w:rFonts w:ascii="Lucida Sans Unicode" w:hAnsi="Lucida Sans Unicode" w:cs="Lucida Sans Unicode"/>
          <w:sz w:val="20"/>
          <w:szCs w:val="20"/>
          <w:lang w:val="es-ES_tradnl"/>
        </w:rPr>
        <w:t>Partido</w:t>
      </w:r>
      <w:r w:rsidR="00D300EB" w:rsidRPr="00370870">
        <w:rPr>
          <w:rFonts w:ascii="Lucida Sans Unicode" w:hAnsi="Lucida Sans Unicode" w:cs="Lucida Sans Unicode"/>
          <w:sz w:val="20"/>
          <w:szCs w:val="20"/>
          <w:lang w:val="es-ES_tradnl"/>
        </w:rPr>
        <w:t xml:space="preserve"> </w:t>
      </w:r>
      <w:r w:rsidR="00B538FD" w:rsidRPr="00370870">
        <w:rPr>
          <w:rFonts w:ascii="Lucida Sans Unicode" w:hAnsi="Lucida Sans Unicode" w:cs="Lucida Sans Unicode"/>
          <w:sz w:val="20"/>
          <w:szCs w:val="20"/>
          <w:lang w:val="es-ES_tradnl"/>
        </w:rPr>
        <w:t>Verde Ecologista de México,</w:t>
      </w:r>
      <w:r w:rsidR="00B538FD">
        <w:rPr>
          <w:rFonts w:ascii="Lucida Sans Unicode" w:hAnsi="Lucida Sans Unicode" w:cs="Lucida Sans Unicode"/>
          <w:b/>
          <w:bCs/>
          <w:sz w:val="20"/>
          <w:szCs w:val="20"/>
          <w:lang w:val="es-ES_tradnl"/>
        </w:rPr>
        <w:t xml:space="preserve"> Erika Lizbeth Ramírez Pérez</w:t>
      </w:r>
      <w:r w:rsidR="00FF3985" w:rsidRPr="000F3FD2">
        <w:rPr>
          <w:rFonts w:ascii="Lucida Sans Unicode" w:hAnsi="Lucida Sans Unicode" w:cs="Lucida Sans Unicode"/>
          <w:sz w:val="20"/>
          <w:szCs w:val="20"/>
          <w:lang w:val="es-ES_tradnl"/>
        </w:rPr>
        <w:t>;</w:t>
      </w:r>
      <w:r w:rsidR="00B538FD">
        <w:rPr>
          <w:rFonts w:ascii="Lucida Sans Unicode" w:hAnsi="Lucida Sans Unicode" w:cs="Lucida Sans Unicode"/>
          <w:b/>
          <w:bCs/>
          <w:sz w:val="20"/>
          <w:szCs w:val="20"/>
          <w:lang w:val="es-ES_tradnl"/>
        </w:rPr>
        <w:t xml:space="preserve"> </w:t>
      </w:r>
      <w:r w:rsidR="00B538FD">
        <w:rPr>
          <w:rFonts w:ascii="Lucida Sans Unicode" w:hAnsi="Lucida Sans Unicode" w:cs="Lucida Sans Unicode"/>
          <w:sz w:val="20"/>
          <w:szCs w:val="20"/>
          <w:lang w:val="es-ES_tradnl"/>
        </w:rPr>
        <w:t xml:space="preserve">por el </w:t>
      </w:r>
      <w:r w:rsidR="00FF3985">
        <w:rPr>
          <w:rFonts w:ascii="Lucida Sans Unicode" w:hAnsi="Lucida Sans Unicode" w:cs="Lucida Sans Unicode"/>
          <w:sz w:val="20"/>
          <w:szCs w:val="20"/>
          <w:lang w:val="es-ES_tradnl"/>
        </w:rPr>
        <w:t>P</w:t>
      </w:r>
      <w:r w:rsidR="00B538FD">
        <w:rPr>
          <w:rFonts w:ascii="Lucida Sans Unicode" w:hAnsi="Lucida Sans Unicode" w:cs="Lucida Sans Unicode"/>
          <w:sz w:val="20"/>
          <w:szCs w:val="20"/>
          <w:lang w:val="es-ES_tradnl"/>
        </w:rPr>
        <w:t xml:space="preserve">artido </w:t>
      </w:r>
      <w:r w:rsidR="009872CB" w:rsidRPr="00370870">
        <w:rPr>
          <w:rFonts w:ascii="Lucida Sans Unicode" w:hAnsi="Lucida Sans Unicode" w:cs="Lucida Sans Unicode"/>
          <w:sz w:val="20"/>
          <w:szCs w:val="20"/>
          <w:lang w:val="es-ES_tradnl"/>
        </w:rPr>
        <w:t>del Trabajo</w:t>
      </w:r>
      <w:r w:rsidR="006E6009" w:rsidRPr="00370870">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686484">
        <w:rPr>
          <w:rFonts w:ascii="Lucida Sans Unicode" w:hAnsi="Lucida Sans Unicode" w:cs="Lucida Sans Unicode"/>
          <w:b/>
          <w:bCs/>
          <w:sz w:val="20"/>
          <w:szCs w:val="20"/>
          <w:lang w:val="es-ES_tradnl"/>
        </w:rPr>
        <w:t>Ismael Sánchez González</w:t>
      </w:r>
      <w:r w:rsidR="00FF3985" w:rsidRPr="000F3FD2">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sidR="000A6367">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FF3985" w:rsidRPr="00370870">
        <w:rPr>
          <w:rFonts w:ascii="Lucida Sans Unicode" w:hAnsi="Lucida Sans Unicode" w:cs="Lucida Sans Unicode"/>
          <w:sz w:val="20"/>
          <w:szCs w:val="20"/>
          <w:lang w:val="es-ES_tradnl"/>
        </w:rPr>
        <w:t xml:space="preserve">partido </w:t>
      </w:r>
      <w:r w:rsidR="00476DEA" w:rsidRPr="00370870">
        <w:rPr>
          <w:rFonts w:ascii="Lucida Sans Unicode" w:hAnsi="Lucida Sans Unicode" w:cs="Lucida Sans Unicode"/>
          <w:sz w:val="20"/>
          <w:szCs w:val="20"/>
          <w:lang w:val="es-ES_tradnl"/>
        </w:rPr>
        <w:t>Movimiento Ciudadano,</w:t>
      </w:r>
      <w:r w:rsidR="00476DEA">
        <w:rPr>
          <w:rFonts w:ascii="Lucida Sans Unicode" w:hAnsi="Lucida Sans Unicode" w:cs="Lucida Sans Unicode"/>
          <w:b/>
          <w:bCs/>
          <w:sz w:val="20"/>
          <w:szCs w:val="20"/>
          <w:lang w:val="es-ES_tradnl"/>
        </w:rPr>
        <w:t xml:space="preserve"> </w:t>
      </w:r>
      <w:r w:rsidR="000F3FD2">
        <w:rPr>
          <w:rFonts w:ascii="Lucida Sans Unicode" w:hAnsi="Lucida Sans Unicode" w:cs="Lucida Sans Unicode"/>
          <w:b/>
          <w:bCs/>
          <w:sz w:val="20"/>
          <w:szCs w:val="20"/>
          <w:lang w:val="es-ES_tradnl"/>
        </w:rPr>
        <w:t>Ó</w:t>
      </w:r>
      <w:r w:rsidR="00B538FD">
        <w:rPr>
          <w:rFonts w:ascii="Lucida Sans Unicode" w:hAnsi="Lucida Sans Unicode" w:cs="Lucida Sans Unicode"/>
          <w:b/>
          <w:bCs/>
          <w:sz w:val="20"/>
          <w:szCs w:val="20"/>
          <w:lang w:val="es-ES_tradnl"/>
        </w:rPr>
        <w:t>scar Amézquita González</w:t>
      </w:r>
      <w:r w:rsidR="00FF3985" w:rsidRPr="000F3FD2">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el </w:t>
      </w:r>
      <w:r w:rsidR="00FF3985" w:rsidRPr="00370870">
        <w:rPr>
          <w:rFonts w:ascii="Lucida Sans Unicode" w:hAnsi="Lucida Sans Unicode" w:cs="Lucida Sans Unicode"/>
          <w:sz w:val="20"/>
          <w:szCs w:val="20"/>
          <w:lang w:val="es-ES_tradnl"/>
        </w:rPr>
        <w:t>partido político</w:t>
      </w:r>
      <w:r w:rsidR="00D300EB" w:rsidRPr="00370870">
        <w:rPr>
          <w:rFonts w:ascii="Lucida Sans Unicode" w:hAnsi="Lucida Sans Unicode" w:cs="Lucida Sans Unicode"/>
          <w:sz w:val="20"/>
          <w:szCs w:val="20"/>
          <w:lang w:val="es-ES_tradnl"/>
        </w:rPr>
        <w:t xml:space="preserve"> </w:t>
      </w:r>
      <w:r w:rsidR="00390494" w:rsidRPr="00370870">
        <w:rPr>
          <w:rFonts w:ascii="Lucida Sans Unicode" w:hAnsi="Lucida Sans Unicode" w:cs="Lucida Sans Unicode"/>
          <w:sz w:val="20"/>
          <w:szCs w:val="20"/>
          <w:lang w:val="es-ES_tradnl"/>
        </w:rPr>
        <w:t>Morena</w:t>
      </w:r>
      <w:r w:rsidR="00950E62" w:rsidRPr="00370870">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J</w:t>
      </w:r>
      <w:r w:rsidR="00B538FD">
        <w:rPr>
          <w:rFonts w:ascii="Lucida Sans Unicode" w:hAnsi="Lucida Sans Unicode" w:cs="Lucida Sans Unicode"/>
          <w:b/>
          <w:bCs/>
          <w:sz w:val="20"/>
          <w:szCs w:val="20"/>
          <w:lang w:val="es-ES_tradnl"/>
        </w:rPr>
        <w:t>esús Eduardo Almaguer Ramírez</w:t>
      </w:r>
      <w:r w:rsidR="00FF3985" w:rsidRPr="000F3FD2">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390494" w:rsidRPr="000A6367">
        <w:rPr>
          <w:rFonts w:ascii="Lucida Sans Unicode" w:hAnsi="Lucida Sans Unicode" w:cs="Lucida Sans Unicode"/>
          <w:sz w:val="20"/>
          <w:szCs w:val="20"/>
          <w:lang w:val="es-ES_tradnl"/>
        </w:rPr>
        <w:t>p</w:t>
      </w:r>
      <w:r w:rsidR="00484375">
        <w:rPr>
          <w:rFonts w:ascii="Lucida Sans Unicode" w:hAnsi="Lucida Sans Unicode" w:cs="Lucida Sans Unicode"/>
          <w:sz w:val="20"/>
          <w:szCs w:val="20"/>
          <w:lang w:val="es-ES_tradnl"/>
        </w:rPr>
        <w:t xml:space="preserve">or </w:t>
      </w:r>
      <w:r w:rsidR="00390494">
        <w:rPr>
          <w:rFonts w:ascii="Lucida Sans Unicode" w:hAnsi="Lucida Sans Unicode" w:cs="Lucida Sans Unicode"/>
          <w:sz w:val="20"/>
          <w:szCs w:val="20"/>
          <w:lang w:val="es-ES_tradnl"/>
        </w:rPr>
        <w:t>el</w:t>
      </w:r>
      <w:r w:rsidR="00484375">
        <w:rPr>
          <w:rFonts w:ascii="Lucida Sans Unicode" w:hAnsi="Lucida Sans Unicode" w:cs="Lucida Sans Unicode"/>
          <w:sz w:val="20"/>
          <w:szCs w:val="20"/>
          <w:lang w:val="es-ES_tradnl"/>
        </w:rPr>
        <w:t xml:space="preserve"> </w:t>
      </w:r>
      <w:r w:rsidR="00FF3985" w:rsidRPr="00370870">
        <w:rPr>
          <w:rFonts w:ascii="Lucida Sans Unicode" w:hAnsi="Lucida Sans Unicode" w:cs="Lucida Sans Unicode"/>
          <w:sz w:val="20"/>
          <w:szCs w:val="20"/>
          <w:lang w:val="es-ES_tradnl"/>
        </w:rPr>
        <w:t>partido político</w:t>
      </w:r>
      <w:r w:rsidR="00390494" w:rsidRPr="00390494">
        <w:rPr>
          <w:rFonts w:ascii="Lucida Sans Unicode" w:hAnsi="Lucida Sans Unicode" w:cs="Lucida Sans Unicode"/>
          <w:b/>
          <w:bCs/>
          <w:sz w:val="20"/>
          <w:szCs w:val="20"/>
          <w:lang w:val="es-ES_tradnl"/>
        </w:rPr>
        <w:t xml:space="preserve"> </w:t>
      </w:r>
      <w:r w:rsidR="00390494" w:rsidRPr="00370870">
        <w:rPr>
          <w:rFonts w:ascii="Lucida Sans Unicode" w:hAnsi="Lucida Sans Unicode" w:cs="Lucida Sans Unicode"/>
          <w:sz w:val="20"/>
          <w:szCs w:val="20"/>
          <w:lang w:val="es-ES_tradnl"/>
        </w:rPr>
        <w:t>Hagamos,</w:t>
      </w:r>
      <w:r w:rsidR="00390494">
        <w:rPr>
          <w:rFonts w:ascii="Lucida Sans Unicode" w:hAnsi="Lucida Sans Unicode" w:cs="Lucida Sans Unicode"/>
          <w:b/>
          <w:bCs/>
          <w:sz w:val="20"/>
          <w:szCs w:val="20"/>
          <w:lang w:val="es-ES_tradnl"/>
        </w:rPr>
        <w:t xml:space="preserve"> Diego Alberto Hernández Vázquez</w:t>
      </w:r>
      <w:r w:rsidR="00FF3985" w:rsidRPr="000F3FD2">
        <w:rPr>
          <w:rFonts w:ascii="Lucida Sans Unicode" w:hAnsi="Lucida Sans Unicode" w:cs="Lucida Sans Unicode"/>
          <w:sz w:val="20"/>
          <w:szCs w:val="20"/>
          <w:lang w:val="es-ES_tradnl"/>
        </w:rPr>
        <w:t>;</w:t>
      </w:r>
      <w:r w:rsidR="00B538FD">
        <w:rPr>
          <w:rFonts w:ascii="Lucida Sans Unicode" w:hAnsi="Lucida Sans Unicode" w:cs="Lucida Sans Unicode"/>
          <w:b/>
          <w:bCs/>
          <w:sz w:val="20"/>
          <w:szCs w:val="20"/>
          <w:lang w:val="es-ES_tradnl"/>
        </w:rPr>
        <w:t xml:space="preserve"> </w:t>
      </w:r>
      <w:r w:rsidR="00B538FD">
        <w:rPr>
          <w:rFonts w:ascii="Lucida Sans Unicode" w:hAnsi="Lucida Sans Unicode" w:cs="Lucida Sans Unicode"/>
          <w:sz w:val="20"/>
          <w:szCs w:val="20"/>
          <w:lang w:val="es-ES_tradnl"/>
        </w:rPr>
        <w:t xml:space="preserve">por el </w:t>
      </w:r>
      <w:r w:rsidR="00FF3985" w:rsidRPr="00370870">
        <w:rPr>
          <w:rFonts w:ascii="Lucida Sans Unicode" w:hAnsi="Lucida Sans Unicode" w:cs="Lucida Sans Unicode"/>
          <w:sz w:val="20"/>
          <w:szCs w:val="20"/>
          <w:lang w:val="es-ES_tradnl"/>
        </w:rPr>
        <w:t xml:space="preserve">partido político </w:t>
      </w:r>
      <w:r w:rsidR="00B538FD" w:rsidRPr="00370870">
        <w:rPr>
          <w:rFonts w:ascii="Lucida Sans Unicode" w:hAnsi="Lucida Sans Unicode" w:cs="Lucida Sans Unicode"/>
          <w:sz w:val="20"/>
          <w:szCs w:val="20"/>
          <w:lang w:val="es-ES_tradnl"/>
        </w:rPr>
        <w:t>Futuro,</w:t>
      </w:r>
      <w:r w:rsidR="00B538FD">
        <w:rPr>
          <w:rFonts w:ascii="Lucida Sans Unicode" w:hAnsi="Lucida Sans Unicode" w:cs="Lucida Sans Unicode"/>
          <w:b/>
          <w:bCs/>
          <w:sz w:val="20"/>
          <w:szCs w:val="20"/>
          <w:lang w:val="es-ES_tradnl"/>
        </w:rPr>
        <w:t xml:space="preserve"> Mario Alberto Silva Jiménez</w:t>
      </w:r>
      <w:r w:rsidR="00FF3985" w:rsidRPr="000F3FD2">
        <w:rPr>
          <w:rFonts w:ascii="Lucida Sans Unicode" w:hAnsi="Lucida Sans Unicode" w:cs="Lucida Sans Unicode"/>
          <w:sz w:val="20"/>
          <w:szCs w:val="20"/>
          <w:lang w:val="es-ES_tradnl"/>
        </w:rPr>
        <w:t>;</w:t>
      </w:r>
      <w:r w:rsidR="00390494">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FF3985">
        <w:rPr>
          <w:rFonts w:ascii="Lucida Sans Unicode" w:hAnsi="Lucida Sans Unicode" w:cs="Lucida Sans Unicode"/>
          <w:sz w:val="20"/>
          <w:szCs w:val="20"/>
          <w:lang w:val="es-ES_tradnl"/>
        </w:rPr>
        <w:t>órgano colegiado</w:t>
      </w:r>
      <w:r w:rsidR="008027D3">
        <w:rPr>
          <w:rFonts w:ascii="Lucida Sans Unicode" w:hAnsi="Lucida Sans Unicode" w:cs="Lucida Sans Unicode"/>
          <w:sz w:val="20"/>
          <w:szCs w:val="20"/>
          <w:lang w:val="es-ES_tradnl"/>
        </w:rPr>
        <w:t>.</w:t>
      </w:r>
    </w:p>
    <w:bookmarkEnd w:id="2"/>
    <w:p w14:paraId="200448F6" w14:textId="77777777" w:rsidR="0025360C" w:rsidRDefault="0025360C" w:rsidP="009E3E72">
      <w:pPr>
        <w:spacing w:after="0" w:line="276" w:lineRule="auto"/>
        <w:jc w:val="both"/>
        <w:rPr>
          <w:rFonts w:ascii="Lucida Sans Unicode" w:hAnsi="Lucida Sans Unicode" w:cs="Lucida Sans Unicode"/>
          <w:sz w:val="20"/>
          <w:szCs w:val="20"/>
          <w:lang w:val="es-ES_tradnl"/>
        </w:rPr>
      </w:pPr>
    </w:p>
    <w:p w14:paraId="64ACA9AE" w14:textId="5525A3A8" w:rsidR="00032B2E" w:rsidRDefault="0057798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B538FD">
        <w:rPr>
          <w:rFonts w:ascii="Lucida Sans Unicode" w:hAnsi="Lucida Sans Unicode" w:cs="Lucida Sans Unicode"/>
          <w:sz w:val="20"/>
          <w:szCs w:val="20"/>
          <w:lang w:val="es-ES_tradnl"/>
        </w:rPr>
        <w:t>totalidad</w:t>
      </w:r>
      <w:r>
        <w:rPr>
          <w:rFonts w:ascii="Lucida Sans Unicode" w:hAnsi="Lucida Sans Unicode" w:cs="Lucida Sans Unicode"/>
          <w:sz w:val="20"/>
          <w:szCs w:val="20"/>
          <w:lang w:val="es-ES_tradnl"/>
        </w:rPr>
        <w:t xml:space="preserve"> 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B538FD">
        <w:rPr>
          <w:rFonts w:ascii="Lucida Sans Unicode" w:hAnsi="Lucida Sans Unicode" w:cs="Lucida Sans Unicode"/>
          <w:sz w:val="20"/>
          <w:szCs w:val="20"/>
          <w:lang w:val="es-ES_tradnl"/>
        </w:rPr>
        <w:t>Consejo General</w:t>
      </w:r>
      <w:r>
        <w:rPr>
          <w:rFonts w:ascii="Lucida Sans Unicode" w:hAnsi="Lucida Sans Unicode" w:cs="Lucida Sans Unicode"/>
          <w:sz w:val="20"/>
          <w:szCs w:val="20"/>
          <w:lang w:val="es-ES_tradnl"/>
        </w:rPr>
        <w:t xml:space="preserve"> 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9E3E72">
      <w:pPr>
        <w:spacing w:after="0" w:line="276" w:lineRule="auto"/>
        <w:jc w:val="both"/>
        <w:rPr>
          <w:rFonts w:ascii="Lucida Sans Unicode" w:hAnsi="Lucida Sans Unicode" w:cs="Lucida Sans Unicode"/>
          <w:sz w:val="20"/>
          <w:szCs w:val="20"/>
          <w:lang w:val="es-ES_tradnl"/>
        </w:rPr>
      </w:pPr>
    </w:p>
    <w:p w14:paraId="1080F103" w14:textId="1F916D27" w:rsidR="00F855C4" w:rsidRDefault="00F855C4"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B538FD" w:rsidRPr="00B538FD">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w:t>
      </w:r>
      <w:r w:rsidR="0058240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272EED9A" w14:textId="77777777" w:rsidR="00F855C4" w:rsidRDefault="00F855C4" w:rsidP="009E3E72">
      <w:pPr>
        <w:spacing w:after="0" w:line="276" w:lineRule="auto"/>
        <w:jc w:val="both"/>
        <w:rPr>
          <w:rFonts w:ascii="Lucida Sans Unicode" w:hAnsi="Lucida Sans Unicode" w:cs="Lucida Sans Unicode"/>
          <w:sz w:val="20"/>
          <w:szCs w:val="20"/>
          <w:lang w:val="es-ES_tradnl"/>
        </w:rPr>
      </w:pPr>
    </w:p>
    <w:p w14:paraId="4A985D5B" w14:textId="77777777" w:rsidR="000F3FD2" w:rsidRDefault="00B538FD" w:rsidP="009E3E72">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Por lo tanto</w:t>
      </w:r>
      <w:r w:rsidR="00700D2C">
        <w:rPr>
          <w:rFonts w:ascii="Lucida Sans Unicode" w:eastAsia="Times New Roman" w:hAnsi="Lucida Sans Unicode" w:cs="Lucida Sans Unicode"/>
          <w:sz w:val="20"/>
          <w:szCs w:val="20"/>
          <w:lang w:eastAsia="es-ES"/>
        </w:rPr>
        <w:t>, d</w:t>
      </w:r>
      <w:r w:rsidR="004616B8">
        <w:rPr>
          <w:rFonts w:ascii="Lucida Sans Unicode" w:eastAsia="Times New Roman" w:hAnsi="Lucida Sans Unicode" w:cs="Lucida Sans Unicode"/>
          <w:sz w:val="20"/>
          <w:szCs w:val="20"/>
          <w:lang w:eastAsia="es-ES"/>
        </w:rPr>
        <w:t>eclaramos</w:t>
      </w:r>
      <w:r w:rsidR="008027D3">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formalmente instalado este </w:t>
      </w:r>
      <w:r w:rsidR="00AD727E">
        <w:rPr>
          <w:rFonts w:ascii="Lucida Sans Unicode" w:eastAsia="Times New Roman" w:hAnsi="Lucida Sans Unicode" w:cs="Lucida Sans Unicode"/>
          <w:sz w:val="20"/>
          <w:szCs w:val="20"/>
          <w:lang w:eastAsia="es-ES"/>
        </w:rPr>
        <w:t>órgano colegiado</w:t>
      </w:r>
      <w:r w:rsidR="000F3FD2">
        <w:rPr>
          <w:rFonts w:ascii="Lucida Sans Unicode" w:eastAsia="Times New Roman" w:hAnsi="Lucida Sans Unicode" w:cs="Lucida Sans Unicode"/>
          <w:sz w:val="20"/>
          <w:szCs w:val="20"/>
          <w:lang w:eastAsia="es-ES"/>
        </w:rPr>
        <w:t>.</w:t>
      </w:r>
    </w:p>
    <w:p w14:paraId="54944DCF" w14:textId="77777777" w:rsidR="000F3FD2" w:rsidRDefault="000F3FD2" w:rsidP="009E3E72">
      <w:pPr>
        <w:spacing w:after="0" w:line="276" w:lineRule="auto"/>
        <w:jc w:val="both"/>
        <w:rPr>
          <w:rFonts w:ascii="Lucida Sans Unicode" w:eastAsia="Times New Roman" w:hAnsi="Lucida Sans Unicode" w:cs="Lucida Sans Unicode"/>
          <w:sz w:val="20"/>
          <w:szCs w:val="20"/>
          <w:lang w:eastAsia="es-ES"/>
        </w:rPr>
      </w:pPr>
    </w:p>
    <w:p w14:paraId="6A4676FD" w14:textId="5879F1F6" w:rsidR="00D477B3" w:rsidRDefault="000F3FD2" w:rsidP="009E3E72">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976153">
        <w:rPr>
          <w:rFonts w:ascii="Lucida Sans Unicode" w:eastAsia="Times New Roman" w:hAnsi="Lucida Sans Unicode" w:cs="Lucida Sans Unicode"/>
          <w:sz w:val="20"/>
          <w:szCs w:val="20"/>
          <w:lang w:eastAsia="es-ES"/>
        </w:rPr>
        <w:t>or favor</w:t>
      </w:r>
      <w:r w:rsidR="00AD727E">
        <w:rPr>
          <w:rFonts w:ascii="Lucida Sans Unicode" w:eastAsia="Times New Roman" w:hAnsi="Lucida Sans Unicode" w:cs="Lucida Sans Unicode"/>
          <w:sz w:val="20"/>
          <w:szCs w:val="20"/>
          <w:lang w:eastAsia="es-ES"/>
        </w:rPr>
        <w:t>,</w:t>
      </w:r>
      <w:r w:rsidR="00B538FD">
        <w:rPr>
          <w:rFonts w:ascii="Lucida Sans Unicode" w:eastAsia="Times New Roman" w:hAnsi="Lucida Sans Unicode" w:cs="Lucida Sans Unicode"/>
          <w:sz w:val="20"/>
          <w:szCs w:val="20"/>
          <w:lang w:eastAsia="es-ES"/>
        </w:rPr>
        <w:t xml:space="preserve"> continúe</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9E3E72">
      <w:pPr>
        <w:spacing w:after="0" w:line="276" w:lineRule="auto"/>
        <w:jc w:val="both"/>
        <w:rPr>
          <w:rFonts w:ascii="Lucida Sans Unicode" w:eastAsia="Times New Roman" w:hAnsi="Lucida Sans Unicode" w:cs="Lucida Sans Unicode"/>
          <w:sz w:val="20"/>
          <w:szCs w:val="20"/>
          <w:lang w:eastAsia="es-ES"/>
        </w:rPr>
      </w:pPr>
    </w:p>
    <w:p w14:paraId="3B5D9D47" w14:textId="59C5407B" w:rsidR="00D62C55" w:rsidRDefault="00D62C5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B538FD" w:rsidRPr="00B538FD">
        <w:rPr>
          <w:rFonts w:ascii="Lucida Sans Unicode" w:hAnsi="Lucida Sans Unicode" w:cs="Lucida Sans Unicode"/>
          <w:sz w:val="20"/>
          <w:szCs w:val="20"/>
          <w:lang w:val="es-ES_tradnl"/>
        </w:rPr>
        <w:t>Con gusto</w:t>
      </w:r>
      <w:r w:rsidR="00B8526E" w:rsidRPr="00B538FD">
        <w:rPr>
          <w:rFonts w:ascii="Lucida Sans Unicode" w:hAnsi="Lucida Sans Unicode" w:cs="Lucida Sans Unicode"/>
          <w:sz w:val="20"/>
          <w:szCs w:val="20"/>
          <w:lang w:val="es-ES_tradnl"/>
        </w:rPr>
        <w:t>,</w:t>
      </w:r>
      <w:r w:rsidR="00976153">
        <w:rPr>
          <w:rFonts w:ascii="Lucida Sans Unicode" w:hAnsi="Lucida Sans Unicode" w:cs="Lucida Sans Unicode"/>
          <w:sz w:val="20"/>
          <w:szCs w:val="20"/>
          <w:lang w:val="es-ES_tradnl"/>
        </w:rPr>
        <w:t xml:space="preserve"> </w:t>
      </w:r>
      <w:r w:rsidR="008027D3">
        <w:rPr>
          <w:rFonts w:ascii="Lucida Sans Unicode" w:hAnsi="Lucida Sans Unicode" w:cs="Lucida Sans Unicode"/>
          <w:sz w:val="20"/>
          <w:szCs w:val="20"/>
          <w:lang w:val="es-ES_tradnl"/>
        </w:rPr>
        <w:t>presidenta</w:t>
      </w:r>
      <w:r w:rsidR="00B8526E">
        <w:rPr>
          <w:rFonts w:ascii="Lucida Sans Unicode" w:hAnsi="Lucida Sans Unicode" w:cs="Lucida Sans Unicode"/>
          <w:sz w:val="20"/>
          <w:szCs w:val="20"/>
          <w:lang w:val="es-ES_tradnl"/>
        </w:rPr>
        <w:t>.</w:t>
      </w:r>
    </w:p>
    <w:p w14:paraId="18933D4A" w14:textId="77777777" w:rsidR="008027D3" w:rsidRPr="008027D3" w:rsidRDefault="008027D3" w:rsidP="009E3E72">
      <w:pPr>
        <w:spacing w:after="0" w:line="276" w:lineRule="auto"/>
        <w:jc w:val="both"/>
        <w:rPr>
          <w:rFonts w:ascii="Lucida Sans Unicode" w:eastAsia="Times New Roman" w:hAnsi="Lucida Sans Unicode" w:cs="Lucida Sans Unicode"/>
          <w:sz w:val="20"/>
          <w:szCs w:val="20"/>
          <w:lang w:eastAsia="es-ES"/>
        </w:rPr>
      </w:pPr>
    </w:p>
    <w:p w14:paraId="6AD14A99" w14:textId="59445C8F" w:rsidR="008559F7" w:rsidRDefault="008559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AD727E">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AD727E">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AD727E">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9E3E72">
      <w:pPr>
        <w:spacing w:after="0" w:line="276" w:lineRule="auto"/>
        <w:jc w:val="both"/>
        <w:rPr>
          <w:rFonts w:ascii="Lucida Sans Unicode" w:hAnsi="Lucida Sans Unicode" w:cs="Lucida Sans Unicode"/>
          <w:sz w:val="20"/>
          <w:szCs w:val="20"/>
          <w:lang w:val="es-ES_tradnl"/>
        </w:rPr>
      </w:pPr>
    </w:p>
    <w:p w14:paraId="731F1B33" w14:textId="2C1FB781" w:rsidR="00AD1D31" w:rsidRDefault="00AD1D31"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9E3E72">
      <w:pPr>
        <w:spacing w:after="0" w:line="276" w:lineRule="auto"/>
        <w:jc w:val="both"/>
        <w:rPr>
          <w:rFonts w:ascii="Lucida Sans Unicode" w:hAnsi="Lucida Sans Unicode" w:cs="Lucida Sans Unicode"/>
          <w:sz w:val="20"/>
          <w:szCs w:val="20"/>
          <w:lang w:val="es-ES_tradnl"/>
        </w:rPr>
      </w:pPr>
    </w:p>
    <w:p w14:paraId="4D5CCA89" w14:textId="73AA69F0" w:rsidR="000F3FD2" w:rsidRDefault="00FF225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w:t>
      </w:r>
      <w:r w:rsidR="00976153">
        <w:rPr>
          <w:rFonts w:ascii="Lucida Sans Unicode" w:hAnsi="Lucida Sans Unicode" w:cs="Lucida Sans Unicode"/>
          <w:sz w:val="20"/>
          <w:szCs w:val="20"/>
          <w:lang w:val="es-ES_tradnl"/>
        </w:rPr>
        <w:t xml:space="preserve">en torno a </w:t>
      </w:r>
      <w:r w:rsidR="000F3FD2">
        <w:rPr>
          <w:rFonts w:ascii="Lucida Sans Unicode" w:hAnsi="Lucida Sans Unicode" w:cs="Lucida Sans Unicode"/>
          <w:sz w:val="20"/>
          <w:szCs w:val="20"/>
          <w:lang w:val="es-ES_tradnl"/>
        </w:rPr>
        <w:t>e</w:t>
      </w:r>
      <w:r w:rsidR="00976153">
        <w:rPr>
          <w:rFonts w:ascii="Lucida Sans Unicode" w:hAnsi="Lucida Sans Unicode" w:cs="Lucida Sans Unicode"/>
          <w:sz w:val="20"/>
          <w:szCs w:val="20"/>
          <w:lang w:val="es-ES_tradnl"/>
        </w:rPr>
        <w:t>ste</w:t>
      </w:r>
      <w:r w:rsidR="0058240E">
        <w:rPr>
          <w:rFonts w:ascii="Lucida Sans Unicode" w:hAnsi="Lucida Sans Unicode" w:cs="Lucida Sans Unicode"/>
          <w:sz w:val="20"/>
          <w:szCs w:val="20"/>
          <w:lang w:val="es-ES_tradnl"/>
        </w:rPr>
        <w:t>?</w:t>
      </w:r>
    </w:p>
    <w:p w14:paraId="5E7EF6AA" w14:textId="77777777" w:rsidR="000F3FD2" w:rsidRDefault="000F3FD2" w:rsidP="009E3E72">
      <w:pPr>
        <w:spacing w:after="0" w:line="276" w:lineRule="auto"/>
        <w:jc w:val="both"/>
        <w:rPr>
          <w:rFonts w:ascii="Lucida Sans Unicode" w:hAnsi="Lucida Sans Unicode" w:cs="Lucida Sans Unicode"/>
          <w:sz w:val="20"/>
          <w:szCs w:val="20"/>
          <w:lang w:val="es-ES_tradnl"/>
        </w:rPr>
      </w:pPr>
    </w:p>
    <w:p w14:paraId="6DFAD871" w14:textId="77777777" w:rsidR="000F3FD2" w:rsidRDefault="000F3FD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538FD">
        <w:rPr>
          <w:rFonts w:ascii="Lucida Sans Unicode" w:hAnsi="Lucida Sans Unicode" w:cs="Lucida Sans Unicode"/>
          <w:sz w:val="20"/>
          <w:szCs w:val="20"/>
          <w:lang w:val="es-ES_tradnl"/>
        </w:rPr>
        <w:t>o adviert</w:t>
      </w:r>
      <w:r w:rsidR="00DB20CE">
        <w:rPr>
          <w:rFonts w:ascii="Lucida Sans Unicode" w:hAnsi="Lucida Sans Unicode" w:cs="Lucida Sans Unicode"/>
          <w:sz w:val="20"/>
          <w:szCs w:val="20"/>
          <w:lang w:val="es-ES_tradnl"/>
        </w:rPr>
        <w:t xml:space="preserve">o que nadie quiera tomar la palabra. </w:t>
      </w:r>
    </w:p>
    <w:p w14:paraId="18AB4812" w14:textId="77777777" w:rsidR="000F3FD2" w:rsidRDefault="000F3FD2" w:rsidP="009E3E72">
      <w:pPr>
        <w:spacing w:after="0" w:line="276" w:lineRule="auto"/>
        <w:jc w:val="both"/>
        <w:rPr>
          <w:rFonts w:ascii="Lucida Sans Unicode" w:hAnsi="Lucida Sans Unicode" w:cs="Lucida Sans Unicode"/>
          <w:sz w:val="20"/>
          <w:szCs w:val="20"/>
          <w:lang w:val="es-ES_tradnl"/>
        </w:rPr>
      </w:pPr>
    </w:p>
    <w:p w14:paraId="5E680B0F" w14:textId="4B4E5F4F" w:rsidR="00FF225F" w:rsidRDefault="00DB20C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tanto, </w:t>
      </w:r>
      <w:r w:rsidR="00976153">
        <w:rPr>
          <w:rFonts w:ascii="Lucida Sans Unicode" w:hAnsi="Lucida Sans Unicode" w:cs="Lucida Sans Unicode"/>
          <w:sz w:val="20"/>
          <w:szCs w:val="20"/>
          <w:lang w:val="es-ES_tradnl"/>
        </w:rPr>
        <w:t xml:space="preserve">señor secretario </w:t>
      </w:r>
      <w:r>
        <w:rPr>
          <w:rFonts w:ascii="Lucida Sans Unicode" w:hAnsi="Lucida Sans Unicode" w:cs="Lucida Sans Unicode"/>
          <w:sz w:val="20"/>
          <w:szCs w:val="20"/>
          <w:lang w:val="es-ES_tradnl"/>
        </w:rPr>
        <w:t>le solicito</w:t>
      </w:r>
      <w:r w:rsidR="000F3F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9761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consulte si se aprueba el orden del día.</w:t>
      </w:r>
    </w:p>
    <w:p w14:paraId="52F136DB" w14:textId="77777777" w:rsidR="00FF225F" w:rsidRDefault="00FF225F" w:rsidP="009E3E72">
      <w:pPr>
        <w:spacing w:after="0" w:line="276" w:lineRule="auto"/>
        <w:jc w:val="both"/>
        <w:rPr>
          <w:rFonts w:ascii="Lucida Sans Unicode" w:hAnsi="Lucida Sans Unicode" w:cs="Lucida Sans Unicode"/>
          <w:sz w:val="20"/>
          <w:szCs w:val="20"/>
          <w:lang w:val="es-ES_tradnl"/>
        </w:rPr>
      </w:pPr>
    </w:p>
    <w:p w14:paraId="15B7DF3F" w14:textId="05BA54CC" w:rsidR="00D477B3" w:rsidRPr="009B1F1B" w:rsidRDefault="00493831"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w:t>
      </w:r>
      <w:r w:rsidR="00DB20CE">
        <w:rPr>
          <w:rFonts w:ascii="Lucida Sans Unicode" w:hAnsi="Lucida Sans Unicode" w:cs="Lucida Sans Unicode"/>
          <w:sz w:val="20"/>
          <w:szCs w:val="20"/>
          <w:lang w:val="es-ES_tradnl"/>
        </w:rPr>
        <w:t xml:space="preserve">mucho </w:t>
      </w:r>
      <w:r w:rsidR="00032B2E" w:rsidRPr="00D477B3">
        <w:rPr>
          <w:rFonts w:ascii="Lucida Sans Unicode" w:hAnsi="Lucida Sans Unicode" w:cs="Lucida Sans Unicode"/>
          <w:sz w:val="20"/>
          <w:szCs w:val="20"/>
          <w:lang w:val="es-ES_tradnl"/>
        </w:rPr>
        <w:t>gusto</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9E3E72">
      <w:pPr>
        <w:spacing w:after="0" w:line="276" w:lineRule="auto"/>
        <w:jc w:val="both"/>
        <w:rPr>
          <w:rFonts w:ascii="Lucida Sans Unicode" w:hAnsi="Lucida Sans Unicode" w:cs="Lucida Sans Unicode"/>
          <w:sz w:val="20"/>
          <w:szCs w:val="20"/>
          <w:lang w:val="es-ES_tradnl"/>
        </w:rPr>
      </w:pPr>
    </w:p>
    <w:p w14:paraId="01072517" w14:textId="77777777" w:rsidR="00C13DD6" w:rsidRDefault="00C01B7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 les consulto</w:t>
      </w:r>
      <w:r w:rsidR="00407620">
        <w:rPr>
          <w:rFonts w:ascii="Lucida Sans Unicode" w:hAnsi="Lucida Sans Unicode" w:cs="Lucida Sans Unicode"/>
          <w:sz w:val="20"/>
          <w:szCs w:val="20"/>
          <w:lang w:val="es-ES_tradnl"/>
        </w:rPr>
        <w:t xml:space="preserve"> si </w:t>
      </w:r>
      <w:r w:rsidR="00976153">
        <w:rPr>
          <w:rFonts w:ascii="Lucida Sans Unicode" w:hAnsi="Lucida Sans Unicode" w:cs="Lucida Sans Unicode"/>
          <w:sz w:val="20"/>
          <w:szCs w:val="20"/>
          <w:lang w:val="es-ES_tradnl"/>
        </w:rPr>
        <w:t xml:space="preserve">es de aprobarse el proyecto de orden del día en los términos </w:t>
      </w:r>
      <w:r w:rsidR="00B8526E">
        <w:rPr>
          <w:rFonts w:ascii="Lucida Sans Unicode" w:hAnsi="Lucida Sans Unicode" w:cs="Lucida Sans Unicode"/>
          <w:sz w:val="20"/>
          <w:szCs w:val="20"/>
          <w:lang w:val="es-ES_tradnl"/>
        </w:rPr>
        <w:t>propuestos</w:t>
      </w:r>
      <w:r w:rsidR="00C13DD6">
        <w:rPr>
          <w:rFonts w:ascii="Lucida Sans Unicode" w:hAnsi="Lucida Sans Unicode" w:cs="Lucida Sans Unicode"/>
          <w:sz w:val="20"/>
          <w:szCs w:val="20"/>
          <w:lang w:val="es-ES_tradnl"/>
        </w:rPr>
        <w:t>,</w:t>
      </w:r>
      <w:r w:rsidR="00B8526E">
        <w:rPr>
          <w:rFonts w:ascii="Lucida Sans Unicode" w:hAnsi="Lucida Sans Unicode" w:cs="Lucida Sans Unicode"/>
          <w:sz w:val="20"/>
          <w:szCs w:val="20"/>
          <w:lang w:val="es-ES_tradnl"/>
        </w:rPr>
        <w:t xml:space="preserve"> </w:t>
      </w:r>
      <w:r w:rsidR="00B8526E" w:rsidRPr="00D477B3">
        <w:rPr>
          <w:rFonts w:ascii="Lucida Sans Unicode" w:hAnsi="Lucida Sans Unicode" w:cs="Lucida Sans Unicode"/>
          <w:sz w:val="20"/>
          <w:szCs w:val="20"/>
          <w:lang w:val="es-ES_tradnl"/>
        </w:rPr>
        <w:t>los</w:t>
      </w:r>
      <w:r w:rsidR="00032B2E" w:rsidRPr="00D477B3">
        <w:rPr>
          <w:rFonts w:ascii="Lucida Sans Unicode" w:hAnsi="Lucida Sans Unicode" w:cs="Lucida Sans Unicode"/>
          <w:sz w:val="20"/>
          <w:szCs w:val="20"/>
          <w:lang w:val="es-ES_tradnl"/>
        </w:rPr>
        <w:t xml:space="preserve"> que estén</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sírvanse manifestarlo levantando la mano.</w:t>
      </w:r>
    </w:p>
    <w:p w14:paraId="0D49F816" w14:textId="77777777" w:rsidR="00DE3325" w:rsidRPr="00D477B3" w:rsidRDefault="00DE3325"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370870" w:rsidRPr="00370870" w14:paraId="484FC99A" w14:textId="77777777" w:rsidTr="004E4F1D">
        <w:trPr>
          <w:trHeight w:val="283"/>
          <w:jc w:val="center"/>
        </w:trPr>
        <w:tc>
          <w:tcPr>
            <w:tcW w:w="2649" w:type="pct"/>
            <w:tcBorders>
              <w:top w:val="nil"/>
              <w:left w:val="nil"/>
            </w:tcBorders>
            <w:vAlign w:val="center"/>
          </w:tcPr>
          <w:p w14:paraId="1CF47DEA" w14:textId="77777777" w:rsidR="00370870" w:rsidRPr="00370870" w:rsidRDefault="00370870" w:rsidP="00370870">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6A8F3D37" w14:textId="77777777" w:rsidR="00370870" w:rsidRPr="00370870" w:rsidRDefault="00370870" w:rsidP="00370870">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142C6490" w14:textId="77777777" w:rsidR="00370870" w:rsidRPr="00370870" w:rsidRDefault="00370870" w:rsidP="00370870">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061AAC47" w14:textId="77777777" w:rsidR="00370870" w:rsidRPr="00370870" w:rsidRDefault="00370870" w:rsidP="00370870">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370870" w:rsidRPr="00370870" w14:paraId="10CA60D4" w14:textId="77777777" w:rsidTr="004E4F1D">
        <w:trPr>
          <w:trHeight w:val="283"/>
          <w:jc w:val="center"/>
        </w:trPr>
        <w:tc>
          <w:tcPr>
            <w:tcW w:w="2649" w:type="pct"/>
            <w:vAlign w:val="center"/>
          </w:tcPr>
          <w:p w14:paraId="37F6006C" w14:textId="77777777" w:rsidR="00370870" w:rsidRPr="00370870" w:rsidRDefault="00370870" w:rsidP="00370870">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737B0327"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134D9CA"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3940680"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565A063D" w14:textId="77777777" w:rsidTr="004E4F1D">
        <w:trPr>
          <w:trHeight w:val="283"/>
          <w:jc w:val="center"/>
        </w:trPr>
        <w:tc>
          <w:tcPr>
            <w:tcW w:w="2649" w:type="pct"/>
            <w:vAlign w:val="center"/>
          </w:tcPr>
          <w:p w14:paraId="3EF1501A" w14:textId="77777777" w:rsidR="00370870" w:rsidRPr="00370870" w:rsidRDefault="00370870" w:rsidP="00370870">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4A9AB9EE"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CDBBA0D"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47D4F5B"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4041E4F4" w14:textId="77777777" w:rsidTr="004E4F1D">
        <w:trPr>
          <w:trHeight w:val="283"/>
          <w:jc w:val="center"/>
        </w:trPr>
        <w:tc>
          <w:tcPr>
            <w:tcW w:w="2649" w:type="pct"/>
            <w:vAlign w:val="center"/>
          </w:tcPr>
          <w:p w14:paraId="56AE2421" w14:textId="77777777" w:rsidR="00370870" w:rsidRPr="00370870" w:rsidRDefault="00370870" w:rsidP="00370870">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71ACFB40"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42FAA5B"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3A73250"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1A22F2E9" w14:textId="77777777" w:rsidTr="004E4F1D">
        <w:trPr>
          <w:trHeight w:val="283"/>
          <w:jc w:val="center"/>
        </w:trPr>
        <w:tc>
          <w:tcPr>
            <w:tcW w:w="2649" w:type="pct"/>
            <w:vAlign w:val="center"/>
          </w:tcPr>
          <w:p w14:paraId="3AF93FD4" w14:textId="77777777" w:rsidR="00370870" w:rsidRPr="00370870" w:rsidRDefault="00370870" w:rsidP="00370870">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07128408"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6C5FDC7A"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49A2FA7"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7BB4C51A" w14:textId="77777777" w:rsidTr="004E4F1D">
        <w:trPr>
          <w:trHeight w:val="283"/>
          <w:jc w:val="center"/>
        </w:trPr>
        <w:tc>
          <w:tcPr>
            <w:tcW w:w="2649" w:type="pct"/>
            <w:vAlign w:val="center"/>
          </w:tcPr>
          <w:p w14:paraId="49CD94EF" w14:textId="77777777" w:rsidR="00370870" w:rsidRPr="00370870" w:rsidRDefault="00370870" w:rsidP="00370870">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lastRenderedPageBreak/>
              <w:t>Dr. Moisés Pérez Vega</w:t>
            </w:r>
          </w:p>
        </w:tc>
        <w:tc>
          <w:tcPr>
            <w:tcW w:w="721" w:type="pct"/>
            <w:vAlign w:val="center"/>
          </w:tcPr>
          <w:p w14:paraId="6ED768D1"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8DD0B84"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30FAEE1"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0EFF3051" w14:textId="77777777" w:rsidTr="004E4F1D">
        <w:trPr>
          <w:trHeight w:val="283"/>
          <w:jc w:val="center"/>
        </w:trPr>
        <w:tc>
          <w:tcPr>
            <w:tcW w:w="2649" w:type="pct"/>
            <w:vAlign w:val="center"/>
          </w:tcPr>
          <w:p w14:paraId="60FA6EB4" w14:textId="77777777" w:rsidR="00370870" w:rsidRPr="00370870" w:rsidRDefault="00370870" w:rsidP="00370870">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0275DDC4"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7EC94AAB"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B42713F"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4AC1B54D" w14:textId="77777777" w:rsidTr="004E4F1D">
        <w:trPr>
          <w:trHeight w:val="283"/>
          <w:jc w:val="center"/>
        </w:trPr>
        <w:tc>
          <w:tcPr>
            <w:tcW w:w="2649" w:type="pct"/>
            <w:vAlign w:val="center"/>
          </w:tcPr>
          <w:p w14:paraId="6EED5044" w14:textId="77777777" w:rsidR="00370870" w:rsidRPr="00370870" w:rsidRDefault="00370870" w:rsidP="00370870">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212D2D6D" w14:textId="77777777" w:rsidR="00370870" w:rsidRPr="00370870" w:rsidRDefault="00370870" w:rsidP="00370870">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D3477A7"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0DF1F54"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r w:rsidR="00370870" w:rsidRPr="00370870" w14:paraId="2FA29FD2" w14:textId="77777777" w:rsidTr="004E4F1D">
        <w:trPr>
          <w:trHeight w:val="283"/>
          <w:jc w:val="center"/>
        </w:trPr>
        <w:tc>
          <w:tcPr>
            <w:tcW w:w="2649" w:type="pct"/>
            <w:vAlign w:val="center"/>
          </w:tcPr>
          <w:p w14:paraId="0455385F" w14:textId="77777777" w:rsidR="00370870" w:rsidRPr="00370870" w:rsidRDefault="00370870" w:rsidP="00370870">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54604F7B"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r w:rsidRPr="00370870">
              <w:rPr>
                <w:rFonts w:ascii="Lucida Sans Unicode" w:eastAsia="Times New Roman" w:hAnsi="Lucida Sans Unicode" w:cs="Lucida Sans Unicode"/>
                <w:sz w:val="20"/>
                <w:szCs w:val="20"/>
                <w:lang w:eastAsia="es-MX"/>
              </w:rPr>
              <w:t>7</w:t>
            </w:r>
          </w:p>
        </w:tc>
        <w:tc>
          <w:tcPr>
            <w:tcW w:w="745" w:type="pct"/>
            <w:vAlign w:val="center"/>
          </w:tcPr>
          <w:p w14:paraId="0DD5F9A7"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4D73895" w14:textId="77777777" w:rsidR="00370870" w:rsidRPr="00370870" w:rsidRDefault="00370870" w:rsidP="00370870">
            <w:pPr>
              <w:spacing w:line="276" w:lineRule="auto"/>
              <w:jc w:val="center"/>
              <w:rPr>
                <w:rFonts w:ascii="Lucida Sans Unicode" w:eastAsia="Times New Roman" w:hAnsi="Lucida Sans Unicode" w:cs="Lucida Sans Unicode"/>
                <w:sz w:val="20"/>
                <w:szCs w:val="20"/>
                <w:lang w:eastAsia="es-MX"/>
              </w:rPr>
            </w:pPr>
          </w:p>
        </w:tc>
      </w:tr>
    </w:tbl>
    <w:p w14:paraId="5D9FC743" w14:textId="77777777" w:rsidR="00C01B78" w:rsidRPr="00D477B3" w:rsidRDefault="00C01B78" w:rsidP="009E3E72">
      <w:pPr>
        <w:spacing w:after="0" w:line="276" w:lineRule="auto"/>
        <w:jc w:val="both"/>
        <w:rPr>
          <w:rFonts w:ascii="Lucida Sans Unicode" w:hAnsi="Lucida Sans Unicode" w:cs="Lucida Sans Unicode"/>
          <w:sz w:val="20"/>
          <w:szCs w:val="20"/>
          <w:lang w:val="es-ES_tradnl"/>
        </w:rPr>
      </w:pPr>
    </w:p>
    <w:p w14:paraId="5892C441" w14:textId="7D8C0D76" w:rsidR="00C01B78" w:rsidRPr="00D477B3" w:rsidRDefault="006274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F70CF7">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unanimidad. </w:t>
      </w:r>
      <w:r w:rsidR="00A6117D">
        <w:rPr>
          <w:rFonts w:ascii="Lucida Sans Unicode" w:hAnsi="Lucida Sans Unicode" w:cs="Lucida Sans Unicode"/>
          <w:sz w:val="20"/>
          <w:szCs w:val="20"/>
          <w:lang w:val="es-ES_tradnl"/>
        </w:rPr>
        <w:t xml:space="preserve"> </w:t>
      </w:r>
    </w:p>
    <w:p w14:paraId="5AAD2541" w14:textId="77777777" w:rsidR="00A6117D" w:rsidRDefault="00A6117D" w:rsidP="009E3E72">
      <w:pPr>
        <w:spacing w:after="0" w:line="276" w:lineRule="auto"/>
        <w:jc w:val="both"/>
        <w:rPr>
          <w:rFonts w:ascii="Lucida Sans Unicode" w:hAnsi="Lucida Sans Unicode" w:cs="Lucida Sans Unicode"/>
          <w:b/>
          <w:bCs/>
          <w:sz w:val="20"/>
          <w:szCs w:val="20"/>
          <w:lang w:val="es-ES_tradnl"/>
        </w:rPr>
      </w:pPr>
    </w:p>
    <w:p w14:paraId="41DB2FB3" w14:textId="1C70BA4C" w:rsidR="00C01B78" w:rsidRPr="00D477B3" w:rsidRDefault="00C01B7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6274F9" w:rsidRPr="006274F9">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C13DD6">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C13DD6">
        <w:rPr>
          <w:rFonts w:ascii="Lucida Sans Unicode" w:hAnsi="Lucida Sans Unicode" w:cs="Lucida Sans Unicode"/>
          <w:sz w:val="20"/>
          <w:szCs w:val="20"/>
          <w:lang w:val="es-ES_tradnl"/>
        </w:rPr>
        <w:t>. C</w:t>
      </w:r>
      <w:r w:rsidR="00032B2E" w:rsidRPr="00D477B3">
        <w:rPr>
          <w:rFonts w:ascii="Lucida Sans Unicode" w:hAnsi="Lucida Sans Unicode" w:cs="Lucida Sans Unicode"/>
          <w:sz w:val="20"/>
          <w:szCs w:val="20"/>
          <w:lang w:val="es-ES_tradnl"/>
        </w:rPr>
        <w:t>ontinúe</w:t>
      </w:r>
      <w:r w:rsidR="00976153">
        <w:rPr>
          <w:rFonts w:ascii="Lucida Sans Unicode" w:hAnsi="Lucida Sans Unicode" w:cs="Lucida Sans Unicode"/>
          <w:sz w:val="20"/>
          <w:szCs w:val="20"/>
          <w:lang w:val="es-ES_tradnl"/>
        </w:rPr>
        <w:t xml:space="preserve"> con la sesión</w:t>
      </w:r>
      <w:r w:rsidR="006274F9">
        <w:rPr>
          <w:rFonts w:ascii="Lucida Sans Unicode" w:hAnsi="Lucida Sans Unicode" w:cs="Lucida Sans Unicode"/>
          <w:sz w:val="20"/>
          <w:szCs w:val="20"/>
          <w:lang w:val="es-ES_tradnl"/>
        </w:rPr>
        <w:t>, por favor</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9E3E72">
      <w:pPr>
        <w:spacing w:after="0" w:line="276" w:lineRule="auto"/>
        <w:jc w:val="both"/>
        <w:rPr>
          <w:rFonts w:ascii="Lucida Sans Unicode" w:hAnsi="Lucida Sans Unicode" w:cs="Lucida Sans Unicode"/>
          <w:sz w:val="20"/>
          <w:szCs w:val="20"/>
          <w:lang w:val="es-ES_tradnl"/>
        </w:rPr>
      </w:pPr>
    </w:p>
    <w:p w14:paraId="344DB6E1" w14:textId="1FE84336" w:rsidR="00B20A89" w:rsidRDefault="00493831"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AD727E">
        <w:rPr>
          <w:rFonts w:ascii="Lucida Sans Unicode" w:hAnsi="Lucida Sans Unicode" w:cs="Lucida Sans Unicode"/>
          <w:bCs/>
          <w:sz w:val="20"/>
          <w:szCs w:val="20"/>
        </w:rPr>
        <w:t xml:space="preserve"> </w:t>
      </w:r>
      <w:r w:rsidR="00C13DD6">
        <w:rPr>
          <w:rFonts w:ascii="Lucida Sans Unicode" w:hAnsi="Lucida Sans Unicode" w:cs="Lucida Sans Unicode"/>
          <w:bCs/>
          <w:sz w:val="20"/>
          <w:szCs w:val="20"/>
        </w:rPr>
        <w:t>Presidenta</w:t>
      </w:r>
      <w:r w:rsidR="00AD727E">
        <w:rPr>
          <w:rFonts w:ascii="Lucida Sans Unicode" w:hAnsi="Lucida Sans Unicode" w:cs="Lucida Sans Unicode"/>
          <w:sz w:val="20"/>
          <w:szCs w:val="20"/>
          <w:lang w:val="es-ES_tradnl"/>
        </w:rPr>
        <w:t>, a</w:t>
      </w:r>
      <w:r w:rsidR="00346B64">
        <w:rPr>
          <w:rFonts w:ascii="Lucida Sans Unicode" w:hAnsi="Lucida Sans Unicode" w:cs="Lucida Sans Unicode"/>
          <w:sz w:val="20"/>
          <w:szCs w:val="20"/>
          <w:lang w:val="es-ES_tradnl"/>
        </w:rPr>
        <w:t xml:space="preserve">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me permito solicitar la</w:t>
      </w:r>
      <w:r w:rsidR="00032B2E" w:rsidRPr="00D477B3">
        <w:rPr>
          <w:rFonts w:ascii="Lucida Sans Unicode" w:hAnsi="Lucida Sans Unicode" w:cs="Lucida Sans Unicode"/>
          <w:sz w:val="20"/>
          <w:szCs w:val="20"/>
          <w:lang w:val="es-ES_tradnl"/>
        </w:rPr>
        <w:t xml:space="preserve"> dispens</w:t>
      </w:r>
      <w:r w:rsidR="00B8526E">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de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CB4E15">
        <w:rPr>
          <w:rFonts w:ascii="Lucida Sans Unicode" w:hAnsi="Lucida Sans Unicode" w:cs="Lucida Sans Unicode"/>
          <w:sz w:val="20"/>
          <w:szCs w:val="20"/>
          <w:lang w:val="es-ES_tradnl"/>
        </w:rPr>
        <w:t xml:space="preserve">proyectos de acuerdo </w:t>
      </w:r>
      <w:r w:rsidR="000D1118">
        <w:rPr>
          <w:rFonts w:ascii="Lucida Sans Unicode" w:hAnsi="Lucida Sans Unicode" w:cs="Lucida Sans Unicode"/>
          <w:sz w:val="20"/>
          <w:szCs w:val="20"/>
          <w:lang w:val="es-ES_tradnl"/>
        </w:rPr>
        <w:t>listados e</w:t>
      </w:r>
      <w:r w:rsidR="00C15202">
        <w:rPr>
          <w:rFonts w:ascii="Lucida Sans Unicode" w:hAnsi="Lucida Sans Unicode" w:cs="Lucida Sans Unicode"/>
          <w:sz w:val="20"/>
          <w:szCs w:val="20"/>
          <w:lang w:val="es-ES_tradnl"/>
        </w:rPr>
        <w:t>n el orden del día,</w:t>
      </w:r>
      <w:r w:rsidR="00D3399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únicamente </w:t>
      </w:r>
      <w:r w:rsidR="00032B2E" w:rsidRPr="00D477B3">
        <w:rPr>
          <w:rFonts w:ascii="Lucida Sans Unicode" w:hAnsi="Lucida Sans Unicode" w:cs="Lucida Sans Unicode"/>
          <w:sz w:val="20"/>
          <w:szCs w:val="20"/>
          <w:lang w:val="es-ES_tradnl"/>
        </w:rPr>
        <w:t>la lectura de</w:t>
      </w:r>
      <w:r w:rsidR="000D1118">
        <w:rPr>
          <w:rFonts w:ascii="Lucida Sans Unicode" w:hAnsi="Lucida Sans Unicode" w:cs="Lucida Sans Unicode"/>
          <w:sz w:val="20"/>
          <w:szCs w:val="20"/>
          <w:lang w:val="es-ES_tradnl"/>
        </w:rPr>
        <w:t xml:space="preserve"> </w:t>
      </w:r>
      <w:r w:rsidR="00C15202">
        <w:rPr>
          <w:rFonts w:ascii="Lucida Sans Unicode" w:hAnsi="Lucida Sans Unicode" w:cs="Lucida Sans Unicode"/>
          <w:sz w:val="20"/>
          <w:szCs w:val="20"/>
          <w:lang w:val="es-ES_tradnl"/>
        </w:rPr>
        <w:t>l</w:t>
      </w:r>
      <w:r w:rsidR="000D1118">
        <w:rPr>
          <w:rFonts w:ascii="Lucida Sans Unicode" w:hAnsi="Lucida Sans Unicode" w:cs="Lucida Sans Unicode"/>
          <w:sz w:val="20"/>
          <w:szCs w:val="20"/>
          <w:lang w:val="es-ES_tradnl"/>
        </w:rPr>
        <w:t>os</w:t>
      </w:r>
      <w:r w:rsidR="00C15202">
        <w:rPr>
          <w:rFonts w:ascii="Lucida Sans Unicode" w:hAnsi="Lucida Sans Unicode" w:cs="Lucida Sans Unicode"/>
          <w:sz w:val="20"/>
          <w:szCs w:val="20"/>
          <w:lang w:val="es-ES_tradnl"/>
        </w:rPr>
        <w:t xml:space="preserve"> encabezado</w:t>
      </w:r>
      <w:r w:rsidR="000D1118">
        <w:rPr>
          <w:rFonts w:ascii="Lucida Sans Unicode" w:hAnsi="Lucida Sans Unicode" w:cs="Lucida Sans Unicode"/>
          <w:sz w:val="20"/>
          <w:szCs w:val="20"/>
          <w:lang w:val="es-ES_tradnl"/>
        </w:rPr>
        <w:t>s y</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9E3E72">
      <w:pPr>
        <w:spacing w:after="0" w:line="276" w:lineRule="auto"/>
        <w:jc w:val="both"/>
        <w:rPr>
          <w:rFonts w:ascii="Lucida Sans Unicode" w:hAnsi="Lucida Sans Unicode" w:cs="Lucida Sans Unicode"/>
          <w:sz w:val="20"/>
          <w:szCs w:val="20"/>
          <w:lang w:val="es-ES_tradnl"/>
        </w:rPr>
      </w:pPr>
    </w:p>
    <w:p w14:paraId="4BC81172" w14:textId="2C673BDF" w:rsidR="00C01B78" w:rsidRDefault="00C01B78"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9835E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 y 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dispensa </w:t>
      </w:r>
      <w:r w:rsidR="006274F9">
        <w:rPr>
          <w:rFonts w:ascii="Lucida Sans Unicode" w:hAnsi="Lucida Sans Unicode" w:cs="Lucida Sans Unicode"/>
          <w:sz w:val="20"/>
          <w:szCs w:val="20"/>
          <w:lang w:val="es-ES_tradnl"/>
        </w:rPr>
        <w:t>mencionada</w:t>
      </w:r>
      <w:r w:rsidR="00F70CF7">
        <w:rPr>
          <w:rFonts w:ascii="Lucida Sans Unicode" w:hAnsi="Lucida Sans Unicode" w:cs="Lucida Sans Unicode"/>
          <w:sz w:val="20"/>
          <w:szCs w:val="20"/>
          <w:lang w:val="es-ES_tradnl"/>
        </w:rPr>
        <w:t xml:space="preserve"> por el </w:t>
      </w:r>
      <w:r w:rsidR="0058240E">
        <w:rPr>
          <w:rFonts w:ascii="Lucida Sans Unicode" w:hAnsi="Lucida Sans Unicode" w:cs="Lucida Sans Unicode"/>
          <w:sz w:val="20"/>
          <w:szCs w:val="20"/>
          <w:lang w:val="es-ES_tradnl"/>
        </w:rPr>
        <w:t xml:space="preserve">señor </w:t>
      </w:r>
      <w:r w:rsidR="00F70CF7">
        <w:rPr>
          <w:rFonts w:ascii="Lucida Sans Unicode" w:hAnsi="Lucida Sans Unicode" w:cs="Lucida Sans Unicode"/>
          <w:sz w:val="20"/>
          <w:szCs w:val="20"/>
          <w:lang w:val="es-ES_tradnl"/>
        </w:rPr>
        <w:t>secretario de</w:t>
      </w:r>
      <w:r w:rsidR="00B34671">
        <w:rPr>
          <w:rFonts w:ascii="Lucida Sans Unicode" w:hAnsi="Lucida Sans Unicode" w:cs="Lucida Sans Unicode"/>
          <w:sz w:val="20"/>
          <w:szCs w:val="20"/>
          <w:lang w:val="es-ES_tradnl"/>
        </w:rPr>
        <w:t xml:space="preserve"> este</w:t>
      </w:r>
      <w:r w:rsidR="00F70CF7">
        <w:rPr>
          <w:rFonts w:ascii="Lucida Sans Unicode" w:hAnsi="Lucida Sans Unicode" w:cs="Lucida Sans Unicode"/>
          <w:sz w:val="20"/>
          <w:szCs w:val="20"/>
          <w:lang w:val="es-ES_tradnl"/>
        </w:rPr>
        <w:t xml:space="preserve"> Consejo</w:t>
      </w:r>
      <w:r w:rsidR="00407620">
        <w:rPr>
          <w:rFonts w:ascii="Lucida Sans Unicode" w:hAnsi="Lucida Sans Unicode" w:cs="Lucida Sans Unicode"/>
          <w:sz w:val="20"/>
          <w:szCs w:val="20"/>
          <w:lang w:val="es-ES_tradnl"/>
        </w:rPr>
        <w:t>.</w:t>
      </w:r>
    </w:p>
    <w:p w14:paraId="3A12EE45" w14:textId="77777777" w:rsidR="00946394" w:rsidRDefault="00946394" w:rsidP="009E3E72">
      <w:pPr>
        <w:spacing w:after="0" w:line="276" w:lineRule="auto"/>
        <w:jc w:val="both"/>
        <w:rPr>
          <w:rFonts w:ascii="Lucida Sans Unicode" w:hAnsi="Lucida Sans Unicode" w:cs="Lucida Sans Unicode"/>
          <w:sz w:val="20"/>
          <w:szCs w:val="20"/>
          <w:lang w:val="es-ES_tradnl"/>
        </w:rPr>
      </w:pPr>
    </w:p>
    <w:p w14:paraId="6D80541A" w14:textId="77777777" w:rsidR="00C13DD6" w:rsidRDefault="00C01B7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DE3325">
        <w:rPr>
          <w:rFonts w:ascii="Lucida Sans Unicode" w:hAnsi="Lucida Sans Unicode" w:cs="Lucida Sans Unicode"/>
          <w:sz w:val="20"/>
          <w:szCs w:val="20"/>
          <w:lang w:val="es-ES_tradnl"/>
        </w:rPr>
        <w:t xml:space="preserve">desea </w:t>
      </w:r>
      <w:r w:rsidR="00B34671">
        <w:rPr>
          <w:rFonts w:ascii="Lucida Sans Unicode" w:hAnsi="Lucida Sans Unicode" w:cs="Lucida Sans Unicode"/>
          <w:sz w:val="20"/>
          <w:szCs w:val="20"/>
          <w:lang w:val="es-ES_tradnl"/>
        </w:rPr>
        <w:t>hacer uso de la voz,</w:t>
      </w:r>
      <w:r w:rsidR="009E050E">
        <w:rPr>
          <w:rFonts w:ascii="Lucida Sans Unicode" w:hAnsi="Lucida Sans Unicode" w:cs="Lucida Sans Unicode"/>
          <w:sz w:val="20"/>
          <w:szCs w:val="20"/>
          <w:lang w:val="es-ES_tradnl"/>
        </w:rPr>
        <w:t xml:space="preserve"> en torno a </w:t>
      </w:r>
      <w:r w:rsidR="000D1118">
        <w:rPr>
          <w:rFonts w:ascii="Lucida Sans Unicode" w:hAnsi="Lucida Sans Unicode" w:cs="Lucida Sans Unicode"/>
          <w:sz w:val="20"/>
          <w:szCs w:val="20"/>
          <w:lang w:val="es-ES_tradnl"/>
        </w:rPr>
        <w:t>e</w:t>
      </w:r>
      <w:r w:rsidR="009E050E">
        <w:rPr>
          <w:rFonts w:ascii="Lucida Sans Unicode" w:hAnsi="Lucida Sans Unicode" w:cs="Lucida Sans Unicode"/>
          <w:sz w:val="20"/>
          <w:szCs w:val="20"/>
          <w:lang w:val="es-ES_tradnl"/>
        </w:rPr>
        <w:t>st</w:t>
      </w:r>
      <w:r w:rsidR="000D1118">
        <w:rPr>
          <w:rFonts w:ascii="Lucida Sans Unicode" w:hAnsi="Lucida Sans Unicode" w:cs="Lucida Sans Unicode"/>
          <w:sz w:val="20"/>
          <w:szCs w:val="20"/>
          <w:lang w:val="es-ES_tradnl"/>
        </w:rPr>
        <w:t>a</w:t>
      </w:r>
      <w:r w:rsidR="009E050E">
        <w:rPr>
          <w:rFonts w:ascii="Lucida Sans Unicode" w:hAnsi="Lucida Sans Unicode" w:cs="Lucida Sans Unicode"/>
          <w:sz w:val="20"/>
          <w:szCs w:val="20"/>
          <w:lang w:val="es-ES_tradnl"/>
        </w:rPr>
        <w:t xml:space="preserve">? </w:t>
      </w:r>
    </w:p>
    <w:p w14:paraId="5660333A" w14:textId="77777777" w:rsidR="00C13DD6" w:rsidRDefault="00C13DD6" w:rsidP="009E3E72">
      <w:pPr>
        <w:spacing w:after="0" w:line="276" w:lineRule="auto"/>
        <w:jc w:val="both"/>
        <w:rPr>
          <w:rFonts w:ascii="Lucida Sans Unicode" w:hAnsi="Lucida Sans Unicode" w:cs="Lucida Sans Unicode"/>
          <w:sz w:val="20"/>
          <w:szCs w:val="20"/>
          <w:lang w:val="es-ES_tradnl"/>
        </w:rPr>
      </w:pPr>
    </w:p>
    <w:p w14:paraId="03EBB5FD" w14:textId="6F276BD1" w:rsidR="006274F9" w:rsidRDefault="006274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Nadie.</w:t>
      </w:r>
    </w:p>
    <w:p w14:paraId="23D509C2" w14:textId="77777777" w:rsidR="006274F9" w:rsidRDefault="006274F9" w:rsidP="009E3E72">
      <w:pPr>
        <w:spacing w:after="0" w:line="276" w:lineRule="auto"/>
        <w:jc w:val="both"/>
        <w:rPr>
          <w:rFonts w:ascii="Lucida Sans Unicode" w:hAnsi="Lucida Sans Unicode" w:cs="Lucida Sans Unicode"/>
          <w:sz w:val="20"/>
          <w:szCs w:val="20"/>
          <w:lang w:val="es-ES_tradnl"/>
        </w:rPr>
      </w:pPr>
    </w:p>
    <w:p w14:paraId="779F6975" w14:textId="23000F90" w:rsidR="009E050E" w:rsidRDefault="006274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D1118">
        <w:rPr>
          <w:rFonts w:ascii="Lucida Sans Unicode" w:hAnsi="Lucida Sans Unicode" w:cs="Lucida Sans Unicode"/>
          <w:sz w:val="20"/>
          <w:szCs w:val="20"/>
          <w:lang w:val="es-ES_tradnl"/>
        </w:rPr>
        <w:t xml:space="preserve">eñor </w:t>
      </w:r>
      <w:r w:rsidR="009E050E">
        <w:rPr>
          <w:rFonts w:ascii="Lucida Sans Unicode" w:hAnsi="Lucida Sans Unicode" w:cs="Lucida Sans Unicode"/>
          <w:sz w:val="20"/>
          <w:szCs w:val="20"/>
          <w:lang w:val="es-ES_tradnl"/>
        </w:rPr>
        <w:t>secretario</w:t>
      </w:r>
      <w:r w:rsidR="009835EF">
        <w:rPr>
          <w:rFonts w:ascii="Lucida Sans Unicode" w:hAnsi="Lucida Sans Unicode" w:cs="Lucida Sans Unicode"/>
          <w:sz w:val="20"/>
          <w:szCs w:val="20"/>
          <w:lang w:val="es-ES_tradnl"/>
        </w:rPr>
        <w:t>,</w:t>
      </w:r>
      <w:r w:rsidR="009E050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9E050E">
        <w:rPr>
          <w:rFonts w:ascii="Lucida Sans Unicode" w:hAnsi="Lucida Sans Unicode" w:cs="Lucida Sans Unicode"/>
          <w:sz w:val="20"/>
          <w:szCs w:val="20"/>
          <w:lang w:val="es-ES_tradnl"/>
        </w:rPr>
        <w:t xml:space="preserve"> </w:t>
      </w:r>
      <w:r w:rsidR="000D1118">
        <w:rPr>
          <w:rFonts w:ascii="Lucida Sans Unicode" w:hAnsi="Lucida Sans Unicode" w:cs="Lucida Sans Unicode"/>
          <w:sz w:val="20"/>
          <w:szCs w:val="20"/>
          <w:lang w:val="es-ES_tradnl"/>
        </w:rPr>
        <w:t>someta a votación la dispensa formulada</w:t>
      </w:r>
      <w:r w:rsidR="009E050E">
        <w:rPr>
          <w:rFonts w:ascii="Lucida Sans Unicode" w:hAnsi="Lucida Sans Unicode" w:cs="Lucida Sans Unicode"/>
          <w:sz w:val="20"/>
          <w:szCs w:val="20"/>
          <w:lang w:val="es-ES_tradnl"/>
        </w:rPr>
        <w:t>.</w:t>
      </w:r>
    </w:p>
    <w:p w14:paraId="0B32DE90" w14:textId="15FF20F1" w:rsidR="002F76F6" w:rsidRDefault="00F70C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77777777" w:rsidR="00F93658" w:rsidRDefault="00F9365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9E3E72">
      <w:pPr>
        <w:spacing w:after="0" w:line="276" w:lineRule="auto"/>
        <w:jc w:val="both"/>
        <w:rPr>
          <w:rFonts w:ascii="Lucida Sans Unicode" w:hAnsi="Lucida Sans Unicode" w:cs="Lucida Sans Unicode"/>
          <w:sz w:val="20"/>
          <w:szCs w:val="20"/>
          <w:lang w:val="es-ES_tradnl"/>
        </w:rPr>
      </w:pPr>
    </w:p>
    <w:p w14:paraId="1A9BF5F0" w14:textId="014228D1" w:rsidR="00407620" w:rsidRDefault="00407620"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 les consulto</w:t>
      </w:r>
      <w:r>
        <w:rPr>
          <w:rFonts w:ascii="Lucida Sans Unicode" w:hAnsi="Lucida Sans Unicode" w:cs="Lucida Sans Unicode"/>
          <w:sz w:val="20"/>
          <w:szCs w:val="20"/>
          <w:lang w:val="es-ES_tradnl"/>
        </w:rPr>
        <w:t xml:space="preserve"> si </w:t>
      </w:r>
      <w:r w:rsidR="000D1118">
        <w:rPr>
          <w:rFonts w:ascii="Lucida Sans Unicode" w:hAnsi="Lucida Sans Unicode" w:cs="Lucida Sans Unicode"/>
          <w:sz w:val="20"/>
          <w:szCs w:val="20"/>
          <w:lang w:val="es-ES_tradnl"/>
        </w:rPr>
        <w:t xml:space="preserve">es de aprobarse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os</w:t>
      </w:r>
      <w:r w:rsidR="00C13DD6">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los que estén</w:t>
      </w:r>
      <w:r>
        <w:rPr>
          <w:rFonts w:ascii="Lucida Sans Unicode" w:hAnsi="Lucida Sans Unicode" w:cs="Lucida Sans Unicode"/>
          <w:sz w:val="20"/>
          <w:szCs w:val="20"/>
          <w:lang w:val="es-ES_tradnl"/>
        </w:rPr>
        <w:t xml:space="preserve"> </w:t>
      </w:r>
      <w:r w:rsidR="009E050E">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l</w:t>
      </w:r>
      <w:r w:rsidR="005C00CD">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sírvanse manifestarlo levantando la mano. </w:t>
      </w:r>
    </w:p>
    <w:p w14:paraId="7B30CF45" w14:textId="77777777" w:rsidR="00C01B78" w:rsidRDefault="00C01B78"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C13DD6" w:rsidRPr="00370870" w14:paraId="0213F02C" w14:textId="77777777" w:rsidTr="004E4F1D">
        <w:trPr>
          <w:trHeight w:val="283"/>
          <w:jc w:val="center"/>
        </w:trPr>
        <w:tc>
          <w:tcPr>
            <w:tcW w:w="2649" w:type="pct"/>
            <w:tcBorders>
              <w:top w:val="nil"/>
              <w:left w:val="nil"/>
            </w:tcBorders>
            <w:vAlign w:val="center"/>
          </w:tcPr>
          <w:p w14:paraId="31F46D73" w14:textId="77777777" w:rsidR="00C13DD6" w:rsidRPr="00370870" w:rsidRDefault="00C13DD6" w:rsidP="004E4F1D">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9179B37" w14:textId="77777777" w:rsidR="00C13DD6" w:rsidRPr="00370870" w:rsidRDefault="00C13DD6"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69AA3690" w14:textId="77777777" w:rsidR="00C13DD6" w:rsidRPr="00370870" w:rsidRDefault="00C13DD6"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41FC2B3F" w14:textId="77777777" w:rsidR="00C13DD6" w:rsidRPr="00370870" w:rsidRDefault="00C13DD6"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C13DD6" w:rsidRPr="00370870" w14:paraId="10A76497" w14:textId="77777777" w:rsidTr="004E4F1D">
        <w:trPr>
          <w:trHeight w:val="283"/>
          <w:jc w:val="center"/>
        </w:trPr>
        <w:tc>
          <w:tcPr>
            <w:tcW w:w="2649" w:type="pct"/>
            <w:vAlign w:val="center"/>
          </w:tcPr>
          <w:p w14:paraId="51F18B1F" w14:textId="77777777" w:rsidR="00C13DD6" w:rsidRPr="00370870" w:rsidRDefault="00C13DD6"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3A72F483"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671B24AC"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75AC795"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0AE0A822" w14:textId="77777777" w:rsidTr="004E4F1D">
        <w:trPr>
          <w:trHeight w:val="283"/>
          <w:jc w:val="center"/>
        </w:trPr>
        <w:tc>
          <w:tcPr>
            <w:tcW w:w="2649" w:type="pct"/>
            <w:vAlign w:val="center"/>
          </w:tcPr>
          <w:p w14:paraId="00CAB6F2" w14:textId="77777777" w:rsidR="00C13DD6" w:rsidRPr="00370870" w:rsidRDefault="00C13DD6"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7BD91D54"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347214B"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AD51056"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285456AC" w14:textId="77777777" w:rsidTr="004E4F1D">
        <w:trPr>
          <w:trHeight w:val="283"/>
          <w:jc w:val="center"/>
        </w:trPr>
        <w:tc>
          <w:tcPr>
            <w:tcW w:w="2649" w:type="pct"/>
            <w:vAlign w:val="center"/>
          </w:tcPr>
          <w:p w14:paraId="679EE19D" w14:textId="77777777" w:rsidR="00C13DD6" w:rsidRPr="00370870" w:rsidRDefault="00C13DD6"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lastRenderedPageBreak/>
              <w:t>Lic. Zoad Jeanine García González</w:t>
            </w:r>
          </w:p>
        </w:tc>
        <w:tc>
          <w:tcPr>
            <w:tcW w:w="721" w:type="pct"/>
            <w:vAlign w:val="center"/>
          </w:tcPr>
          <w:p w14:paraId="554225E4"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65B47E35"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85AA40C"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07889AAC" w14:textId="77777777" w:rsidTr="004E4F1D">
        <w:trPr>
          <w:trHeight w:val="283"/>
          <w:jc w:val="center"/>
        </w:trPr>
        <w:tc>
          <w:tcPr>
            <w:tcW w:w="2649" w:type="pct"/>
            <w:vAlign w:val="center"/>
          </w:tcPr>
          <w:p w14:paraId="468DD70E" w14:textId="77777777" w:rsidR="00C13DD6" w:rsidRPr="00370870" w:rsidRDefault="00C13DD6"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4A80145E"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E9A43A6"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F22078D"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1B2F5FD4" w14:textId="77777777" w:rsidTr="004E4F1D">
        <w:trPr>
          <w:trHeight w:val="283"/>
          <w:jc w:val="center"/>
        </w:trPr>
        <w:tc>
          <w:tcPr>
            <w:tcW w:w="2649" w:type="pct"/>
            <w:vAlign w:val="center"/>
          </w:tcPr>
          <w:p w14:paraId="1EA26212" w14:textId="77777777" w:rsidR="00C13DD6" w:rsidRPr="00370870" w:rsidRDefault="00C13DD6"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56991F1C"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4B4B5574"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41A2CA4"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7843AD09" w14:textId="77777777" w:rsidTr="004E4F1D">
        <w:trPr>
          <w:trHeight w:val="283"/>
          <w:jc w:val="center"/>
        </w:trPr>
        <w:tc>
          <w:tcPr>
            <w:tcW w:w="2649" w:type="pct"/>
            <w:vAlign w:val="center"/>
          </w:tcPr>
          <w:p w14:paraId="037C101A" w14:textId="77777777" w:rsidR="00C13DD6" w:rsidRPr="00370870" w:rsidRDefault="00C13DD6"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49825EE1"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97EC8BD"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FE7BCD1"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0F8F96E2" w14:textId="77777777" w:rsidTr="004E4F1D">
        <w:trPr>
          <w:trHeight w:val="283"/>
          <w:jc w:val="center"/>
        </w:trPr>
        <w:tc>
          <w:tcPr>
            <w:tcW w:w="2649" w:type="pct"/>
            <w:vAlign w:val="center"/>
          </w:tcPr>
          <w:p w14:paraId="57523013" w14:textId="77777777" w:rsidR="00C13DD6" w:rsidRPr="00370870" w:rsidRDefault="00C13DD6"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70B21D9" w14:textId="77777777" w:rsidR="00C13DD6" w:rsidRPr="00370870" w:rsidRDefault="00C13DD6"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11E263F"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CAE235E"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r w:rsidR="00C13DD6" w:rsidRPr="00370870" w14:paraId="330F2858" w14:textId="77777777" w:rsidTr="004E4F1D">
        <w:trPr>
          <w:trHeight w:val="283"/>
          <w:jc w:val="center"/>
        </w:trPr>
        <w:tc>
          <w:tcPr>
            <w:tcW w:w="2649" w:type="pct"/>
            <w:vAlign w:val="center"/>
          </w:tcPr>
          <w:p w14:paraId="129C0564" w14:textId="77777777" w:rsidR="00C13DD6" w:rsidRPr="00370870" w:rsidRDefault="00C13DD6"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06878408"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r w:rsidRPr="00370870">
              <w:rPr>
                <w:rFonts w:ascii="Lucida Sans Unicode" w:eastAsia="Times New Roman" w:hAnsi="Lucida Sans Unicode" w:cs="Lucida Sans Unicode"/>
                <w:sz w:val="20"/>
                <w:szCs w:val="20"/>
                <w:lang w:eastAsia="es-MX"/>
              </w:rPr>
              <w:t>7</w:t>
            </w:r>
          </w:p>
        </w:tc>
        <w:tc>
          <w:tcPr>
            <w:tcW w:w="745" w:type="pct"/>
            <w:vAlign w:val="center"/>
          </w:tcPr>
          <w:p w14:paraId="17E0CAF3"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5D68DEB" w14:textId="77777777" w:rsidR="00C13DD6" w:rsidRPr="00370870" w:rsidRDefault="00C13DD6" w:rsidP="004E4F1D">
            <w:pPr>
              <w:spacing w:line="276" w:lineRule="auto"/>
              <w:jc w:val="center"/>
              <w:rPr>
                <w:rFonts w:ascii="Lucida Sans Unicode" w:eastAsia="Times New Roman" w:hAnsi="Lucida Sans Unicode" w:cs="Lucida Sans Unicode"/>
                <w:sz w:val="20"/>
                <w:szCs w:val="20"/>
                <w:lang w:eastAsia="es-MX"/>
              </w:rPr>
            </w:pPr>
          </w:p>
        </w:tc>
      </w:tr>
    </w:tbl>
    <w:p w14:paraId="1D6A81C3" w14:textId="77777777" w:rsidR="00C01B78" w:rsidRDefault="00C01B78" w:rsidP="009E3E72">
      <w:pPr>
        <w:spacing w:after="0" w:line="276" w:lineRule="auto"/>
        <w:jc w:val="both"/>
        <w:rPr>
          <w:rFonts w:ascii="Lucida Sans Unicode" w:hAnsi="Lucida Sans Unicode" w:cs="Lucida Sans Unicode"/>
          <w:sz w:val="20"/>
          <w:szCs w:val="20"/>
          <w:lang w:val="es-ES_tradnl"/>
        </w:rPr>
      </w:pPr>
    </w:p>
    <w:p w14:paraId="07F10F73" w14:textId="707BC5FD" w:rsidR="00F75D04" w:rsidRDefault="006274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 aprueba </w:t>
      </w:r>
      <w:r w:rsidR="00F75D04">
        <w:rPr>
          <w:rFonts w:ascii="Lucida Sans Unicode" w:hAnsi="Lucida Sans Unicode" w:cs="Lucida Sans Unicode"/>
          <w:sz w:val="20"/>
          <w:szCs w:val="20"/>
          <w:lang w:val="es-ES_tradnl"/>
        </w:rPr>
        <w:t>la dispensa por unanimidad</w:t>
      </w:r>
      <w:r>
        <w:rPr>
          <w:rFonts w:ascii="Lucida Sans Unicode" w:hAnsi="Lucida Sans Unicode" w:cs="Lucida Sans Unicode"/>
          <w:sz w:val="20"/>
          <w:szCs w:val="20"/>
          <w:lang w:val="es-ES_tradnl"/>
        </w:rPr>
        <w:t xml:space="preserve"> de los presentes, presidenta. </w:t>
      </w:r>
    </w:p>
    <w:p w14:paraId="4C7D4123" w14:textId="77777777" w:rsidR="00F75D04" w:rsidRDefault="00F75D04" w:rsidP="009E3E72">
      <w:pPr>
        <w:spacing w:after="0" w:line="276" w:lineRule="auto"/>
        <w:jc w:val="both"/>
        <w:rPr>
          <w:rFonts w:ascii="Lucida Sans Unicode" w:hAnsi="Lucida Sans Unicode" w:cs="Lucida Sans Unicode"/>
          <w:b/>
          <w:bCs/>
          <w:sz w:val="20"/>
          <w:szCs w:val="20"/>
          <w:lang w:val="es-ES_tradnl"/>
        </w:rPr>
      </w:pPr>
    </w:p>
    <w:p w14:paraId="315CAE08" w14:textId="440643C4" w:rsidR="007D532A" w:rsidRDefault="00BB7FA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w:t>
      </w:r>
      <w:r w:rsidR="00C13DD6">
        <w:rPr>
          <w:rFonts w:ascii="Lucida Sans Unicode" w:hAnsi="Lucida Sans Unicode" w:cs="Lucida Sans Unicode"/>
          <w:sz w:val="20"/>
          <w:szCs w:val="20"/>
          <w:lang w:val="es-ES_tradnl"/>
        </w:rPr>
        <w:t>,</w:t>
      </w:r>
      <w:r w:rsidR="00402E1D">
        <w:rPr>
          <w:rFonts w:ascii="Lucida Sans Unicode" w:hAnsi="Lucida Sans Unicode" w:cs="Lucida Sans Unicode"/>
          <w:sz w:val="20"/>
          <w:szCs w:val="20"/>
          <w:lang w:val="es-ES_tradnl"/>
        </w:rPr>
        <w:t xml:space="preserve"> secretario</w:t>
      </w:r>
      <w:r w:rsidR="00C13DD6">
        <w:rPr>
          <w:rFonts w:ascii="Lucida Sans Unicode" w:hAnsi="Lucida Sans Unicode" w:cs="Lucida Sans Unicode"/>
          <w:sz w:val="20"/>
          <w:szCs w:val="20"/>
          <w:lang w:val="es-ES_tradnl"/>
        </w:rPr>
        <w:t>. C</w:t>
      </w:r>
      <w:r w:rsidR="00EF3F3D">
        <w:rPr>
          <w:rFonts w:ascii="Lucida Sans Unicode" w:hAnsi="Lucida Sans Unicode" w:cs="Lucida Sans Unicode"/>
          <w:sz w:val="20"/>
          <w:szCs w:val="20"/>
          <w:lang w:val="es-ES_tradnl"/>
        </w:rPr>
        <w:t>ontinúe</w:t>
      </w:r>
      <w:r w:rsidR="0041131B">
        <w:rPr>
          <w:rFonts w:ascii="Lucida Sans Unicode" w:hAnsi="Lucida Sans Unicode" w:cs="Lucida Sans Unicode"/>
          <w:sz w:val="20"/>
          <w:szCs w:val="20"/>
          <w:lang w:val="es-ES_tradnl"/>
        </w:rPr>
        <w:t>,</w:t>
      </w:r>
      <w:r w:rsidR="00B34671">
        <w:rPr>
          <w:rFonts w:ascii="Lucida Sans Unicode" w:hAnsi="Lucida Sans Unicode" w:cs="Lucida Sans Unicode"/>
          <w:sz w:val="20"/>
          <w:szCs w:val="20"/>
          <w:lang w:val="es-ES_tradnl"/>
        </w:rPr>
        <w:t xml:space="preserve"> por favor</w:t>
      </w:r>
      <w:r w:rsidR="00C13DD6">
        <w:rPr>
          <w:rFonts w:ascii="Lucida Sans Unicode" w:hAnsi="Lucida Sans Unicode" w:cs="Lucida Sans Unicode"/>
          <w:sz w:val="20"/>
          <w:szCs w:val="20"/>
          <w:lang w:val="es-ES_tradnl"/>
        </w:rPr>
        <w:t>,</w:t>
      </w:r>
      <w:r w:rsidR="006274F9">
        <w:rPr>
          <w:rFonts w:ascii="Lucida Sans Unicode" w:hAnsi="Lucida Sans Unicode" w:cs="Lucida Sans Unicode"/>
          <w:sz w:val="20"/>
          <w:szCs w:val="20"/>
          <w:lang w:val="es-ES_tradnl"/>
        </w:rPr>
        <w:t xml:space="preserve"> con la sesión. </w:t>
      </w:r>
    </w:p>
    <w:p w14:paraId="46695A75" w14:textId="77777777" w:rsidR="009F0651" w:rsidRDefault="009F0651" w:rsidP="009E3E72">
      <w:pPr>
        <w:spacing w:after="0" w:line="276" w:lineRule="auto"/>
        <w:jc w:val="both"/>
        <w:rPr>
          <w:rFonts w:ascii="Lucida Sans Unicode" w:hAnsi="Lucida Sans Unicode" w:cs="Lucida Sans Unicode"/>
          <w:sz w:val="20"/>
          <w:szCs w:val="20"/>
          <w:lang w:val="es-ES_tradnl"/>
        </w:rPr>
      </w:pPr>
    </w:p>
    <w:p w14:paraId="44C3B614" w14:textId="77777777" w:rsidR="00C13DD6" w:rsidRDefault="00493831" w:rsidP="009E3E72">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sidR="009E050E">
        <w:rPr>
          <w:rFonts w:ascii="Lucida Sans Unicode" w:hAnsi="Lucida Sans Unicode" w:cs="Lucida Sans Unicode"/>
          <w:bCs/>
          <w:sz w:val="20"/>
          <w:szCs w:val="20"/>
        </w:rPr>
        <w:t>Con gusto</w:t>
      </w:r>
      <w:r w:rsidR="0041131B">
        <w:rPr>
          <w:rFonts w:ascii="Lucida Sans Unicode" w:hAnsi="Lucida Sans Unicode" w:cs="Lucida Sans Unicode"/>
          <w:bCs/>
          <w:sz w:val="20"/>
          <w:szCs w:val="20"/>
        </w:rPr>
        <w:t>.</w:t>
      </w:r>
      <w:r w:rsidR="005C00CD">
        <w:rPr>
          <w:rFonts w:ascii="Lucida Sans Unicode" w:hAnsi="Lucida Sans Unicode" w:cs="Lucida Sans Unicode"/>
          <w:bCs/>
          <w:sz w:val="20"/>
          <w:szCs w:val="20"/>
        </w:rPr>
        <w:t xml:space="preserve"> </w:t>
      </w:r>
    </w:p>
    <w:p w14:paraId="113E3F65" w14:textId="77777777" w:rsidR="00C13DD6" w:rsidRDefault="00C13DD6" w:rsidP="009E3E72">
      <w:pPr>
        <w:pStyle w:val="Sinespaciado"/>
        <w:spacing w:line="276" w:lineRule="auto"/>
        <w:jc w:val="both"/>
        <w:rPr>
          <w:rFonts w:ascii="Lucida Sans Unicode" w:hAnsi="Lucida Sans Unicode" w:cs="Lucida Sans Unicode"/>
          <w:bCs/>
          <w:sz w:val="20"/>
          <w:szCs w:val="20"/>
        </w:rPr>
      </w:pPr>
    </w:p>
    <w:p w14:paraId="5A8444CE" w14:textId="6E391E53" w:rsidR="00AE45D7" w:rsidRPr="00C13DD6" w:rsidRDefault="0041131B" w:rsidP="009E3E72">
      <w:pPr>
        <w:pStyle w:val="Sinespaciado"/>
        <w:spacing w:line="276" w:lineRule="auto"/>
        <w:jc w:val="both"/>
        <w:rPr>
          <w:rFonts w:ascii="Lucida Sans Unicode" w:hAnsi="Lucida Sans Unicode" w:cs="Lucida Sans Unicode"/>
          <w:bCs/>
          <w:sz w:val="20"/>
          <w:szCs w:val="20"/>
        </w:rPr>
      </w:pPr>
      <w:r w:rsidRPr="00C13DD6">
        <w:rPr>
          <w:rFonts w:ascii="Lucida Sans Unicode" w:hAnsi="Lucida Sans Unicode" w:cs="Lucida Sans Unicode"/>
          <w:bCs/>
          <w:sz w:val="20"/>
          <w:szCs w:val="20"/>
        </w:rPr>
        <w:t>E</w:t>
      </w:r>
      <w:r w:rsidR="005C00CD" w:rsidRPr="00C13DD6">
        <w:rPr>
          <w:rFonts w:ascii="Lucida Sans Unicode" w:hAnsi="Lucida Sans Unicode" w:cs="Lucida Sans Unicode"/>
          <w:bCs/>
          <w:sz w:val="20"/>
          <w:szCs w:val="20"/>
        </w:rPr>
        <w:t xml:space="preserve">l siguiente </w:t>
      </w:r>
      <w:r w:rsidR="009E050E" w:rsidRPr="00C13DD6">
        <w:rPr>
          <w:rFonts w:ascii="Lucida Sans Unicode" w:hAnsi="Lucida Sans Unicode" w:cs="Lucida Sans Unicode"/>
          <w:bCs/>
          <w:sz w:val="20"/>
          <w:szCs w:val="20"/>
        </w:rPr>
        <w:t>asunto</w:t>
      </w:r>
      <w:r w:rsidR="005C00CD" w:rsidRPr="00C13DD6">
        <w:rPr>
          <w:rFonts w:ascii="Lucida Sans Unicode" w:hAnsi="Lucida Sans Unicode" w:cs="Lucida Sans Unicode"/>
          <w:bCs/>
          <w:sz w:val="20"/>
          <w:szCs w:val="20"/>
        </w:rPr>
        <w:t xml:space="preserve"> del orden del día</w:t>
      </w:r>
      <w:r w:rsidR="00B34671" w:rsidRPr="00C13DD6">
        <w:rPr>
          <w:rFonts w:ascii="Lucida Sans Unicode" w:hAnsi="Lucida Sans Unicode" w:cs="Lucida Sans Unicode"/>
          <w:bCs/>
          <w:sz w:val="20"/>
          <w:szCs w:val="20"/>
        </w:rPr>
        <w:t xml:space="preserve"> corresponde </w:t>
      </w:r>
      <w:r w:rsidR="00AE45D7" w:rsidRPr="00C13DD6">
        <w:rPr>
          <w:rFonts w:ascii="Lucida Sans Unicode" w:hAnsi="Lucida Sans Unicode" w:cs="Lucida Sans Unicode"/>
          <w:bCs/>
          <w:sz w:val="20"/>
          <w:szCs w:val="20"/>
        </w:rPr>
        <w:t xml:space="preserve">al </w:t>
      </w:r>
      <w:r w:rsidR="006C7BAD" w:rsidRPr="00C13DD6">
        <w:rPr>
          <w:rFonts w:ascii="Lucida Sans Unicode" w:hAnsi="Lucida Sans Unicode" w:cs="Lucida Sans Unicode"/>
          <w:bCs/>
          <w:sz w:val="20"/>
          <w:szCs w:val="20"/>
        </w:rPr>
        <w:t>proyecto de acuerdo del Consejo General del Instituto Electoral y de Participación Ciudadana del Estado de Jalisco, por el que se da cumplimiento a las sentencias dictadas por el Tribunal Electoral del Estado de Jalisco</w:t>
      </w:r>
      <w:r w:rsidRPr="00C13DD6">
        <w:rPr>
          <w:rFonts w:ascii="Lucida Sans Unicode" w:hAnsi="Lucida Sans Unicode" w:cs="Lucida Sans Unicode"/>
          <w:bCs/>
          <w:sz w:val="20"/>
          <w:szCs w:val="20"/>
        </w:rPr>
        <w:t>,</w:t>
      </w:r>
      <w:r w:rsidR="006C7BAD" w:rsidRPr="00C13DD6">
        <w:rPr>
          <w:rFonts w:ascii="Lucida Sans Unicode" w:hAnsi="Lucida Sans Unicode" w:cs="Lucida Sans Unicode"/>
          <w:bCs/>
          <w:sz w:val="20"/>
          <w:szCs w:val="20"/>
        </w:rPr>
        <w:t xml:space="preserve"> en los juicios para la Protección de los Derechos Político-Electorales del Ciudadano</w:t>
      </w:r>
      <w:r w:rsidRPr="00C13DD6">
        <w:rPr>
          <w:rFonts w:ascii="Lucida Sans Unicode" w:hAnsi="Lucida Sans Unicode" w:cs="Lucida Sans Unicode"/>
          <w:bCs/>
          <w:sz w:val="20"/>
          <w:szCs w:val="20"/>
        </w:rPr>
        <w:t>,</w:t>
      </w:r>
      <w:r w:rsidR="006C7BAD" w:rsidRPr="00C13DD6">
        <w:rPr>
          <w:rFonts w:ascii="Lucida Sans Unicode" w:hAnsi="Lucida Sans Unicode" w:cs="Lucida Sans Unicode"/>
          <w:bCs/>
          <w:sz w:val="20"/>
          <w:szCs w:val="20"/>
        </w:rPr>
        <w:t xml:space="preserve"> identificados con números de expediente JDC-098/2024, JDC-099/2024 </w:t>
      </w:r>
      <w:r w:rsidR="00C13DD6">
        <w:rPr>
          <w:rFonts w:ascii="Lucida Sans Unicode" w:hAnsi="Lucida Sans Unicode" w:cs="Lucida Sans Unicode"/>
          <w:bCs/>
          <w:sz w:val="20"/>
          <w:szCs w:val="20"/>
        </w:rPr>
        <w:t>y</w:t>
      </w:r>
      <w:r w:rsidR="006C7BAD" w:rsidRPr="00C13DD6">
        <w:rPr>
          <w:rFonts w:ascii="Lucida Sans Unicode" w:hAnsi="Lucida Sans Unicode" w:cs="Lucida Sans Unicode"/>
          <w:bCs/>
          <w:sz w:val="20"/>
          <w:szCs w:val="20"/>
        </w:rPr>
        <w:t xml:space="preserve"> JDC-102/2024, promovidos por diversas personas ciudadanas, que resuelven las solicitudes de registro de candidaturas a munícipes de Zacoalco de Torres, </w:t>
      </w:r>
      <w:r w:rsidRPr="00C13DD6">
        <w:rPr>
          <w:rFonts w:ascii="Lucida Sans Unicode" w:hAnsi="Lucida Sans Unicode" w:cs="Lucida Sans Unicode"/>
          <w:bCs/>
          <w:sz w:val="20"/>
          <w:szCs w:val="20"/>
        </w:rPr>
        <w:t>L</w:t>
      </w:r>
      <w:r w:rsidR="006C7BAD" w:rsidRPr="00C13DD6">
        <w:rPr>
          <w:rFonts w:ascii="Lucida Sans Unicode" w:hAnsi="Lucida Sans Unicode" w:cs="Lucida Sans Unicode"/>
          <w:bCs/>
          <w:sz w:val="20"/>
          <w:szCs w:val="20"/>
        </w:rPr>
        <w:t>a Manzanilla de la Paz y Chapala, Jalisco, respectivamente, presentadas por el Partido Verde Ecologista de México, para el Proceso Electoral Local Concurrente 2023-2024.</w:t>
      </w:r>
    </w:p>
    <w:p w14:paraId="7C4588D8" w14:textId="77777777" w:rsidR="006C7BAD" w:rsidRPr="00C13DD6" w:rsidRDefault="006C7BAD" w:rsidP="00C13DD6">
      <w:pPr>
        <w:pStyle w:val="Sinespaciado"/>
        <w:spacing w:line="276" w:lineRule="auto"/>
        <w:jc w:val="both"/>
        <w:rPr>
          <w:rFonts w:ascii="Lucida Sans Unicode" w:hAnsi="Lucida Sans Unicode" w:cs="Lucida Sans Unicode"/>
          <w:sz w:val="20"/>
          <w:szCs w:val="20"/>
        </w:rPr>
      </w:pPr>
    </w:p>
    <w:p w14:paraId="438B7572" w14:textId="77777777" w:rsidR="00C13DD6" w:rsidRPr="00C13DD6" w:rsidRDefault="00827A91" w:rsidP="00C13DD6">
      <w:pPr>
        <w:pStyle w:val="Sinespaciado"/>
        <w:spacing w:line="276" w:lineRule="auto"/>
        <w:jc w:val="both"/>
        <w:rPr>
          <w:rFonts w:ascii="Lucida Sans Unicode" w:hAnsi="Lucida Sans Unicode" w:cs="Lucida Sans Unicode"/>
          <w:sz w:val="20"/>
          <w:szCs w:val="20"/>
          <w:lang w:val="es-ES_tradnl"/>
        </w:rPr>
      </w:pPr>
      <w:bookmarkStart w:id="3" w:name="_Hlk158187561"/>
      <w:r w:rsidRPr="00C13DD6">
        <w:rPr>
          <w:rFonts w:ascii="Lucida Sans Unicode" w:hAnsi="Lucida Sans Unicode" w:cs="Lucida Sans Unicode"/>
          <w:b/>
          <w:sz w:val="20"/>
          <w:szCs w:val="20"/>
          <w:lang w:val="es-ES_tradnl"/>
        </w:rPr>
        <w:t xml:space="preserve">Consejera presidenta, Paula Ramírez Höhne: </w:t>
      </w:r>
      <w:bookmarkEnd w:id="3"/>
      <w:r w:rsidR="007549CC" w:rsidRPr="00C13DD6">
        <w:rPr>
          <w:rFonts w:ascii="Lucida Sans Unicode" w:hAnsi="Lucida Sans Unicode" w:cs="Lucida Sans Unicode"/>
          <w:sz w:val="20"/>
          <w:szCs w:val="20"/>
          <w:lang w:val="es-ES_tradnl"/>
        </w:rPr>
        <w:t>G</w:t>
      </w:r>
      <w:r w:rsidR="00AE45D7" w:rsidRPr="00C13DD6">
        <w:rPr>
          <w:rFonts w:ascii="Lucida Sans Unicode" w:hAnsi="Lucida Sans Unicode" w:cs="Lucida Sans Unicode"/>
          <w:sz w:val="20"/>
          <w:szCs w:val="20"/>
          <w:lang w:val="es-ES_tradnl"/>
        </w:rPr>
        <w:t>racias</w:t>
      </w:r>
      <w:r w:rsidR="00C13DD6" w:rsidRPr="00C13DD6">
        <w:rPr>
          <w:rFonts w:ascii="Lucida Sans Unicode" w:hAnsi="Lucida Sans Unicode" w:cs="Lucida Sans Unicode"/>
          <w:sz w:val="20"/>
          <w:szCs w:val="20"/>
          <w:lang w:val="es-ES_tradnl"/>
        </w:rPr>
        <w:t>,</w:t>
      </w:r>
      <w:r w:rsidR="00AE45D7" w:rsidRPr="00C13DD6">
        <w:rPr>
          <w:rFonts w:ascii="Lucida Sans Unicode" w:hAnsi="Lucida Sans Unicode" w:cs="Lucida Sans Unicode"/>
          <w:sz w:val="20"/>
          <w:szCs w:val="20"/>
          <w:lang w:val="es-ES_tradnl"/>
        </w:rPr>
        <w:t xml:space="preserve"> secretario</w:t>
      </w:r>
      <w:r w:rsidR="00C13DD6" w:rsidRPr="00C13DD6">
        <w:rPr>
          <w:rFonts w:ascii="Lucida Sans Unicode" w:hAnsi="Lucida Sans Unicode" w:cs="Lucida Sans Unicode"/>
          <w:sz w:val="20"/>
          <w:szCs w:val="20"/>
          <w:lang w:val="es-ES_tradnl"/>
        </w:rPr>
        <w:t xml:space="preserve">. </w:t>
      </w:r>
    </w:p>
    <w:p w14:paraId="26B9B8CC" w14:textId="77777777" w:rsidR="00C13DD6" w:rsidRDefault="00C13DD6" w:rsidP="00C13DD6">
      <w:pPr>
        <w:pStyle w:val="Sinespaciado"/>
        <w:spacing w:line="276" w:lineRule="auto"/>
        <w:jc w:val="both"/>
        <w:rPr>
          <w:rFonts w:ascii="Lucida Sans Unicode" w:hAnsi="Lucida Sans Unicode" w:cs="Lucida Sans Unicode"/>
          <w:sz w:val="20"/>
          <w:szCs w:val="20"/>
          <w:lang w:val="es-ES_tradnl"/>
        </w:rPr>
      </w:pPr>
    </w:p>
    <w:p w14:paraId="49D4935D" w14:textId="58754A8C" w:rsidR="0041131B" w:rsidRPr="00C13DD6" w:rsidRDefault="00C13DD6" w:rsidP="00C13DD6">
      <w:pPr>
        <w:pStyle w:val="Sinespaciado"/>
        <w:spacing w:line="276" w:lineRule="auto"/>
        <w:jc w:val="both"/>
        <w:rPr>
          <w:rFonts w:ascii="Lucida Sans Unicode" w:hAnsi="Lucida Sans Unicode" w:cs="Lucida Sans Unicode"/>
          <w:sz w:val="20"/>
          <w:szCs w:val="20"/>
          <w:lang w:val="es-ES_tradnl"/>
        </w:rPr>
      </w:pPr>
      <w:r w:rsidRPr="00C13DD6">
        <w:rPr>
          <w:rFonts w:ascii="Lucida Sans Unicode" w:hAnsi="Lucida Sans Unicode" w:cs="Lucida Sans Unicode"/>
          <w:sz w:val="20"/>
          <w:szCs w:val="20"/>
          <w:lang w:val="es-ES_tradnl"/>
        </w:rPr>
        <w:t>Dé</w:t>
      </w:r>
      <w:r w:rsidR="00AE45D7" w:rsidRPr="00C13DD6">
        <w:rPr>
          <w:rFonts w:ascii="Lucida Sans Unicode" w:hAnsi="Lucida Sans Unicode" w:cs="Lucida Sans Unicode"/>
          <w:sz w:val="20"/>
          <w:szCs w:val="20"/>
          <w:lang w:val="es-ES_tradnl"/>
        </w:rPr>
        <w:t xml:space="preserve"> lectura</w:t>
      </w:r>
      <w:r w:rsidRPr="00C13DD6">
        <w:rPr>
          <w:rFonts w:ascii="Lucida Sans Unicode" w:hAnsi="Lucida Sans Unicode" w:cs="Lucida Sans Unicode"/>
          <w:sz w:val="20"/>
          <w:szCs w:val="20"/>
          <w:lang w:val="es-ES_tradnl"/>
        </w:rPr>
        <w:t>,</w:t>
      </w:r>
      <w:r w:rsidR="007549CC" w:rsidRPr="00C13DD6">
        <w:rPr>
          <w:rFonts w:ascii="Lucida Sans Unicode" w:hAnsi="Lucida Sans Unicode" w:cs="Lucida Sans Unicode"/>
          <w:sz w:val="20"/>
          <w:szCs w:val="20"/>
          <w:lang w:val="es-ES_tradnl"/>
        </w:rPr>
        <w:t xml:space="preserve"> por favor</w:t>
      </w:r>
      <w:r w:rsidRPr="00C13DD6">
        <w:rPr>
          <w:rFonts w:ascii="Lucida Sans Unicode" w:hAnsi="Lucida Sans Unicode" w:cs="Lucida Sans Unicode"/>
          <w:sz w:val="20"/>
          <w:szCs w:val="20"/>
          <w:lang w:val="es-ES_tradnl"/>
        </w:rPr>
        <w:t>,</w:t>
      </w:r>
      <w:r w:rsidR="00AE45D7" w:rsidRPr="00C13DD6">
        <w:rPr>
          <w:rFonts w:ascii="Lucida Sans Unicode" w:hAnsi="Lucida Sans Unicode" w:cs="Lucida Sans Unicode"/>
          <w:sz w:val="20"/>
          <w:szCs w:val="20"/>
          <w:lang w:val="es-ES_tradnl"/>
        </w:rPr>
        <w:t xml:space="preserve"> a los puntos de acuerdo:</w:t>
      </w:r>
    </w:p>
    <w:p w14:paraId="29EC216B" w14:textId="14B0485B" w:rsidR="00EB0E97" w:rsidRPr="00C13DD6" w:rsidRDefault="00AE45D7" w:rsidP="00C13DD6">
      <w:pPr>
        <w:pStyle w:val="Sinespaciado"/>
        <w:spacing w:line="276" w:lineRule="auto"/>
        <w:jc w:val="both"/>
        <w:rPr>
          <w:rFonts w:ascii="Lucida Sans Unicode" w:hAnsi="Lucida Sans Unicode" w:cs="Lucida Sans Unicode"/>
          <w:sz w:val="20"/>
          <w:szCs w:val="20"/>
        </w:rPr>
      </w:pPr>
      <w:r w:rsidRPr="00C13DD6">
        <w:rPr>
          <w:rFonts w:ascii="Lucida Sans Unicode" w:hAnsi="Lucida Sans Unicode" w:cs="Lucida Sans Unicode"/>
          <w:sz w:val="20"/>
          <w:szCs w:val="20"/>
          <w:lang w:val="es-ES_tradnl"/>
        </w:rPr>
        <w:t xml:space="preserve"> </w:t>
      </w:r>
    </w:p>
    <w:p w14:paraId="4EBDB7D9" w14:textId="77777777" w:rsidR="00C13DD6" w:rsidRPr="00C13DD6" w:rsidRDefault="00AE45D7" w:rsidP="00C13DD6">
      <w:pPr>
        <w:pStyle w:val="Sinespaciado"/>
        <w:spacing w:line="276" w:lineRule="auto"/>
        <w:jc w:val="both"/>
        <w:rPr>
          <w:rFonts w:ascii="Lucida Sans Unicode" w:hAnsi="Lucida Sans Unicode" w:cs="Lucida Sans Unicode"/>
          <w:sz w:val="20"/>
          <w:szCs w:val="20"/>
        </w:rPr>
      </w:pPr>
      <w:r w:rsidRPr="00C13DD6">
        <w:rPr>
          <w:rFonts w:ascii="Lucida Sans Unicode" w:hAnsi="Lucida Sans Unicode" w:cs="Lucida Sans Unicode"/>
          <w:b/>
          <w:sz w:val="20"/>
          <w:szCs w:val="20"/>
          <w:lang w:val="es-ES_tradnl"/>
        </w:rPr>
        <w:t>Secretario ejecutivo, Christian Flores Garza</w:t>
      </w:r>
      <w:r w:rsidRPr="00C13DD6">
        <w:rPr>
          <w:rFonts w:ascii="Lucida Sans Unicode" w:hAnsi="Lucida Sans Unicode" w:cs="Lucida Sans Unicode"/>
          <w:sz w:val="20"/>
          <w:szCs w:val="20"/>
        </w:rPr>
        <w:t>: Con gusto,</w:t>
      </w:r>
      <w:r w:rsidR="007549CC" w:rsidRPr="00C13DD6">
        <w:rPr>
          <w:rFonts w:ascii="Lucida Sans Unicode" w:hAnsi="Lucida Sans Unicode" w:cs="Lucida Sans Unicode"/>
          <w:sz w:val="20"/>
          <w:szCs w:val="20"/>
        </w:rPr>
        <w:t xml:space="preserve"> presidenta</w:t>
      </w:r>
      <w:r w:rsidR="0041131B" w:rsidRPr="00C13DD6">
        <w:rPr>
          <w:rFonts w:ascii="Lucida Sans Unicode" w:hAnsi="Lucida Sans Unicode" w:cs="Lucida Sans Unicode"/>
          <w:sz w:val="20"/>
          <w:szCs w:val="20"/>
        </w:rPr>
        <w:t>.</w:t>
      </w:r>
      <w:r w:rsidRPr="00C13DD6">
        <w:rPr>
          <w:rFonts w:ascii="Lucida Sans Unicode" w:hAnsi="Lucida Sans Unicode" w:cs="Lucida Sans Unicode"/>
          <w:sz w:val="20"/>
          <w:szCs w:val="20"/>
        </w:rPr>
        <w:t xml:space="preserve"> </w:t>
      </w:r>
    </w:p>
    <w:p w14:paraId="37C7BB5B" w14:textId="77777777" w:rsidR="00C13DD6" w:rsidRDefault="00C13DD6" w:rsidP="00C13DD6">
      <w:pPr>
        <w:pStyle w:val="Sinespaciado"/>
        <w:spacing w:line="276" w:lineRule="auto"/>
        <w:jc w:val="both"/>
        <w:rPr>
          <w:rFonts w:ascii="Lucida Sans Unicode" w:hAnsi="Lucida Sans Unicode" w:cs="Lucida Sans Unicode"/>
          <w:sz w:val="20"/>
          <w:szCs w:val="20"/>
        </w:rPr>
      </w:pPr>
    </w:p>
    <w:p w14:paraId="3A4B7100" w14:textId="3DF33F14" w:rsidR="00AE45D7" w:rsidRPr="00C13DD6" w:rsidRDefault="0041131B" w:rsidP="00C13DD6">
      <w:pPr>
        <w:pStyle w:val="Sinespaciado"/>
        <w:spacing w:line="276" w:lineRule="auto"/>
        <w:jc w:val="both"/>
        <w:rPr>
          <w:rFonts w:ascii="Lucida Sans Unicode" w:hAnsi="Lucida Sans Unicode" w:cs="Lucida Sans Unicode"/>
          <w:sz w:val="20"/>
          <w:szCs w:val="20"/>
        </w:rPr>
      </w:pPr>
      <w:r w:rsidRPr="00C13DD6">
        <w:rPr>
          <w:rFonts w:ascii="Lucida Sans Unicode" w:hAnsi="Lucida Sans Unicode" w:cs="Lucida Sans Unicode"/>
          <w:sz w:val="20"/>
          <w:szCs w:val="20"/>
        </w:rPr>
        <w:t>L</w:t>
      </w:r>
      <w:r w:rsidR="00AE45D7" w:rsidRPr="00C13DD6">
        <w:rPr>
          <w:rFonts w:ascii="Lucida Sans Unicode" w:hAnsi="Lucida Sans Unicode" w:cs="Lucida Sans Unicode"/>
          <w:sz w:val="20"/>
          <w:szCs w:val="20"/>
        </w:rPr>
        <w:t xml:space="preserve">os puntos de acuerdo son los siguientes: </w:t>
      </w:r>
    </w:p>
    <w:p w14:paraId="7E6B2EF5" w14:textId="77777777" w:rsidR="0041131B" w:rsidRPr="00C13DD6" w:rsidRDefault="0041131B" w:rsidP="00C13DD6">
      <w:pPr>
        <w:pStyle w:val="Sinespaciado"/>
        <w:spacing w:line="276" w:lineRule="auto"/>
        <w:jc w:val="both"/>
        <w:rPr>
          <w:rFonts w:ascii="Lucida Sans Unicode" w:hAnsi="Lucida Sans Unicode" w:cs="Lucida Sans Unicode"/>
          <w:sz w:val="20"/>
          <w:szCs w:val="20"/>
        </w:rPr>
      </w:pPr>
    </w:p>
    <w:p w14:paraId="1A4196AF" w14:textId="07282DEA"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bookmarkStart w:id="4" w:name="_Hlk153445421"/>
      <w:r w:rsidRPr="00C13DD6">
        <w:rPr>
          <w:rFonts w:ascii="Lucida Sans Unicode" w:eastAsia="Times New Roman" w:hAnsi="Lucida Sans Unicode" w:cs="Lucida Sans Unicode"/>
          <w:sz w:val="20"/>
          <w:szCs w:val="20"/>
          <w:lang w:eastAsia="ar-SA"/>
        </w:rPr>
        <w:lastRenderedPageBreak/>
        <w:t xml:space="preserve">Primero. En cumplimiento a lo ordenado por el Tribunal Electoral del Estado de Jalisco en las sentencias emitidas en los expedientes </w:t>
      </w:r>
      <w:r w:rsidRPr="00C13DD6">
        <w:rPr>
          <w:rFonts w:ascii="Lucida Sans Unicode" w:hAnsi="Lucida Sans Unicode" w:cs="Lucida Sans Unicode"/>
          <w:sz w:val="20"/>
          <w:szCs w:val="20"/>
        </w:rPr>
        <w:t>JDC-098/2024, JDC-099/2024 y JDC-102/2024</w:t>
      </w:r>
      <w:r w:rsidR="00204827">
        <w:rPr>
          <w:rFonts w:ascii="Lucida Sans Unicode" w:hAnsi="Lucida Sans Unicode" w:cs="Lucida Sans Unicode"/>
          <w:sz w:val="20"/>
          <w:szCs w:val="20"/>
        </w:rPr>
        <w:t>,</w:t>
      </w:r>
      <w:r w:rsidRPr="00C13DD6">
        <w:rPr>
          <w:rFonts w:ascii="Lucida Sans Unicode" w:hAnsi="Lucida Sans Unicode" w:cs="Lucida Sans Unicode"/>
          <w:sz w:val="20"/>
          <w:szCs w:val="20"/>
        </w:rPr>
        <w:t xml:space="preserve"> </w:t>
      </w:r>
      <w:r w:rsidRPr="00C13DD6">
        <w:rPr>
          <w:rFonts w:ascii="Lucida Sans Unicode" w:eastAsia="Times New Roman" w:hAnsi="Lucida Sans Unicode" w:cs="Lucida Sans Unicode"/>
          <w:sz w:val="20"/>
          <w:szCs w:val="20"/>
          <w:lang w:eastAsia="ar-SA"/>
        </w:rPr>
        <w:t xml:space="preserve">se registran las candidaturas a munícipes presentadas por </w:t>
      </w:r>
      <w:r w:rsidRPr="00C13DD6">
        <w:rPr>
          <w:rFonts w:ascii="Lucida Sans Unicode" w:hAnsi="Lucida Sans Unicode" w:cs="Lucida Sans Unicode"/>
          <w:kern w:val="2"/>
          <w:sz w:val="20"/>
          <w:szCs w:val="20"/>
          <w:lang w:eastAsia="ar-SA"/>
        </w:rPr>
        <w:t>el Partido Verde Ecologista de México</w:t>
      </w:r>
      <w:r w:rsidR="00204827">
        <w:rPr>
          <w:rFonts w:ascii="Lucida Sans Unicode" w:hAnsi="Lucida Sans Unicode" w:cs="Lucida Sans Unicode"/>
          <w:kern w:val="2"/>
          <w:sz w:val="20"/>
          <w:szCs w:val="20"/>
          <w:lang w:eastAsia="ar-SA"/>
        </w:rPr>
        <w:t>,</w:t>
      </w:r>
      <w:r w:rsidRPr="00C13DD6">
        <w:rPr>
          <w:rFonts w:ascii="Lucida Sans Unicode" w:hAnsi="Lucida Sans Unicode" w:cs="Lucida Sans Unicode"/>
          <w:kern w:val="2"/>
          <w:sz w:val="20"/>
          <w:szCs w:val="20"/>
          <w:lang w:eastAsia="ar-SA"/>
        </w:rPr>
        <w:t xml:space="preserve"> respectivamente, para los municipios </w:t>
      </w:r>
      <w:r w:rsidR="00204827">
        <w:rPr>
          <w:rFonts w:ascii="Lucida Sans Unicode" w:hAnsi="Lucida Sans Unicode" w:cs="Lucida Sans Unicode"/>
          <w:kern w:val="2"/>
          <w:sz w:val="20"/>
          <w:szCs w:val="20"/>
          <w:lang w:eastAsia="ar-SA"/>
        </w:rPr>
        <w:t xml:space="preserve">de </w:t>
      </w:r>
      <w:r w:rsidRPr="00C13DD6">
        <w:rPr>
          <w:rFonts w:ascii="Lucida Sans Unicode" w:hAnsi="Lucida Sans Unicode" w:cs="Lucida Sans Unicode"/>
          <w:sz w:val="20"/>
          <w:szCs w:val="20"/>
        </w:rPr>
        <w:t>Zacoalco de Torres, La Manzanilla de la Paz y Chapala, Jalisco,</w:t>
      </w:r>
      <w:r w:rsidRPr="00C13DD6">
        <w:rPr>
          <w:rFonts w:ascii="Lucida Sans Unicode" w:hAnsi="Lucida Sans Unicode" w:cs="Lucida Sans Unicode"/>
          <w:kern w:val="2"/>
          <w:sz w:val="20"/>
          <w:szCs w:val="20"/>
          <w:lang w:eastAsia="ar-SA"/>
        </w:rPr>
        <w:t xml:space="preserve"> </w:t>
      </w:r>
      <w:r w:rsidRPr="00C13DD6">
        <w:rPr>
          <w:rFonts w:ascii="Lucida Sans Unicode" w:eastAsia="Times New Roman" w:hAnsi="Lucida Sans Unicode" w:cs="Lucida Sans Unicode"/>
          <w:color w:val="000000"/>
          <w:sz w:val="20"/>
          <w:szCs w:val="20"/>
          <w:lang w:eastAsia="ar-SA"/>
        </w:rPr>
        <w:t>en términos los considerandos XV a XVII, así como de los A</w:t>
      </w:r>
      <w:r w:rsidR="00204827" w:rsidRPr="00C13DD6">
        <w:rPr>
          <w:rFonts w:ascii="Lucida Sans Unicode" w:eastAsia="Times New Roman" w:hAnsi="Lucida Sans Unicode" w:cs="Lucida Sans Unicode"/>
          <w:color w:val="000000"/>
          <w:sz w:val="20"/>
          <w:szCs w:val="20"/>
          <w:lang w:eastAsia="ar-SA"/>
        </w:rPr>
        <w:t>nexos</w:t>
      </w:r>
      <w:r w:rsidRPr="00C13DD6">
        <w:rPr>
          <w:rFonts w:ascii="Lucida Sans Unicode" w:eastAsia="Times New Roman" w:hAnsi="Lucida Sans Unicode" w:cs="Lucida Sans Unicode"/>
          <w:color w:val="000000"/>
          <w:sz w:val="20"/>
          <w:szCs w:val="20"/>
          <w:lang w:eastAsia="ar-SA"/>
        </w:rPr>
        <w:t xml:space="preserve"> que se acompañan a este acuerdo y que forman parte integral del mismo.</w:t>
      </w:r>
    </w:p>
    <w:p w14:paraId="613E7E88" w14:textId="77777777" w:rsidR="0041131B" w:rsidRPr="00C13DD6" w:rsidRDefault="0041131B" w:rsidP="00C13DD6">
      <w:pPr>
        <w:pStyle w:val="Sinespaciado"/>
        <w:spacing w:line="276" w:lineRule="auto"/>
        <w:jc w:val="both"/>
        <w:rPr>
          <w:rFonts w:ascii="Lucida Sans Unicode" w:hAnsi="Lucida Sans Unicode" w:cs="Lucida Sans Unicode"/>
          <w:sz w:val="20"/>
          <w:szCs w:val="20"/>
        </w:rPr>
      </w:pPr>
    </w:p>
    <w:p w14:paraId="358901C5" w14:textId="7AC1D5F3"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hAnsi="Lucida Sans Unicode" w:cs="Lucida Sans Unicode"/>
          <w:sz w:val="20"/>
          <w:szCs w:val="20"/>
        </w:rPr>
        <w:t xml:space="preserve">Segundo. Se tiene por no aprobada la posición </w:t>
      </w:r>
      <w:r w:rsidR="00204827">
        <w:rPr>
          <w:rFonts w:ascii="Lucida Sans Unicode" w:hAnsi="Lucida Sans Unicode" w:cs="Lucida Sans Unicode"/>
          <w:sz w:val="20"/>
          <w:szCs w:val="20"/>
        </w:rPr>
        <w:t>1</w:t>
      </w:r>
      <w:r w:rsidRPr="00C13DD6">
        <w:rPr>
          <w:rFonts w:ascii="Lucida Sans Unicode" w:hAnsi="Lucida Sans Unicode" w:cs="Lucida Sans Unicode"/>
          <w:sz w:val="20"/>
          <w:szCs w:val="20"/>
        </w:rPr>
        <w:t xml:space="preserve"> suplente, derivada del JDC-102/2024 de la planilla de munícipes de Chapala, Jalisco, presentada por el Partido Verde Ecologista de México, por las razones expuesta en el considerando XVII de este acuerdo. </w:t>
      </w:r>
    </w:p>
    <w:p w14:paraId="6415BEA7"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p>
    <w:p w14:paraId="313FEF93" w14:textId="280E18D2" w:rsidR="0041131B" w:rsidRPr="00C13DD6" w:rsidRDefault="0041131B" w:rsidP="00C13DD6">
      <w:pPr>
        <w:pStyle w:val="Sinespaciado"/>
        <w:spacing w:line="276" w:lineRule="auto"/>
        <w:jc w:val="both"/>
        <w:rPr>
          <w:rFonts w:ascii="Lucida Sans Unicode" w:hAnsi="Lucida Sans Unicode" w:cs="Lucida Sans Unicode"/>
          <w:sz w:val="20"/>
          <w:szCs w:val="20"/>
        </w:rPr>
      </w:pPr>
      <w:r w:rsidRPr="00C13DD6">
        <w:rPr>
          <w:rFonts w:ascii="Lucida Sans Unicode" w:eastAsia="Times New Roman" w:hAnsi="Lucida Sans Unicode" w:cs="Lucida Sans Unicode"/>
          <w:sz w:val="20"/>
          <w:szCs w:val="20"/>
          <w:lang w:eastAsia="ar-SA"/>
        </w:rPr>
        <w:t>Tercero. Se exhorta</w:t>
      </w:r>
      <w:r w:rsidRPr="00C13DD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C13DD6">
        <w:rPr>
          <w:rFonts w:ascii="Lucida Sans Unicode" w:eastAsia="Times New Roman" w:hAnsi="Lucida Sans Unicode" w:cs="Lucida Sans Unicode"/>
          <w:spacing w:val="-3"/>
          <w:sz w:val="20"/>
          <w:szCs w:val="20"/>
          <w:lang w:eastAsia="ar-SA"/>
        </w:rPr>
        <w:t>XIX</w:t>
      </w:r>
      <w:r w:rsidRPr="00C13DD6">
        <w:rPr>
          <w:rFonts w:ascii="Lucida Sans Unicode" w:hAnsi="Lucida Sans Unicode" w:cs="Lucida Sans Unicode"/>
          <w:sz w:val="20"/>
          <w:szCs w:val="20"/>
        </w:rPr>
        <w:t xml:space="preserve"> de este acuerdo. </w:t>
      </w:r>
    </w:p>
    <w:p w14:paraId="7CD6AB3F" w14:textId="77777777" w:rsidR="0041131B" w:rsidRPr="00C13DD6" w:rsidRDefault="0041131B" w:rsidP="00C13DD6">
      <w:pPr>
        <w:pStyle w:val="Sinespaciado"/>
        <w:spacing w:line="276" w:lineRule="auto"/>
        <w:jc w:val="both"/>
        <w:rPr>
          <w:rFonts w:ascii="Lucida Sans Unicode" w:hAnsi="Lucida Sans Unicode" w:cs="Lucida Sans Unicode"/>
          <w:sz w:val="20"/>
          <w:szCs w:val="20"/>
        </w:rPr>
      </w:pPr>
    </w:p>
    <w:p w14:paraId="52748FB7" w14:textId="7939D30B" w:rsidR="0041131B" w:rsidRPr="00C13DD6" w:rsidRDefault="0041131B" w:rsidP="00C13DD6">
      <w:pPr>
        <w:pStyle w:val="Sinespaciado"/>
        <w:spacing w:line="276" w:lineRule="auto"/>
        <w:jc w:val="both"/>
        <w:rPr>
          <w:rFonts w:ascii="Lucida Sans Unicode" w:hAnsi="Lucida Sans Unicode" w:cs="Lucida Sans Unicode"/>
          <w:sz w:val="20"/>
          <w:szCs w:val="20"/>
        </w:rPr>
      </w:pPr>
      <w:r w:rsidRPr="00C13DD6">
        <w:rPr>
          <w:rFonts w:ascii="Lucida Sans Unicode" w:eastAsia="Times New Roman" w:hAnsi="Lucida Sans Unicode" w:cs="Lucida Sans Unicode"/>
          <w:sz w:val="20"/>
          <w:szCs w:val="20"/>
          <w:lang w:eastAsia="ar-SA"/>
        </w:rPr>
        <w:t xml:space="preserve">Cuarto. </w:t>
      </w:r>
      <w:r w:rsidRPr="00C13DD6">
        <w:rPr>
          <w:rFonts w:ascii="Lucida Sans Unicode" w:hAnsi="Lucida Sans Unicode" w:cs="Lucida Sans Unicode"/>
          <w:sz w:val="20"/>
          <w:szCs w:val="20"/>
        </w:rPr>
        <w:t xml:space="preserve">Se exhorta al Partido Verde Ecologista de México, a las candidaturas, militantes y simpatizantes, observar en todo momento el adecuado cumplimiento de lo dispuesto por los considerandos </w:t>
      </w:r>
      <w:r w:rsidRPr="00C13DD6">
        <w:rPr>
          <w:rFonts w:ascii="Lucida Sans Unicode" w:eastAsia="Times New Roman" w:hAnsi="Lucida Sans Unicode" w:cs="Lucida Sans Unicode"/>
          <w:spacing w:val="-3"/>
          <w:sz w:val="20"/>
          <w:szCs w:val="20"/>
          <w:lang w:eastAsia="ar-SA"/>
        </w:rPr>
        <w:t xml:space="preserve">XVIII </w:t>
      </w:r>
      <w:r w:rsidRPr="00C13DD6">
        <w:rPr>
          <w:rFonts w:ascii="Lucida Sans Unicode" w:eastAsia="Times New Roman" w:hAnsi="Lucida Sans Unicode" w:cs="Lucida Sans Unicode"/>
          <w:sz w:val="20"/>
          <w:szCs w:val="20"/>
          <w:lang w:eastAsia="ar-SA"/>
        </w:rPr>
        <w:t xml:space="preserve">y </w:t>
      </w:r>
      <w:r w:rsidRPr="00C13DD6">
        <w:rPr>
          <w:rFonts w:ascii="Lucida Sans Unicode" w:hAnsi="Lucida Sans Unicode" w:cs="Lucida Sans Unicode"/>
          <w:sz w:val="20"/>
          <w:szCs w:val="20"/>
        </w:rPr>
        <w:t>XX</w:t>
      </w:r>
      <w:r w:rsidR="00204827">
        <w:rPr>
          <w:rFonts w:ascii="Lucida Sans Unicode" w:hAnsi="Lucida Sans Unicode" w:cs="Lucida Sans Unicode"/>
          <w:sz w:val="20"/>
          <w:szCs w:val="20"/>
        </w:rPr>
        <w:t>,</w:t>
      </w:r>
      <w:r w:rsidRPr="00C13DD6">
        <w:rPr>
          <w:rFonts w:ascii="Lucida Sans Unicode" w:hAnsi="Lucida Sans Unicode" w:cs="Lucida Sans Unicode"/>
          <w:sz w:val="20"/>
          <w:szCs w:val="20"/>
        </w:rPr>
        <w:t xml:space="preserve"> en lo que les corresponde. </w:t>
      </w:r>
    </w:p>
    <w:p w14:paraId="5CBA34D3"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p>
    <w:p w14:paraId="6E895838" w14:textId="1E121789"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val="es-ES" w:eastAsia="ar-SA"/>
        </w:rPr>
        <w:t>Quinto.</w:t>
      </w:r>
      <w:r w:rsidRPr="00C13DD6">
        <w:rPr>
          <w:rFonts w:ascii="Lucida Sans Unicode" w:eastAsia="Times New Roman" w:hAnsi="Lucida Sans Unicode" w:cs="Lucida Sans Unicode"/>
          <w:sz w:val="20"/>
          <w:szCs w:val="20"/>
          <w:lang w:eastAsia="ar-SA"/>
        </w:rPr>
        <w:t xml:space="preserve"> Hágase del conocimiento del Tribunal Electoral del Estado de Jalisco, el presente acuerdo, a efecto de informar sobre el cumplimiento realizado a las sentencias relativas a los juicios para la Protección de los Derechos Político-Electorales del Ciudadano correspondientes a los expedientes </w:t>
      </w:r>
      <w:bookmarkEnd w:id="4"/>
      <w:r w:rsidRPr="00C13DD6">
        <w:rPr>
          <w:rFonts w:ascii="Lucida Sans Unicode" w:eastAsia="Times New Roman" w:hAnsi="Lucida Sans Unicode" w:cs="Lucida Sans Unicode"/>
          <w:sz w:val="20"/>
          <w:szCs w:val="20"/>
          <w:lang w:val="es-ES" w:eastAsia="ar-SA"/>
        </w:rPr>
        <w:t>JDC-098/2024, JDC-099/2024 y JDC-102/2024</w:t>
      </w:r>
      <w:r w:rsidRPr="00C13DD6">
        <w:rPr>
          <w:rFonts w:ascii="Lucida Sans Unicode" w:eastAsia="Times New Roman" w:hAnsi="Lucida Sans Unicode" w:cs="Lucida Sans Unicode"/>
          <w:sz w:val="20"/>
          <w:szCs w:val="20"/>
          <w:lang w:eastAsia="ar-SA"/>
        </w:rPr>
        <w:t>.</w:t>
      </w:r>
    </w:p>
    <w:p w14:paraId="260A46D2"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p>
    <w:p w14:paraId="734B9E1C" w14:textId="079F9A2C"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eastAsia="ar-SA"/>
        </w:rPr>
        <w:t>Sexto. Comuníquese el presente acuerdo al Instituto Nacional Electoral, a través del Sistema de Vinculación con los Organismos Públicos Locales Electorales, para los efectos correspondientes.</w:t>
      </w:r>
    </w:p>
    <w:p w14:paraId="36FD7E60"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p>
    <w:p w14:paraId="35E5F96D" w14:textId="3A62524B"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eastAsia="ar-SA"/>
        </w:rPr>
        <w:t>Séptimo. Notifíquese a las personas integrantes del Consejo General</w:t>
      </w:r>
      <w:r w:rsidR="00204827">
        <w:rPr>
          <w:rFonts w:ascii="Lucida Sans Unicode" w:eastAsia="Times New Roman" w:hAnsi="Lucida Sans Unicode" w:cs="Lucida Sans Unicode"/>
          <w:sz w:val="20"/>
          <w:szCs w:val="20"/>
          <w:lang w:eastAsia="ar-SA"/>
        </w:rPr>
        <w:t>,</w:t>
      </w:r>
      <w:r w:rsidRPr="00C13DD6">
        <w:rPr>
          <w:rFonts w:ascii="Lucida Sans Unicode" w:eastAsia="Times New Roman" w:hAnsi="Lucida Sans Unicode" w:cs="Lucida Sans Unicode"/>
          <w:sz w:val="20"/>
          <w:szCs w:val="20"/>
          <w:lang w:eastAsia="ar-SA"/>
        </w:rPr>
        <w:t xml:space="preserve"> mediante el correo electrónico, en términos del considerando XXI.</w:t>
      </w:r>
    </w:p>
    <w:p w14:paraId="529E8830"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eastAsia="ar-SA"/>
        </w:rPr>
        <w:t xml:space="preserve"> </w:t>
      </w:r>
    </w:p>
    <w:p w14:paraId="26DB7F1E" w14:textId="22187E74"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eastAsia="ar-SA"/>
        </w:rPr>
        <w:t xml:space="preserve">Octavo. </w:t>
      </w:r>
      <w:r w:rsidRPr="00C13DD6">
        <w:rPr>
          <w:rFonts w:ascii="Lucida Sans Unicode" w:eastAsia="Times New Roman" w:hAnsi="Lucida Sans Unicode" w:cs="Lucida Sans Unicode"/>
          <w:sz w:val="20"/>
          <w:szCs w:val="20"/>
          <w:shd w:val="clear" w:color="auto" w:fill="FFFFFF"/>
          <w:lang w:eastAsia="ar-SA"/>
        </w:rPr>
        <w:t xml:space="preserve">Notifíquese con copia simple del presente acuerdo a los </w:t>
      </w:r>
      <w:r w:rsidRPr="00C13DD6">
        <w:rPr>
          <w:rFonts w:ascii="Lucida Sans Unicode" w:eastAsia="Times New Roman" w:hAnsi="Lucida Sans Unicode" w:cs="Lucida Sans Unicode"/>
          <w:sz w:val="20"/>
          <w:szCs w:val="20"/>
          <w:lang w:eastAsia="ar-SA"/>
        </w:rPr>
        <w:t>c</w:t>
      </w:r>
      <w:r w:rsidRPr="00C13DD6">
        <w:rPr>
          <w:rFonts w:ascii="Lucida Sans Unicode" w:eastAsia="Times New Roman" w:hAnsi="Lucida Sans Unicode" w:cs="Lucida Sans Unicode"/>
          <w:sz w:val="20"/>
          <w:szCs w:val="20"/>
          <w:shd w:val="clear" w:color="auto" w:fill="FFFFFF"/>
          <w:lang w:eastAsia="ar-SA"/>
        </w:rPr>
        <w:t xml:space="preserve">onsejos </w:t>
      </w:r>
      <w:r w:rsidRPr="00C13DD6">
        <w:rPr>
          <w:rFonts w:ascii="Lucida Sans Unicode" w:eastAsia="Times New Roman" w:hAnsi="Lucida Sans Unicode" w:cs="Lucida Sans Unicode"/>
          <w:sz w:val="20"/>
          <w:szCs w:val="20"/>
          <w:lang w:eastAsia="ar-SA"/>
        </w:rPr>
        <w:t>d</w:t>
      </w:r>
      <w:r w:rsidRPr="00C13DD6">
        <w:rPr>
          <w:rFonts w:ascii="Lucida Sans Unicode" w:eastAsia="Times New Roman" w:hAnsi="Lucida Sans Unicode" w:cs="Lucida Sans Unicode"/>
          <w:sz w:val="20"/>
          <w:szCs w:val="20"/>
          <w:shd w:val="clear" w:color="auto" w:fill="FFFFFF"/>
          <w:lang w:eastAsia="ar-SA"/>
        </w:rPr>
        <w:t xml:space="preserve">istritales </w:t>
      </w:r>
      <w:r w:rsidRPr="00C13DD6">
        <w:rPr>
          <w:rFonts w:ascii="Lucida Sans Unicode" w:eastAsia="Times New Roman" w:hAnsi="Lucida Sans Unicode" w:cs="Lucida Sans Unicode"/>
          <w:sz w:val="20"/>
          <w:szCs w:val="20"/>
          <w:lang w:eastAsia="ar-SA"/>
        </w:rPr>
        <w:t>e</w:t>
      </w:r>
      <w:r w:rsidRPr="00C13DD6">
        <w:rPr>
          <w:rFonts w:ascii="Lucida Sans Unicode" w:eastAsia="Times New Roman" w:hAnsi="Lucida Sans Unicode" w:cs="Lucida Sans Unicode"/>
          <w:sz w:val="20"/>
          <w:szCs w:val="20"/>
          <w:shd w:val="clear" w:color="auto" w:fill="FFFFFF"/>
          <w:lang w:eastAsia="ar-SA"/>
        </w:rPr>
        <w:t xml:space="preserve">lectorales y a los consejos </w:t>
      </w:r>
      <w:r w:rsidRPr="00C13DD6">
        <w:rPr>
          <w:rFonts w:ascii="Lucida Sans Unicode" w:eastAsia="Times New Roman" w:hAnsi="Lucida Sans Unicode" w:cs="Lucida Sans Unicode"/>
          <w:sz w:val="20"/>
          <w:szCs w:val="20"/>
          <w:lang w:eastAsia="ar-SA"/>
        </w:rPr>
        <w:t>m</w:t>
      </w:r>
      <w:r w:rsidRPr="00C13DD6">
        <w:rPr>
          <w:rFonts w:ascii="Lucida Sans Unicode" w:eastAsia="Times New Roman" w:hAnsi="Lucida Sans Unicode" w:cs="Lucida Sans Unicode"/>
          <w:sz w:val="20"/>
          <w:szCs w:val="20"/>
          <w:shd w:val="clear" w:color="auto" w:fill="FFFFFF"/>
          <w:lang w:eastAsia="ar-SA"/>
        </w:rPr>
        <w:t xml:space="preserve">unicipales </w:t>
      </w:r>
      <w:r w:rsidRPr="00C13DD6">
        <w:rPr>
          <w:rFonts w:ascii="Lucida Sans Unicode" w:eastAsia="Times New Roman" w:hAnsi="Lucida Sans Unicode" w:cs="Lucida Sans Unicode"/>
          <w:sz w:val="20"/>
          <w:szCs w:val="20"/>
          <w:lang w:eastAsia="ar-SA"/>
        </w:rPr>
        <w:t>e</w:t>
      </w:r>
      <w:r w:rsidRPr="00C13DD6">
        <w:rPr>
          <w:rFonts w:ascii="Lucida Sans Unicode" w:eastAsia="Times New Roman" w:hAnsi="Lucida Sans Unicode" w:cs="Lucida Sans Unicode"/>
          <w:sz w:val="20"/>
          <w:szCs w:val="20"/>
          <w:shd w:val="clear" w:color="auto" w:fill="FFFFFF"/>
          <w:lang w:eastAsia="ar-SA"/>
        </w:rPr>
        <w:t>lectorales</w:t>
      </w:r>
      <w:r w:rsidRPr="00C13DD6">
        <w:rPr>
          <w:rFonts w:ascii="Lucida Sans Unicode" w:eastAsia="Times New Roman" w:hAnsi="Lucida Sans Unicode" w:cs="Lucida Sans Unicode"/>
          <w:sz w:val="20"/>
          <w:szCs w:val="20"/>
          <w:lang w:eastAsia="ar-SA"/>
        </w:rPr>
        <w:t xml:space="preserve"> respectivos</w:t>
      </w:r>
      <w:r w:rsidRPr="00C13DD6">
        <w:rPr>
          <w:rFonts w:ascii="Lucida Sans Unicode" w:eastAsia="Times New Roman" w:hAnsi="Lucida Sans Unicode" w:cs="Lucida Sans Unicode"/>
          <w:sz w:val="20"/>
          <w:szCs w:val="20"/>
          <w:shd w:val="clear" w:color="auto" w:fill="FFFFFF"/>
          <w:lang w:eastAsia="ar-SA"/>
        </w:rPr>
        <w:t xml:space="preserve"> de este Instituto.</w:t>
      </w:r>
      <w:r w:rsidRPr="00C13DD6">
        <w:rPr>
          <w:rFonts w:ascii="Lucida Sans Unicode" w:eastAsia="Times New Roman" w:hAnsi="Lucida Sans Unicode" w:cs="Lucida Sans Unicode"/>
          <w:sz w:val="20"/>
          <w:szCs w:val="20"/>
          <w:lang w:eastAsia="ar-SA"/>
        </w:rPr>
        <w:t xml:space="preserve"> </w:t>
      </w:r>
    </w:p>
    <w:p w14:paraId="4DA86808" w14:textId="77777777"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p>
    <w:p w14:paraId="50ABD558" w14:textId="1A1D2634" w:rsidR="0041131B" w:rsidRPr="00C13DD6" w:rsidRDefault="0041131B" w:rsidP="00C13DD6">
      <w:pPr>
        <w:pStyle w:val="Sinespaciado"/>
        <w:spacing w:line="276" w:lineRule="auto"/>
        <w:jc w:val="both"/>
        <w:rPr>
          <w:rFonts w:ascii="Lucida Sans Unicode" w:eastAsia="Times New Roman" w:hAnsi="Lucida Sans Unicode" w:cs="Lucida Sans Unicode"/>
          <w:sz w:val="20"/>
          <w:szCs w:val="20"/>
          <w:lang w:eastAsia="ar-SA"/>
        </w:rPr>
      </w:pPr>
      <w:r w:rsidRPr="00C13DD6">
        <w:rPr>
          <w:rFonts w:ascii="Lucida Sans Unicode" w:eastAsia="Times New Roman" w:hAnsi="Lucida Sans Unicode" w:cs="Lucida Sans Unicode"/>
          <w:sz w:val="20"/>
          <w:szCs w:val="20"/>
          <w:lang w:eastAsia="ar-SA"/>
        </w:rPr>
        <w:t>Noveno. Publíquese en el Periódico Oficial “El Estado de Jalisco”, así como en la página oficial de internet de este Instituto, en datos abiertos, en términos del considerando XXI.</w:t>
      </w:r>
    </w:p>
    <w:p w14:paraId="3410D4C2" w14:textId="77777777" w:rsidR="007549CC" w:rsidRPr="00C13DD6" w:rsidRDefault="007549CC" w:rsidP="00C13DD6">
      <w:pPr>
        <w:pStyle w:val="Sinespaciado"/>
        <w:spacing w:line="276" w:lineRule="auto"/>
        <w:jc w:val="both"/>
        <w:rPr>
          <w:rFonts w:ascii="Lucida Sans Unicode" w:hAnsi="Lucida Sans Unicode" w:cs="Lucida Sans Unicode"/>
          <w:b/>
          <w:sz w:val="20"/>
          <w:szCs w:val="20"/>
          <w:lang w:val="es-ES_tradnl"/>
        </w:rPr>
      </w:pPr>
    </w:p>
    <w:p w14:paraId="69F91499" w14:textId="13475EE9" w:rsidR="00AE45D7" w:rsidRDefault="00AE45D7" w:rsidP="009E3E72">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7549CC" w:rsidRPr="007549CC">
        <w:rPr>
          <w:rFonts w:ascii="Lucida Sans Unicode" w:hAnsi="Lucida Sans Unicode" w:cs="Lucida Sans Unicode"/>
          <w:sz w:val="20"/>
          <w:szCs w:val="20"/>
          <w:lang w:val="es-ES_tradnl"/>
        </w:rPr>
        <w:t>Gracias, señor secretario.</w:t>
      </w:r>
      <w:r w:rsidR="007549CC">
        <w:rPr>
          <w:rFonts w:ascii="Lucida Sans Unicode" w:hAnsi="Lucida Sans Unicode" w:cs="Lucida Sans Unicode"/>
          <w:b/>
          <w:bCs/>
          <w:sz w:val="20"/>
          <w:szCs w:val="20"/>
          <w:lang w:val="es-ES_tradnl"/>
        </w:rPr>
        <w:t xml:space="preserve"> </w:t>
      </w:r>
    </w:p>
    <w:p w14:paraId="4C037402" w14:textId="77777777" w:rsidR="00AE45D7" w:rsidRDefault="00AE45D7" w:rsidP="009E3E72">
      <w:pPr>
        <w:spacing w:after="0" w:line="276" w:lineRule="auto"/>
        <w:jc w:val="both"/>
        <w:rPr>
          <w:rFonts w:ascii="Lucida Sans Unicode" w:hAnsi="Lucida Sans Unicode" w:cs="Lucida Sans Unicode"/>
          <w:b/>
          <w:bCs/>
          <w:sz w:val="20"/>
          <w:szCs w:val="20"/>
          <w:lang w:val="es-ES_tradnl"/>
        </w:rPr>
      </w:pPr>
    </w:p>
    <w:p w14:paraId="1D590530" w14:textId="77C88AE6" w:rsidR="009E050E" w:rsidRDefault="009E050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AE45D7">
        <w:rPr>
          <w:rFonts w:ascii="Lucida Sans Unicode" w:hAnsi="Lucida Sans Unicode" w:cs="Lucida Sans Unicode"/>
          <w:sz w:val="20"/>
          <w:szCs w:val="20"/>
          <w:lang w:val="es-ES_tradnl"/>
        </w:rPr>
        <w:t>este</w:t>
      </w:r>
      <w:r>
        <w:rPr>
          <w:rFonts w:ascii="Lucida Sans Unicode" w:hAnsi="Lucida Sans Unicode" w:cs="Lucida Sans Unicode"/>
          <w:sz w:val="20"/>
          <w:szCs w:val="20"/>
          <w:lang w:val="es-ES_tradnl"/>
        </w:rPr>
        <w:t xml:space="preserve"> proyecto de </w:t>
      </w:r>
      <w:r w:rsidR="00AE45D7">
        <w:rPr>
          <w:rFonts w:ascii="Lucida Sans Unicode" w:hAnsi="Lucida Sans Unicode" w:cs="Lucida Sans Unicode"/>
          <w:sz w:val="20"/>
          <w:szCs w:val="20"/>
          <w:lang w:val="es-ES_tradnl"/>
        </w:rPr>
        <w:t>acuerdo.</w:t>
      </w:r>
    </w:p>
    <w:p w14:paraId="26E7467C" w14:textId="77777777" w:rsidR="009E050E" w:rsidRDefault="009E050E" w:rsidP="009E3E72">
      <w:pPr>
        <w:spacing w:after="0" w:line="276" w:lineRule="auto"/>
        <w:jc w:val="both"/>
        <w:rPr>
          <w:rFonts w:ascii="Lucida Sans Unicode" w:hAnsi="Lucida Sans Unicode" w:cs="Lucida Sans Unicode"/>
          <w:sz w:val="20"/>
          <w:szCs w:val="20"/>
          <w:lang w:val="es-ES_tradnl"/>
        </w:rPr>
      </w:pPr>
    </w:p>
    <w:p w14:paraId="72DF735E" w14:textId="3520D693" w:rsidR="0041131B" w:rsidRDefault="009E050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41131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7990D3CD" w14:textId="77777777" w:rsidR="0041131B" w:rsidRDefault="0041131B" w:rsidP="009E3E72">
      <w:pPr>
        <w:spacing w:after="0" w:line="276" w:lineRule="auto"/>
        <w:jc w:val="both"/>
        <w:rPr>
          <w:rFonts w:ascii="Lucida Sans Unicode" w:hAnsi="Lucida Sans Unicode" w:cs="Lucida Sans Unicode"/>
          <w:sz w:val="20"/>
          <w:szCs w:val="20"/>
          <w:lang w:val="es-ES_tradnl"/>
        </w:rPr>
      </w:pPr>
    </w:p>
    <w:p w14:paraId="18D868AC" w14:textId="2991EE84" w:rsidR="00AE45D7" w:rsidRDefault="00AE45D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204827">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20482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p>
    <w:p w14:paraId="16153655" w14:textId="77777777" w:rsidR="00AE45D7" w:rsidRDefault="00AE45D7" w:rsidP="009E3E72">
      <w:pPr>
        <w:spacing w:after="0" w:line="276" w:lineRule="auto"/>
        <w:jc w:val="both"/>
        <w:rPr>
          <w:rFonts w:ascii="Lucida Sans Unicode" w:hAnsi="Lucida Sans Unicode" w:cs="Lucida Sans Unicode"/>
          <w:sz w:val="20"/>
          <w:szCs w:val="20"/>
          <w:lang w:val="es-ES_tradnl"/>
        </w:rPr>
      </w:pPr>
    </w:p>
    <w:p w14:paraId="71471560" w14:textId="463FED27" w:rsidR="0041131B" w:rsidRDefault="00AE45D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 presidenta.</w:t>
      </w:r>
      <w:r w:rsidR="0041131B">
        <w:rPr>
          <w:rFonts w:ascii="Lucida Sans Unicode" w:hAnsi="Lucida Sans Unicode" w:cs="Lucida Sans Unicode"/>
          <w:sz w:val="20"/>
          <w:szCs w:val="20"/>
          <w:lang w:val="es-ES_tradnl"/>
        </w:rPr>
        <w:t xml:space="preserve"> </w:t>
      </w:r>
      <w:r w:rsidR="007549CC">
        <w:rPr>
          <w:rFonts w:ascii="Lucida Sans Unicode" w:hAnsi="Lucida Sans Unicode" w:cs="Lucida Sans Unicode"/>
          <w:sz w:val="20"/>
          <w:szCs w:val="20"/>
          <w:lang w:val="es-ES_tradnl"/>
        </w:rPr>
        <w:t>Buenas noches a todas las personas conectadas y a quienes siguen la transmisión</w:t>
      </w:r>
      <w:r w:rsidR="0041131B">
        <w:rPr>
          <w:rFonts w:ascii="Lucida Sans Unicode" w:hAnsi="Lucida Sans Unicode" w:cs="Lucida Sans Unicode"/>
          <w:sz w:val="20"/>
          <w:szCs w:val="20"/>
          <w:lang w:val="es-ES_tradnl"/>
        </w:rPr>
        <w:t>.</w:t>
      </w:r>
      <w:r w:rsidR="007549CC">
        <w:rPr>
          <w:rFonts w:ascii="Lucida Sans Unicode" w:hAnsi="Lucida Sans Unicode" w:cs="Lucida Sans Unicode"/>
          <w:sz w:val="20"/>
          <w:szCs w:val="20"/>
          <w:lang w:val="es-ES_tradnl"/>
        </w:rPr>
        <w:t xml:space="preserve"> </w:t>
      </w:r>
    </w:p>
    <w:p w14:paraId="26BAE819" w14:textId="77777777" w:rsidR="0041131B" w:rsidRDefault="0041131B" w:rsidP="009E3E72">
      <w:pPr>
        <w:spacing w:after="0" w:line="276" w:lineRule="auto"/>
        <w:jc w:val="both"/>
        <w:rPr>
          <w:rFonts w:ascii="Lucida Sans Unicode" w:hAnsi="Lucida Sans Unicode" w:cs="Lucida Sans Unicode"/>
          <w:sz w:val="20"/>
          <w:szCs w:val="20"/>
          <w:lang w:val="es-ES_tradnl"/>
        </w:rPr>
      </w:pPr>
    </w:p>
    <w:p w14:paraId="1FC36585" w14:textId="1D79B940" w:rsidR="005C7D14" w:rsidRDefault="004113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7549CC">
        <w:rPr>
          <w:rFonts w:ascii="Lucida Sans Unicode" w:hAnsi="Lucida Sans Unicode" w:cs="Lucida Sans Unicode"/>
          <w:sz w:val="20"/>
          <w:szCs w:val="20"/>
          <w:lang w:val="es-ES_tradnl"/>
        </w:rPr>
        <w:t>e voy a permitir hacer unas observaciones respecto del proyecto de acuerdo que nos ocupa, no obstante, en su mayoría estoy de acuerdo con el mismo</w:t>
      </w:r>
      <w:r w:rsidR="005C7D14">
        <w:rPr>
          <w:rFonts w:ascii="Lucida Sans Unicode" w:hAnsi="Lucida Sans Unicode" w:cs="Lucida Sans Unicode"/>
          <w:sz w:val="20"/>
          <w:szCs w:val="20"/>
          <w:lang w:val="es-ES_tradnl"/>
        </w:rPr>
        <w:t>.</w:t>
      </w:r>
    </w:p>
    <w:p w14:paraId="5B76C0F3" w14:textId="77777777" w:rsidR="005C7D14" w:rsidRDefault="005C7D14" w:rsidP="009E3E72">
      <w:pPr>
        <w:spacing w:after="0" w:line="276" w:lineRule="auto"/>
        <w:jc w:val="both"/>
        <w:rPr>
          <w:rFonts w:ascii="Lucida Sans Unicode" w:hAnsi="Lucida Sans Unicode" w:cs="Lucida Sans Unicode"/>
          <w:sz w:val="20"/>
          <w:szCs w:val="20"/>
          <w:lang w:val="es-ES_tradnl"/>
        </w:rPr>
      </w:pPr>
    </w:p>
    <w:p w14:paraId="1E9DA948" w14:textId="127BD3F6" w:rsidR="00C73B93" w:rsidRDefault="005C7D1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49CC">
        <w:rPr>
          <w:rFonts w:ascii="Lucida Sans Unicode" w:hAnsi="Lucida Sans Unicode" w:cs="Lucida Sans Unicode"/>
          <w:sz w:val="20"/>
          <w:szCs w:val="20"/>
          <w:lang w:val="es-ES_tradnl"/>
        </w:rPr>
        <w:t xml:space="preserve">n primer lugar, me voy a referir al contenido del considerando número </w:t>
      </w:r>
      <w:r w:rsidR="00C73B93">
        <w:rPr>
          <w:rFonts w:ascii="Lucida Sans Unicode" w:hAnsi="Lucida Sans Unicode" w:cs="Lucida Sans Unicode"/>
          <w:sz w:val="20"/>
          <w:szCs w:val="20"/>
          <w:lang w:val="es-ES_tradnl"/>
        </w:rPr>
        <w:t>XIII.</w:t>
      </w:r>
    </w:p>
    <w:p w14:paraId="7992E6F0" w14:textId="77777777" w:rsidR="00C73B93" w:rsidRDefault="00C73B93" w:rsidP="009E3E72">
      <w:pPr>
        <w:spacing w:after="0" w:line="276" w:lineRule="auto"/>
        <w:jc w:val="both"/>
        <w:rPr>
          <w:rFonts w:ascii="Lucida Sans Unicode" w:hAnsi="Lucida Sans Unicode" w:cs="Lucida Sans Unicode"/>
          <w:sz w:val="20"/>
          <w:szCs w:val="20"/>
          <w:lang w:val="es-ES_tradnl"/>
        </w:rPr>
      </w:pPr>
    </w:p>
    <w:p w14:paraId="468E66A8" w14:textId="1F9551E6" w:rsidR="00023910" w:rsidRDefault="00C73B9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49CC">
        <w:rPr>
          <w:rFonts w:ascii="Lucida Sans Unicode" w:hAnsi="Lucida Sans Unicode" w:cs="Lucida Sans Unicode"/>
          <w:sz w:val="20"/>
          <w:szCs w:val="20"/>
          <w:lang w:val="es-ES_tradnl"/>
        </w:rPr>
        <w:t>n este</w:t>
      </w:r>
      <w:r>
        <w:rPr>
          <w:rFonts w:ascii="Lucida Sans Unicode" w:hAnsi="Lucida Sans Unicode" w:cs="Lucida Sans Unicode"/>
          <w:sz w:val="20"/>
          <w:szCs w:val="20"/>
          <w:lang w:val="es-ES_tradnl"/>
        </w:rPr>
        <w:t>,</w:t>
      </w:r>
      <w:r w:rsidR="007549CC">
        <w:rPr>
          <w:rFonts w:ascii="Lucida Sans Unicode" w:hAnsi="Lucida Sans Unicode" w:cs="Lucida Sans Unicode"/>
          <w:sz w:val="20"/>
          <w:szCs w:val="20"/>
          <w:lang w:val="es-ES_tradnl"/>
        </w:rPr>
        <w:t xml:space="preserve"> se expone el objeto del acuerdo</w:t>
      </w:r>
      <w:r w:rsidR="005C7D14">
        <w:rPr>
          <w:rFonts w:ascii="Lucida Sans Unicode" w:hAnsi="Lucida Sans Unicode" w:cs="Lucida Sans Unicode"/>
          <w:sz w:val="20"/>
          <w:szCs w:val="20"/>
          <w:lang w:val="es-ES_tradnl"/>
        </w:rPr>
        <w:t>,</w:t>
      </w:r>
      <w:r w:rsidR="007549CC">
        <w:rPr>
          <w:rFonts w:ascii="Lucida Sans Unicode" w:hAnsi="Lucida Sans Unicode" w:cs="Lucida Sans Unicode"/>
          <w:sz w:val="20"/>
          <w:szCs w:val="20"/>
          <w:lang w:val="es-ES_tradnl"/>
        </w:rPr>
        <w:t xml:space="preserve"> señalando que en los juicios </w:t>
      </w:r>
      <w:r w:rsidR="00023910">
        <w:rPr>
          <w:rFonts w:ascii="Lucida Sans Unicode" w:hAnsi="Lucida Sans Unicode" w:cs="Lucida Sans Unicode"/>
          <w:sz w:val="20"/>
          <w:szCs w:val="20"/>
          <w:lang w:val="es-ES_tradnl"/>
        </w:rPr>
        <w:t>a los que ahora se les da cumplimiento</w:t>
      </w:r>
      <w:r w:rsidR="005C7D1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existió una omisión por parte del partido político postulante, es decir, el Verde Ecologista de México</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en la entrega de documentos y</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por lo tanto, se citan los efectos de la sentencia en cuanto a los plazos de entrega de documentos, revisión y</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en su caso</w:t>
      </w:r>
      <w:r w:rsidR="00537604">
        <w:rPr>
          <w:rFonts w:ascii="Lucida Sans Unicode" w:hAnsi="Lucida Sans Unicode" w:cs="Lucida Sans Unicode"/>
          <w:sz w:val="20"/>
          <w:szCs w:val="20"/>
          <w:lang w:val="es-ES_tradnl"/>
        </w:rPr>
        <w:t>,</w:t>
      </w:r>
      <w:r w:rsidR="000F66A7">
        <w:rPr>
          <w:rFonts w:ascii="Lucida Sans Unicode" w:hAnsi="Lucida Sans Unicode" w:cs="Lucida Sans Unicode"/>
          <w:sz w:val="20"/>
          <w:szCs w:val="20"/>
          <w:lang w:val="es-ES_tradnl"/>
        </w:rPr>
        <w:t xml:space="preserve"> de</w:t>
      </w:r>
      <w:r w:rsidR="00023910">
        <w:rPr>
          <w:rFonts w:ascii="Lucida Sans Unicode" w:hAnsi="Lucida Sans Unicode" w:cs="Lucida Sans Unicode"/>
          <w:sz w:val="20"/>
          <w:szCs w:val="20"/>
          <w:lang w:val="es-ES_tradnl"/>
        </w:rPr>
        <w:t xml:space="preserve"> registro</w:t>
      </w:r>
      <w:r>
        <w:rPr>
          <w:rFonts w:ascii="Lucida Sans Unicode" w:hAnsi="Lucida Sans Unicode" w:cs="Lucida Sans Unicode"/>
          <w:sz w:val="20"/>
          <w:szCs w:val="20"/>
          <w:lang w:val="es-ES_tradnl"/>
        </w:rPr>
        <w:t>; s</w:t>
      </w:r>
      <w:r w:rsidR="00023910">
        <w:rPr>
          <w:rFonts w:ascii="Lucida Sans Unicode" w:hAnsi="Lucida Sans Unicode" w:cs="Lucida Sans Unicode"/>
          <w:sz w:val="20"/>
          <w:szCs w:val="20"/>
          <w:lang w:val="es-ES_tradnl"/>
        </w:rPr>
        <w:t>in embargo, advierto que por lo que ve al JDC</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99</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2024</w:t>
      </w:r>
      <w:r w:rsidR="000F66A7">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faltó señalar que</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adicionalmente</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el </w:t>
      </w:r>
      <w:r w:rsidR="00537604">
        <w:rPr>
          <w:rFonts w:ascii="Lucida Sans Unicode" w:hAnsi="Lucida Sans Unicode" w:cs="Lucida Sans Unicode"/>
          <w:sz w:val="20"/>
          <w:szCs w:val="20"/>
          <w:lang w:val="es-ES_tradnl"/>
        </w:rPr>
        <w:t>T</w:t>
      </w:r>
      <w:r w:rsidR="00023910">
        <w:rPr>
          <w:rFonts w:ascii="Lucida Sans Unicode" w:hAnsi="Lucida Sans Unicode" w:cs="Lucida Sans Unicode"/>
          <w:sz w:val="20"/>
          <w:szCs w:val="20"/>
          <w:lang w:val="es-ES_tradnl"/>
        </w:rPr>
        <w:t>ribunal declaró la inaplicación del punto 5, párrafo V</w:t>
      </w:r>
      <w:r w:rsidR="000F66A7">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del artículo 237 del Código Electoral</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con efectos relativos a los accionantes, por lo que soli</w:t>
      </w:r>
      <w:r w:rsidR="005C7D14">
        <w:rPr>
          <w:rFonts w:ascii="Lucida Sans Unicode" w:hAnsi="Lucida Sans Unicode" w:cs="Lucida Sans Unicode"/>
          <w:sz w:val="20"/>
          <w:szCs w:val="20"/>
          <w:lang w:val="es-ES_tradnl"/>
        </w:rPr>
        <w:t>c</w:t>
      </w:r>
      <w:r w:rsidR="00023910">
        <w:rPr>
          <w:rFonts w:ascii="Lucida Sans Unicode" w:hAnsi="Lucida Sans Unicode" w:cs="Lucida Sans Unicode"/>
          <w:sz w:val="20"/>
          <w:szCs w:val="20"/>
          <w:lang w:val="es-ES_tradnl"/>
        </w:rPr>
        <w:t>ito que se agregue este dato.</w:t>
      </w:r>
    </w:p>
    <w:p w14:paraId="3C3E14DC" w14:textId="77777777" w:rsidR="00023910" w:rsidRDefault="00023910" w:rsidP="009E3E72">
      <w:pPr>
        <w:spacing w:after="0" w:line="276" w:lineRule="auto"/>
        <w:jc w:val="both"/>
        <w:rPr>
          <w:rFonts w:ascii="Lucida Sans Unicode" w:hAnsi="Lucida Sans Unicode" w:cs="Lucida Sans Unicode"/>
          <w:sz w:val="20"/>
          <w:szCs w:val="20"/>
          <w:lang w:val="es-ES_tradnl"/>
        </w:rPr>
      </w:pPr>
    </w:p>
    <w:p w14:paraId="29B91475" w14:textId="77777777" w:rsidR="00C73B93" w:rsidRDefault="0002391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cuanto al considerando XV, </w:t>
      </w:r>
      <w:r w:rsidR="00537604">
        <w:rPr>
          <w:rFonts w:ascii="Lucida Sans Unicode" w:hAnsi="Lucida Sans Unicode" w:cs="Lucida Sans Unicode"/>
          <w:sz w:val="20"/>
          <w:szCs w:val="20"/>
          <w:lang w:val="es-ES_tradnl"/>
        </w:rPr>
        <w:t>primeramente,</w:t>
      </w:r>
      <w:r>
        <w:rPr>
          <w:rFonts w:ascii="Lucida Sans Unicode" w:hAnsi="Lucida Sans Unicode" w:cs="Lucida Sans Unicode"/>
          <w:sz w:val="20"/>
          <w:szCs w:val="20"/>
          <w:lang w:val="es-ES_tradnl"/>
        </w:rPr>
        <w:t xml:space="preserve"> voy a hacer una observación</w:t>
      </w:r>
      <w:r w:rsidR="00C73B93">
        <w:rPr>
          <w:rFonts w:ascii="Lucida Sans Unicode" w:hAnsi="Lucida Sans Unicode" w:cs="Lucida Sans Unicode"/>
          <w:sz w:val="20"/>
          <w:szCs w:val="20"/>
          <w:lang w:val="es-ES_tradnl"/>
        </w:rPr>
        <w:t>.</w:t>
      </w:r>
    </w:p>
    <w:p w14:paraId="4A00ACED" w14:textId="77777777" w:rsidR="00C73B93" w:rsidRDefault="00C73B93" w:rsidP="009E3E72">
      <w:pPr>
        <w:spacing w:after="0" w:line="276" w:lineRule="auto"/>
        <w:jc w:val="both"/>
        <w:rPr>
          <w:rFonts w:ascii="Lucida Sans Unicode" w:hAnsi="Lucida Sans Unicode" w:cs="Lucida Sans Unicode"/>
          <w:sz w:val="20"/>
          <w:szCs w:val="20"/>
          <w:lang w:val="es-ES_tradnl"/>
        </w:rPr>
      </w:pPr>
    </w:p>
    <w:p w14:paraId="26980F1D" w14:textId="16F6CFAD" w:rsidR="001110D0" w:rsidRDefault="00C73B9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5C7AA0">
        <w:rPr>
          <w:rFonts w:ascii="Lucida Sans Unicode" w:hAnsi="Lucida Sans Unicode" w:cs="Lucida Sans Unicode"/>
          <w:sz w:val="20"/>
          <w:szCs w:val="20"/>
          <w:lang w:val="es-ES_tradnl"/>
        </w:rPr>
        <w:t>sta observación</w:t>
      </w:r>
      <w:r w:rsidR="00023910">
        <w:rPr>
          <w:rFonts w:ascii="Lucida Sans Unicode" w:hAnsi="Lucida Sans Unicode" w:cs="Lucida Sans Unicode"/>
          <w:sz w:val="20"/>
          <w:szCs w:val="20"/>
          <w:lang w:val="es-ES_tradnl"/>
        </w:rPr>
        <w:t xml:space="preserve"> aplica en todos los casos en que se da este supuesto</w:t>
      </w:r>
      <w:r w:rsidR="000F66A7">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en los ocho proyectos de acuerdo </w:t>
      </w:r>
      <w:r w:rsidR="001110D0">
        <w:rPr>
          <w:rFonts w:ascii="Lucida Sans Unicode" w:hAnsi="Lucida Sans Unicode" w:cs="Lucida Sans Unicode"/>
          <w:sz w:val="20"/>
          <w:szCs w:val="20"/>
          <w:lang w:val="es-ES_tradnl"/>
        </w:rPr>
        <w:t>que tenemos</w:t>
      </w:r>
      <w:r w:rsidR="00023910">
        <w:rPr>
          <w:rFonts w:ascii="Lucida Sans Unicode" w:hAnsi="Lucida Sans Unicode" w:cs="Lucida Sans Unicode"/>
          <w:sz w:val="20"/>
          <w:szCs w:val="20"/>
          <w:lang w:val="es-ES_tradnl"/>
        </w:rPr>
        <w:t xml:space="preserve"> enlistados en el orden del día, en donde proceda</w:t>
      </w:r>
      <w:r w:rsidR="005C7AA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para no repetirlo</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 m</w:t>
      </w:r>
      <w:r w:rsidR="00023910">
        <w:rPr>
          <w:rFonts w:ascii="Lucida Sans Unicode" w:hAnsi="Lucida Sans Unicode" w:cs="Lucida Sans Unicode"/>
          <w:sz w:val="20"/>
          <w:szCs w:val="20"/>
          <w:lang w:val="es-ES_tradnl"/>
        </w:rPr>
        <w:t>e gustaría hacer esta observación en lo general, como ya lo hemos hecho en algunas otras sesiones</w:t>
      </w:r>
      <w:r w:rsidR="001110D0">
        <w:rPr>
          <w:rFonts w:ascii="Lucida Sans Unicode" w:hAnsi="Lucida Sans Unicode" w:cs="Lucida Sans Unicode"/>
          <w:sz w:val="20"/>
          <w:szCs w:val="20"/>
          <w:lang w:val="es-ES_tradnl"/>
        </w:rPr>
        <w:t>.</w:t>
      </w:r>
    </w:p>
    <w:p w14:paraId="3B3533FA" w14:textId="77777777" w:rsidR="001110D0" w:rsidRDefault="001110D0" w:rsidP="009E3E72">
      <w:pPr>
        <w:spacing w:after="0" w:line="276" w:lineRule="auto"/>
        <w:jc w:val="both"/>
        <w:rPr>
          <w:rFonts w:ascii="Lucida Sans Unicode" w:hAnsi="Lucida Sans Unicode" w:cs="Lucida Sans Unicode"/>
          <w:sz w:val="20"/>
          <w:szCs w:val="20"/>
          <w:lang w:val="es-ES_tradnl"/>
        </w:rPr>
      </w:pPr>
    </w:p>
    <w:p w14:paraId="60A5D959" w14:textId="4EAAC9F6" w:rsidR="005C7AA0" w:rsidRDefault="001110D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23910">
        <w:rPr>
          <w:rFonts w:ascii="Lucida Sans Unicode" w:hAnsi="Lucida Sans Unicode" w:cs="Lucida Sans Unicode"/>
          <w:sz w:val="20"/>
          <w:szCs w:val="20"/>
          <w:lang w:val="es-ES_tradnl"/>
        </w:rPr>
        <w:t>e referiré</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entonces</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al considerando XV en este proyecto de acuerdo</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w:t>
      </w:r>
      <w:r w:rsidR="005C7AA0">
        <w:rPr>
          <w:rFonts w:ascii="Lucida Sans Unicode" w:hAnsi="Lucida Sans Unicode" w:cs="Lucida Sans Unicode"/>
          <w:sz w:val="20"/>
          <w:szCs w:val="20"/>
          <w:lang w:val="es-ES_tradnl"/>
        </w:rPr>
        <w:t xml:space="preserve">en </w:t>
      </w:r>
      <w:r w:rsidR="00023910">
        <w:rPr>
          <w:rFonts w:ascii="Lucida Sans Unicode" w:hAnsi="Lucida Sans Unicode" w:cs="Lucida Sans Unicode"/>
          <w:sz w:val="20"/>
          <w:szCs w:val="20"/>
          <w:lang w:val="es-ES_tradnl"/>
        </w:rPr>
        <w:t>que se da cumplimiento al JDC</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98</w:t>
      </w:r>
      <w:r w:rsidR="00537604">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2024</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donde</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a </w:t>
      </w:r>
      <w:r w:rsidR="00AE55D0">
        <w:rPr>
          <w:rFonts w:ascii="Lucida Sans Unicode" w:hAnsi="Lucida Sans Unicode" w:cs="Lucida Sans Unicode"/>
          <w:sz w:val="20"/>
          <w:szCs w:val="20"/>
          <w:lang w:val="es-ES_tradnl"/>
        </w:rPr>
        <w:t>mí</w:t>
      </w:r>
      <w:r w:rsidR="00023910">
        <w:rPr>
          <w:rFonts w:ascii="Lucida Sans Unicode" w:hAnsi="Lucida Sans Unicode" w:cs="Lucida Sans Unicode"/>
          <w:sz w:val="20"/>
          <w:szCs w:val="20"/>
          <w:lang w:val="es-ES_tradnl"/>
        </w:rPr>
        <w:t xml:space="preserve"> parece</w:t>
      </w:r>
      <w:r w:rsidR="005C7AA0">
        <w:rPr>
          <w:rFonts w:ascii="Lucida Sans Unicode" w:hAnsi="Lucida Sans Unicode" w:cs="Lucida Sans Unicode"/>
          <w:sz w:val="20"/>
          <w:szCs w:val="20"/>
          <w:lang w:val="es-ES_tradnl"/>
        </w:rPr>
        <w:t>r</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falta agregar un párrafo en el que se </w:t>
      </w:r>
      <w:r w:rsidR="00C73B93">
        <w:rPr>
          <w:rFonts w:ascii="Lucida Sans Unicode" w:hAnsi="Lucida Sans Unicode" w:cs="Lucida Sans Unicode"/>
          <w:sz w:val="20"/>
          <w:szCs w:val="20"/>
          <w:lang w:val="es-ES_tradnl"/>
        </w:rPr>
        <w:t>dé</w:t>
      </w:r>
      <w:r w:rsidR="00023910">
        <w:rPr>
          <w:rFonts w:ascii="Lucida Sans Unicode" w:hAnsi="Lucida Sans Unicode" w:cs="Lucida Sans Unicode"/>
          <w:sz w:val="20"/>
          <w:szCs w:val="20"/>
          <w:lang w:val="es-ES_tradnl"/>
        </w:rPr>
        <w:t xml:space="preserve"> cuenta que</w:t>
      </w:r>
      <w:r w:rsidR="005C7AA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toda vez que la posición de regidor propietario </w:t>
      </w:r>
      <w:r w:rsidR="00C73B93">
        <w:rPr>
          <w:rFonts w:ascii="Lucida Sans Unicode" w:hAnsi="Lucida Sans Unicode" w:cs="Lucida Sans Unicode"/>
          <w:sz w:val="20"/>
          <w:szCs w:val="20"/>
          <w:lang w:val="es-ES_tradnl"/>
        </w:rPr>
        <w:t>2</w:t>
      </w:r>
      <w:r w:rsidR="00AE55D0">
        <w:rPr>
          <w:rFonts w:ascii="Lucida Sans Unicode" w:hAnsi="Lucida Sans Unicode" w:cs="Lucida Sans Unicode"/>
          <w:sz w:val="20"/>
          <w:szCs w:val="20"/>
          <w:lang w:val="es-ES_tradnl"/>
        </w:rPr>
        <w:t xml:space="preserve">, </w:t>
      </w:r>
      <w:r w:rsidR="00023910">
        <w:rPr>
          <w:rFonts w:ascii="Lucida Sans Unicode" w:hAnsi="Lucida Sans Unicode" w:cs="Lucida Sans Unicode"/>
          <w:sz w:val="20"/>
          <w:szCs w:val="20"/>
          <w:lang w:val="es-ES_tradnl"/>
        </w:rPr>
        <w:t>materia del cumplimiento, se encontraba ocupada por C</w:t>
      </w:r>
      <w:r w:rsidR="00C73B93">
        <w:rPr>
          <w:rFonts w:ascii="Lucida Sans Unicode" w:hAnsi="Lucida Sans Unicode" w:cs="Lucida Sans Unicode"/>
          <w:sz w:val="20"/>
          <w:szCs w:val="20"/>
          <w:lang w:val="es-ES_tradnl"/>
        </w:rPr>
        <w:t>é</w:t>
      </w:r>
      <w:r w:rsidR="00023910">
        <w:rPr>
          <w:rFonts w:ascii="Lucida Sans Unicode" w:hAnsi="Lucida Sans Unicode" w:cs="Lucida Sans Unicode"/>
          <w:sz w:val="20"/>
          <w:szCs w:val="20"/>
          <w:lang w:val="es-ES_tradnl"/>
        </w:rPr>
        <w:t xml:space="preserve">sar </w:t>
      </w:r>
      <w:r w:rsidR="005C7AA0">
        <w:rPr>
          <w:rFonts w:ascii="Lucida Sans Unicode" w:hAnsi="Lucida Sans Unicode" w:cs="Lucida Sans Unicode"/>
          <w:sz w:val="20"/>
          <w:szCs w:val="20"/>
          <w:lang w:val="es-ES_tradnl"/>
        </w:rPr>
        <w:t>Verónica</w:t>
      </w:r>
      <w:r w:rsidR="00023910">
        <w:rPr>
          <w:rFonts w:ascii="Lucida Sans Unicode" w:hAnsi="Lucida Sans Unicode" w:cs="Lucida Sans Unicode"/>
          <w:sz w:val="20"/>
          <w:szCs w:val="20"/>
          <w:lang w:val="es-ES_tradnl"/>
        </w:rPr>
        <w:t xml:space="preserve"> Haro Torres</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se requirió </w:t>
      </w:r>
      <w:r>
        <w:rPr>
          <w:rFonts w:ascii="Lucida Sans Unicode" w:hAnsi="Lucida Sans Unicode" w:cs="Lucida Sans Unicode"/>
          <w:sz w:val="20"/>
          <w:szCs w:val="20"/>
          <w:lang w:val="es-ES_tradnl"/>
        </w:rPr>
        <w:t>a</w:t>
      </w:r>
      <w:r w:rsidR="00023910">
        <w:rPr>
          <w:rFonts w:ascii="Lucida Sans Unicode" w:hAnsi="Lucida Sans Unicode" w:cs="Lucida Sans Unicode"/>
          <w:sz w:val="20"/>
          <w:szCs w:val="20"/>
          <w:lang w:val="es-ES_tradnl"/>
        </w:rPr>
        <w:t>l partido político por las anuencias correspondientes, así</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este pasa a la posición de regidor suplente </w:t>
      </w:r>
      <w:r w:rsidR="00C73B93">
        <w:rPr>
          <w:rFonts w:ascii="Lucida Sans Unicode" w:hAnsi="Lucida Sans Unicode" w:cs="Lucida Sans Unicode"/>
          <w:sz w:val="20"/>
          <w:szCs w:val="20"/>
          <w:lang w:val="es-ES_tradnl"/>
        </w:rPr>
        <w:t>2,</w:t>
      </w:r>
      <w:r w:rsidR="00AE55D0">
        <w:rPr>
          <w:rFonts w:ascii="Lucida Sans Unicode" w:hAnsi="Lucida Sans Unicode" w:cs="Lucida Sans Unicode"/>
          <w:sz w:val="20"/>
          <w:szCs w:val="20"/>
          <w:lang w:val="es-ES_tradnl"/>
        </w:rPr>
        <w:t xml:space="preserve"> </w:t>
      </w:r>
      <w:r w:rsidR="00023910">
        <w:rPr>
          <w:rFonts w:ascii="Lucida Sans Unicode" w:hAnsi="Lucida Sans Unicode" w:cs="Lucida Sans Unicode"/>
          <w:sz w:val="20"/>
          <w:szCs w:val="20"/>
          <w:lang w:val="es-ES_tradnl"/>
        </w:rPr>
        <w:t>ya contando con las anuencias respectivas</w:t>
      </w:r>
      <w:r w:rsidR="005C7AA0">
        <w:rPr>
          <w:rFonts w:ascii="Lucida Sans Unicode" w:hAnsi="Lucida Sans Unicode" w:cs="Lucida Sans Unicode"/>
          <w:sz w:val="20"/>
          <w:szCs w:val="20"/>
          <w:lang w:val="es-ES_tradnl"/>
        </w:rPr>
        <w:t>.</w:t>
      </w:r>
    </w:p>
    <w:p w14:paraId="142E379D" w14:textId="77777777" w:rsidR="005C7AA0" w:rsidRDefault="005C7AA0" w:rsidP="009E3E72">
      <w:pPr>
        <w:spacing w:after="0" w:line="276" w:lineRule="auto"/>
        <w:jc w:val="both"/>
        <w:rPr>
          <w:rFonts w:ascii="Lucida Sans Unicode" w:hAnsi="Lucida Sans Unicode" w:cs="Lucida Sans Unicode"/>
          <w:sz w:val="20"/>
          <w:szCs w:val="20"/>
          <w:lang w:val="es-ES_tradnl"/>
        </w:rPr>
      </w:pPr>
    </w:p>
    <w:p w14:paraId="79075FDF" w14:textId="1BFAEB14" w:rsidR="00C73B93" w:rsidRDefault="005C7A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23910">
        <w:rPr>
          <w:rFonts w:ascii="Lucida Sans Unicode" w:hAnsi="Lucida Sans Unicode" w:cs="Lucida Sans Unicode"/>
          <w:sz w:val="20"/>
          <w:szCs w:val="20"/>
          <w:lang w:val="es-ES_tradnl"/>
        </w:rPr>
        <w:t>sí</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solicitaría que los acuerdos en que</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por cumplimiento de juicio ciudadano</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se </w:t>
      </w:r>
      <w:r w:rsidR="00C73B93">
        <w:rPr>
          <w:rFonts w:ascii="Lucida Sans Unicode" w:hAnsi="Lucida Sans Unicode" w:cs="Lucida Sans Unicode"/>
          <w:sz w:val="20"/>
          <w:szCs w:val="20"/>
          <w:lang w:val="es-ES_tradnl"/>
        </w:rPr>
        <w:t>dé</w:t>
      </w:r>
      <w:r w:rsidR="00023910">
        <w:rPr>
          <w:rFonts w:ascii="Lucida Sans Unicode" w:hAnsi="Lucida Sans Unicode" w:cs="Lucida Sans Unicode"/>
          <w:sz w:val="20"/>
          <w:szCs w:val="20"/>
          <w:lang w:val="es-ES_tradnl"/>
        </w:rPr>
        <w:t xml:space="preserve"> </w:t>
      </w:r>
      <w:r w:rsidR="00C73B93">
        <w:rPr>
          <w:rFonts w:ascii="Lucida Sans Unicode" w:hAnsi="Lucida Sans Unicode" w:cs="Lucida Sans Unicode"/>
          <w:sz w:val="20"/>
          <w:szCs w:val="20"/>
          <w:lang w:val="es-ES_tradnl"/>
        </w:rPr>
        <w:t xml:space="preserve">el </w:t>
      </w:r>
      <w:r w:rsidR="00023910">
        <w:rPr>
          <w:rFonts w:ascii="Lucida Sans Unicode" w:hAnsi="Lucida Sans Unicode" w:cs="Lucida Sans Unicode"/>
          <w:sz w:val="20"/>
          <w:szCs w:val="20"/>
          <w:lang w:val="es-ES_tradnl"/>
        </w:rPr>
        <w:t>caso de que en las posiciones que se ordena el registro</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se encontrar</w:t>
      </w:r>
      <w:r w:rsidR="00C73B93">
        <w:rPr>
          <w:rFonts w:ascii="Lucida Sans Unicode" w:hAnsi="Lucida Sans Unicode" w:cs="Lucida Sans Unicode"/>
          <w:sz w:val="20"/>
          <w:szCs w:val="20"/>
          <w:lang w:val="es-ES_tradnl"/>
        </w:rPr>
        <w:t>a</w:t>
      </w:r>
      <w:r w:rsidR="00023910">
        <w:rPr>
          <w:rFonts w:ascii="Lucida Sans Unicode" w:hAnsi="Lucida Sans Unicode" w:cs="Lucida Sans Unicode"/>
          <w:sz w:val="20"/>
          <w:szCs w:val="20"/>
          <w:lang w:val="es-ES_tradnl"/>
        </w:rPr>
        <w:t>n ya ocupadas por alguna persona y se le requirió al partido político para obtener la anuencia correspondiente para hacer el cambio</w:t>
      </w:r>
      <w:r>
        <w:rPr>
          <w:rFonts w:ascii="Lucida Sans Unicode" w:hAnsi="Lucida Sans Unicode" w:cs="Lucida Sans Unicode"/>
          <w:sz w:val="20"/>
          <w:szCs w:val="20"/>
          <w:lang w:val="es-ES_tradnl"/>
        </w:rPr>
        <w:t>, la modificación, se razon</w:t>
      </w:r>
      <w:r w:rsidR="00C73B93">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y se motiv</w:t>
      </w:r>
      <w:r w:rsidR="00C73B93">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el movimiento</w:t>
      </w:r>
      <w:r w:rsidR="0002391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de posición</w:t>
      </w:r>
      <w:r w:rsidR="00C73B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el cambio </w:t>
      </w:r>
      <w:r w:rsidR="00023910">
        <w:rPr>
          <w:rFonts w:ascii="Lucida Sans Unicode" w:hAnsi="Lucida Sans Unicode" w:cs="Lucida Sans Unicode"/>
          <w:sz w:val="20"/>
          <w:szCs w:val="20"/>
          <w:lang w:val="es-ES_tradnl"/>
        </w:rPr>
        <w:t xml:space="preserve">respectivo </w:t>
      </w:r>
      <w:r>
        <w:rPr>
          <w:rFonts w:ascii="Lucida Sans Unicode" w:hAnsi="Lucida Sans Unicode" w:cs="Lucida Sans Unicode"/>
          <w:sz w:val="20"/>
          <w:szCs w:val="20"/>
          <w:lang w:val="es-ES_tradnl"/>
        </w:rPr>
        <w:t xml:space="preserve">en </w:t>
      </w:r>
      <w:r w:rsidR="00023910">
        <w:rPr>
          <w:rFonts w:ascii="Lucida Sans Unicode" w:hAnsi="Lucida Sans Unicode" w:cs="Lucida Sans Unicode"/>
          <w:sz w:val="20"/>
          <w:szCs w:val="20"/>
          <w:lang w:val="es-ES_tradnl"/>
        </w:rPr>
        <w:t>cada anexo</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se señale</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también</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w:t>
      </w:r>
    </w:p>
    <w:p w14:paraId="3664B574" w14:textId="77777777" w:rsidR="00C73B93" w:rsidRDefault="00C73B93" w:rsidP="009E3E72">
      <w:pPr>
        <w:spacing w:after="0" w:line="276" w:lineRule="auto"/>
        <w:jc w:val="both"/>
        <w:rPr>
          <w:rFonts w:ascii="Lucida Sans Unicode" w:hAnsi="Lucida Sans Unicode" w:cs="Lucida Sans Unicode"/>
          <w:sz w:val="20"/>
          <w:szCs w:val="20"/>
          <w:lang w:val="es-ES_tradnl"/>
        </w:rPr>
      </w:pPr>
    </w:p>
    <w:p w14:paraId="62EF8E1F" w14:textId="23927336" w:rsidR="005C7AA0" w:rsidRDefault="00AE55D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23910">
        <w:rPr>
          <w:rFonts w:ascii="Lucida Sans Unicode" w:hAnsi="Lucida Sans Unicode" w:cs="Lucida Sans Unicode"/>
          <w:sz w:val="20"/>
          <w:szCs w:val="20"/>
          <w:lang w:val="es-ES_tradnl"/>
        </w:rPr>
        <w:t>dicionalmente</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en </w:t>
      </w:r>
      <w:r w:rsidR="00C73B93">
        <w:rPr>
          <w:rFonts w:ascii="Lucida Sans Unicode" w:hAnsi="Lucida Sans Unicode" w:cs="Lucida Sans Unicode"/>
          <w:sz w:val="20"/>
          <w:szCs w:val="20"/>
          <w:lang w:val="es-ES_tradnl"/>
        </w:rPr>
        <w:t xml:space="preserve">el </w:t>
      </w:r>
      <w:r w:rsidR="00023910">
        <w:rPr>
          <w:rFonts w:ascii="Lucida Sans Unicode" w:hAnsi="Lucida Sans Unicode" w:cs="Lucida Sans Unicode"/>
          <w:sz w:val="20"/>
          <w:szCs w:val="20"/>
          <w:lang w:val="es-ES_tradnl"/>
        </w:rPr>
        <w:t>caso con</w:t>
      </w:r>
      <w:r w:rsidR="00A00573">
        <w:rPr>
          <w:rFonts w:ascii="Lucida Sans Unicode" w:hAnsi="Lucida Sans Unicode" w:cs="Lucida Sans Unicode"/>
          <w:sz w:val="20"/>
          <w:szCs w:val="20"/>
          <w:lang w:val="es-ES_tradnl"/>
        </w:rPr>
        <w:t>c</w:t>
      </w:r>
      <w:r w:rsidR="00023910">
        <w:rPr>
          <w:rFonts w:ascii="Lucida Sans Unicode" w:hAnsi="Lucida Sans Unicode" w:cs="Lucida Sans Unicode"/>
          <w:sz w:val="20"/>
          <w:szCs w:val="20"/>
          <w:lang w:val="es-ES_tradnl"/>
        </w:rPr>
        <w:t>reto</w:t>
      </w:r>
      <w:r w:rsidR="00C73B93">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se debe corregir el párrafo quinto de este considerando XV</w:t>
      </w:r>
      <w:r>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ya que la posición que se está aprobando es la de regidor propietario y no la de regidor suplente, como ahí se señala</w:t>
      </w:r>
      <w:r w:rsidR="005C7AA0">
        <w:rPr>
          <w:rFonts w:ascii="Lucida Sans Unicode" w:hAnsi="Lucida Sans Unicode" w:cs="Lucida Sans Unicode"/>
          <w:sz w:val="20"/>
          <w:szCs w:val="20"/>
          <w:lang w:val="es-ES_tradnl"/>
        </w:rPr>
        <w:t>.</w:t>
      </w:r>
    </w:p>
    <w:p w14:paraId="071B0223" w14:textId="77777777" w:rsidR="005C7AA0" w:rsidRDefault="005C7AA0" w:rsidP="009E3E72">
      <w:pPr>
        <w:spacing w:after="0" w:line="276" w:lineRule="auto"/>
        <w:jc w:val="both"/>
        <w:rPr>
          <w:rFonts w:ascii="Lucida Sans Unicode" w:hAnsi="Lucida Sans Unicode" w:cs="Lucida Sans Unicode"/>
          <w:sz w:val="20"/>
          <w:szCs w:val="20"/>
          <w:lang w:val="es-ES_tradnl"/>
        </w:rPr>
      </w:pPr>
    </w:p>
    <w:p w14:paraId="2633314C" w14:textId="77777777" w:rsidR="00547AA3" w:rsidRDefault="005C7A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023910">
        <w:rPr>
          <w:rFonts w:ascii="Lucida Sans Unicode" w:hAnsi="Lucida Sans Unicode" w:cs="Lucida Sans Unicode"/>
          <w:sz w:val="20"/>
          <w:szCs w:val="20"/>
          <w:lang w:val="es-ES_tradnl"/>
        </w:rPr>
        <w:t>rataré de explicarme en términos, en otras palabras</w:t>
      </w:r>
      <w:r w:rsidR="00AE55D0">
        <w:rPr>
          <w:rFonts w:ascii="Lucida Sans Unicode" w:hAnsi="Lucida Sans Unicode" w:cs="Lucida Sans Unicode"/>
          <w:sz w:val="20"/>
          <w:szCs w:val="20"/>
          <w:lang w:val="es-ES_tradnl"/>
        </w:rPr>
        <w:t>,</w:t>
      </w:r>
      <w:r w:rsidR="00023910">
        <w:rPr>
          <w:rFonts w:ascii="Lucida Sans Unicode" w:hAnsi="Lucida Sans Unicode" w:cs="Lucida Sans Unicode"/>
          <w:sz w:val="20"/>
          <w:szCs w:val="20"/>
          <w:lang w:val="es-ES_tradnl"/>
        </w:rPr>
        <w:t xml:space="preserve"> para tratar de ser más clara</w:t>
      </w:r>
      <w:r w:rsidR="00547AA3">
        <w:rPr>
          <w:rFonts w:ascii="Lucida Sans Unicode" w:hAnsi="Lucida Sans Unicode" w:cs="Lucida Sans Unicode"/>
          <w:sz w:val="20"/>
          <w:szCs w:val="20"/>
          <w:lang w:val="es-ES_tradnl"/>
        </w:rPr>
        <w:t>.</w:t>
      </w:r>
    </w:p>
    <w:p w14:paraId="63F6F3D8" w14:textId="77777777" w:rsidR="00547AA3" w:rsidRDefault="00547AA3" w:rsidP="009E3E72">
      <w:pPr>
        <w:spacing w:after="0" w:line="276" w:lineRule="auto"/>
        <w:jc w:val="both"/>
        <w:rPr>
          <w:rFonts w:ascii="Lucida Sans Unicode" w:hAnsi="Lucida Sans Unicode" w:cs="Lucida Sans Unicode"/>
          <w:sz w:val="20"/>
          <w:szCs w:val="20"/>
          <w:lang w:val="es-ES_tradnl"/>
        </w:rPr>
      </w:pPr>
    </w:p>
    <w:p w14:paraId="43E52E34" w14:textId="095395F6" w:rsidR="005A1B1D" w:rsidRDefault="00547AA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23910">
        <w:rPr>
          <w:rFonts w:ascii="Lucida Sans Unicode" w:hAnsi="Lucida Sans Unicode" w:cs="Lucida Sans Unicode"/>
          <w:sz w:val="20"/>
          <w:szCs w:val="20"/>
          <w:lang w:val="es-ES_tradnl"/>
        </w:rPr>
        <w:t xml:space="preserve">s decir, </w:t>
      </w:r>
      <w:r w:rsidR="00640BF7">
        <w:rPr>
          <w:rFonts w:ascii="Lucida Sans Unicode" w:hAnsi="Lucida Sans Unicode" w:cs="Lucida Sans Unicode"/>
          <w:sz w:val="20"/>
          <w:szCs w:val="20"/>
          <w:lang w:val="es-ES_tradnl"/>
        </w:rPr>
        <w:t>en varios de los acuerdos</w:t>
      </w:r>
      <w:r w:rsidR="00AE55D0">
        <w:rPr>
          <w:rFonts w:ascii="Lucida Sans Unicode" w:hAnsi="Lucida Sans Unicode" w:cs="Lucida Sans Unicode"/>
          <w:sz w:val="20"/>
          <w:szCs w:val="20"/>
          <w:lang w:val="es-ES_tradnl"/>
        </w:rPr>
        <w:t>,</w:t>
      </w:r>
      <w:r w:rsidR="00640BF7">
        <w:rPr>
          <w:rFonts w:ascii="Lucida Sans Unicode" w:hAnsi="Lucida Sans Unicode" w:cs="Lucida Sans Unicode"/>
          <w:sz w:val="20"/>
          <w:szCs w:val="20"/>
          <w:lang w:val="es-ES_tradnl"/>
        </w:rPr>
        <w:t xml:space="preserve"> si no es que en su mayoría de los que estamos aprobando</w:t>
      </w:r>
      <w:r w:rsidR="005C7AA0">
        <w:rPr>
          <w:rFonts w:ascii="Lucida Sans Unicode" w:hAnsi="Lucida Sans Unicode" w:cs="Lucida Sans Unicode"/>
          <w:sz w:val="20"/>
          <w:szCs w:val="20"/>
          <w:lang w:val="es-ES_tradnl"/>
        </w:rPr>
        <w:t>,</w:t>
      </w:r>
      <w:r w:rsidR="00640BF7">
        <w:rPr>
          <w:rFonts w:ascii="Lucida Sans Unicode" w:hAnsi="Lucida Sans Unicode" w:cs="Lucida Sans Unicode"/>
          <w:sz w:val="20"/>
          <w:szCs w:val="20"/>
          <w:lang w:val="es-ES_tradnl"/>
        </w:rPr>
        <w:t xml:space="preserve"> </w:t>
      </w:r>
      <w:r w:rsidR="00BB01BB">
        <w:rPr>
          <w:rFonts w:ascii="Lucida Sans Unicode" w:hAnsi="Lucida Sans Unicode" w:cs="Lucida Sans Unicode"/>
          <w:sz w:val="20"/>
          <w:szCs w:val="20"/>
          <w:lang w:val="es-ES_tradnl"/>
        </w:rPr>
        <w:t>que tenemos</w:t>
      </w:r>
      <w:r w:rsidR="00640BF7">
        <w:rPr>
          <w:rFonts w:ascii="Lucida Sans Unicode" w:hAnsi="Lucida Sans Unicode" w:cs="Lucida Sans Unicode"/>
          <w:sz w:val="20"/>
          <w:szCs w:val="20"/>
          <w:lang w:val="es-ES_tradnl"/>
        </w:rPr>
        <w:t xml:space="preserve"> sobre la mesa el día de hoy, estaríamos dando cumplimiento y aprobando las candidaturas propietarias de diversas personas en diversos municipios</w:t>
      </w:r>
      <w:r w:rsidR="005C7AA0">
        <w:rPr>
          <w:rFonts w:ascii="Lucida Sans Unicode" w:hAnsi="Lucida Sans Unicode" w:cs="Lucida Sans Unicode"/>
          <w:sz w:val="20"/>
          <w:szCs w:val="20"/>
          <w:lang w:val="es-ES_tradnl"/>
        </w:rPr>
        <w:t>,</w:t>
      </w:r>
      <w:r w:rsidR="00640BF7">
        <w:rPr>
          <w:rFonts w:ascii="Lucida Sans Unicode" w:hAnsi="Lucida Sans Unicode" w:cs="Lucida Sans Unicode"/>
          <w:sz w:val="20"/>
          <w:szCs w:val="20"/>
          <w:lang w:val="es-ES_tradnl"/>
        </w:rPr>
        <w:t xml:space="preserve"> originadas</w:t>
      </w:r>
      <w:r w:rsidR="005C7AA0">
        <w:rPr>
          <w:rFonts w:ascii="Lucida Sans Unicode" w:hAnsi="Lucida Sans Unicode" w:cs="Lucida Sans Unicode"/>
          <w:sz w:val="20"/>
          <w:szCs w:val="20"/>
          <w:lang w:val="es-ES_tradnl"/>
        </w:rPr>
        <w:t xml:space="preserve"> por</w:t>
      </w:r>
      <w:r w:rsidR="00640BF7">
        <w:rPr>
          <w:rFonts w:ascii="Lucida Sans Unicode" w:hAnsi="Lucida Sans Unicode" w:cs="Lucida Sans Unicode"/>
          <w:sz w:val="20"/>
          <w:szCs w:val="20"/>
          <w:lang w:val="es-ES_tradnl"/>
        </w:rPr>
        <w:t xml:space="preserve"> que en su momento no se les otorgó</w:t>
      </w:r>
      <w:r w:rsidR="00A00573">
        <w:rPr>
          <w:rFonts w:ascii="Lucida Sans Unicode" w:hAnsi="Lucida Sans Unicode" w:cs="Lucida Sans Unicode"/>
          <w:sz w:val="20"/>
          <w:szCs w:val="20"/>
          <w:lang w:val="es-ES_tradnl"/>
        </w:rPr>
        <w:t xml:space="preserve"> el registro</w:t>
      </w:r>
      <w:r w:rsidR="00AE55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porque les hacía falta algún documento el día 30 de marzo</w:t>
      </w:r>
      <w:r w:rsidR="00AE55D0">
        <w:rPr>
          <w:rFonts w:ascii="Lucida Sans Unicode" w:hAnsi="Lucida Sans Unicode" w:cs="Lucida Sans Unicode"/>
          <w:sz w:val="20"/>
          <w:szCs w:val="20"/>
          <w:lang w:val="es-ES_tradnl"/>
        </w:rPr>
        <w:t>.</w:t>
      </w:r>
      <w:r w:rsidR="001110D0">
        <w:rPr>
          <w:rFonts w:ascii="Lucida Sans Unicode" w:hAnsi="Lucida Sans Unicode" w:cs="Lucida Sans Unicode"/>
          <w:sz w:val="20"/>
          <w:szCs w:val="20"/>
          <w:lang w:val="es-ES_tradnl"/>
        </w:rPr>
        <w:t xml:space="preserve"> </w:t>
      </w:r>
    </w:p>
    <w:p w14:paraId="53C2824E" w14:textId="77777777" w:rsidR="005A1B1D" w:rsidRDefault="005A1B1D" w:rsidP="009E3E72">
      <w:pPr>
        <w:spacing w:after="0" w:line="276" w:lineRule="auto"/>
        <w:jc w:val="both"/>
        <w:rPr>
          <w:rFonts w:ascii="Lucida Sans Unicode" w:hAnsi="Lucida Sans Unicode" w:cs="Lucida Sans Unicode"/>
          <w:sz w:val="20"/>
          <w:szCs w:val="20"/>
          <w:lang w:val="es-ES_tradnl"/>
        </w:rPr>
      </w:pPr>
    </w:p>
    <w:p w14:paraId="49643016" w14:textId="26597703" w:rsidR="005C7AA0" w:rsidRDefault="00AE55D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110D0">
        <w:rPr>
          <w:rFonts w:ascii="Lucida Sans Unicode" w:hAnsi="Lucida Sans Unicode" w:cs="Lucida Sans Unicode"/>
          <w:sz w:val="20"/>
          <w:szCs w:val="20"/>
          <w:lang w:val="es-ES_tradnl"/>
        </w:rPr>
        <w:t>l día 30 de marzo</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se tomó la determinación que</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para que la fórmula no quedara solo la suplencia sin la persona pro</w:t>
      </w:r>
      <w:r w:rsidR="005C7AA0">
        <w:rPr>
          <w:rFonts w:ascii="Lucida Sans Unicode" w:hAnsi="Lucida Sans Unicode" w:cs="Lucida Sans Unicode"/>
          <w:sz w:val="20"/>
          <w:szCs w:val="20"/>
          <w:lang w:val="es-ES_tradnl"/>
        </w:rPr>
        <w:t>p</w:t>
      </w:r>
      <w:r w:rsidR="00A00573">
        <w:rPr>
          <w:rFonts w:ascii="Lucida Sans Unicode" w:hAnsi="Lucida Sans Unicode" w:cs="Lucida Sans Unicode"/>
          <w:sz w:val="20"/>
          <w:szCs w:val="20"/>
          <w:lang w:val="es-ES_tradnl"/>
        </w:rPr>
        <w:t>ietaria, entonces</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se cambiara el carácter de suplente a </w:t>
      </w:r>
      <w:r w:rsidR="00A00573">
        <w:rPr>
          <w:rFonts w:ascii="Lucida Sans Unicode" w:hAnsi="Lucida Sans Unicode" w:cs="Lucida Sans Unicode"/>
          <w:sz w:val="20"/>
          <w:szCs w:val="20"/>
          <w:lang w:val="es-ES_tradnl"/>
        </w:rPr>
        <w:lastRenderedPageBreak/>
        <w:t>propietari</w:t>
      </w:r>
      <w:r w:rsidR="005C7AA0">
        <w:rPr>
          <w:rFonts w:ascii="Lucida Sans Unicode" w:hAnsi="Lucida Sans Unicode" w:cs="Lucida Sans Unicode"/>
          <w:sz w:val="20"/>
          <w:szCs w:val="20"/>
          <w:lang w:val="es-ES_tradnl"/>
        </w:rPr>
        <w:t>a</w:t>
      </w:r>
      <w:r w:rsidR="00A00573">
        <w:rPr>
          <w:rFonts w:ascii="Lucida Sans Unicode" w:hAnsi="Lucida Sans Unicode" w:cs="Lucida Sans Unicode"/>
          <w:sz w:val="20"/>
          <w:szCs w:val="20"/>
          <w:lang w:val="es-ES_tradnl"/>
        </w:rPr>
        <w:t xml:space="preserve"> de esa fórmula y se solicitara la anuencia correspondiente de esa candidatura</w:t>
      </w:r>
      <w:r w:rsidR="005C7AA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lo que ocurrió y en esos términos quedaron registrados</w:t>
      </w:r>
      <w:r w:rsidR="005C7AA0">
        <w:rPr>
          <w:rFonts w:ascii="Lucida Sans Unicode" w:hAnsi="Lucida Sans Unicode" w:cs="Lucida Sans Unicode"/>
          <w:sz w:val="20"/>
          <w:szCs w:val="20"/>
          <w:lang w:val="es-ES_tradnl"/>
        </w:rPr>
        <w:t>.</w:t>
      </w:r>
    </w:p>
    <w:p w14:paraId="25509D62" w14:textId="77777777" w:rsidR="005C7AA0" w:rsidRDefault="005C7AA0" w:rsidP="009E3E72">
      <w:pPr>
        <w:spacing w:after="0" w:line="276" w:lineRule="auto"/>
        <w:jc w:val="both"/>
        <w:rPr>
          <w:rFonts w:ascii="Lucida Sans Unicode" w:hAnsi="Lucida Sans Unicode" w:cs="Lucida Sans Unicode"/>
          <w:sz w:val="20"/>
          <w:szCs w:val="20"/>
          <w:lang w:val="es-ES_tradnl"/>
        </w:rPr>
      </w:pPr>
    </w:p>
    <w:p w14:paraId="3CCCC129" w14:textId="77777777" w:rsidR="005A1B1D" w:rsidRDefault="005C7A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00573">
        <w:rPr>
          <w:rFonts w:ascii="Lucida Sans Unicode" w:hAnsi="Lucida Sans Unicode" w:cs="Lucida Sans Unicode"/>
          <w:sz w:val="20"/>
          <w:szCs w:val="20"/>
          <w:lang w:val="es-ES_tradnl"/>
        </w:rPr>
        <w:t>ntonces</w:t>
      </w:r>
      <w:r w:rsidR="00AE55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ahora el </w:t>
      </w:r>
      <w:r w:rsidR="00AE55D0">
        <w:rPr>
          <w:rFonts w:ascii="Lucida Sans Unicode" w:hAnsi="Lucida Sans Unicode" w:cs="Lucida Sans Unicode"/>
          <w:sz w:val="20"/>
          <w:szCs w:val="20"/>
          <w:lang w:val="es-ES_tradnl"/>
        </w:rPr>
        <w:t>T</w:t>
      </w:r>
      <w:r w:rsidR="00A00573">
        <w:rPr>
          <w:rFonts w:ascii="Lucida Sans Unicode" w:hAnsi="Lucida Sans Unicode" w:cs="Lucida Sans Unicode"/>
          <w:sz w:val="20"/>
          <w:szCs w:val="20"/>
          <w:lang w:val="es-ES_tradnl"/>
        </w:rPr>
        <w:t>ribunal nos dice</w:t>
      </w:r>
      <w:r w:rsidR="003B7C6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r w:rsidR="001D2833">
        <w:rPr>
          <w:rFonts w:ascii="Lucida Sans Unicode" w:hAnsi="Lucida Sans Unicode" w:cs="Lucida Sans Unicode"/>
          <w:sz w:val="20"/>
          <w:szCs w:val="20"/>
          <w:lang w:val="es-ES_tradnl"/>
        </w:rPr>
        <w:t>resárcele</w:t>
      </w:r>
      <w:r w:rsidR="00A00573">
        <w:rPr>
          <w:rFonts w:ascii="Lucida Sans Unicode" w:hAnsi="Lucida Sans Unicode" w:cs="Lucida Sans Unicode"/>
          <w:sz w:val="20"/>
          <w:szCs w:val="20"/>
          <w:lang w:val="es-ES_tradnl"/>
        </w:rPr>
        <w:t xml:space="preserve"> el daño</w:t>
      </w:r>
      <w:r w:rsidR="001110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el derecho que se le violentó en su momento a esta persona y registrarla en la posición propietaria</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pero resulta que nosotros</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el 30 de marzo</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ya habíamos registrado una persona como propietaria</w:t>
      </w:r>
      <w:r w:rsidR="00AE55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p>
    <w:p w14:paraId="2B14B52D" w14:textId="77777777" w:rsidR="005A1B1D" w:rsidRDefault="005A1B1D" w:rsidP="009E3E72">
      <w:pPr>
        <w:spacing w:after="0" w:line="276" w:lineRule="auto"/>
        <w:jc w:val="both"/>
        <w:rPr>
          <w:rFonts w:ascii="Lucida Sans Unicode" w:hAnsi="Lucida Sans Unicode" w:cs="Lucida Sans Unicode"/>
          <w:sz w:val="20"/>
          <w:szCs w:val="20"/>
          <w:lang w:val="es-ES_tradnl"/>
        </w:rPr>
      </w:pPr>
    </w:p>
    <w:p w14:paraId="5C1AC8E9" w14:textId="22EB50AA" w:rsidR="005A1B1D" w:rsidRDefault="00AE55D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3B7C6D">
        <w:rPr>
          <w:rFonts w:ascii="Lucida Sans Unicode" w:hAnsi="Lucida Sans Unicode" w:cs="Lucida Sans Unicode"/>
          <w:sz w:val="20"/>
          <w:szCs w:val="20"/>
          <w:lang w:val="es-ES_tradnl"/>
        </w:rPr>
        <w:t>l identificar esa situación, entonces</w:t>
      </w:r>
      <w:r w:rsidR="005A1B1D">
        <w:rPr>
          <w:rFonts w:ascii="Lucida Sans Unicode" w:hAnsi="Lucida Sans Unicode" w:cs="Lucida Sans Unicode"/>
          <w:sz w:val="20"/>
          <w:szCs w:val="20"/>
          <w:lang w:val="es-ES_tradnl"/>
        </w:rPr>
        <w:t>,</w:t>
      </w:r>
      <w:r w:rsidR="003B7C6D">
        <w:rPr>
          <w:rFonts w:ascii="Lucida Sans Unicode" w:hAnsi="Lucida Sans Unicode" w:cs="Lucida Sans Unicode"/>
          <w:sz w:val="20"/>
          <w:szCs w:val="20"/>
          <w:lang w:val="es-ES_tradnl"/>
        </w:rPr>
        <w:t xml:space="preserve"> se le requiere al partido político para que le pida a la persona propietaria </w:t>
      </w:r>
      <w:r w:rsidR="00A00573">
        <w:rPr>
          <w:rFonts w:ascii="Lucida Sans Unicode" w:hAnsi="Lucida Sans Unicode" w:cs="Lucida Sans Unicode"/>
          <w:sz w:val="20"/>
          <w:szCs w:val="20"/>
          <w:lang w:val="es-ES_tradnl"/>
        </w:rPr>
        <w:t xml:space="preserve">su anuencia para pasar a ser suplente y coloquemos en la posición de propietaria a quien ahora nos está ordenando el </w:t>
      </w:r>
      <w:r w:rsidR="001D2833">
        <w:rPr>
          <w:rFonts w:ascii="Lucida Sans Unicode" w:hAnsi="Lucida Sans Unicode" w:cs="Lucida Sans Unicode"/>
          <w:sz w:val="20"/>
          <w:szCs w:val="20"/>
          <w:lang w:val="es-ES_tradnl"/>
        </w:rPr>
        <w:t>T</w:t>
      </w:r>
      <w:r w:rsidR="00A00573">
        <w:rPr>
          <w:rFonts w:ascii="Lucida Sans Unicode" w:hAnsi="Lucida Sans Unicode" w:cs="Lucida Sans Unicode"/>
          <w:sz w:val="20"/>
          <w:szCs w:val="20"/>
          <w:lang w:val="es-ES_tradnl"/>
        </w:rPr>
        <w:t>ribunal</w:t>
      </w:r>
      <w:r w:rsidR="001D2833">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p>
    <w:p w14:paraId="63432B91" w14:textId="77777777" w:rsidR="005A1B1D" w:rsidRDefault="005A1B1D" w:rsidP="009E3E72">
      <w:pPr>
        <w:spacing w:after="0" w:line="276" w:lineRule="auto"/>
        <w:jc w:val="both"/>
        <w:rPr>
          <w:rFonts w:ascii="Lucida Sans Unicode" w:hAnsi="Lucida Sans Unicode" w:cs="Lucida Sans Unicode"/>
          <w:sz w:val="20"/>
          <w:szCs w:val="20"/>
          <w:lang w:val="es-ES_tradnl"/>
        </w:rPr>
      </w:pPr>
    </w:p>
    <w:p w14:paraId="620EBCE9" w14:textId="4295D222" w:rsidR="00A00573" w:rsidRDefault="001D283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00573">
        <w:rPr>
          <w:rFonts w:ascii="Lucida Sans Unicode" w:hAnsi="Lucida Sans Unicode" w:cs="Lucida Sans Unicode"/>
          <w:sz w:val="20"/>
          <w:szCs w:val="20"/>
          <w:lang w:val="es-ES_tradnl"/>
        </w:rPr>
        <w:t>n esos términos</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tendríamos que razonarlo en cada uno de los acuerdos, porque esto no se dice y en realidad fue lo que ocurrió</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y me parece que es indispensable que se razone y se </w:t>
      </w:r>
      <w:r w:rsidR="003B7C6D">
        <w:rPr>
          <w:rFonts w:ascii="Lucida Sans Unicode" w:hAnsi="Lucida Sans Unicode" w:cs="Lucida Sans Unicode"/>
          <w:sz w:val="20"/>
          <w:szCs w:val="20"/>
          <w:lang w:val="es-ES_tradnl"/>
        </w:rPr>
        <w:t>moti</w:t>
      </w:r>
      <w:r w:rsidR="00A00573">
        <w:rPr>
          <w:rFonts w:ascii="Lucida Sans Unicode" w:hAnsi="Lucida Sans Unicode" w:cs="Lucida Sans Unicode"/>
          <w:sz w:val="20"/>
          <w:szCs w:val="20"/>
          <w:lang w:val="es-ES_tradnl"/>
        </w:rPr>
        <w:t>ve esta circunstancia</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reitero</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ocurre</w:t>
      </w:r>
      <w:r w:rsidR="005A1B1D">
        <w:rPr>
          <w:rFonts w:ascii="Lucida Sans Unicode" w:hAnsi="Lucida Sans Unicode" w:cs="Lucida Sans Unicode"/>
          <w:sz w:val="20"/>
          <w:szCs w:val="20"/>
          <w:lang w:val="es-ES_tradnl"/>
        </w:rPr>
        <w:t xml:space="preserve"> e</w:t>
      </w:r>
      <w:r w:rsidR="00A00573">
        <w:rPr>
          <w:rFonts w:ascii="Lucida Sans Unicode" w:hAnsi="Lucida Sans Unicode" w:cs="Lucida Sans Unicode"/>
          <w:sz w:val="20"/>
          <w:szCs w:val="20"/>
          <w:lang w:val="es-ES_tradnl"/>
        </w:rPr>
        <w:t>n varios de los proyectos de acuerdo que tenemos sobre la mesa.</w:t>
      </w:r>
    </w:p>
    <w:p w14:paraId="38700E5F" w14:textId="77777777" w:rsidR="00A00573" w:rsidRDefault="00A00573" w:rsidP="009E3E72">
      <w:pPr>
        <w:spacing w:after="0" w:line="276" w:lineRule="auto"/>
        <w:jc w:val="both"/>
        <w:rPr>
          <w:rFonts w:ascii="Lucida Sans Unicode" w:hAnsi="Lucida Sans Unicode" w:cs="Lucida Sans Unicode"/>
          <w:sz w:val="20"/>
          <w:szCs w:val="20"/>
          <w:lang w:val="es-ES_tradnl"/>
        </w:rPr>
      </w:pPr>
    </w:p>
    <w:p w14:paraId="16F1BF79" w14:textId="77777777" w:rsidR="005A1B1D" w:rsidRDefault="00A0057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cuanto al considerando </w:t>
      </w:r>
      <w:r w:rsidR="003B7C6D">
        <w:rPr>
          <w:rFonts w:ascii="Lucida Sans Unicode" w:hAnsi="Lucida Sans Unicode" w:cs="Lucida Sans Unicode"/>
          <w:sz w:val="20"/>
          <w:szCs w:val="20"/>
          <w:lang w:val="es-ES_tradnl"/>
        </w:rPr>
        <w:t>XVII</w:t>
      </w:r>
      <w:r w:rsidR="001D2833">
        <w:rPr>
          <w:rFonts w:ascii="Lucida Sans Unicode" w:hAnsi="Lucida Sans Unicode" w:cs="Lucida Sans Unicode"/>
          <w:sz w:val="20"/>
          <w:szCs w:val="20"/>
          <w:lang w:val="es-ES_tradnl"/>
        </w:rPr>
        <w:t>,</w:t>
      </w:r>
      <w:r w:rsidR="003B7C6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párrafo quinto y punto segundo de acuerdo</w:t>
      </w:r>
      <w:r w:rsidR="001110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establece o se tiene por no aprobada la posición </w:t>
      </w:r>
      <w:r w:rsidR="005A1B1D">
        <w:rPr>
          <w:rFonts w:ascii="Lucida Sans Unicode" w:hAnsi="Lucida Sans Unicode" w:cs="Lucida Sans Unicode"/>
          <w:sz w:val="20"/>
          <w:szCs w:val="20"/>
          <w:lang w:val="es-ES_tradnl"/>
        </w:rPr>
        <w:t>1</w:t>
      </w:r>
      <w:r w:rsidR="0054367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del municipio de Chapala</w:t>
      </w:r>
      <w:r w:rsidR="0054367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AF9C6E2" w14:textId="77777777" w:rsidR="005A1B1D" w:rsidRDefault="005A1B1D" w:rsidP="009E3E72">
      <w:pPr>
        <w:spacing w:after="0" w:line="276" w:lineRule="auto"/>
        <w:jc w:val="both"/>
        <w:rPr>
          <w:rFonts w:ascii="Lucida Sans Unicode" w:hAnsi="Lucida Sans Unicode" w:cs="Lucida Sans Unicode"/>
          <w:sz w:val="20"/>
          <w:szCs w:val="20"/>
          <w:lang w:val="es-ES_tradnl"/>
        </w:rPr>
      </w:pPr>
    </w:p>
    <w:p w14:paraId="56297213" w14:textId="77777777" w:rsidR="005A1B1D" w:rsidRDefault="0054367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00573">
        <w:rPr>
          <w:rFonts w:ascii="Lucida Sans Unicode" w:hAnsi="Lucida Sans Unicode" w:cs="Lucida Sans Unicode"/>
          <w:sz w:val="20"/>
          <w:szCs w:val="20"/>
          <w:lang w:val="es-ES_tradnl"/>
        </w:rPr>
        <w:t>n este considerando</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debo de mencionar que se está dando cumplimiento al JDC</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102</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2024 y</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justo</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en el párrafo </w:t>
      </w:r>
      <w:r>
        <w:rPr>
          <w:rFonts w:ascii="Lucida Sans Unicode" w:hAnsi="Lucida Sans Unicode" w:cs="Lucida Sans Unicode"/>
          <w:sz w:val="20"/>
          <w:szCs w:val="20"/>
          <w:lang w:val="es-ES_tradnl"/>
        </w:rPr>
        <w:t xml:space="preserve">cinco </w:t>
      </w:r>
      <w:r w:rsidR="00A00573">
        <w:rPr>
          <w:rFonts w:ascii="Lucida Sans Unicode" w:hAnsi="Lucida Sans Unicode" w:cs="Lucida Sans Unicode"/>
          <w:sz w:val="20"/>
          <w:szCs w:val="20"/>
          <w:lang w:val="es-ES_tradnl"/>
        </w:rPr>
        <w:t>señala que ante la omisión del partido político de presentar la anuencia que le fue requerida</w:t>
      </w:r>
      <w:r w:rsidR="001110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respecto de la posición </w:t>
      </w:r>
      <w:r w:rsidR="005A1B1D">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w:t>
      </w:r>
      <w:r w:rsidR="00A00573">
        <w:rPr>
          <w:rFonts w:ascii="Lucida Sans Unicode" w:hAnsi="Lucida Sans Unicode" w:cs="Lucida Sans Unicode"/>
          <w:sz w:val="20"/>
          <w:szCs w:val="20"/>
          <w:lang w:val="es-ES_tradnl"/>
        </w:rPr>
        <w:t>suplente, se tiene por no aprobada</w:t>
      </w:r>
      <w:r w:rsidR="009C10F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como ya lo señalé</w:t>
      </w:r>
      <w:r w:rsidR="001110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esta posición en la planilla de Chapala</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p>
    <w:p w14:paraId="1150FE75" w14:textId="77777777" w:rsidR="005A1B1D" w:rsidRDefault="005A1B1D" w:rsidP="009E3E72">
      <w:pPr>
        <w:spacing w:after="0" w:line="276" w:lineRule="auto"/>
        <w:jc w:val="both"/>
        <w:rPr>
          <w:rFonts w:ascii="Lucida Sans Unicode" w:hAnsi="Lucida Sans Unicode" w:cs="Lucida Sans Unicode"/>
          <w:sz w:val="20"/>
          <w:szCs w:val="20"/>
          <w:lang w:val="es-ES_tradnl"/>
        </w:rPr>
      </w:pPr>
    </w:p>
    <w:p w14:paraId="7CF5A386" w14:textId="77777777" w:rsidR="009D00A0" w:rsidRDefault="0054367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00573">
        <w:rPr>
          <w:rFonts w:ascii="Lucida Sans Unicode" w:hAnsi="Lucida Sans Unicode" w:cs="Lucida Sans Unicode"/>
          <w:sz w:val="20"/>
          <w:szCs w:val="20"/>
          <w:lang w:val="es-ES_tradnl"/>
        </w:rPr>
        <w:t xml:space="preserve">sto me genera a </w:t>
      </w:r>
      <w:r w:rsidR="003B7C6D">
        <w:rPr>
          <w:rFonts w:ascii="Lucida Sans Unicode" w:hAnsi="Lucida Sans Unicode" w:cs="Lucida Sans Unicode"/>
          <w:sz w:val="20"/>
          <w:szCs w:val="20"/>
          <w:lang w:val="es-ES_tradnl"/>
        </w:rPr>
        <w:t>mí</w:t>
      </w:r>
      <w:r w:rsidR="00A00573">
        <w:rPr>
          <w:rFonts w:ascii="Lucida Sans Unicode" w:hAnsi="Lucida Sans Unicode" w:cs="Lucida Sans Unicode"/>
          <w:sz w:val="20"/>
          <w:szCs w:val="20"/>
          <w:lang w:val="es-ES_tradnl"/>
        </w:rPr>
        <w:t xml:space="preserve"> la duda</w:t>
      </w:r>
      <w:r w:rsidR="003B7C6D">
        <w:rPr>
          <w:rFonts w:ascii="Lucida Sans Unicode" w:hAnsi="Lucida Sans Unicode" w:cs="Lucida Sans Unicode"/>
          <w:sz w:val="20"/>
          <w:szCs w:val="20"/>
          <w:lang w:val="es-ES_tradnl"/>
        </w:rPr>
        <w:t xml:space="preserve"> </w:t>
      </w:r>
      <w:r w:rsidR="00A00573">
        <w:rPr>
          <w:rFonts w:ascii="Lucida Sans Unicode" w:hAnsi="Lucida Sans Unicode" w:cs="Lucida Sans Unicode"/>
          <w:sz w:val="20"/>
          <w:szCs w:val="20"/>
          <w:lang w:val="es-ES_tradnl"/>
        </w:rPr>
        <w:t>de por qué se tiene por no aprobada esta posición, reitero</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r w:rsidR="005A1B1D">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w:t>
      </w:r>
      <w:r w:rsidR="00A00573">
        <w:rPr>
          <w:rFonts w:ascii="Lucida Sans Unicode" w:hAnsi="Lucida Sans Unicode" w:cs="Lucida Sans Unicode"/>
          <w:sz w:val="20"/>
          <w:szCs w:val="20"/>
          <w:lang w:val="es-ES_tradnl"/>
        </w:rPr>
        <w:t>suplente, dado que</w:t>
      </w:r>
      <w:r w:rsidR="005A1B1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atendiendo a la sentencia</w:t>
      </w:r>
      <w:r w:rsidR="003B7C6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únicamente tenemos como actores a las candidaturas relacionadas con las posiciones síndico propietario y suplente</w:t>
      </w:r>
      <w:r w:rsidR="001110D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regidor suplente </w:t>
      </w:r>
      <w:r w:rsidR="005A1B1D">
        <w:rPr>
          <w:rFonts w:ascii="Lucida Sans Unicode" w:hAnsi="Lucida Sans Unicode" w:cs="Lucida Sans Unicode"/>
          <w:sz w:val="20"/>
          <w:szCs w:val="20"/>
          <w:lang w:val="es-ES_tradnl"/>
        </w:rPr>
        <w:t>5</w:t>
      </w:r>
      <w:r w:rsidR="00A00573">
        <w:rPr>
          <w:rFonts w:ascii="Lucida Sans Unicode" w:hAnsi="Lucida Sans Unicode" w:cs="Lucida Sans Unicode"/>
          <w:sz w:val="20"/>
          <w:szCs w:val="20"/>
          <w:lang w:val="es-ES_tradnl"/>
        </w:rPr>
        <w:t xml:space="preserve">, regidor propietario </w:t>
      </w:r>
      <w:r w:rsidR="005A1B1D">
        <w:rPr>
          <w:rFonts w:ascii="Lucida Sans Unicode" w:hAnsi="Lucida Sans Unicode" w:cs="Lucida Sans Unicode"/>
          <w:sz w:val="20"/>
          <w:szCs w:val="20"/>
          <w:lang w:val="es-ES_tradnl"/>
        </w:rPr>
        <w:t>9, e</w:t>
      </w:r>
      <w:r w:rsidR="00A00573">
        <w:rPr>
          <w:rFonts w:ascii="Lucida Sans Unicode" w:hAnsi="Lucida Sans Unicode" w:cs="Lucida Sans Unicode"/>
          <w:sz w:val="20"/>
          <w:szCs w:val="20"/>
          <w:lang w:val="es-ES_tradnl"/>
        </w:rPr>
        <w:t>s decir, no acudió a</w:t>
      </w:r>
      <w:r w:rsidR="009D00A0">
        <w:rPr>
          <w:rFonts w:ascii="Lucida Sans Unicode" w:hAnsi="Lucida Sans Unicode" w:cs="Lucida Sans Unicode"/>
          <w:sz w:val="20"/>
          <w:szCs w:val="20"/>
          <w:lang w:val="es-ES_tradnl"/>
        </w:rPr>
        <w:t>l</w:t>
      </w:r>
      <w:r w:rsidR="00A0057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T</w:t>
      </w:r>
      <w:r w:rsidR="00A00573">
        <w:rPr>
          <w:rFonts w:ascii="Lucida Sans Unicode" w:hAnsi="Lucida Sans Unicode" w:cs="Lucida Sans Unicode"/>
          <w:sz w:val="20"/>
          <w:szCs w:val="20"/>
          <w:lang w:val="es-ES_tradnl"/>
        </w:rPr>
        <w:t xml:space="preserve">ribunal la suplencia </w:t>
      </w:r>
      <w:r w:rsidR="009D00A0">
        <w:rPr>
          <w:rFonts w:ascii="Lucida Sans Unicode" w:hAnsi="Lucida Sans Unicode" w:cs="Lucida Sans Unicode"/>
          <w:sz w:val="20"/>
          <w:szCs w:val="20"/>
          <w:lang w:val="es-ES_tradnl"/>
        </w:rPr>
        <w:t>1.</w:t>
      </w:r>
    </w:p>
    <w:p w14:paraId="6EBB98BF" w14:textId="77777777" w:rsidR="009D00A0" w:rsidRDefault="009D00A0" w:rsidP="009E3E72">
      <w:pPr>
        <w:spacing w:after="0" w:line="276" w:lineRule="auto"/>
        <w:jc w:val="both"/>
        <w:rPr>
          <w:rFonts w:ascii="Lucida Sans Unicode" w:hAnsi="Lucida Sans Unicode" w:cs="Lucida Sans Unicode"/>
          <w:sz w:val="20"/>
          <w:szCs w:val="20"/>
          <w:lang w:val="es-ES_tradnl"/>
        </w:rPr>
      </w:pPr>
    </w:p>
    <w:p w14:paraId="1F2BAC21" w14:textId="77777777" w:rsidR="009D00A0" w:rsidRDefault="009D00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00573">
        <w:rPr>
          <w:rFonts w:ascii="Lucida Sans Unicode" w:hAnsi="Lucida Sans Unicode" w:cs="Lucida Sans Unicode"/>
          <w:sz w:val="20"/>
          <w:szCs w:val="20"/>
          <w:lang w:val="es-ES_tradnl"/>
        </w:rPr>
        <w:t>o entiendo por</w:t>
      </w:r>
      <w:r>
        <w:rPr>
          <w:rFonts w:ascii="Lucida Sans Unicode" w:hAnsi="Lucida Sans Unicode" w:cs="Lucida Sans Unicode"/>
          <w:sz w:val="20"/>
          <w:szCs w:val="20"/>
          <w:lang w:val="es-ES_tradnl"/>
        </w:rPr>
        <w:t xml:space="preserve"> </w:t>
      </w:r>
      <w:r w:rsidR="00A00573">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é</w:t>
      </w:r>
      <w:r w:rsidR="00A00573">
        <w:rPr>
          <w:rFonts w:ascii="Lucida Sans Unicode" w:hAnsi="Lucida Sans Unicode" w:cs="Lucida Sans Unicode"/>
          <w:sz w:val="20"/>
          <w:szCs w:val="20"/>
          <w:lang w:val="es-ES_tradnl"/>
        </w:rPr>
        <w:t xml:space="preserve"> ahora la tenemos por no aprobada</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r w:rsidR="009C10F0">
        <w:rPr>
          <w:rFonts w:ascii="Lucida Sans Unicode" w:hAnsi="Lucida Sans Unicode" w:cs="Lucida Sans Unicode"/>
          <w:sz w:val="20"/>
          <w:szCs w:val="20"/>
          <w:lang w:val="es-ES_tradnl"/>
        </w:rPr>
        <w:t xml:space="preserve">porque, </w:t>
      </w:r>
      <w:r w:rsidR="00A00573">
        <w:rPr>
          <w:rFonts w:ascii="Lucida Sans Unicode" w:hAnsi="Lucida Sans Unicode" w:cs="Lucida Sans Unicode"/>
          <w:sz w:val="20"/>
          <w:szCs w:val="20"/>
          <w:lang w:val="es-ES_tradnl"/>
        </w:rPr>
        <w:t>además</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si se </w:t>
      </w:r>
      <w:r w:rsidR="003B7C6D">
        <w:rPr>
          <w:rFonts w:ascii="Lucida Sans Unicode" w:hAnsi="Lucida Sans Unicode" w:cs="Lucida Sans Unicode"/>
          <w:sz w:val="20"/>
          <w:szCs w:val="20"/>
          <w:lang w:val="es-ES_tradnl"/>
        </w:rPr>
        <w:t>registró</w:t>
      </w:r>
      <w:r w:rsidR="00A00573">
        <w:rPr>
          <w:rFonts w:ascii="Lucida Sans Unicode" w:hAnsi="Lucida Sans Unicode" w:cs="Lucida Sans Unicode"/>
          <w:sz w:val="20"/>
          <w:szCs w:val="20"/>
          <w:lang w:val="es-ES_tradnl"/>
        </w:rPr>
        <w:t xml:space="preserve"> el 30 de marzo</w:t>
      </w:r>
      <w:r w:rsidR="009C10F0">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p>
    <w:p w14:paraId="1B963508" w14:textId="77777777" w:rsidR="009D00A0" w:rsidRDefault="009D00A0" w:rsidP="009E3E72">
      <w:pPr>
        <w:spacing w:after="0" w:line="276" w:lineRule="auto"/>
        <w:jc w:val="both"/>
        <w:rPr>
          <w:rFonts w:ascii="Lucida Sans Unicode" w:hAnsi="Lucida Sans Unicode" w:cs="Lucida Sans Unicode"/>
          <w:sz w:val="20"/>
          <w:szCs w:val="20"/>
          <w:lang w:val="es-ES_tradnl"/>
        </w:rPr>
      </w:pPr>
    </w:p>
    <w:p w14:paraId="221EDCD9" w14:textId="77777777" w:rsidR="000D3D7D" w:rsidRDefault="009C10F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A0057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solicitaría que se aclarara la razón por la que no se </w:t>
      </w:r>
      <w:r w:rsidR="005F5459">
        <w:rPr>
          <w:rFonts w:ascii="Lucida Sans Unicode" w:hAnsi="Lucida Sans Unicode" w:cs="Lucida Sans Unicode"/>
          <w:sz w:val="20"/>
          <w:szCs w:val="20"/>
          <w:lang w:val="es-ES_tradnl"/>
        </w:rPr>
        <w:t>le</w:t>
      </w:r>
      <w:r w:rsidR="00A00573">
        <w:rPr>
          <w:rFonts w:ascii="Lucida Sans Unicode" w:hAnsi="Lucida Sans Unicode" w:cs="Lucida Sans Unicode"/>
          <w:sz w:val="20"/>
          <w:szCs w:val="20"/>
          <w:lang w:val="es-ES_tradnl"/>
        </w:rPr>
        <w:t xml:space="preserve"> tiene por aprobada esta candidatura</w:t>
      </w:r>
      <w:r w:rsidR="003B7C6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ya que</w:t>
      </w:r>
      <w:r w:rsidR="00A91A22">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reitero</w:t>
      </w:r>
      <w:r w:rsidR="00A91A22">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no forma parte de los registros ordenados por el </w:t>
      </w:r>
      <w:r w:rsidR="00A91A22">
        <w:rPr>
          <w:rFonts w:ascii="Lucida Sans Unicode" w:hAnsi="Lucida Sans Unicode" w:cs="Lucida Sans Unicode"/>
          <w:sz w:val="20"/>
          <w:szCs w:val="20"/>
          <w:lang w:val="es-ES_tradnl"/>
        </w:rPr>
        <w:t>T</w:t>
      </w:r>
      <w:r w:rsidR="00A00573">
        <w:rPr>
          <w:rFonts w:ascii="Lucida Sans Unicode" w:hAnsi="Lucida Sans Unicode" w:cs="Lucida Sans Unicode"/>
          <w:sz w:val="20"/>
          <w:szCs w:val="20"/>
          <w:lang w:val="es-ES_tradnl"/>
        </w:rPr>
        <w:t>ribunal</w:t>
      </w:r>
      <w:r w:rsidR="000D3D7D">
        <w:rPr>
          <w:rFonts w:ascii="Lucida Sans Unicode" w:hAnsi="Lucida Sans Unicode" w:cs="Lucida Sans Unicode"/>
          <w:sz w:val="20"/>
          <w:szCs w:val="20"/>
          <w:lang w:val="es-ES_tradnl"/>
        </w:rPr>
        <w:t>,</w:t>
      </w:r>
      <w:r w:rsidR="00A00573">
        <w:rPr>
          <w:rFonts w:ascii="Lucida Sans Unicode" w:hAnsi="Lucida Sans Unicode" w:cs="Lucida Sans Unicode"/>
          <w:sz w:val="20"/>
          <w:szCs w:val="20"/>
          <w:lang w:val="es-ES_tradnl"/>
        </w:rPr>
        <w:t xml:space="preserve"> </w:t>
      </w:r>
      <w:r w:rsidR="00CD6C52">
        <w:rPr>
          <w:rFonts w:ascii="Lucida Sans Unicode" w:hAnsi="Lucida Sans Unicode" w:cs="Lucida Sans Unicode"/>
          <w:sz w:val="20"/>
          <w:szCs w:val="20"/>
          <w:lang w:val="es-ES_tradnl"/>
        </w:rPr>
        <w:t xml:space="preserve">y en caso de que exista algún error en el asentamiento de los datos o que se haya quedado por ahí en el proyecto de acuerdo, entonces se nos aclare y se corrija </w:t>
      </w:r>
      <w:r w:rsidR="000D3D7D">
        <w:rPr>
          <w:rFonts w:ascii="Lucida Sans Unicode" w:hAnsi="Lucida Sans Unicode" w:cs="Lucida Sans Unicode"/>
          <w:sz w:val="20"/>
          <w:szCs w:val="20"/>
          <w:lang w:val="es-ES_tradnl"/>
        </w:rPr>
        <w:t>y,</w:t>
      </w:r>
      <w:r w:rsidR="00CD6C52">
        <w:rPr>
          <w:rFonts w:ascii="Lucida Sans Unicode" w:hAnsi="Lucida Sans Unicode" w:cs="Lucida Sans Unicode"/>
          <w:sz w:val="20"/>
          <w:szCs w:val="20"/>
          <w:lang w:val="es-ES_tradnl"/>
        </w:rPr>
        <w:t xml:space="preserve"> por ende</w:t>
      </w:r>
      <w:r>
        <w:rPr>
          <w:rFonts w:ascii="Lucida Sans Unicode" w:hAnsi="Lucida Sans Unicode" w:cs="Lucida Sans Unicode"/>
          <w:sz w:val="20"/>
          <w:szCs w:val="20"/>
          <w:lang w:val="es-ES_tradnl"/>
        </w:rPr>
        <w:t>,</w:t>
      </w:r>
      <w:r w:rsidR="00CD6C52">
        <w:rPr>
          <w:rFonts w:ascii="Lucida Sans Unicode" w:hAnsi="Lucida Sans Unicode" w:cs="Lucida Sans Unicode"/>
          <w:sz w:val="20"/>
          <w:szCs w:val="20"/>
          <w:lang w:val="es-ES_tradnl"/>
        </w:rPr>
        <w:t xml:space="preserve"> se elimine el segundo punto de acuerdo</w:t>
      </w:r>
      <w:r w:rsidR="000D3D7D">
        <w:rPr>
          <w:rFonts w:ascii="Lucida Sans Unicode" w:hAnsi="Lucida Sans Unicode" w:cs="Lucida Sans Unicode"/>
          <w:sz w:val="20"/>
          <w:szCs w:val="20"/>
          <w:lang w:val="es-ES_tradnl"/>
        </w:rPr>
        <w:t>, m</w:t>
      </w:r>
      <w:r w:rsidR="00CD6C52">
        <w:rPr>
          <w:rFonts w:ascii="Lucida Sans Unicode" w:hAnsi="Lucida Sans Unicode" w:cs="Lucida Sans Unicode"/>
          <w:sz w:val="20"/>
          <w:szCs w:val="20"/>
          <w:lang w:val="es-ES_tradnl"/>
        </w:rPr>
        <w:t>áxime</w:t>
      </w:r>
      <w:r w:rsidR="000D3D7D">
        <w:rPr>
          <w:rFonts w:ascii="Lucida Sans Unicode" w:hAnsi="Lucida Sans Unicode" w:cs="Lucida Sans Unicode"/>
          <w:sz w:val="20"/>
          <w:szCs w:val="20"/>
          <w:lang w:val="es-ES_tradnl"/>
        </w:rPr>
        <w:t>,</w:t>
      </w:r>
      <w:r w:rsidR="00CD6C52">
        <w:rPr>
          <w:rFonts w:ascii="Lucida Sans Unicode" w:hAnsi="Lucida Sans Unicode" w:cs="Lucida Sans Unicode"/>
          <w:sz w:val="20"/>
          <w:szCs w:val="20"/>
          <w:lang w:val="es-ES_tradnl"/>
        </w:rPr>
        <w:t xml:space="preserve"> porque la posi</w:t>
      </w:r>
      <w:r w:rsidR="003B7C6D">
        <w:rPr>
          <w:rFonts w:ascii="Lucida Sans Unicode" w:hAnsi="Lucida Sans Unicode" w:cs="Lucida Sans Unicode"/>
          <w:sz w:val="20"/>
          <w:szCs w:val="20"/>
          <w:lang w:val="es-ES_tradnl"/>
        </w:rPr>
        <w:t>c</w:t>
      </w:r>
      <w:r w:rsidR="00CD6C52">
        <w:rPr>
          <w:rFonts w:ascii="Lucida Sans Unicode" w:hAnsi="Lucida Sans Unicode" w:cs="Lucida Sans Unicode"/>
          <w:sz w:val="20"/>
          <w:szCs w:val="20"/>
          <w:lang w:val="es-ES_tradnl"/>
        </w:rPr>
        <w:t xml:space="preserve">ión </w:t>
      </w:r>
      <w:r w:rsidR="000D3D7D">
        <w:rPr>
          <w:rFonts w:ascii="Lucida Sans Unicode" w:hAnsi="Lucida Sans Unicode" w:cs="Lucida Sans Unicode"/>
          <w:sz w:val="20"/>
          <w:szCs w:val="20"/>
          <w:lang w:val="es-ES_tradnl"/>
        </w:rPr>
        <w:t xml:space="preserve">1 </w:t>
      </w:r>
      <w:r w:rsidR="00CD6C52">
        <w:rPr>
          <w:rFonts w:ascii="Lucida Sans Unicode" w:hAnsi="Lucida Sans Unicode" w:cs="Lucida Sans Unicode"/>
          <w:sz w:val="20"/>
          <w:szCs w:val="20"/>
          <w:lang w:val="es-ES_tradnl"/>
        </w:rPr>
        <w:t>si está aprobada desde el 30 de marzo</w:t>
      </w:r>
      <w:r>
        <w:rPr>
          <w:rFonts w:ascii="Lucida Sans Unicode" w:hAnsi="Lucida Sans Unicode" w:cs="Lucida Sans Unicode"/>
          <w:sz w:val="20"/>
          <w:szCs w:val="20"/>
          <w:lang w:val="es-ES_tradnl"/>
        </w:rPr>
        <w:t>.</w:t>
      </w:r>
      <w:r w:rsidR="00CD6C5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CD6C52">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D6C52">
        <w:rPr>
          <w:rFonts w:ascii="Lucida Sans Unicode" w:hAnsi="Lucida Sans Unicode" w:cs="Lucida Sans Unicode"/>
          <w:sz w:val="20"/>
          <w:szCs w:val="20"/>
          <w:lang w:val="es-ES_tradnl"/>
        </w:rPr>
        <w:t xml:space="preserve"> no podríamos ahora tenerla por no aprobada</w:t>
      </w:r>
      <w:r w:rsidR="000D3D7D">
        <w:rPr>
          <w:rFonts w:ascii="Lucida Sans Unicode" w:hAnsi="Lucida Sans Unicode" w:cs="Lucida Sans Unicode"/>
          <w:sz w:val="20"/>
          <w:szCs w:val="20"/>
          <w:lang w:val="es-ES_tradnl"/>
        </w:rPr>
        <w:t>.</w:t>
      </w:r>
    </w:p>
    <w:p w14:paraId="6B343190" w14:textId="77777777" w:rsidR="000D3D7D" w:rsidRDefault="000D3D7D" w:rsidP="009E3E72">
      <w:pPr>
        <w:spacing w:after="0" w:line="276" w:lineRule="auto"/>
        <w:jc w:val="both"/>
        <w:rPr>
          <w:rFonts w:ascii="Lucida Sans Unicode" w:hAnsi="Lucida Sans Unicode" w:cs="Lucida Sans Unicode"/>
          <w:sz w:val="20"/>
          <w:szCs w:val="20"/>
          <w:lang w:val="es-ES_tradnl"/>
        </w:rPr>
      </w:pPr>
    </w:p>
    <w:p w14:paraId="578D4BC9" w14:textId="4C5E4BB6" w:rsidR="00CD6C52" w:rsidRDefault="000D3D7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D6C52">
        <w:rPr>
          <w:rFonts w:ascii="Lucida Sans Unicode" w:hAnsi="Lucida Sans Unicode" w:cs="Lucida Sans Unicode"/>
          <w:sz w:val="20"/>
          <w:szCs w:val="20"/>
          <w:lang w:val="es-ES_tradnl"/>
        </w:rPr>
        <w:t>dicionalmente a eso</w:t>
      </w:r>
      <w:r w:rsidR="009C10F0">
        <w:rPr>
          <w:rFonts w:ascii="Lucida Sans Unicode" w:hAnsi="Lucida Sans Unicode" w:cs="Lucida Sans Unicode"/>
          <w:sz w:val="20"/>
          <w:szCs w:val="20"/>
          <w:lang w:val="es-ES_tradnl"/>
        </w:rPr>
        <w:t>,</w:t>
      </w:r>
      <w:r w:rsidR="00CD6C52">
        <w:rPr>
          <w:rFonts w:ascii="Lucida Sans Unicode" w:hAnsi="Lucida Sans Unicode" w:cs="Lucida Sans Unicode"/>
          <w:sz w:val="20"/>
          <w:szCs w:val="20"/>
          <w:lang w:val="es-ES_tradnl"/>
        </w:rPr>
        <w:t xml:space="preserve"> voy a enviar esta</w:t>
      </w:r>
      <w:r w:rsidR="009C10F0">
        <w:rPr>
          <w:rFonts w:ascii="Lucida Sans Unicode" w:hAnsi="Lucida Sans Unicode" w:cs="Lucida Sans Unicode"/>
          <w:sz w:val="20"/>
          <w:szCs w:val="20"/>
          <w:lang w:val="es-ES_tradnl"/>
        </w:rPr>
        <w:t>s</w:t>
      </w:r>
      <w:r w:rsidR="00CD6C52">
        <w:rPr>
          <w:rFonts w:ascii="Lucida Sans Unicode" w:hAnsi="Lucida Sans Unicode" w:cs="Lucida Sans Unicode"/>
          <w:sz w:val="20"/>
          <w:szCs w:val="20"/>
          <w:lang w:val="es-ES_tradnl"/>
        </w:rPr>
        <w:t xml:space="preserve"> observaciones y en control de cambios observaciones de forma para la Secretaría.</w:t>
      </w:r>
    </w:p>
    <w:p w14:paraId="5F10D746" w14:textId="77777777" w:rsidR="00CD6C52" w:rsidRDefault="00CD6C52" w:rsidP="009E3E72">
      <w:pPr>
        <w:spacing w:after="0" w:line="276" w:lineRule="auto"/>
        <w:jc w:val="both"/>
        <w:rPr>
          <w:rFonts w:ascii="Lucida Sans Unicode" w:hAnsi="Lucida Sans Unicode" w:cs="Lucida Sans Unicode"/>
          <w:sz w:val="20"/>
          <w:szCs w:val="20"/>
          <w:lang w:val="es-ES_tradnl"/>
        </w:rPr>
      </w:pPr>
    </w:p>
    <w:p w14:paraId="1B4AE24A" w14:textId="77777777" w:rsidR="000D3D7D" w:rsidRDefault="00CD6C5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Finalmente</w:t>
      </w:r>
      <w:r w:rsidR="009C10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cuanto al JDC</w:t>
      </w:r>
      <w:r w:rsidR="009C10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99</w:t>
      </w:r>
      <w:r w:rsidR="009C10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2024</w:t>
      </w:r>
      <w:r w:rsidR="009C10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la documentación allegada existe un error en el </w:t>
      </w:r>
      <w:r w:rsidR="003B7C6D">
        <w:rPr>
          <w:rFonts w:ascii="Lucida Sans Unicode" w:hAnsi="Lucida Sans Unicode" w:cs="Lucida Sans Unicode"/>
          <w:sz w:val="20"/>
          <w:szCs w:val="20"/>
          <w:lang w:val="es-ES_tradnl"/>
        </w:rPr>
        <w:t>formato SNR</w:t>
      </w:r>
      <w:r w:rsidR="009C10F0">
        <w:rPr>
          <w:rFonts w:ascii="Lucida Sans Unicode" w:hAnsi="Lucida Sans Unicode" w:cs="Lucida Sans Unicode"/>
          <w:sz w:val="20"/>
          <w:szCs w:val="20"/>
          <w:lang w:val="es-ES_tradnl"/>
        </w:rPr>
        <w:t>,</w:t>
      </w:r>
      <w:r w:rsidR="003B7C6D">
        <w:rPr>
          <w:rFonts w:ascii="Lucida Sans Unicode" w:hAnsi="Lucida Sans Unicode" w:cs="Lucida Sans Unicode"/>
          <w:sz w:val="20"/>
          <w:szCs w:val="20"/>
          <w:lang w:val="es-ES_tradnl"/>
        </w:rPr>
        <w:t xml:space="preserve"> respecto del nombre </w:t>
      </w:r>
      <w:r w:rsidR="005C7D14">
        <w:rPr>
          <w:rFonts w:ascii="Lucida Sans Unicode" w:hAnsi="Lucida Sans Unicode" w:cs="Lucida Sans Unicode"/>
          <w:sz w:val="20"/>
          <w:szCs w:val="20"/>
          <w:lang w:val="es-ES_tradnl"/>
        </w:rPr>
        <w:t xml:space="preserve">del regidor suplente </w:t>
      </w:r>
      <w:r w:rsidR="000D3D7D">
        <w:rPr>
          <w:rFonts w:ascii="Lucida Sans Unicode" w:hAnsi="Lucida Sans Unicode" w:cs="Lucida Sans Unicode"/>
          <w:sz w:val="20"/>
          <w:szCs w:val="20"/>
          <w:lang w:val="es-ES_tradnl"/>
        </w:rPr>
        <w:t>3</w:t>
      </w:r>
      <w:r w:rsidR="005C7D14">
        <w:rPr>
          <w:rFonts w:ascii="Lucida Sans Unicode" w:hAnsi="Lucida Sans Unicode" w:cs="Lucida Sans Unicode"/>
          <w:sz w:val="20"/>
          <w:szCs w:val="20"/>
          <w:lang w:val="es-ES_tradnl"/>
        </w:rPr>
        <w:t>, este corresponde a Ramón Villa González</w:t>
      </w:r>
      <w:r w:rsidR="009C10F0">
        <w:rPr>
          <w:rFonts w:ascii="Lucida Sans Unicode" w:hAnsi="Lucida Sans Unicode" w:cs="Lucida Sans Unicode"/>
          <w:sz w:val="20"/>
          <w:szCs w:val="20"/>
          <w:lang w:val="es-ES_tradnl"/>
        </w:rPr>
        <w:t>,</w:t>
      </w:r>
      <w:r w:rsidR="005C7D14">
        <w:rPr>
          <w:rFonts w:ascii="Lucida Sans Unicode" w:hAnsi="Lucida Sans Unicode" w:cs="Lucida Sans Unicode"/>
          <w:sz w:val="20"/>
          <w:szCs w:val="20"/>
          <w:lang w:val="es-ES_tradnl"/>
        </w:rPr>
        <w:t xml:space="preserve"> apareciendo ahí como Ramón González Villa y no advierto que se le haya requerido a esta persona</w:t>
      </w:r>
      <w:r w:rsidR="000D3D7D">
        <w:rPr>
          <w:rFonts w:ascii="Lucida Sans Unicode" w:hAnsi="Lucida Sans Unicode" w:cs="Lucida Sans Unicode"/>
          <w:sz w:val="20"/>
          <w:szCs w:val="20"/>
          <w:lang w:val="es-ES_tradnl"/>
        </w:rPr>
        <w:t>.</w:t>
      </w:r>
    </w:p>
    <w:p w14:paraId="51E17241" w14:textId="77777777" w:rsidR="000D3D7D" w:rsidRDefault="000D3D7D" w:rsidP="009E3E72">
      <w:pPr>
        <w:spacing w:after="0" w:line="276" w:lineRule="auto"/>
        <w:jc w:val="both"/>
        <w:rPr>
          <w:rFonts w:ascii="Lucida Sans Unicode" w:hAnsi="Lucida Sans Unicode" w:cs="Lucida Sans Unicode"/>
          <w:sz w:val="20"/>
          <w:szCs w:val="20"/>
          <w:lang w:val="es-ES_tradnl"/>
        </w:rPr>
      </w:pPr>
    </w:p>
    <w:p w14:paraId="2E8A939E" w14:textId="77777777" w:rsidR="000D3D7D" w:rsidRDefault="000D3D7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C7D14">
        <w:rPr>
          <w:rFonts w:ascii="Lucida Sans Unicode" w:hAnsi="Lucida Sans Unicode" w:cs="Lucida Sans Unicode"/>
          <w:sz w:val="20"/>
          <w:szCs w:val="20"/>
          <w:lang w:val="es-ES_tradnl"/>
        </w:rPr>
        <w:t>ntonces</w:t>
      </w:r>
      <w:r w:rsidR="009C10F0">
        <w:rPr>
          <w:rFonts w:ascii="Lucida Sans Unicode" w:hAnsi="Lucida Sans Unicode" w:cs="Lucida Sans Unicode"/>
          <w:sz w:val="20"/>
          <w:szCs w:val="20"/>
          <w:lang w:val="es-ES_tradnl"/>
        </w:rPr>
        <w:t>,</w:t>
      </w:r>
      <w:r w:rsidR="005C7D14">
        <w:rPr>
          <w:rFonts w:ascii="Lucida Sans Unicode" w:hAnsi="Lucida Sans Unicode" w:cs="Lucida Sans Unicode"/>
          <w:sz w:val="20"/>
          <w:szCs w:val="20"/>
          <w:lang w:val="es-ES_tradnl"/>
        </w:rPr>
        <w:t xml:space="preserve"> aquí preguntaría, </w:t>
      </w:r>
      <w:r w:rsidR="003B7C6D">
        <w:rPr>
          <w:rFonts w:ascii="Lucida Sans Unicode" w:hAnsi="Lucida Sans Unicode" w:cs="Lucida Sans Unicode"/>
          <w:sz w:val="20"/>
          <w:szCs w:val="20"/>
          <w:lang w:val="es-ES_tradnl"/>
        </w:rPr>
        <w:t>¿</w:t>
      </w:r>
      <w:r w:rsidR="005C7D14">
        <w:rPr>
          <w:rFonts w:ascii="Lucida Sans Unicode" w:hAnsi="Lucida Sans Unicode" w:cs="Lucida Sans Unicode"/>
          <w:sz w:val="20"/>
          <w:szCs w:val="20"/>
          <w:lang w:val="es-ES_tradnl"/>
        </w:rPr>
        <w:t>se le requirió para que se corrija</w:t>
      </w:r>
      <w:r w:rsidR="003B7C6D">
        <w:rPr>
          <w:rFonts w:ascii="Lucida Sans Unicode" w:hAnsi="Lucida Sans Unicode" w:cs="Lucida Sans Unicode"/>
          <w:sz w:val="20"/>
          <w:szCs w:val="20"/>
          <w:lang w:val="es-ES_tradnl"/>
        </w:rPr>
        <w:t>?</w:t>
      </w:r>
    </w:p>
    <w:p w14:paraId="65557E65" w14:textId="77777777" w:rsidR="000D3D7D" w:rsidRDefault="000D3D7D" w:rsidP="009E3E72">
      <w:pPr>
        <w:spacing w:after="0" w:line="276" w:lineRule="auto"/>
        <w:jc w:val="both"/>
        <w:rPr>
          <w:rFonts w:ascii="Lucida Sans Unicode" w:hAnsi="Lucida Sans Unicode" w:cs="Lucida Sans Unicode"/>
          <w:sz w:val="20"/>
          <w:szCs w:val="20"/>
          <w:lang w:val="es-ES_tradnl"/>
        </w:rPr>
      </w:pPr>
    </w:p>
    <w:p w14:paraId="154C7273" w14:textId="77777777" w:rsidR="000D3D7D" w:rsidRDefault="000D3D7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C7D14">
        <w:rPr>
          <w:rFonts w:ascii="Lucida Sans Unicode" w:hAnsi="Lucida Sans Unicode" w:cs="Lucida Sans Unicode"/>
          <w:sz w:val="20"/>
          <w:szCs w:val="20"/>
          <w:lang w:val="es-ES_tradnl"/>
        </w:rPr>
        <w:t>e lo contrario</w:t>
      </w:r>
      <w:r w:rsidR="009C10F0">
        <w:rPr>
          <w:rFonts w:ascii="Lucida Sans Unicode" w:hAnsi="Lucida Sans Unicode" w:cs="Lucida Sans Unicode"/>
          <w:sz w:val="20"/>
          <w:szCs w:val="20"/>
          <w:lang w:val="es-ES_tradnl"/>
        </w:rPr>
        <w:t>,</w:t>
      </w:r>
      <w:r w:rsidR="005C7D14">
        <w:rPr>
          <w:rFonts w:ascii="Lucida Sans Unicode" w:hAnsi="Lucida Sans Unicode" w:cs="Lucida Sans Unicode"/>
          <w:sz w:val="20"/>
          <w:szCs w:val="20"/>
          <w:lang w:val="es-ES_tradnl"/>
        </w:rPr>
        <w:t xml:space="preserve"> pediría a la Secretaría que se le requiera para que el Sistema Nacional de Registro quede correcto</w:t>
      </w:r>
      <w:r w:rsidR="009C10F0">
        <w:rPr>
          <w:rFonts w:ascii="Lucida Sans Unicode" w:hAnsi="Lucida Sans Unicode" w:cs="Lucida Sans Unicode"/>
          <w:sz w:val="20"/>
          <w:szCs w:val="20"/>
          <w:lang w:val="es-ES_tradnl"/>
        </w:rPr>
        <w:t>.</w:t>
      </w:r>
      <w:r w:rsidR="005C7D14">
        <w:rPr>
          <w:rFonts w:ascii="Lucida Sans Unicode" w:hAnsi="Lucida Sans Unicode" w:cs="Lucida Sans Unicode"/>
          <w:sz w:val="20"/>
          <w:szCs w:val="20"/>
          <w:lang w:val="es-ES_tradnl"/>
        </w:rPr>
        <w:t xml:space="preserve"> </w:t>
      </w:r>
    </w:p>
    <w:p w14:paraId="1ED65652" w14:textId="77777777" w:rsidR="000D3D7D" w:rsidRDefault="000D3D7D" w:rsidP="009E3E72">
      <w:pPr>
        <w:spacing w:after="0" w:line="276" w:lineRule="auto"/>
        <w:jc w:val="both"/>
        <w:rPr>
          <w:rFonts w:ascii="Lucida Sans Unicode" w:hAnsi="Lucida Sans Unicode" w:cs="Lucida Sans Unicode"/>
          <w:sz w:val="20"/>
          <w:szCs w:val="20"/>
          <w:lang w:val="es-ES_tradnl"/>
        </w:rPr>
      </w:pPr>
    </w:p>
    <w:p w14:paraId="05071D41" w14:textId="0B9A8270" w:rsidR="003B7C6D" w:rsidRDefault="009C10F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C7D14">
        <w:rPr>
          <w:rFonts w:ascii="Lucida Sans Unicode" w:hAnsi="Lucida Sans Unicode" w:cs="Lucida Sans Unicode"/>
          <w:sz w:val="20"/>
          <w:szCs w:val="20"/>
          <w:lang w:val="es-ES_tradnl"/>
        </w:rPr>
        <w:t>s cuanto, presidenta</w:t>
      </w:r>
      <w:r w:rsidR="000D3D7D">
        <w:rPr>
          <w:rFonts w:ascii="Lucida Sans Unicode" w:hAnsi="Lucida Sans Unicode" w:cs="Lucida Sans Unicode"/>
          <w:sz w:val="20"/>
          <w:szCs w:val="20"/>
          <w:lang w:val="es-ES_tradnl"/>
        </w:rPr>
        <w:t>. G</w:t>
      </w:r>
      <w:r w:rsidR="003B7C6D">
        <w:rPr>
          <w:rFonts w:ascii="Lucida Sans Unicode" w:hAnsi="Lucida Sans Unicode" w:cs="Lucida Sans Unicode"/>
          <w:sz w:val="20"/>
          <w:szCs w:val="20"/>
          <w:lang w:val="es-ES_tradnl"/>
        </w:rPr>
        <w:t xml:space="preserve">racias. </w:t>
      </w:r>
    </w:p>
    <w:p w14:paraId="1B8666D8" w14:textId="77777777" w:rsidR="003B7C6D" w:rsidRDefault="003B7C6D" w:rsidP="009E3E72">
      <w:pPr>
        <w:spacing w:after="0" w:line="276" w:lineRule="auto"/>
        <w:jc w:val="both"/>
        <w:rPr>
          <w:rFonts w:ascii="Lucida Sans Unicode" w:hAnsi="Lucida Sans Unicode" w:cs="Lucida Sans Unicode"/>
          <w:sz w:val="20"/>
          <w:szCs w:val="20"/>
          <w:lang w:val="es-ES_tradnl"/>
        </w:rPr>
      </w:pPr>
    </w:p>
    <w:p w14:paraId="6F024F8C" w14:textId="0EAF6A11" w:rsidR="00664BDD" w:rsidRDefault="00664BDD"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4D01A9" w:rsidRPr="004D01A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4D01A9">
        <w:rPr>
          <w:rFonts w:ascii="Lucida Sans Unicode" w:hAnsi="Lucida Sans Unicode" w:cs="Lucida Sans Unicode"/>
          <w:sz w:val="20"/>
          <w:szCs w:val="20"/>
          <w:lang w:val="es-ES_tradnl"/>
        </w:rPr>
        <w:t xml:space="preserve"> a usted</w:t>
      </w:r>
      <w:r w:rsidR="009C10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4AF725C6" w14:textId="77777777" w:rsidR="00664BDD" w:rsidRDefault="00664BDD" w:rsidP="009E3E72">
      <w:pPr>
        <w:spacing w:after="0" w:line="276" w:lineRule="auto"/>
        <w:jc w:val="both"/>
        <w:rPr>
          <w:rFonts w:ascii="Lucida Sans Unicode" w:hAnsi="Lucida Sans Unicode" w:cs="Lucida Sans Unicode"/>
          <w:sz w:val="20"/>
          <w:szCs w:val="20"/>
          <w:lang w:val="es-ES_tradnl"/>
        </w:rPr>
      </w:pPr>
    </w:p>
    <w:p w14:paraId="40A10A4A" w14:textId="7A84C7DE" w:rsidR="009C10F0" w:rsidRDefault="00664BD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r w:rsidR="009E40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2B88766" w14:textId="77777777" w:rsidR="009C10F0" w:rsidRDefault="009C10F0" w:rsidP="009E3E72">
      <w:pPr>
        <w:spacing w:after="0" w:line="276" w:lineRule="auto"/>
        <w:jc w:val="both"/>
        <w:rPr>
          <w:rFonts w:ascii="Lucida Sans Unicode" w:hAnsi="Lucida Sans Unicode" w:cs="Lucida Sans Unicode"/>
          <w:sz w:val="20"/>
          <w:szCs w:val="20"/>
          <w:lang w:val="es-ES_tradnl"/>
        </w:rPr>
      </w:pPr>
    </w:p>
    <w:p w14:paraId="6B42E425" w14:textId="4FB6BA33" w:rsidR="00664BDD" w:rsidRDefault="009C10F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D01A9">
        <w:rPr>
          <w:rFonts w:ascii="Lucida Sans Unicode" w:hAnsi="Lucida Sans Unicode" w:cs="Lucida Sans Unicode"/>
          <w:sz w:val="20"/>
          <w:szCs w:val="20"/>
          <w:lang w:val="es-ES_tradnl"/>
        </w:rPr>
        <w:t>a consejera Claudia Alejandra Vargas Bautista, tiene la palabra</w:t>
      </w:r>
      <w:r w:rsidR="004D7E4E">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w:t>
      </w:r>
      <w:r w:rsidR="004D7E4E">
        <w:rPr>
          <w:rFonts w:ascii="Lucida Sans Unicode" w:hAnsi="Lucida Sans Unicode" w:cs="Lucida Sans Unicode"/>
          <w:sz w:val="20"/>
          <w:szCs w:val="20"/>
          <w:lang w:val="es-ES_tradnl"/>
        </w:rPr>
        <w:t>C</w:t>
      </w:r>
      <w:r w:rsidR="004D01A9">
        <w:rPr>
          <w:rFonts w:ascii="Lucida Sans Unicode" w:hAnsi="Lucida Sans Unicode" w:cs="Lucida Sans Unicode"/>
          <w:sz w:val="20"/>
          <w:szCs w:val="20"/>
          <w:lang w:val="es-ES_tradnl"/>
        </w:rPr>
        <w:t xml:space="preserve">onsejera, adelante. </w:t>
      </w:r>
    </w:p>
    <w:p w14:paraId="6709B283" w14:textId="77777777" w:rsidR="00664BDD" w:rsidRDefault="00664BDD" w:rsidP="009E3E72">
      <w:pPr>
        <w:spacing w:after="0" w:line="276" w:lineRule="auto"/>
        <w:jc w:val="both"/>
        <w:rPr>
          <w:rFonts w:ascii="Lucida Sans Unicode" w:hAnsi="Lucida Sans Unicode" w:cs="Lucida Sans Unicode"/>
          <w:sz w:val="20"/>
          <w:szCs w:val="20"/>
          <w:lang w:val="es-ES_tradnl"/>
        </w:rPr>
      </w:pPr>
    </w:p>
    <w:p w14:paraId="164764CA" w14:textId="4B6FE21F" w:rsidR="002227A4" w:rsidRDefault="004D01A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 consejera presidenta. Buenas noches a todas y todos</w:t>
      </w:r>
      <w:r w:rsidR="002227A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9518BA9" w14:textId="77777777" w:rsidR="002227A4" w:rsidRDefault="002227A4" w:rsidP="009E3E72">
      <w:pPr>
        <w:spacing w:after="0" w:line="276" w:lineRule="auto"/>
        <w:jc w:val="both"/>
        <w:rPr>
          <w:rFonts w:ascii="Lucida Sans Unicode" w:hAnsi="Lucida Sans Unicode" w:cs="Lucida Sans Unicode"/>
          <w:sz w:val="20"/>
          <w:szCs w:val="20"/>
          <w:lang w:val="es-ES_tradnl"/>
        </w:rPr>
      </w:pPr>
    </w:p>
    <w:p w14:paraId="571D4745" w14:textId="77777777" w:rsidR="00704827" w:rsidRDefault="002227A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B</w:t>
      </w:r>
      <w:r w:rsidR="004D01A9">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justo era para hacer un posicionamiento respecto del no registro en Chapala, en virtud de que</w:t>
      </w:r>
      <w:r w:rsidR="00545DC3">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en mi opinión</w:t>
      </w:r>
      <w:r w:rsidR="004769AE">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debemos de generar el registro, pues s</w:t>
      </w:r>
      <w:r w:rsidR="00704827">
        <w:rPr>
          <w:rFonts w:ascii="Lucida Sans Unicode" w:hAnsi="Lucida Sans Unicode" w:cs="Lucida Sans Unicode"/>
          <w:sz w:val="20"/>
          <w:szCs w:val="20"/>
          <w:lang w:val="es-ES_tradnl"/>
        </w:rPr>
        <w:t>í</w:t>
      </w:r>
      <w:r w:rsidR="004D01A9">
        <w:rPr>
          <w:rFonts w:ascii="Lucida Sans Unicode" w:hAnsi="Lucida Sans Unicode" w:cs="Lucida Sans Unicode"/>
          <w:sz w:val="20"/>
          <w:szCs w:val="20"/>
          <w:lang w:val="es-ES_tradnl"/>
        </w:rPr>
        <w:t xml:space="preserve"> existió un registro en la sesión del 30 de marzo y el hecho de que no se tenga la anuencia, no es motivo para no otorgarle el registro</w:t>
      </w:r>
      <w:r w:rsidR="00545DC3">
        <w:rPr>
          <w:rFonts w:ascii="Lucida Sans Unicode" w:hAnsi="Lucida Sans Unicode" w:cs="Lucida Sans Unicode"/>
          <w:sz w:val="20"/>
          <w:szCs w:val="20"/>
          <w:lang w:val="es-ES_tradnl"/>
        </w:rPr>
        <w:t>.</w:t>
      </w:r>
      <w:r w:rsidR="00704827">
        <w:rPr>
          <w:rFonts w:ascii="Lucida Sans Unicode" w:hAnsi="Lucida Sans Unicode" w:cs="Lucida Sans Unicode"/>
          <w:sz w:val="20"/>
          <w:szCs w:val="20"/>
          <w:lang w:val="es-ES_tradnl"/>
        </w:rPr>
        <w:t xml:space="preserve"> </w:t>
      </w:r>
    </w:p>
    <w:p w14:paraId="61F57000" w14:textId="77777777" w:rsidR="00704827" w:rsidRDefault="00704827" w:rsidP="009E3E72">
      <w:pPr>
        <w:spacing w:after="0" w:line="276" w:lineRule="auto"/>
        <w:jc w:val="both"/>
        <w:rPr>
          <w:rFonts w:ascii="Lucida Sans Unicode" w:hAnsi="Lucida Sans Unicode" w:cs="Lucida Sans Unicode"/>
          <w:sz w:val="20"/>
          <w:szCs w:val="20"/>
          <w:lang w:val="es-ES_tradnl"/>
        </w:rPr>
      </w:pPr>
    </w:p>
    <w:p w14:paraId="58003413" w14:textId="1944080C" w:rsidR="00704827" w:rsidRDefault="00545DC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D01A9">
        <w:rPr>
          <w:rFonts w:ascii="Lucida Sans Unicode" w:hAnsi="Lucida Sans Unicode" w:cs="Lucida Sans Unicode"/>
          <w:sz w:val="20"/>
          <w:szCs w:val="20"/>
          <w:lang w:val="es-ES_tradnl"/>
        </w:rPr>
        <w:t>a persona cumple con toda la documentación, quien hizo el movimiento fuimos nosotros</w:t>
      </w:r>
      <w:r w:rsidR="00704827">
        <w:rPr>
          <w:rFonts w:ascii="Lucida Sans Unicode" w:hAnsi="Lucida Sans Unicode" w:cs="Lucida Sans Unicode"/>
          <w:sz w:val="20"/>
          <w:szCs w:val="20"/>
          <w:lang w:val="es-ES_tradnl"/>
        </w:rPr>
        <w:t>.</w:t>
      </w:r>
    </w:p>
    <w:p w14:paraId="4FE6DC69" w14:textId="77777777" w:rsidR="00704827" w:rsidRDefault="00704827" w:rsidP="009E3E72">
      <w:pPr>
        <w:spacing w:after="0" w:line="276" w:lineRule="auto"/>
        <w:jc w:val="both"/>
        <w:rPr>
          <w:rFonts w:ascii="Lucida Sans Unicode" w:hAnsi="Lucida Sans Unicode" w:cs="Lucida Sans Unicode"/>
          <w:sz w:val="20"/>
          <w:szCs w:val="20"/>
          <w:lang w:val="es-ES_tradnl"/>
        </w:rPr>
      </w:pPr>
    </w:p>
    <w:p w14:paraId="720855EC" w14:textId="5C1FBB2A" w:rsidR="00704827" w:rsidRDefault="0070482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D01A9">
        <w:rPr>
          <w:rFonts w:ascii="Lucida Sans Unicode" w:hAnsi="Lucida Sans Unicode" w:cs="Lucida Sans Unicode"/>
          <w:sz w:val="20"/>
          <w:szCs w:val="20"/>
          <w:lang w:val="es-ES_tradnl"/>
        </w:rPr>
        <w:t xml:space="preserve">e esperaría a que se </w:t>
      </w:r>
      <w:r>
        <w:rPr>
          <w:rFonts w:ascii="Lucida Sans Unicode" w:hAnsi="Lucida Sans Unicode" w:cs="Lucida Sans Unicode"/>
          <w:sz w:val="20"/>
          <w:szCs w:val="20"/>
          <w:lang w:val="es-ES_tradnl"/>
        </w:rPr>
        <w:t xml:space="preserve">le </w:t>
      </w:r>
      <w:r w:rsidR="004769AE">
        <w:rPr>
          <w:rFonts w:ascii="Lucida Sans Unicode" w:hAnsi="Lucida Sans Unicode" w:cs="Lucida Sans Unicode"/>
          <w:sz w:val="20"/>
          <w:szCs w:val="20"/>
          <w:lang w:val="es-ES_tradnl"/>
        </w:rPr>
        <w:t xml:space="preserve">hiciera </w:t>
      </w:r>
      <w:r w:rsidR="004D01A9">
        <w:rPr>
          <w:rFonts w:ascii="Lucida Sans Unicode" w:hAnsi="Lucida Sans Unicode" w:cs="Lucida Sans Unicode"/>
          <w:sz w:val="20"/>
          <w:szCs w:val="20"/>
          <w:lang w:val="es-ES_tradnl"/>
        </w:rPr>
        <w:t>la aclaración a la consejera Zoa</w:t>
      </w:r>
      <w:r w:rsidR="00DB63F5">
        <w:rPr>
          <w:rFonts w:ascii="Lucida Sans Unicode" w:hAnsi="Lucida Sans Unicode" w:cs="Lucida Sans Unicode"/>
          <w:sz w:val="20"/>
          <w:szCs w:val="20"/>
          <w:lang w:val="es-ES_tradnl"/>
        </w:rPr>
        <w:t>d</w:t>
      </w:r>
      <w:r w:rsidR="004D01A9">
        <w:rPr>
          <w:rFonts w:ascii="Lucida Sans Unicode" w:hAnsi="Lucida Sans Unicode" w:cs="Lucida Sans Unicode"/>
          <w:sz w:val="20"/>
          <w:szCs w:val="20"/>
          <w:lang w:val="es-ES_tradnl"/>
        </w:rPr>
        <w:t>, pero</w:t>
      </w:r>
      <w:r>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en estricto sentido</w:t>
      </w:r>
      <w:r w:rsidR="004769AE">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yo opino </w:t>
      </w:r>
      <w:r>
        <w:rPr>
          <w:rFonts w:ascii="Lucida Sans Unicode" w:hAnsi="Lucida Sans Unicode" w:cs="Lucida Sans Unicode"/>
          <w:sz w:val="20"/>
          <w:szCs w:val="20"/>
          <w:lang w:val="es-ES_tradnl"/>
        </w:rPr>
        <w:t>que,</w:t>
      </w:r>
      <w:r w:rsidR="004D01A9">
        <w:rPr>
          <w:rFonts w:ascii="Lucida Sans Unicode" w:hAnsi="Lucida Sans Unicode" w:cs="Lucida Sans Unicode"/>
          <w:sz w:val="20"/>
          <w:szCs w:val="20"/>
          <w:lang w:val="es-ES_tradnl"/>
        </w:rPr>
        <w:t xml:space="preserve"> s</w:t>
      </w:r>
      <w:r>
        <w:rPr>
          <w:rFonts w:ascii="Lucida Sans Unicode" w:hAnsi="Lucida Sans Unicode" w:cs="Lucida Sans Unicode"/>
          <w:sz w:val="20"/>
          <w:szCs w:val="20"/>
          <w:lang w:val="es-ES_tradnl"/>
        </w:rPr>
        <w:t>i</w:t>
      </w:r>
      <w:r w:rsidR="004D01A9">
        <w:rPr>
          <w:rFonts w:ascii="Lucida Sans Unicode" w:hAnsi="Lucida Sans Unicode" w:cs="Lucida Sans Unicode"/>
          <w:sz w:val="20"/>
          <w:szCs w:val="20"/>
          <w:lang w:val="es-ES_tradnl"/>
        </w:rPr>
        <w:t xml:space="preserve"> debemos de registrarla y que este criterio tendría que prevalecer en los otros acuerdos, en virtud de que hay varios municipios que se encuentran en esta misma situación y que no les estamos otorgando el registro</w:t>
      </w:r>
      <w:r w:rsidR="004769AE">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w:t>
      </w:r>
    </w:p>
    <w:p w14:paraId="401F1A13" w14:textId="77777777" w:rsidR="00704827" w:rsidRDefault="00704827" w:rsidP="009E3E72">
      <w:pPr>
        <w:spacing w:after="0" w:line="276" w:lineRule="auto"/>
        <w:jc w:val="both"/>
        <w:rPr>
          <w:rFonts w:ascii="Lucida Sans Unicode" w:hAnsi="Lucida Sans Unicode" w:cs="Lucida Sans Unicode"/>
          <w:sz w:val="20"/>
          <w:szCs w:val="20"/>
          <w:lang w:val="es-ES_tradnl"/>
        </w:rPr>
      </w:pPr>
    </w:p>
    <w:p w14:paraId="4797F1B5" w14:textId="4C8EC9B7" w:rsidR="004D01A9" w:rsidRDefault="004769A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D01A9">
        <w:rPr>
          <w:rFonts w:ascii="Lucida Sans Unicode" w:hAnsi="Lucida Sans Unicode" w:cs="Lucida Sans Unicode"/>
          <w:sz w:val="20"/>
          <w:szCs w:val="20"/>
          <w:lang w:val="es-ES_tradnl"/>
        </w:rPr>
        <w:t>ería cuanto</w:t>
      </w:r>
      <w:r w:rsidR="002546D3">
        <w:rPr>
          <w:rFonts w:ascii="Lucida Sans Unicode" w:hAnsi="Lucida Sans Unicode" w:cs="Lucida Sans Unicode"/>
          <w:sz w:val="20"/>
          <w:szCs w:val="20"/>
          <w:lang w:val="es-ES_tradnl"/>
        </w:rPr>
        <w:t>. G</w:t>
      </w:r>
      <w:r w:rsidR="004D01A9">
        <w:rPr>
          <w:rFonts w:ascii="Lucida Sans Unicode" w:hAnsi="Lucida Sans Unicode" w:cs="Lucida Sans Unicode"/>
          <w:sz w:val="20"/>
          <w:szCs w:val="20"/>
          <w:lang w:val="es-ES_tradnl"/>
        </w:rPr>
        <w:t xml:space="preserve">racias. </w:t>
      </w:r>
    </w:p>
    <w:p w14:paraId="3F630E88" w14:textId="77777777" w:rsidR="004D01A9" w:rsidRDefault="004D01A9" w:rsidP="009E3E72">
      <w:pPr>
        <w:spacing w:after="0" w:line="276" w:lineRule="auto"/>
        <w:jc w:val="both"/>
        <w:rPr>
          <w:rFonts w:ascii="Lucida Sans Unicode" w:hAnsi="Lucida Sans Unicode" w:cs="Lucida Sans Unicode"/>
          <w:sz w:val="20"/>
          <w:szCs w:val="20"/>
          <w:lang w:val="es-ES_tradnl"/>
        </w:rPr>
      </w:pPr>
    </w:p>
    <w:p w14:paraId="3E8CAFCC" w14:textId="142BE0E7" w:rsidR="004D01A9" w:rsidRDefault="004D01A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4D01A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w:t>
      </w:r>
      <w:r w:rsidR="00476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también por su planteamiento.</w:t>
      </w:r>
    </w:p>
    <w:p w14:paraId="67A67D81" w14:textId="77777777" w:rsidR="004D01A9" w:rsidRDefault="004D01A9" w:rsidP="009E3E72">
      <w:pPr>
        <w:spacing w:after="0" w:line="276" w:lineRule="auto"/>
        <w:jc w:val="both"/>
        <w:rPr>
          <w:rFonts w:ascii="Lucida Sans Unicode" w:hAnsi="Lucida Sans Unicode" w:cs="Lucida Sans Unicode"/>
          <w:sz w:val="20"/>
          <w:szCs w:val="20"/>
          <w:lang w:val="es-ES_tradnl"/>
        </w:rPr>
      </w:pPr>
    </w:p>
    <w:p w14:paraId="48E4FE02" w14:textId="725FBD61" w:rsidR="004769AE" w:rsidRDefault="004D01A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243B9DA9" w14:textId="77777777" w:rsidR="004769AE" w:rsidRDefault="004769AE" w:rsidP="009E3E72">
      <w:pPr>
        <w:spacing w:after="0" w:line="276" w:lineRule="auto"/>
        <w:jc w:val="both"/>
        <w:rPr>
          <w:rFonts w:ascii="Lucida Sans Unicode" w:hAnsi="Lucida Sans Unicode" w:cs="Lucida Sans Unicode"/>
          <w:sz w:val="20"/>
          <w:szCs w:val="20"/>
          <w:lang w:val="es-ES_tradnl"/>
        </w:rPr>
      </w:pPr>
    </w:p>
    <w:p w14:paraId="2BC3CE94" w14:textId="084B94D6" w:rsidR="004D01A9" w:rsidRDefault="004769A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D01A9">
        <w:rPr>
          <w:rFonts w:ascii="Lucida Sans Unicode" w:hAnsi="Lucida Sans Unicode" w:cs="Lucida Sans Unicode"/>
          <w:sz w:val="20"/>
          <w:szCs w:val="20"/>
          <w:lang w:val="es-ES_tradnl"/>
        </w:rPr>
        <w:t>n segunda ronda, ¿alguien desea tomar la palabra</w:t>
      </w:r>
      <w:r>
        <w:rPr>
          <w:rFonts w:ascii="Lucida Sans Unicode" w:hAnsi="Lucida Sans Unicode" w:cs="Lucida Sans Unicode"/>
          <w:sz w:val="20"/>
          <w:szCs w:val="20"/>
          <w:lang w:val="es-ES_tradnl"/>
        </w:rPr>
        <w:t>?</w:t>
      </w:r>
    </w:p>
    <w:p w14:paraId="51F8C7FB" w14:textId="77777777" w:rsidR="004D01A9" w:rsidRDefault="004D01A9" w:rsidP="009E3E72">
      <w:pPr>
        <w:spacing w:after="0" w:line="276" w:lineRule="auto"/>
        <w:jc w:val="both"/>
        <w:rPr>
          <w:rFonts w:ascii="Lucida Sans Unicode" w:hAnsi="Lucida Sans Unicode" w:cs="Lucida Sans Unicode"/>
          <w:sz w:val="20"/>
          <w:szCs w:val="20"/>
          <w:lang w:val="es-ES_tradnl"/>
        </w:rPr>
      </w:pPr>
    </w:p>
    <w:p w14:paraId="403C2028" w14:textId="77777777" w:rsidR="00704827" w:rsidRDefault="004D01A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704827">
        <w:rPr>
          <w:rFonts w:ascii="Lucida Sans Unicode" w:hAnsi="Lucida Sans Unicode" w:cs="Lucida Sans Unicode"/>
          <w:sz w:val="20"/>
          <w:szCs w:val="20"/>
          <w:lang w:val="es-ES_tradnl"/>
        </w:rPr>
        <w:t>. T</w:t>
      </w:r>
      <w:r>
        <w:rPr>
          <w:rFonts w:ascii="Lucida Sans Unicode" w:hAnsi="Lucida Sans Unicode" w:cs="Lucida Sans Unicode"/>
          <w:sz w:val="20"/>
          <w:szCs w:val="20"/>
          <w:lang w:val="es-ES_tradnl"/>
        </w:rPr>
        <w:t>ambién</w:t>
      </w:r>
      <w:r w:rsidR="0070482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pronunciaré al respecto, coincido totalmente, tengo identificado yo también otro caso en los acuerdos que tenemos aquí</w:t>
      </w:r>
      <w:r w:rsidR="00704827">
        <w:rPr>
          <w:rFonts w:ascii="Lucida Sans Unicode" w:hAnsi="Lucida Sans Unicode" w:cs="Lucida Sans Unicode"/>
          <w:sz w:val="20"/>
          <w:szCs w:val="20"/>
          <w:lang w:val="es-ES_tradnl"/>
        </w:rPr>
        <w:t>.</w:t>
      </w:r>
    </w:p>
    <w:p w14:paraId="6C85CC76" w14:textId="77777777" w:rsidR="00704827" w:rsidRDefault="00704827" w:rsidP="009E3E72">
      <w:pPr>
        <w:spacing w:after="0" w:line="276" w:lineRule="auto"/>
        <w:jc w:val="both"/>
        <w:rPr>
          <w:rFonts w:ascii="Lucida Sans Unicode" w:hAnsi="Lucida Sans Unicode" w:cs="Lucida Sans Unicode"/>
          <w:sz w:val="20"/>
          <w:szCs w:val="20"/>
          <w:lang w:val="es-ES_tradnl"/>
        </w:rPr>
      </w:pPr>
    </w:p>
    <w:p w14:paraId="7CD5D49F" w14:textId="0DCDAB3E" w:rsidR="004D01A9" w:rsidRDefault="0070482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D01A9">
        <w:rPr>
          <w:rFonts w:ascii="Lucida Sans Unicode" w:hAnsi="Lucida Sans Unicode" w:cs="Lucida Sans Unicode"/>
          <w:sz w:val="20"/>
          <w:szCs w:val="20"/>
          <w:lang w:val="es-ES_tradnl"/>
        </w:rPr>
        <w:t>e parece que lo debido es</w:t>
      </w:r>
      <w:r>
        <w:rPr>
          <w:rFonts w:ascii="Lucida Sans Unicode" w:hAnsi="Lucida Sans Unicode" w:cs="Lucida Sans Unicode"/>
          <w:sz w:val="20"/>
          <w:szCs w:val="20"/>
          <w:lang w:val="es-ES_tradnl"/>
        </w:rPr>
        <w:t>, pu</w:t>
      </w:r>
      <w:r w:rsidR="004D01A9">
        <w:rPr>
          <w:rFonts w:ascii="Lucida Sans Unicode" w:hAnsi="Lucida Sans Unicode" w:cs="Lucida Sans Unicode"/>
          <w:sz w:val="20"/>
          <w:szCs w:val="20"/>
          <w:lang w:val="es-ES_tradnl"/>
        </w:rPr>
        <w:t>es s</w:t>
      </w:r>
      <w:r>
        <w:rPr>
          <w:rFonts w:ascii="Lucida Sans Unicode" w:hAnsi="Lucida Sans Unicode" w:cs="Lucida Sans Unicode"/>
          <w:sz w:val="20"/>
          <w:szCs w:val="20"/>
          <w:lang w:val="es-ES_tradnl"/>
        </w:rPr>
        <w:t>í,</w:t>
      </w:r>
      <w:r w:rsidR="004D01A9">
        <w:rPr>
          <w:rFonts w:ascii="Lucida Sans Unicode" w:hAnsi="Lucida Sans Unicode" w:cs="Lucida Sans Unicode"/>
          <w:sz w:val="20"/>
          <w:szCs w:val="20"/>
          <w:lang w:val="es-ES_tradnl"/>
        </w:rPr>
        <w:t xml:space="preserve"> otorgar el registro</w:t>
      </w:r>
      <w:r w:rsidR="00DB63F5">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lo que significaría concretamente modificar el punto de acuerdo segundo y el párrafo que ha señalado también la consejera Zoad Jeanine García González, para registrar a esta persona.</w:t>
      </w:r>
    </w:p>
    <w:p w14:paraId="7201A0F1" w14:textId="77777777" w:rsidR="004D01A9" w:rsidRDefault="004D01A9" w:rsidP="009E3E72">
      <w:pPr>
        <w:spacing w:after="0" w:line="276" w:lineRule="auto"/>
        <w:jc w:val="both"/>
        <w:rPr>
          <w:rFonts w:ascii="Lucida Sans Unicode" w:hAnsi="Lucida Sans Unicode" w:cs="Lucida Sans Unicode"/>
          <w:sz w:val="20"/>
          <w:szCs w:val="20"/>
          <w:lang w:val="es-ES_tradnl"/>
        </w:rPr>
      </w:pPr>
    </w:p>
    <w:p w14:paraId="5C8DA8AB" w14:textId="4C5F635D" w:rsidR="004D01A9" w:rsidRDefault="004D01A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Voy a ceder el uso de la voz a la consejera Zoad Jeanine García González</w:t>
      </w:r>
      <w:r w:rsidR="002546D3">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70482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467BA4F2" w14:textId="77777777" w:rsidR="004D01A9" w:rsidRDefault="004D01A9" w:rsidP="009E3E72">
      <w:pPr>
        <w:spacing w:after="0" w:line="276" w:lineRule="auto"/>
        <w:jc w:val="both"/>
        <w:rPr>
          <w:rFonts w:ascii="Lucida Sans Unicode" w:hAnsi="Lucida Sans Unicode" w:cs="Lucida Sans Unicode"/>
          <w:sz w:val="20"/>
          <w:szCs w:val="20"/>
          <w:lang w:val="es-ES_tradnl"/>
        </w:rPr>
      </w:pPr>
    </w:p>
    <w:p w14:paraId="505EAE52" w14:textId="77777777" w:rsidR="00B22DC0" w:rsidRDefault="00B22DC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 presidenta.</w:t>
      </w:r>
    </w:p>
    <w:p w14:paraId="7A2E6ED7" w14:textId="77777777" w:rsidR="005F5459" w:rsidRDefault="005F5459" w:rsidP="009E3E72">
      <w:pPr>
        <w:spacing w:after="0" w:line="276" w:lineRule="auto"/>
        <w:jc w:val="both"/>
        <w:rPr>
          <w:rFonts w:ascii="Lucida Sans Unicode" w:hAnsi="Lucida Sans Unicode" w:cs="Lucida Sans Unicode"/>
          <w:sz w:val="20"/>
          <w:szCs w:val="20"/>
          <w:lang w:val="es-ES_tradnl"/>
        </w:rPr>
      </w:pPr>
    </w:p>
    <w:p w14:paraId="3F645692" w14:textId="6A6E0C52" w:rsidR="00740512" w:rsidRDefault="00B22DC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Solo para hacer una precisión, no comparto que digamos que le vamos a otorgar el registro, reitero</w:t>
      </w:r>
      <w:r w:rsidR="00DB63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esa persona está registrada desde el 30 de marzo, no le estaríamos otorgando un registro y no habría que modificar el punto de acuerdo segundo</w:t>
      </w:r>
      <w:r w:rsidR="00476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sino eliminarlo</w:t>
      </w:r>
      <w:r w:rsidR="00740512">
        <w:rPr>
          <w:rFonts w:ascii="Lucida Sans Unicode" w:hAnsi="Lucida Sans Unicode" w:cs="Lucida Sans Unicode"/>
          <w:sz w:val="20"/>
          <w:szCs w:val="20"/>
          <w:lang w:val="es-ES_tradnl"/>
        </w:rPr>
        <w:t>, o</w:t>
      </w:r>
      <w:r w:rsidR="00704827">
        <w:rPr>
          <w:rFonts w:ascii="Lucida Sans Unicode" w:hAnsi="Lucida Sans Unicode" w:cs="Lucida Sans Unicode"/>
          <w:sz w:val="20"/>
          <w:szCs w:val="20"/>
          <w:lang w:val="es-ES_tradnl"/>
        </w:rPr>
        <w:t xml:space="preserve"> sea,</w:t>
      </w:r>
      <w:r w:rsidR="00DB63F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si </w:t>
      </w:r>
      <w:r w:rsidR="00DB63F5">
        <w:rPr>
          <w:rFonts w:ascii="Lucida Sans Unicode" w:hAnsi="Lucida Sans Unicode" w:cs="Lucida Sans Unicode"/>
          <w:sz w:val="20"/>
          <w:szCs w:val="20"/>
          <w:lang w:val="es-ES_tradnl"/>
        </w:rPr>
        <w:t>se fue</w:t>
      </w:r>
      <w:r>
        <w:rPr>
          <w:rFonts w:ascii="Lucida Sans Unicode" w:hAnsi="Lucida Sans Unicode" w:cs="Lucida Sans Unicode"/>
          <w:sz w:val="20"/>
          <w:szCs w:val="20"/>
          <w:lang w:val="es-ES_tradnl"/>
        </w:rPr>
        <w:t xml:space="preserve"> esta redacción en el acuerdo</w:t>
      </w:r>
      <w:r w:rsidR="00DB63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hay que eliminarla y es todo</w:t>
      </w:r>
      <w:r w:rsidR="00740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no decir que se le estaría otorgando el registro, porque estamos dando cumplimiento a </w:t>
      </w:r>
      <w:r w:rsidR="00740512">
        <w:rPr>
          <w:rFonts w:ascii="Lucida Sans Unicode" w:hAnsi="Lucida Sans Unicode" w:cs="Lucida Sans Unicode"/>
          <w:sz w:val="20"/>
          <w:szCs w:val="20"/>
          <w:lang w:val="es-ES_tradnl"/>
        </w:rPr>
        <w:t>una resolución</w:t>
      </w:r>
      <w:r>
        <w:rPr>
          <w:rFonts w:ascii="Lucida Sans Unicode" w:hAnsi="Lucida Sans Unicode" w:cs="Lucida Sans Unicode"/>
          <w:sz w:val="20"/>
          <w:szCs w:val="20"/>
          <w:lang w:val="es-ES_tradnl"/>
        </w:rPr>
        <w:t xml:space="preserve"> en la que esa persona no fue parte actora</w:t>
      </w:r>
      <w:r w:rsidR="00476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1E16A8C" w14:textId="77777777" w:rsidR="00740512" w:rsidRDefault="00740512" w:rsidP="009E3E72">
      <w:pPr>
        <w:spacing w:after="0" w:line="276" w:lineRule="auto"/>
        <w:jc w:val="both"/>
        <w:rPr>
          <w:rFonts w:ascii="Lucida Sans Unicode" w:hAnsi="Lucida Sans Unicode" w:cs="Lucida Sans Unicode"/>
          <w:sz w:val="20"/>
          <w:szCs w:val="20"/>
          <w:lang w:val="es-ES_tradnl"/>
        </w:rPr>
      </w:pPr>
    </w:p>
    <w:p w14:paraId="01C0E19A" w14:textId="4FBDA387" w:rsidR="00B22DC0" w:rsidRDefault="004769A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22DC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22DC0">
        <w:rPr>
          <w:rFonts w:ascii="Lucida Sans Unicode" w:hAnsi="Lucida Sans Unicode" w:cs="Lucida Sans Unicode"/>
          <w:sz w:val="20"/>
          <w:szCs w:val="20"/>
          <w:lang w:val="es-ES_tradnl"/>
        </w:rPr>
        <w:t>nto</w:t>
      </w:r>
      <w:r w:rsidR="00740512">
        <w:rPr>
          <w:rFonts w:ascii="Lucida Sans Unicode" w:hAnsi="Lucida Sans Unicode" w:cs="Lucida Sans Unicode"/>
          <w:sz w:val="20"/>
          <w:szCs w:val="20"/>
          <w:lang w:val="es-ES_tradnl"/>
        </w:rPr>
        <w:t>. G</w:t>
      </w:r>
      <w:r w:rsidR="00B22DC0">
        <w:rPr>
          <w:rFonts w:ascii="Lucida Sans Unicode" w:hAnsi="Lucida Sans Unicode" w:cs="Lucida Sans Unicode"/>
          <w:sz w:val="20"/>
          <w:szCs w:val="20"/>
          <w:lang w:val="es-ES_tradnl"/>
        </w:rPr>
        <w:t>racias.</w:t>
      </w:r>
    </w:p>
    <w:p w14:paraId="07583D82" w14:textId="77777777" w:rsidR="00B22DC0" w:rsidRDefault="00B22DC0" w:rsidP="009E3E72">
      <w:pPr>
        <w:spacing w:after="0" w:line="276" w:lineRule="auto"/>
        <w:jc w:val="both"/>
        <w:rPr>
          <w:rFonts w:ascii="Lucida Sans Unicode" w:hAnsi="Lucida Sans Unicode" w:cs="Lucida Sans Unicode"/>
          <w:sz w:val="20"/>
          <w:szCs w:val="20"/>
          <w:lang w:val="es-ES_tradnl"/>
        </w:rPr>
      </w:pPr>
    </w:p>
    <w:p w14:paraId="284B2E15" w14:textId="35B2A0EE" w:rsidR="00B22DC0" w:rsidRDefault="00B22DC0" w:rsidP="009E3E72">
      <w:pPr>
        <w:spacing w:after="0" w:line="276" w:lineRule="auto"/>
        <w:jc w:val="both"/>
        <w:rPr>
          <w:rFonts w:ascii="Lucida Sans Unicode" w:hAnsi="Lucida Sans Unicode" w:cs="Lucida Sans Unicode"/>
          <w:sz w:val="20"/>
          <w:szCs w:val="20"/>
          <w:lang w:val="es-ES_tradnl"/>
        </w:rPr>
      </w:pPr>
      <w:bookmarkStart w:id="5" w:name="_Hlk166752143"/>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5"/>
      <w:r>
        <w:rPr>
          <w:rFonts w:ascii="Lucida Sans Unicode" w:hAnsi="Lucida Sans Unicode" w:cs="Lucida Sans Unicode"/>
          <w:sz w:val="20"/>
          <w:szCs w:val="20"/>
          <w:lang w:val="es-ES_tradnl"/>
        </w:rPr>
        <w:t>Gracias</w:t>
      </w:r>
      <w:r w:rsidR="00476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0C31CEC7" w14:textId="77777777" w:rsidR="00B22DC0" w:rsidRDefault="00B22DC0" w:rsidP="009E3E72">
      <w:pPr>
        <w:spacing w:after="0" w:line="276" w:lineRule="auto"/>
        <w:jc w:val="both"/>
        <w:rPr>
          <w:rFonts w:ascii="Lucida Sans Unicode" w:hAnsi="Lucida Sans Unicode" w:cs="Lucida Sans Unicode"/>
          <w:sz w:val="20"/>
          <w:szCs w:val="20"/>
          <w:lang w:val="es-ES_tradnl"/>
        </w:rPr>
      </w:pPr>
    </w:p>
    <w:p w14:paraId="4F002B6F" w14:textId="1ADB8C38" w:rsidR="00EA2716" w:rsidRDefault="00B22DC0" w:rsidP="009E3E72">
      <w:pPr>
        <w:spacing w:after="0" w:line="276" w:lineRule="auto"/>
        <w:jc w:val="both"/>
        <w:rPr>
          <w:rFonts w:ascii="Lucida Sans Unicode" w:hAnsi="Lucida Sans Unicode" w:cs="Lucida Sans Unicode"/>
          <w:sz w:val="20"/>
          <w:szCs w:val="20"/>
          <w:lang w:val="es-ES_tradnl"/>
        </w:rPr>
      </w:pPr>
      <w:bookmarkStart w:id="6" w:name="_Hlk166755805"/>
      <w:r>
        <w:rPr>
          <w:rFonts w:ascii="Lucida Sans Unicode" w:hAnsi="Lucida Sans Unicode" w:cs="Lucida Sans Unicode"/>
          <w:sz w:val="20"/>
          <w:szCs w:val="20"/>
          <w:lang w:val="es-ES_tradnl"/>
        </w:rPr>
        <w:t xml:space="preserve">¿Alguien más desea hacer uso de la voz, en segunda ronda? </w:t>
      </w:r>
    </w:p>
    <w:p w14:paraId="75CB331D" w14:textId="77777777" w:rsidR="00EA2716" w:rsidRDefault="00EA2716" w:rsidP="009E3E72">
      <w:pPr>
        <w:spacing w:after="0" w:line="276" w:lineRule="auto"/>
        <w:jc w:val="both"/>
        <w:rPr>
          <w:rFonts w:ascii="Lucida Sans Unicode" w:hAnsi="Lucida Sans Unicode" w:cs="Lucida Sans Unicode"/>
          <w:sz w:val="20"/>
          <w:szCs w:val="20"/>
          <w:lang w:val="es-ES_tradnl"/>
        </w:rPr>
      </w:pPr>
    </w:p>
    <w:p w14:paraId="3E3075C3" w14:textId="530F58D7" w:rsidR="00EA2716" w:rsidRDefault="00EA27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22DC0">
        <w:rPr>
          <w:rFonts w:ascii="Lucida Sans Unicode" w:hAnsi="Lucida Sans Unicode" w:cs="Lucida Sans Unicode"/>
          <w:sz w:val="20"/>
          <w:szCs w:val="20"/>
          <w:lang w:val="es-ES_tradnl"/>
        </w:rPr>
        <w:t xml:space="preserve">n tercera ronda, ¿alguien desea hacer uso de la voz? </w:t>
      </w:r>
    </w:p>
    <w:p w14:paraId="1F48519C" w14:textId="77777777" w:rsidR="00EA2716" w:rsidRDefault="00EA2716" w:rsidP="009E3E72">
      <w:pPr>
        <w:spacing w:after="0" w:line="276" w:lineRule="auto"/>
        <w:jc w:val="both"/>
        <w:rPr>
          <w:rFonts w:ascii="Lucida Sans Unicode" w:hAnsi="Lucida Sans Unicode" w:cs="Lucida Sans Unicode"/>
          <w:sz w:val="20"/>
          <w:szCs w:val="20"/>
          <w:lang w:val="es-ES_tradnl"/>
        </w:rPr>
      </w:pPr>
    </w:p>
    <w:p w14:paraId="0D97A4A5" w14:textId="2CBEA737" w:rsidR="00B22DC0" w:rsidRDefault="00EA27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22DC0">
        <w:rPr>
          <w:rFonts w:ascii="Lucida Sans Unicode" w:hAnsi="Lucida Sans Unicode" w:cs="Lucida Sans Unicode"/>
          <w:sz w:val="20"/>
          <w:szCs w:val="20"/>
          <w:lang w:val="es-ES_tradnl"/>
        </w:rPr>
        <w:t>a señora representante del Partido Verde Ecologista de México, Erika Ramírez, tiene la palabra</w:t>
      </w:r>
      <w:r w:rsidR="00740512">
        <w:rPr>
          <w:rFonts w:ascii="Lucida Sans Unicode" w:hAnsi="Lucida Sans Unicode" w:cs="Lucida Sans Unicode"/>
          <w:sz w:val="20"/>
          <w:szCs w:val="20"/>
          <w:lang w:val="es-ES_tradnl"/>
        </w:rPr>
        <w:t>. P</w:t>
      </w:r>
      <w:r w:rsidR="00B22DC0">
        <w:rPr>
          <w:rFonts w:ascii="Lucida Sans Unicode" w:hAnsi="Lucida Sans Unicode" w:cs="Lucida Sans Unicode"/>
          <w:sz w:val="20"/>
          <w:szCs w:val="20"/>
          <w:lang w:val="es-ES_tradnl"/>
        </w:rPr>
        <w:t>or favor</w:t>
      </w:r>
      <w:r w:rsidR="00740512">
        <w:rPr>
          <w:rFonts w:ascii="Lucida Sans Unicode" w:hAnsi="Lucida Sans Unicode" w:cs="Lucida Sans Unicode"/>
          <w:sz w:val="20"/>
          <w:szCs w:val="20"/>
          <w:lang w:val="es-ES_tradnl"/>
        </w:rPr>
        <w:t>,</w:t>
      </w:r>
      <w:r w:rsidR="00B22DC0">
        <w:rPr>
          <w:rFonts w:ascii="Lucida Sans Unicode" w:hAnsi="Lucida Sans Unicode" w:cs="Lucida Sans Unicode"/>
          <w:sz w:val="20"/>
          <w:szCs w:val="20"/>
          <w:lang w:val="es-ES_tradnl"/>
        </w:rPr>
        <w:t xml:space="preserve"> adelante.</w:t>
      </w:r>
    </w:p>
    <w:bookmarkEnd w:id="6"/>
    <w:p w14:paraId="050C74C2" w14:textId="77777777" w:rsidR="00B22DC0" w:rsidRDefault="00B22DC0" w:rsidP="009E3E72">
      <w:pPr>
        <w:spacing w:after="0" w:line="276" w:lineRule="auto"/>
        <w:jc w:val="both"/>
        <w:rPr>
          <w:rFonts w:ascii="Lucida Sans Unicode" w:hAnsi="Lucida Sans Unicode" w:cs="Lucida Sans Unicode"/>
          <w:sz w:val="20"/>
          <w:szCs w:val="20"/>
          <w:lang w:val="es-ES_tradnl"/>
        </w:rPr>
      </w:pPr>
    </w:p>
    <w:p w14:paraId="0E27A678" w14:textId="2921B15D" w:rsidR="00B22DC0" w:rsidRDefault="00B22DC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representante del Partido Verde Ecologista de México, Erika Lizbeth Ramírez Pérez: </w:t>
      </w:r>
      <w:r>
        <w:rPr>
          <w:rFonts w:ascii="Lucida Sans Unicode" w:hAnsi="Lucida Sans Unicode" w:cs="Lucida Sans Unicode"/>
          <w:sz w:val="20"/>
          <w:szCs w:val="20"/>
          <w:lang w:val="es-ES_tradnl"/>
        </w:rPr>
        <w:t>Gracias</w:t>
      </w:r>
      <w:r w:rsidR="00740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25E47316" w14:textId="77777777" w:rsidR="00B22DC0" w:rsidRDefault="00B22DC0" w:rsidP="009E3E72">
      <w:pPr>
        <w:spacing w:after="0" w:line="276" w:lineRule="auto"/>
        <w:jc w:val="both"/>
        <w:rPr>
          <w:rFonts w:ascii="Lucida Sans Unicode" w:hAnsi="Lucida Sans Unicode" w:cs="Lucida Sans Unicode"/>
          <w:sz w:val="20"/>
          <w:szCs w:val="20"/>
          <w:lang w:val="es-ES_tradnl"/>
        </w:rPr>
      </w:pPr>
    </w:p>
    <w:p w14:paraId="4BB4F401" w14:textId="0B0BFB7F" w:rsidR="00740512" w:rsidRDefault="00B22DC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Me quedó una duda en cuestión al </w:t>
      </w:r>
      <w:r w:rsidR="00740512">
        <w:rPr>
          <w:rFonts w:ascii="Lucida Sans Unicode" w:hAnsi="Lucida Sans Unicode" w:cs="Lucida Sans Unicode"/>
          <w:sz w:val="20"/>
          <w:szCs w:val="20"/>
          <w:lang w:val="es-ES_tradnl"/>
        </w:rPr>
        <w:t>1</w:t>
      </w:r>
      <w:r w:rsidR="00EA271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de Chapala, porque anteriormente en el acuerdo</w:t>
      </w:r>
      <w:r w:rsidR="00EA271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w:t>
      </w:r>
      <w:r w:rsidR="00EA271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w:t>
      </w:r>
      <w:r w:rsidR="00EA2716">
        <w:rPr>
          <w:rFonts w:ascii="Lucida Sans Unicode" w:hAnsi="Lucida Sans Unicode" w:cs="Lucida Sans Unicode"/>
          <w:sz w:val="20"/>
          <w:szCs w:val="20"/>
          <w:lang w:val="es-ES_tradnl"/>
        </w:rPr>
        <w:t>III</w:t>
      </w:r>
      <w:r w:rsidR="002F6C99">
        <w:rPr>
          <w:rFonts w:ascii="Lucida Sans Unicode" w:hAnsi="Lucida Sans Unicode" w:cs="Lucida Sans Unicode"/>
          <w:sz w:val="20"/>
          <w:szCs w:val="20"/>
          <w:lang w:val="es-ES_tradnl"/>
        </w:rPr>
        <w:t>,</w:t>
      </w:r>
      <w:r w:rsidR="00EA271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si lo teníamos</w:t>
      </w:r>
      <w:r w:rsidR="00740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52A0C59" w14:textId="77777777" w:rsidR="00740512" w:rsidRDefault="00740512" w:rsidP="009E3E72">
      <w:pPr>
        <w:spacing w:after="0" w:line="276" w:lineRule="auto"/>
        <w:jc w:val="both"/>
        <w:rPr>
          <w:rFonts w:ascii="Lucida Sans Unicode" w:hAnsi="Lucida Sans Unicode" w:cs="Lucida Sans Unicode"/>
          <w:sz w:val="20"/>
          <w:szCs w:val="20"/>
          <w:lang w:val="es-ES_tradnl"/>
        </w:rPr>
      </w:pPr>
    </w:p>
    <w:p w14:paraId="21B23AC9" w14:textId="77777777" w:rsidR="002F6C99" w:rsidRDefault="0074051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22DC0">
        <w:rPr>
          <w:rFonts w:ascii="Lucida Sans Unicode" w:hAnsi="Lucida Sans Unicode" w:cs="Lucida Sans Unicode"/>
          <w:sz w:val="20"/>
          <w:szCs w:val="20"/>
          <w:lang w:val="es-ES_tradnl"/>
        </w:rPr>
        <w:t>ntonces</w:t>
      </w:r>
      <w:r w:rsidR="00EA2716">
        <w:rPr>
          <w:rFonts w:ascii="Lucida Sans Unicode" w:hAnsi="Lucida Sans Unicode" w:cs="Lucida Sans Unicode"/>
          <w:sz w:val="20"/>
          <w:szCs w:val="20"/>
          <w:lang w:val="es-ES_tradnl"/>
        </w:rPr>
        <w:t>,</w:t>
      </w:r>
      <w:r w:rsidR="00B22DC0">
        <w:rPr>
          <w:rFonts w:ascii="Lucida Sans Unicode" w:hAnsi="Lucida Sans Unicode" w:cs="Lucida Sans Unicode"/>
          <w:sz w:val="20"/>
          <w:szCs w:val="20"/>
          <w:lang w:val="es-ES_tradnl"/>
        </w:rPr>
        <w:t xml:space="preserve"> ya me quedó la duda del por</w:t>
      </w:r>
      <w:r>
        <w:rPr>
          <w:rFonts w:ascii="Lucida Sans Unicode" w:hAnsi="Lucida Sans Unicode" w:cs="Lucida Sans Unicode"/>
          <w:sz w:val="20"/>
          <w:szCs w:val="20"/>
          <w:lang w:val="es-ES_tradnl"/>
        </w:rPr>
        <w:t xml:space="preserve"> </w:t>
      </w:r>
      <w:r w:rsidR="00B22DC0">
        <w:rPr>
          <w:rFonts w:ascii="Lucida Sans Unicode" w:hAnsi="Lucida Sans Unicode" w:cs="Lucida Sans Unicode"/>
          <w:sz w:val="20"/>
          <w:szCs w:val="20"/>
          <w:lang w:val="es-ES_tradnl"/>
        </w:rPr>
        <w:t>qué ahorita no aparece</w:t>
      </w:r>
      <w:r w:rsidR="002F6C99">
        <w:rPr>
          <w:rFonts w:ascii="Lucida Sans Unicode" w:hAnsi="Lucida Sans Unicode" w:cs="Lucida Sans Unicode"/>
          <w:sz w:val="20"/>
          <w:szCs w:val="20"/>
          <w:lang w:val="es-ES_tradnl"/>
        </w:rPr>
        <w:t>.</w:t>
      </w:r>
    </w:p>
    <w:p w14:paraId="269E36A9" w14:textId="77777777" w:rsidR="002F6C99" w:rsidRDefault="002F6C99" w:rsidP="009E3E72">
      <w:pPr>
        <w:spacing w:after="0" w:line="276" w:lineRule="auto"/>
        <w:jc w:val="both"/>
        <w:rPr>
          <w:rFonts w:ascii="Lucida Sans Unicode" w:hAnsi="Lucida Sans Unicode" w:cs="Lucida Sans Unicode"/>
          <w:sz w:val="20"/>
          <w:szCs w:val="20"/>
          <w:lang w:val="es-ES_tradnl"/>
        </w:rPr>
      </w:pPr>
    </w:p>
    <w:p w14:paraId="1CB34727" w14:textId="1EA3C205" w:rsidR="00B22DC0" w:rsidRDefault="002F6C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22DC0">
        <w:rPr>
          <w:rFonts w:ascii="Lucida Sans Unicode" w:hAnsi="Lucida Sans Unicode" w:cs="Lucida Sans Unicode"/>
          <w:sz w:val="20"/>
          <w:szCs w:val="20"/>
          <w:lang w:val="es-ES_tradnl"/>
        </w:rPr>
        <w:t>o sé si me lo podría</w:t>
      </w:r>
      <w:r w:rsidR="00DB63F5">
        <w:rPr>
          <w:rFonts w:ascii="Lucida Sans Unicode" w:hAnsi="Lucida Sans Unicode" w:cs="Lucida Sans Unicode"/>
          <w:sz w:val="20"/>
          <w:szCs w:val="20"/>
          <w:lang w:val="es-ES_tradnl"/>
        </w:rPr>
        <w:t>n</w:t>
      </w:r>
      <w:r w:rsidR="00B22DC0">
        <w:rPr>
          <w:rFonts w:ascii="Lucida Sans Unicode" w:hAnsi="Lucida Sans Unicode" w:cs="Lucida Sans Unicode"/>
          <w:sz w:val="20"/>
          <w:szCs w:val="20"/>
          <w:lang w:val="es-ES_tradnl"/>
        </w:rPr>
        <w:t xml:space="preserve"> aclarar o si yo soy la que me estoy confundiendo.</w:t>
      </w:r>
    </w:p>
    <w:p w14:paraId="131896EC" w14:textId="77777777" w:rsidR="00B22DC0" w:rsidRDefault="00B22DC0" w:rsidP="009E3E72">
      <w:pPr>
        <w:spacing w:after="0" w:line="276" w:lineRule="auto"/>
        <w:jc w:val="both"/>
        <w:rPr>
          <w:rFonts w:ascii="Lucida Sans Unicode" w:hAnsi="Lucida Sans Unicode" w:cs="Lucida Sans Unicode"/>
          <w:sz w:val="20"/>
          <w:szCs w:val="20"/>
          <w:lang w:val="es-ES_tradnl"/>
        </w:rPr>
      </w:pPr>
    </w:p>
    <w:p w14:paraId="330FAB24" w14:textId="77777777" w:rsidR="002F6C99" w:rsidRDefault="00B22DC0" w:rsidP="009E3E72">
      <w:pPr>
        <w:spacing w:after="0" w:line="276" w:lineRule="auto"/>
        <w:jc w:val="both"/>
        <w:rPr>
          <w:rFonts w:ascii="Lucida Sans Unicode" w:hAnsi="Lucida Sans Unicode" w:cs="Lucida Sans Unicode"/>
          <w:sz w:val="20"/>
          <w:szCs w:val="20"/>
          <w:lang w:val="es-ES_tradnl"/>
        </w:rPr>
      </w:pPr>
      <w:bookmarkStart w:id="7" w:name="_Hlk166754942"/>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7"/>
      <w:r>
        <w:rPr>
          <w:rFonts w:ascii="Lucida Sans Unicode" w:hAnsi="Lucida Sans Unicode" w:cs="Lucida Sans Unicode"/>
          <w:sz w:val="20"/>
          <w:szCs w:val="20"/>
          <w:lang w:val="es-ES_tradnl"/>
        </w:rPr>
        <w:t>Si</w:t>
      </w:r>
      <w:r w:rsidR="002F6C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F6C99">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o que ocurrió en este caso es que ella</w:t>
      </w:r>
      <w:r w:rsidR="00DD080A">
        <w:rPr>
          <w:rFonts w:ascii="Lucida Sans Unicode" w:hAnsi="Lucida Sans Unicode" w:cs="Lucida Sans Unicode"/>
          <w:sz w:val="20"/>
          <w:szCs w:val="20"/>
          <w:lang w:val="es-ES_tradnl"/>
        </w:rPr>
        <w:t xml:space="preserve"> había sido, perdón</w:t>
      </w:r>
      <w:r w:rsidR="002F6C99">
        <w:rPr>
          <w:rFonts w:ascii="Lucida Sans Unicode" w:hAnsi="Lucida Sans Unicode" w:cs="Lucida Sans Unicode"/>
          <w:sz w:val="20"/>
          <w:szCs w:val="20"/>
          <w:lang w:val="es-ES_tradnl"/>
        </w:rPr>
        <w:t>.</w:t>
      </w:r>
      <w:r w:rsidR="00DD080A">
        <w:rPr>
          <w:rFonts w:ascii="Lucida Sans Unicode" w:hAnsi="Lucida Sans Unicode" w:cs="Lucida Sans Unicode"/>
          <w:sz w:val="20"/>
          <w:szCs w:val="20"/>
          <w:lang w:val="es-ES_tradnl"/>
        </w:rPr>
        <w:t xml:space="preserve"> </w:t>
      </w:r>
    </w:p>
    <w:p w14:paraId="5A1AE156" w14:textId="77777777" w:rsidR="002F6C99" w:rsidRDefault="002F6C99" w:rsidP="009E3E72">
      <w:pPr>
        <w:spacing w:after="0" w:line="276" w:lineRule="auto"/>
        <w:jc w:val="both"/>
        <w:rPr>
          <w:rFonts w:ascii="Lucida Sans Unicode" w:hAnsi="Lucida Sans Unicode" w:cs="Lucida Sans Unicode"/>
          <w:sz w:val="20"/>
          <w:szCs w:val="20"/>
          <w:lang w:val="es-ES_tradnl"/>
        </w:rPr>
      </w:pPr>
    </w:p>
    <w:p w14:paraId="6F94874B" w14:textId="7941A7AA" w:rsidR="00870B74" w:rsidRDefault="002F6C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D080A">
        <w:rPr>
          <w:rFonts w:ascii="Lucida Sans Unicode" w:hAnsi="Lucida Sans Unicode" w:cs="Lucida Sans Unicode"/>
          <w:sz w:val="20"/>
          <w:szCs w:val="20"/>
          <w:lang w:val="es-ES_tradnl"/>
        </w:rPr>
        <w:t xml:space="preserve">lla </w:t>
      </w:r>
      <w:r w:rsidR="00DB63F5">
        <w:rPr>
          <w:rFonts w:ascii="Lucida Sans Unicode" w:hAnsi="Lucida Sans Unicode" w:cs="Lucida Sans Unicode"/>
          <w:sz w:val="20"/>
          <w:szCs w:val="20"/>
          <w:lang w:val="es-ES_tradnl"/>
        </w:rPr>
        <w:t xml:space="preserve">fue registrada originalmente en la sesión del </w:t>
      </w:r>
      <w:r w:rsidR="006E6CEA">
        <w:rPr>
          <w:rFonts w:ascii="Lucida Sans Unicode" w:hAnsi="Lucida Sans Unicode" w:cs="Lucida Sans Unicode"/>
          <w:sz w:val="20"/>
          <w:szCs w:val="20"/>
          <w:lang w:val="es-ES_tradnl"/>
        </w:rPr>
        <w:t>30</w:t>
      </w:r>
      <w:r w:rsidR="00870B74">
        <w:rPr>
          <w:rFonts w:ascii="Lucida Sans Unicode" w:hAnsi="Lucida Sans Unicode" w:cs="Lucida Sans Unicode"/>
          <w:sz w:val="20"/>
          <w:szCs w:val="20"/>
          <w:lang w:val="es-ES_tradnl"/>
        </w:rPr>
        <w:t>,</w:t>
      </w:r>
      <w:r w:rsidR="00DD080A">
        <w:rPr>
          <w:rFonts w:ascii="Lucida Sans Unicode" w:hAnsi="Lucida Sans Unicode" w:cs="Lucida Sans Unicode"/>
          <w:sz w:val="20"/>
          <w:szCs w:val="20"/>
          <w:lang w:val="es-ES_tradnl"/>
        </w:rPr>
        <w:t xml:space="preserve"> como </w:t>
      </w:r>
      <w:r w:rsidR="00F84922">
        <w:rPr>
          <w:rFonts w:ascii="Lucida Sans Unicode" w:hAnsi="Lucida Sans Unicode" w:cs="Lucida Sans Unicode"/>
          <w:sz w:val="20"/>
          <w:szCs w:val="20"/>
          <w:lang w:val="es-ES_tradnl"/>
        </w:rPr>
        <w:t>1</w:t>
      </w:r>
      <w:r w:rsidR="00DD080A">
        <w:rPr>
          <w:rFonts w:ascii="Lucida Sans Unicode" w:hAnsi="Lucida Sans Unicode" w:cs="Lucida Sans Unicode"/>
          <w:sz w:val="20"/>
          <w:szCs w:val="20"/>
          <w:lang w:val="es-ES_tradnl"/>
        </w:rPr>
        <w:t xml:space="preserve"> suplente </w:t>
      </w:r>
      <w:r w:rsidR="00870B74">
        <w:rPr>
          <w:rFonts w:ascii="Lucida Sans Unicode" w:hAnsi="Lucida Sans Unicode" w:cs="Lucida Sans Unicode"/>
          <w:sz w:val="20"/>
          <w:szCs w:val="20"/>
          <w:lang w:val="es-ES_tradnl"/>
        </w:rPr>
        <w:t xml:space="preserve">y, </w:t>
      </w:r>
      <w:r w:rsidR="00DD080A">
        <w:rPr>
          <w:rFonts w:ascii="Lucida Sans Unicode" w:hAnsi="Lucida Sans Unicode" w:cs="Lucida Sans Unicode"/>
          <w:sz w:val="20"/>
          <w:szCs w:val="20"/>
          <w:lang w:val="es-ES_tradnl"/>
        </w:rPr>
        <w:t>no</w:t>
      </w:r>
      <w:r w:rsidR="00870B74">
        <w:rPr>
          <w:rFonts w:ascii="Lucida Sans Unicode" w:hAnsi="Lucida Sans Unicode" w:cs="Lucida Sans Unicode"/>
          <w:sz w:val="20"/>
          <w:szCs w:val="20"/>
          <w:lang w:val="es-ES_tradnl"/>
        </w:rPr>
        <w:t xml:space="preserve">. </w:t>
      </w:r>
    </w:p>
    <w:p w14:paraId="074EE098" w14:textId="77777777" w:rsidR="00870B74" w:rsidRDefault="00870B74" w:rsidP="009E3E72">
      <w:pPr>
        <w:spacing w:after="0" w:line="276" w:lineRule="auto"/>
        <w:jc w:val="both"/>
        <w:rPr>
          <w:rFonts w:ascii="Lucida Sans Unicode" w:hAnsi="Lucida Sans Unicode" w:cs="Lucida Sans Unicode"/>
          <w:sz w:val="20"/>
          <w:szCs w:val="20"/>
          <w:lang w:val="es-ES_tradnl"/>
        </w:rPr>
      </w:pPr>
    </w:p>
    <w:p w14:paraId="56BE3BBD" w14:textId="77777777" w:rsidR="00870B74" w:rsidRDefault="00870B7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Como 2 propietario, perdón. </w:t>
      </w:r>
    </w:p>
    <w:p w14:paraId="28CA40B0" w14:textId="1A0CD485" w:rsidR="00870B74" w:rsidRDefault="00870B74" w:rsidP="009E3E72">
      <w:pPr>
        <w:spacing w:after="0" w:line="276" w:lineRule="auto"/>
        <w:jc w:val="both"/>
        <w:rPr>
          <w:rFonts w:ascii="Lucida Sans Unicode" w:hAnsi="Lucida Sans Unicode" w:cs="Lucida Sans Unicode"/>
          <w:sz w:val="20"/>
          <w:szCs w:val="20"/>
          <w:lang w:val="es-ES_tradnl"/>
        </w:rPr>
      </w:pPr>
    </w:p>
    <w:p w14:paraId="0F886233" w14:textId="77777777" w:rsidR="00683AC1" w:rsidRDefault="00DD080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registramos originalmente como</w:t>
      </w:r>
      <w:r w:rsidR="006E6CEA">
        <w:rPr>
          <w:rFonts w:ascii="Lucida Sans Unicode" w:hAnsi="Lucida Sans Unicode" w:cs="Lucida Sans Unicode"/>
          <w:sz w:val="20"/>
          <w:szCs w:val="20"/>
          <w:lang w:val="es-ES_tradnl"/>
        </w:rPr>
        <w:t xml:space="preserve"> </w:t>
      </w:r>
      <w:r w:rsidR="002F6C99">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w:t>
      </w:r>
      <w:r w:rsidR="0094070A">
        <w:rPr>
          <w:rFonts w:ascii="Lucida Sans Unicode" w:hAnsi="Lucida Sans Unicode" w:cs="Lucida Sans Unicode"/>
          <w:sz w:val="20"/>
          <w:szCs w:val="20"/>
          <w:lang w:val="es-ES_tradnl"/>
        </w:rPr>
        <w:t>propietari</w:t>
      </w:r>
      <w:r>
        <w:rPr>
          <w:rFonts w:ascii="Lucida Sans Unicode" w:hAnsi="Lucida Sans Unicode" w:cs="Lucida Sans Unicode"/>
          <w:sz w:val="20"/>
          <w:szCs w:val="20"/>
          <w:lang w:val="es-ES_tradnl"/>
        </w:rPr>
        <w:t xml:space="preserve">o. </w:t>
      </w:r>
    </w:p>
    <w:p w14:paraId="763ACA2E" w14:textId="77777777" w:rsidR="00683AC1" w:rsidRDefault="00683AC1" w:rsidP="009E3E72">
      <w:pPr>
        <w:spacing w:after="0" w:line="276" w:lineRule="auto"/>
        <w:jc w:val="both"/>
        <w:rPr>
          <w:rFonts w:ascii="Lucida Sans Unicode" w:hAnsi="Lucida Sans Unicode" w:cs="Lucida Sans Unicode"/>
          <w:sz w:val="20"/>
          <w:szCs w:val="20"/>
          <w:lang w:val="es-ES_tradnl"/>
        </w:rPr>
      </w:pPr>
    </w:p>
    <w:p w14:paraId="3EBB05A9" w14:textId="697C5C90" w:rsidR="00683AC1" w:rsidRDefault="00683AC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Ok, f</w:t>
      </w:r>
      <w:r w:rsidR="00DD080A">
        <w:rPr>
          <w:rFonts w:ascii="Lucida Sans Unicode" w:hAnsi="Lucida Sans Unicode" w:cs="Lucida Sans Unicode"/>
          <w:sz w:val="20"/>
          <w:szCs w:val="20"/>
          <w:lang w:val="es-ES_tradnl"/>
        </w:rPr>
        <w:t xml:space="preserve">ue postulada como </w:t>
      </w:r>
      <w:r>
        <w:rPr>
          <w:rFonts w:ascii="Lucida Sans Unicode" w:hAnsi="Lucida Sans Unicode" w:cs="Lucida Sans Unicode"/>
          <w:sz w:val="20"/>
          <w:szCs w:val="20"/>
          <w:lang w:val="es-ES_tradnl"/>
        </w:rPr>
        <w:t>1</w:t>
      </w:r>
      <w:r w:rsidR="00DD080A">
        <w:rPr>
          <w:rFonts w:ascii="Lucida Sans Unicode" w:hAnsi="Lucida Sans Unicode" w:cs="Lucida Sans Unicode"/>
          <w:sz w:val="20"/>
          <w:szCs w:val="20"/>
          <w:lang w:val="es-ES_tradnl"/>
        </w:rPr>
        <w:t xml:space="preserve"> suplente, en la posición </w:t>
      </w:r>
      <w:r>
        <w:rPr>
          <w:rFonts w:ascii="Lucida Sans Unicode" w:hAnsi="Lucida Sans Unicode" w:cs="Lucida Sans Unicode"/>
          <w:sz w:val="20"/>
          <w:szCs w:val="20"/>
          <w:lang w:val="es-ES_tradnl"/>
        </w:rPr>
        <w:t>1</w:t>
      </w:r>
      <w:r w:rsidR="00DD080A">
        <w:rPr>
          <w:rFonts w:ascii="Lucida Sans Unicode" w:hAnsi="Lucida Sans Unicode" w:cs="Lucida Sans Unicode"/>
          <w:sz w:val="20"/>
          <w:szCs w:val="20"/>
          <w:lang w:val="es-ES_tradnl"/>
        </w:rPr>
        <w:t xml:space="preserve"> suplente</w:t>
      </w:r>
      <w:r>
        <w:rPr>
          <w:rFonts w:ascii="Lucida Sans Unicode" w:hAnsi="Lucida Sans Unicode" w:cs="Lucida Sans Unicode"/>
          <w:sz w:val="20"/>
          <w:szCs w:val="20"/>
          <w:lang w:val="es-ES_tradnl"/>
        </w:rPr>
        <w:t>,</w:t>
      </w:r>
      <w:r w:rsidR="00DD080A">
        <w:rPr>
          <w:rFonts w:ascii="Lucida Sans Unicode" w:hAnsi="Lucida Sans Unicode" w:cs="Lucida Sans Unicode"/>
          <w:sz w:val="20"/>
          <w:szCs w:val="20"/>
          <w:lang w:val="es-ES_tradnl"/>
        </w:rPr>
        <w:t xml:space="preserve"> y fue registrada en la posición </w:t>
      </w:r>
      <w:r w:rsidR="002F6C99">
        <w:rPr>
          <w:rFonts w:ascii="Lucida Sans Unicode" w:hAnsi="Lucida Sans Unicode" w:cs="Lucida Sans Unicode"/>
          <w:sz w:val="20"/>
          <w:szCs w:val="20"/>
          <w:lang w:val="es-ES_tradnl"/>
        </w:rPr>
        <w:t>2</w:t>
      </w:r>
      <w:r w:rsidR="00DD080A">
        <w:rPr>
          <w:rFonts w:ascii="Lucida Sans Unicode" w:hAnsi="Lucida Sans Unicode" w:cs="Lucida Sans Unicode"/>
          <w:sz w:val="20"/>
          <w:szCs w:val="20"/>
          <w:lang w:val="es-ES_tradnl"/>
        </w:rPr>
        <w:t xml:space="preserve"> propietaria. </w:t>
      </w:r>
    </w:p>
    <w:p w14:paraId="2E0539AE" w14:textId="77777777" w:rsidR="00683AC1" w:rsidRDefault="00683AC1" w:rsidP="009E3E72">
      <w:pPr>
        <w:spacing w:after="0" w:line="276" w:lineRule="auto"/>
        <w:jc w:val="both"/>
        <w:rPr>
          <w:rFonts w:ascii="Lucida Sans Unicode" w:hAnsi="Lucida Sans Unicode" w:cs="Lucida Sans Unicode"/>
          <w:sz w:val="20"/>
          <w:szCs w:val="20"/>
          <w:lang w:val="es-ES_tradnl"/>
        </w:rPr>
      </w:pPr>
    </w:p>
    <w:p w14:paraId="0BADDA7A" w14:textId="75F36E6E" w:rsidR="00B22DC0" w:rsidRDefault="00DD080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4070A">
        <w:rPr>
          <w:rFonts w:ascii="Lucida Sans Unicode" w:hAnsi="Lucida Sans Unicode" w:cs="Lucida Sans Unicode"/>
          <w:sz w:val="20"/>
          <w:szCs w:val="20"/>
          <w:lang w:val="es-ES_tradnl"/>
        </w:rPr>
        <w:t>hora</w:t>
      </w:r>
      <w:r w:rsidR="00683AC1">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estamos acatando una sentencia en donde se registra a la persona </w:t>
      </w:r>
      <w:r w:rsidR="002F6C99">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w:t>
      </w:r>
      <w:r w:rsidR="0094070A">
        <w:rPr>
          <w:rFonts w:ascii="Lucida Sans Unicode" w:hAnsi="Lucida Sans Unicode" w:cs="Lucida Sans Unicode"/>
          <w:sz w:val="20"/>
          <w:szCs w:val="20"/>
          <w:lang w:val="es-ES_tradnl"/>
        </w:rPr>
        <w:t xml:space="preserve">propietaria, que había sido sustituida por la </w:t>
      </w:r>
      <w:r w:rsidR="00683AC1">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w:t>
      </w:r>
      <w:r w:rsidR="0094070A">
        <w:rPr>
          <w:rFonts w:ascii="Lucida Sans Unicode" w:hAnsi="Lucida Sans Unicode" w:cs="Lucida Sans Unicode"/>
          <w:sz w:val="20"/>
          <w:szCs w:val="20"/>
          <w:lang w:val="es-ES_tradnl"/>
        </w:rPr>
        <w:t>suplente</w:t>
      </w:r>
      <w:r w:rsidR="00683AC1">
        <w:rPr>
          <w:rFonts w:ascii="Lucida Sans Unicode" w:hAnsi="Lucida Sans Unicode" w:cs="Lucida Sans Unicode"/>
          <w:sz w:val="20"/>
          <w:szCs w:val="20"/>
          <w:lang w:val="es-ES_tradnl"/>
        </w:rPr>
        <w:t xml:space="preserve"> </w:t>
      </w:r>
      <w:r w:rsidR="0094070A">
        <w:rPr>
          <w:rFonts w:ascii="Lucida Sans Unicode" w:hAnsi="Lucida Sans Unicode" w:cs="Lucida Sans Unicode"/>
          <w:sz w:val="20"/>
          <w:szCs w:val="20"/>
          <w:lang w:val="es-ES_tradnl"/>
        </w:rPr>
        <w:t>y</w:t>
      </w:r>
      <w:r w:rsidR="00683AC1">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entonces, lo que estamos haciendo es regresar a la persona a su original espacio de postulación, que era la </w:t>
      </w:r>
      <w:r w:rsidR="00683AC1">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w:t>
      </w:r>
      <w:r w:rsidR="0094070A">
        <w:rPr>
          <w:rFonts w:ascii="Lucida Sans Unicode" w:hAnsi="Lucida Sans Unicode" w:cs="Lucida Sans Unicode"/>
          <w:sz w:val="20"/>
          <w:szCs w:val="20"/>
          <w:lang w:val="es-ES_tradnl"/>
        </w:rPr>
        <w:t>suplente.</w:t>
      </w:r>
    </w:p>
    <w:p w14:paraId="5DC2F202" w14:textId="77777777" w:rsidR="0094070A" w:rsidRDefault="0094070A" w:rsidP="009E3E72">
      <w:pPr>
        <w:spacing w:after="0" w:line="276" w:lineRule="auto"/>
        <w:jc w:val="both"/>
        <w:rPr>
          <w:rFonts w:ascii="Lucida Sans Unicode" w:hAnsi="Lucida Sans Unicode" w:cs="Lucida Sans Unicode"/>
          <w:sz w:val="20"/>
          <w:szCs w:val="20"/>
          <w:lang w:val="es-ES_tradnl"/>
        </w:rPr>
      </w:pPr>
    </w:p>
    <w:p w14:paraId="0B779A85" w14:textId="6DBB7234" w:rsidR="0094070A" w:rsidRDefault="0094070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la palabra</w:t>
      </w:r>
      <w:r w:rsidR="00683AC1">
        <w:rPr>
          <w:rFonts w:ascii="Lucida Sans Unicode" w:hAnsi="Lucida Sans Unicode" w:cs="Lucida Sans Unicode"/>
          <w:sz w:val="20"/>
          <w:szCs w:val="20"/>
          <w:lang w:val="es-ES_tradnl"/>
        </w:rPr>
        <w:t>. A</w:t>
      </w:r>
      <w:r w:rsidR="005F5459">
        <w:rPr>
          <w:rFonts w:ascii="Lucida Sans Unicode" w:hAnsi="Lucida Sans Unicode" w:cs="Lucida Sans Unicode"/>
          <w:sz w:val="20"/>
          <w:szCs w:val="20"/>
          <w:lang w:val="es-ES_tradnl"/>
        </w:rPr>
        <w:t xml:space="preserve">delante. </w:t>
      </w:r>
    </w:p>
    <w:p w14:paraId="040F4732" w14:textId="77777777" w:rsidR="0094070A" w:rsidRDefault="0094070A" w:rsidP="009E3E72">
      <w:pPr>
        <w:spacing w:after="0" w:line="276" w:lineRule="auto"/>
        <w:jc w:val="both"/>
        <w:rPr>
          <w:rFonts w:ascii="Lucida Sans Unicode" w:hAnsi="Lucida Sans Unicode" w:cs="Lucida Sans Unicode"/>
          <w:sz w:val="20"/>
          <w:szCs w:val="20"/>
          <w:lang w:val="es-ES_tradnl"/>
        </w:rPr>
      </w:pPr>
    </w:p>
    <w:p w14:paraId="42FD14AD" w14:textId="7B9D0769" w:rsidR="00DD080A" w:rsidRDefault="0094070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2F6C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Buenas noches a todas y todos</w:t>
      </w:r>
      <w:r w:rsidR="00DD080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90A4806" w14:textId="77777777" w:rsidR="00DD080A" w:rsidRDefault="00DD080A" w:rsidP="009E3E72">
      <w:pPr>
        <w:spacing w:after="0" w:line="276" w:lineRule="auto"/>
        <w:jc w:val="both"/>
        <w:rPr>
          <w:rFonts w:ascii="Lucida Sans Unicode" w:hAnsi="Lucida Sans Unicode" w:cs="Lucida Sans Unicode"/>
          <w:sz w:val="20"/>
          <w:szCs w:val="20"/>
          <w:lang w:val="es-ES_tradnl"/>
        </w:rPr>
      </w:pPr>
    </w:p>
    <w:p w14:paraId="27870AA8" w14:textId="77777777" w:rsidR="00683AC1" w:rsidRDefault="00DD080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4070A">
        <w:rPr>
          <w:rFonts w:ascii="Lucida Sans Unicode" w:hAnsi="Lucida Sans Unicode" w:cs="Lucida Sans Unicode"/>
          <w:sz w:val="20"/>
          <w:szCs w:val="20"/>
          <w:lang w:val="es-ES_tradnl"/>
        </w:rPr>
        <w:t xml:space="preserve"> ver</w:t>
      </w:r>
      <w:r w:rsidR="00A96DA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w:t>
      </w:r>
      <w:r w:rsidR="00683AC1">
        <w:rPr>
          <w:rFonts w:ascii="Lucida Sans Unicode" w:hAnsi="Lucida Sans Unicode" w:cs="Lucida Sans Unicode"/>
          <w:sz w:val="20"/>
          <w:szCs w:val="20"/>
          <w:lang w:val="es-ES_tradnl"/>
        </w:rPr>
        <w:t>.</w:t>
      </w:r>
    </w:p>
    <w:p w14:paraId="4A65D18F" w14:textId="77777777" w:rsidR="00683AC1" w:rsidRDefault="00683AC1" w:rsidP="009E3E72">
      <w:pPr>
        <w:spacing w:after="0" w:line="276" w:lineRule="auto"/>
        <w:jc w:val="both"/>
        <w:rPr>
          <w:rFonts w:ascii="Lucida Sans Unicode" w:hAnsi="Lucida Sans Unicode" w:cs="Lucida Sans Unicode"/>
          <w:sz w:val="20"/>
          <w:szCs w:val="20"/>
          <w:lang w:val="es-ES_tradnl"/>
        </w:rPr>
      </w:pPr>
    </w:p>
    <w:p w14:paraId="7538B5CB" w14:textId="3D1AAF9B" w:rsidR="00A96DA8" w:rsidRPr="00683AC1" w:rsidRDefault="00683AC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4070A">
        <w:rPr>
          <w:rFonts w:ascii="Lucida Sans Unicode" w:hAnsi="Lucida Sans Unicode" w:cs="Lucida Sans Unicode"/>
          <w:sz w:val="20"/>
          <w:szCs w:val="20"/>
          <w:lang w:val="es-ES_tradnl"/>
        </w:rPr>
        <w:t>e parece que más bien</w:t>
      </w:r>
      <w:r>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la persona, voy a decir el nombre para pode</w:t>
      </w:r>
      <w:r w:rsidR="00A96DA8">
        <w:rPr>
          <w:rFonts w:ascii="Lucida Sans Unicode" w:hAnsi="Lucida Sans Unicode" w:cs="Lucida Sans Unicode"/>
          <w:sz w:val="20"/>
          <w:szCs w:val="20"/>
          <w:lang w:val="es-ES_tradnl"/>
        </w:rPr>
        <w:t>rnos</w:t>
      </w:r>
      <w:r w:rsidR="0094070A">
        <w:rPr>
          <w:rFonts w:ascii="Lucida Sans Unicode" w:hAnsi="Lucida Sans Unicode" w:cs="Lucida Sans Unicode"/>
          <w:sz w:val="20"/>
          <w:szCs w:val="20"/>
          <w:lang w:val="es-ES_tradnl"/>
        </w:rPr>
        <w:t xml:space="preserve"> entender mejor, </w:t>
      </w:r>
      <w:r w:rsidR="0094070A" w:rsidRPr="00683AC1">
        <w:rPr>
          <w:rFonts w:ascii="Lucida Sans Unicode" w:hAnsi="Lucida Sans Unicode" w:cs="Lucida Sans Unicode"/>
          <w:sz w:val="20"/>
          <w:szCs w:val="20"/>
          <w:lang w:val="es-ES_tradnl"/>
        </w:rPr>
        <w:t xml:space="preserve">Georgina Gabriela Delgadillo Santa María, había sido registrada en la sesión del 30 de marzo, en la posición </w:t>
      </w:r>
      <w:r w:rsidRPr="00683AC1">
        <w:rPr>
          <w:rFonts w:ascii="Lucida Sans Unicode" w:hAnsi="Lucida Sans Unicode" w:cs="Lucida Sans Unicode"/>
          <w:sz w:val="20"/>
          <w:szCs w:val="20"/>
          <w:lang w:val="es-ES_tradnl"/>
        </w:rPr>
        <w:t>2</w:t>
      </w:r>
      <w:r w:rsidR="00982737" w:rsidRPr="00683AC1">
        <w:rPr>
          <w:rFonts w:ascii="Lucida Sans Unicode" w:hAnsi="Lucida Sans Unicode" w:cs="Lucida Sans Unicode"/>
          <w:sz w:val="20"/>
          <w:szCs w:val="20"/>
          <w:lang w:val="es-ES_tradnl"/>
        </w:rPr>
        <w:t xml:space="preserve"> </w:t>
      </w:r>
      <w:r w:rsidR="0094070A" w:rsidRPr="00683AC1">
        <w:rPr>
          <w:rFonts w:ascii="Lucida Sans Unicode" w:hAnsi="Lucida Sans Unicode" w:cs="Lucida Sans Unicode"/>
          <w:sz w:val="20"/>
          <w:szCs w:val="20"/>
          <w:lang w:val="es-ES_tradnl"/>
        </w:rPr>
        <w:t>propietaria</w:t>
      </w:r>
      <w:r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y hoy</w:t>
      </w:r>
      <w:r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como resultado del acatamiento, tenemos que registrar en ese mismo lugar a Luis Enrique Gud</w:t>
      </w:r>
      <w:r w:rsidR="00A96DA8" w:rsidRPr="00683AC1">
        <w:rPr>
          <w:rFonts w:ascii="Lucida Sans Unicode" w:hAnsi="Lucida Sans Unicode" w:cs="Lucida Sans Unicode"/>
          <w:sz w:val="20"/>
          <w:szCs w:val="20"/>
          <w:lang w:val="es-ES_tradnl"/>
        </w:rPr>
        <w:t>iñ</w:t>
      </w:r>
      <w:r w:rsidR="0094070A" w:rsidRPr="00683AC1">
        <w:rPr>
          <w:rFonts w:ascii="Lucida Sans Unicode" w:hAnsi="Lucida Sans Unicode" w:cs="Lucida Sans Unicode"/>
          <w:sz w:val="20"/>
          <w:szCs w:val="20"/>
          <w:lang w:val="es-ES_tradnl"/>
        </w:rPr>
        <w:t>o Michel</w:t>
      </w:r>
      <w:r w:rsidR="00982737" w:rsidRPr="00683AC1">
        <w:rPr>
          <w:rFonts w:ascii="Lucida Sans Unicode" w:hAnsi="Lucida Sans Unicode" w:cs="Lucida Sans Unicode"/>
          <w:sz w:val="20"/>
          <w:szCs w:val="20"/>
          <w:lang w:val="es-ES_tradnl"/>
        </w:rPr>
        <w:t>,</w:t>
      </w:r>
      <w:r w:rsidR="00A96DA8" w:rsidRPr="00683AC1">
        <w:rPr>
          <w:rFonts w:ascii="Lucida Sans Unicode" w:hAnsi="Lucida Sans Unicode" w:cs="Lucida Sans Unicode"/>
          <w:sz w:val="20"/>
          <w:szCs w:val="20"/>
          <w:lang w:val="es-ES_tradnl"/>
        </w:rPr>
        <w:t xml:space="preserve"> posición</w:t>
      </w:r>
      <w:r w:rsidR="0094070A" w:rsidRPr="00683AC1">
        <w:rPr>
          <w:rFonts w:ascii="Lucida Sans Unicode" w:hAnsi="Lucida Sans Unicode" w:cs="Lucida Sans Unicode"/>
          <w:sz w:val="20"/>
          <w:szCs w:val="20"/>
          <w:lang w:val="es-ES_tradnl"/>
        </w:rPr>
        <w:t xml:space="preserve"> </w:t>
      </w:r>
      <w:r w:rsidRPr="00683AC1">
        <w:rPr>
          <w:rFonts w:ascii="Lucida Sans Unicode" w:hAnsi="Lucida Sans Unicode" w:cs="Lucida Sans Unicode"/>
          <w:sz w:val="20"/>
          <w:szCs w:val="20"/>
          <w:lang w:val="es-ES_tradnl"/>
        </w:rPr>
        <w:t>2</w:t>
      </w:r>
      <w:r w:rsidR="00982737" w:rsidRPr="00683AC1">
        <w:rPr>
          <w:rFonts w:ascii="Lucida Sans Unicode" w:hAnsi="Lucida Sans Unicode" w:cs="Lucida Sans Unicode"/>
          <w:sz w:val="20"/>
          <w:szCs w:val="20"/>
          <w:lang w:val="es-ES_tradnl"/>
        </w:rPr>
        <w:t xml:space="preserve"> </w:t>
      </w:r>
      <w:r w:rsidR="0094070A" w:rsidRPr="00683AC1">
        <w:rPr>
          <w:rFonts w:ascii="Lucida Sans Unicode" w:hAnsi="Lucida Sans Unicode" w:cs="Lucida Sans Unicode"/>
          <w:sz w:val="20"/>
          <w:szCs w:val="20"/>
          <w:lang w:val="es-ES_tradnl"/>
        </w:rPr>
        <w:t>propietario</w:t>
      </w:r>
      <w:r w:rsidR="00A96DA8"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y eso hace que la primer persona que mencioné, es decir</w:t>
      </w:r>
      <w:r w:rsidR="00A96DA8"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Georgina Gabriela Delgadillo quede fuera del registro</w:t>
      </w:r>
      <w:r w:rsidR="00E20C65"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y de ahí la pregunta de la representante del partido</w:t>
      </w:r>
      <w:r w:rsidR="00A96DA8"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que por qué no aparece en el </w:t>
      </w:r>
      <w:r w:rsidR="00982737" w:rsidRPr="00683AC1">
        <w:rPr>
          <w:rFonts w:ascii="Lucida Sans Unicode" w:hAnsi="Lucida Sans Unicode" w:cs="Lucida Sans Unicode"/>
          <w:sz w:val="20"/>
          <w:szCs w:val="20"/>
          <w:lang w:val="es-ES_tradnl"/>
        </w:rPr>
        <w:t>A</w:t>
      </w:r>
      <w:r w:rsidR="0094070A" w:rsidRPr="00683AC1">
        <w:rPr>
          <w:rFonts w:ascii="Lucida Sans Unicode" w:hAnsi="Lucida Sans Unicode" w:cs="Lucida Sans Unicode"/>
          <w:sz w:val="20"/>
          <w:szCs w:val="20"/>
          <w:lang w:val="es-ES_tradnl"/>
        </w:rPr>
        <w:t>nexo que hoy se acompaña</w:t>
      </w:r>
      <w:r w:rsidR="00A96DA8" w:rsidRPr="00683AC1">
        <w:rPr>
          <w:rFonts w:ascii="Lucida Sans Unicode" w:hAnsi="Lucida Sans Unicode" w:cs="Lucida Sans Unicode"/>
          <w:sz w:val="20"/>
          <w:szCs w:val="20"/>
          <w:lang w:val="es-ES_tradnl"/>
        </w:rPr>
        <w:t>.</w:t>
      </w:r>
    </w:p>
    <w:p w14:paraId="5E50B467" w14:textId="77777777" w:rsidR="00A96DA8" w:rsidRPr="00683AC1" w:rsidRDefault="00A96DA8" w:rsidP="009E3E72">
      <w:pPr>
        <w:spacing w:after="0" w:line="276" w:lineRule="auto"/>
        <w:jc w:val="both"/>
        <w:rPr>
          <w:rFonts w:ascii="Lucida Sans Unicode" w:hAnsi="Lucida Sans Unicode" w:cs="Lucida Sans Unicode"/>
          <w:sz w:val="20"/>
          <w:szCs w:val="20"/>
          <w:lang w:val="es-ES_tradnl"/>
        </w:rPr>
      </w:pPr>
    </w:p>
    <w:p w14:paraId="2214A0A5" w14:textId="77777777" w:rsidR="00683AC1" w:rsidRDefault="00A96DA8" w:rsidP="009E3E72">
      <w:pPr>
        <w:spacing w:after="0" w:line="276" w:lineRule="auto"/>
        <w:jc w:val="both"/>
        <w:rPr>
          <w:rFonts w:ascii="Lucida Sans Unicode" w:hAnsi="Lucida Sans Unicode" w:cs="Lucida Sans Unicode"/>
          <w:sz w:val="20"/>
          <w:szCs w:val="20"/>
          <w:lang w:val="es-ES_tradnl"/>
        </w:rPr>
      </w:pPr>
      <w:r w:rsidRPr="00683AC1">
        <w:rPr>
          <w:rFonts w:ascii="Lucida Sans Unicode" w:hAnsi="Lucida Sans Unicode" w:cs="Lucida Sans Unicode"/>
          <w:sz w:val="20"/>
          <w:szCs w:val="20"/>
          <w:lang w:val="es-ES_tradnl"/>
        </w:rPr>
        <w:t>T</w:t>
      </w:r>
      <w:r w:rsidR="0094070A" w:rsidRPr="00683AC1">
        <w:rPr>
          <w:rFonts w:ascii="Lucida Sans Unicode" w:hAnsi="Lucida Sans Unicode" w:cs="Lucida Sans Unicode"/>
          <w:sz w:val="20"/>
          <w:szCs w:val="20"/>
          <w:lang w:val="es-ES_tradnl"/>
        </w:rPr>
        <w:t>engo entendido</w:t>
      </w:r>
      <w:r w:rsidR="00E20C65"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que </w:t>
      </w:r>
      <w:r w:rsidR="00A56437" w:rsidRPr="00683AC1">
        <w:rPr>
          <w:rFonts w:ascii="Lucida Sans Unicode" w:hAnsi="Lucida Sans Unicode" w:cs="Lucida Sans Unicode"/>
          <w:sz w:val="20"/>
          <w:szCs w:val="20"/>
          <w:lang w:val="es-ES_tradnl"/>
        </w:rPr>
        <w:t xml:space="preserve">no </w:t>
      </w:r>
      <w:r w:rsidR="0094070A" w:rsidRPr="00683AC1">
        <w:rPr>
          <w:rFonts w:ascii="Lucida Sans Unicode" w:hAnsi="Lucida Sans Unicode" w:cs="Lucida Sans Unicode"/>
          <w:sz w:val="20"/>
          <w:szCs w:val="20"/>
          <w:lang w:val="es-ES_tradnl"/>
        </w:rPr>
        <w:t>nos hicieron llegar</w:t>
      </w:r>
      <w:r w:rsidR="00683AC1" w:rsidRPr="00683AC1">
        <w:rPr>
          <w:rFonts w:ascii="Lucida Sans Unicode" w:hAnsi="Lucida Sans Unicode" w:cs="Lucida Sans Unicode"/>
          <w:sz w:val="20"/>
          <w:szCs w:val="20"/>
          <w:lang w:val="es-ES_tradnl"/>
        </w:rPr>
        <w:t>,</w:t>
      </w:r>
      <w:r w:rsidR="0094070A" w:rsidRPr="00683AC1">
        <w:rPr>
          <w:rFonts w:ascii="Lucida Sans Unicode" w:hAnsi="Lucida Sans Unicode" w:cs="Lucida Sans Unicode"/>
          <w:sz w:val="20"/>
          <w:szCs w:val="20"/>
          <w:lang w:val="es-ES_tradnl"/>
        </w:rPr>
        <w:t xml:space="preserve"> si estoy en un error me encantaría que me lo dijeran, que no nos hicieron llegar la anuencia de Georgina Gabriela Delgadillo Santa Mar</w:t>
      </w:r>
      <w:r w:rsidR="00683AC1" w:rsidRPr="00683AC1">
        <w:rPr>
          <w:rFonts w:ascii="Lucida Sans Unicode" w:hAnsi="Lucida Sans Unicode" w:cs="Lucida Sans Unicode"/>
          <w:sz w:val="20"/>
          <w:szCs w:val="20"/>
          <w:lang w:val="es-ES_tradnl"/>
        </w:rPr>
        <w:t>ía</w:t>
      </w:r>
      <w:r w:rsidR="0094070A">
        <w:rPr>
          <w:rFonts w:ascii="Lucida Sans Unicode" w:hAnsi="Lucida Sans Unicode" w:cs="Lucida Sans Unicode"/>
          <w:sz w:val="20"/>
          <w:szCs w:val="20"/>
          <w:lang w:val="es-ES_tradnl"/>
        </w:rPr>
        <w:t>, para poderla registrar en otro espacio</w:t>
      </w:r>
      <w:r w:rsidR="00A56437">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y de ahí </w:t>
      </w:r>
      <w:r w:rsidR="00A56437">
        <w:rPr>
          <w:rFonts w:ascii="Lucida Sans Unicode" w:hAnsi="Lucida Sans Unicode" w:cs="Lucida Sans Unicode"/>
          <w:sz w:val="20"/>
          <w:szCs w:val="20"/>
          <w:lang w:val="es-ES_tradnl"/>
        </w:rPr>
        <w:t>que</w:t>
      </w:r>
      <w:r w:rsidR="0094070A">
        <w:rPr>
          <w:rFonts w:ascii="Lucida Sans Unicode" w:hAnsi="Lucida Sans Unicode" w:cs="Lucida Sans Unicode"/>
          <w:sz w:val="20"/>
          <w:szCs w:val="20"/>
          <w:lang w:val="es-ES_tradnl"/>
        </w:rPr>
        <w:t xml:space="preserve"> no se encuentre prevista en el </w:t>
      </w:r>
      <w:r w:rsidR="00982737">
        <w:rPr>
          <w:rFonts w:ascii="Lucida Sans Unicode" w:hAnsi="Lucida Sans Unicode" w:cs="Lucida Sans Unicode"/>
          <w:sz w:val="20"/>
          <w:szCs w:val="20"/>
          <w:lang w:val="es-ES_tradnl"/>
        </w:rPr>
        <w:t>A</w:t>
      </w:r>
      <w:r w:rsidR="0094070A">
        <w:rPr>
          <w:rFonts w:ascii="Lucida Sans Unicode" w:hAnsi="Lucida Sans Unicode" w:cs="Lucida Sans Unicode"/>
          <w:sz w:val="20"/>
          <w:szCs w:val="20"/>
          <w:lang w:val="es-ES_tradnl"/>
        </w:rPr>
        <w:t>nexo</w:t>
      </w:r>
      <w:r w:rsidR="00982737">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w:t>
      </w:r>
    </w:p>
    <w:p w14:paraId="67457937" w14:textId="77777777" w:rsidR="00683AC1" w:rsidRDefault="00683AC1" w:rsidP="009E3E72">
      <w:pPr>
        <w:spacing w:after="0" w:line="276" w:lineRule="auto"/>
        <w:jc w:val="both"/>
        <w:rPr>
          <w:rFonts w:ascii="Lucida Sans Unicode" w:hAnsi="Lucida Sans Unicode" w:cs="Lucida Sans Unicode"/>
          <w:sz w:val="20"/>
          <w:szCs w:val="20"/>
          <w:lang w:val="es-ES_tradnl"/>
        </w:rPr>
      </w:pPr>
    </w:p>
    <w:p w14:paraId="3D3CE223" w14:textId="77777777" w:rsidR="00683AC1" w:rsidRDefault="0098273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4070A">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eso es lo que yo desprendo del análisis que tengo, pues de los anexo</w:t>
      </w:r>
      <w:r w:rsidR="00E20C65">
        <w:rPr>
          <w:rFonts w:ascii="Lucida Sans Unicode" w:hAnsi="Lucida Sans Unicode" w:cs="Lucida Sans Unicode"/>
          <w:sz w:val="20"/>
          <w:szCs w:val="20"/>
          <w:lang w:val="es-ES_tradnl"/>
        </w:rPr>
        <w:t>s</w:t>
      </w:r>
      <w:r w:rsidR="0094070A">
        <w:rPr>
          <w:rFonts w:ascii="Lucida Sans Unicode" w:hAnsi="Lucida Sans Unicode" w:cs="Lucida Sans Unicode"/>
          <w:sz w:val="20"/>
          <w:szCs w:val="20"/>
          <w:lang w:val="es-ES_tradnl"/>
        </w:rPr>
        <w:t xml:space="preserve"> del 30 de marzo y los que nos presentaron al día de hoy</w:t>
      </w:r>
      <w:r>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w:t>
      </w:r>
    </w:p>
    <w:p w14:paraId="474533BD" w14:textId="77777777" w:rsidR="00683AC1" w:rsidRDefault="00683AC1" w:rsidP="009E3E72">
      <w:pPr>
        <w:spacing w:after="0" w:line="276" w:lineRule="auto"/>
        <w:jc w:val="both"/>
        <w:rPr>
          <w:rFonts w:ascii="Lucida Sans Unicode" w:hAnsi="Lucida Sans Unicode" w:cs="Lucida Sans Unicode"/>
          <w:sz w:val="20"/>
          <w:szCs w:val="20"/>
          <w:lang w:val="es-ES_tradnl"/>
        </w:rPr>
      </w:pPr>
    </w:p>
    <w:p w14:paraId="466C90CC" w14:textId="505333D3" w:rsidR="00E60CDE" w:rsidRDefault="0098273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4070A">
        <w:rPr>
          <w:rFonts w:ascii="Lucida Sans Unicode" w:hAnsi="Lucida Sans Unicode" w:cs="Lucida Sans Unicode"/>
          <w:sz w:val="20"/>
          <w:szCs w:val="20"/>
          <w:lang w:val="es-ES_tradnl"/>
        </w:rPr>
        <w:t>ás bien</w:t>
      </w:r>
      <w:r w:rsidR="00683AC1">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aquí la pregunta es</w:t>
      </w:r>
      <w:r w:rsidR="00683AC1">
        <w:rPr>
          <w:rFonts w:ascii="Lucida Sans Unicode" w:hAnsi="Lucida Sans Unicode" w:cs="Lucida Sans Unicode"/>
          <w:sz w:val="20"/>
          <w:szCs w:val="20"/>
          <w:lang w:val="es-ES_tradnl"/>
        </w:rPr>
        <w:t>,</w:t>
      </w:r>
      <w:r w:rsidR="0094070A">
        <w:rPr>
          <w:rFonts w:ascii="Lucida Sans Unicode" w:hAnsi="Lucida Sans Unicode" w:cs="Lucida Sans Unicode"/>
          <w:sz w:val="20"/>
          <w:szCs w:val="20"/>
          <w:lang w:val="es-ES_tradnl"/>
        </w:rPr>
        <w:t xml:space="preserve"> el señalamiento</w:t>
      </w:r>
      <w:r>
        <w:rPr>
          <w:rFonts w:ascii="Lucida Sans Unicode" w:hAnsi="Lucida Sans Unicode" w:cs="Lucida Sans Unicode"/>
          <w:sz w:val="20"/>
          <w:szCs w:val="20"/>
          <w:lang w:val="es-ES_tradnl"/>
        </w:rPr>
        <w:t xml:space="preserve"> es</w:t>
      </w:r>
      <w:r w:rsidR="0094070A">
        <w:rPr>
          <w:rFonts w:ascii="Lucida Sans Unicode" w:hAnsi="Lucida Sans Unicode" w:cs="Lucida Sans Unicode"/>
          <w:sz w:val="20"/>
          <w:szCs w:val="20"/>
          <w:lang w:val="es-ES_tradnl"/>
        </w:rPr>
        <w:t xml:space="preserve"> </w:t>
      </w:r>
      <w:r w:rsidR="00683AC1">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si</w:t>
      </w:r>
      <w:r w:rsidR="0094070A">
        <w:rPr>
          <w:rFonts w:ascii="Lucida Sans Unicode" w:hAnsi="Lucida Sans Unicode" w:cs="Lucida Sans Unicode"/>
          <w:sz w:val="20"/>
          <w:szCs w:val="20"/>
          <w:lang w:val="es-ES_tradnl"/>
        </w:rPr>
        <w:t xml:space="preserve"> no</w:t>
      </w:r>
      <w:r w:rsidR="00E60CDE">
        <w:rPr>
          <w:rFonts w:ascii="Lucida Sans Unicode" w:hAnsi="Lucida Sans Unicode" w:cs="Lucida Sans Unicode"/>
          <w:sz w:val="20"/>
          <w:szCs w:val="20"/>
          <w:lang w:val="es-ES_tradnl"/>
        </w:rPr>
        <w:t>s</w:t>
      </w:r>
      <w:r w:rsidR="0094070A">
        <w:rPr>
          <w:rFonts w:ascii="Lucida Sans Unicode" w:hAnsi="Lucida Sans Unicode" w:cs="Lucida Sans Unicode"/>
          <w:sz w:val="20"/>
          <w:szCs w:val="20"/>
          <w:lang w:val="es-ES_tradnl"/>
        </w:rPr>
        <w:t xml:space="preserve"> están ordenando que</w:t>
      </w:r>
      <w:r>
        <w:rPr>
          <w:rFonts w:ascii="Lucida Sans Unicode" w:hAnsi="Lucida Sans Unicode" w:cs="Lucida Sans Unicode"/>
          <w:sz w:val="20"/>
          <w:szCs w:val="20"/>
          <w:lang w:val="es-ES_tradnl"/>
        </w:rPr>
        <w:t xml:space="preserve"> se</w:t>
      </w:r>
      <w:r w:rsidR="0094070A">
        <w:rPr>
          <w:rFonts w:ascii="Lucida Sans Unicode" w:hAnsi="Lucida Sans Unicode" w:cs="Lucida Sans Unicode"/>
          <w:sz w:val="20"/>
          <w:szCs w:val="20"/>
          <w:lang w:val="es-ES_tradnl"/>
        </w:rPr>
        <w:t xml:space="preserve"> sustituya</w:t>
      </w:r>
      <w:r>
        <w:rPr>
          <w:rFonts w:ascii="Lucida Sans Unicode" w:hAnsi="Lucida Sans Unicode" w:cs="Lucida Sans Unicode"/>
          <w:sz w:val="20"/>
          <w:szCs w:val="20"/>
          <w:lang w:val="es-ES_tradnl"/>
        </w:rPr>
        <w:t xml:space="preserve"> a</w:t>
      </w:r>
      <w:r w:rsidR="0094070A">
        <w:rPr>
          <w:rFonts w:ascii="Lucida Sans Unicode" w:hAnsi="Lucida Sans Unicode" w:cs="Lucida Sans Unicode"/>
          <w:sz w:val="20"/>
          <w:szCs w:val="20"/>
          <w:lang w:val="es-ES_tradnl"/>
        </w:rPr>
        <w:t xml:space="preserve"> esta persona, pues esa es la razón por la cual no aparece</w:t>
      </w:r>
      <w:r w:rsidR="00E60CDE">
        <w:rPr>
          <w:rFonts w:ascii="Lucida Sans Unicode" w:hAnsi="Lucida Sans Unicode" w:cs="Lucida Sans Unicode"/>
          <w:sz w:val="20"/>
          <w:szCs w:val="20"/>
          <w:lang w:val="es-ES_tradnl"/>
        </w:rPr>
        <w:t>.</w:t>
      </w:r>
    </w:p>
    <w:p w14:paraId="4AE527CA" w14:textId="77777777" w:rsidR="00E60CDE" w:rsidRDefault="00E60CDE" w:rsidP="009E3E72">
      <w:pPr>
        <w:spacing w:after="0" w:line="276" w:lineRule="auto"/>
        <w:jc w:val="both"/>
        <w:rPr>
          <w:rFonts w:ascii="Lucida Sans Unicode" w:hAnsi="Lucida Sans Unicode" w:cs="Lucida Sans Unicode"/>
          <w:sz w:val="20"/>
          <w:szCs w:val="20"/>
          <w:lang w:val="es-ES_tradnl"/>
        </w:rPr>
      </w:pPr>
    </w:p>
    <w:p w14:paraId="16A57E36" w14:textId="5A204A85" w:rsidR="006E6CEA" w:rsidRDefault="00E60CDE" w:rsidP="009E3E72">
      <w:pPr>
        <w:spacing w:after="0" w:line="276" w:lineRule="auto"/>
        <w:jc w:val="both"/>
        <w:rPr>
          <w:rFonts w:ascii="Lucida Sans Unicode" w:hAnsi="Lucida Sans Unicode" w:cs="Lucida Sans Unicode"/>
          <w:sz w:val="20"/>
          <w:szCs w:val="20"/>
          <w:lang w:val="es-ES_tradnl"/>
        </w:rPr>
      </w:pPr>
      <w:bookmarkStart w:id="8" w:name="_Hlk166755708"/>
      <w:r w:rsidRPr="006E6CEA">
        <w:rPr>
          <w:rFonts w:ascii="Lucida Sans Unicode" w:hAnsi="Lucida Sans Unicode" w:cs="Lucida Sans Unicode"/>
          <w:b/>
          <w:bCs/>
          <w:sz w:val="20"/>
          <w:szCs w:val="20"/>
          <w:lang w:val="es-ES_tradnl"/>
        </w:rPr>
        <w:t>Consejera presidenta, Paula Ramírez Höhne:</w:t>
      </w:r>
      <w:bookmarkEnd w:id="8"/>
      <w:r w:rsidRPr="006E6CEA">
        <w:rPr>
          <w:rFonts w:ascii="Lucida Sans Unicode" w:hAnsi="Lucida Sans Unicode" w:cs="Lucida Sans Unicode"/>
          <w:b/>
          <w:bCs/>
          <w:sz w:val="20"/>
          <w:szCs w:val="20"/>
          <w:lang w:val="es-ES_tradnl"/>
        </w:rPr>
        <w:t xml:space="preserve"> </w:t>
      </w:r>
      <w:r w:rsidRPr="006E6CEA">
        <w:rPr>
          <w:rFonts w:ascii="Lucida Sans Unicode" w:hAnsi="Lucida Sans Unicode" w:cs="Lucida Sans Unicode"/>
          <w:sz w:val="20"/>
          <w:szCs w:val="20"/>
          <w:lang w:val="es-ES_tradnl"/>
        </w:rPr>
        <w:t>N</w:t>
      </w:r>
      <w:r w:rsidR="0094070A" w:rsidRPr="006E6CEA">
        <w:rPr>
          <w:rFonts w:ascii="Lucida Sans Unicode" w:hAnsi="Lucida Sans Unicode" w:cs="Lucida Sans Unicode"/>
          <w:sz w:val="20"/>
          <w:szCs w:val="20"/>
          <w:lang w:val="es-ES_tradnl"/>
        </w:rPr>
        <w:t>o</w:t>
      </w:r>
      <w:r w:rsidR="00E20C65" w:rsidRPr="006E6CEA">
        <w:rPr>
          <w:rFonts w:ascii="Lucida Sans Unicode" w:hAnsi="Lucida Sans Unicode" w:cs="Lucida Sans Unicode"/>
          <w:sz w:val="20"/>
          <w:szCs w:val="20"/>
          <w:lang w:val="es-ES_tradnl"/>
        </w:rPr>
        <w:t>,</w:t>
      </w:r>
      <w:r w:rsidR="0094070A" w:rsidRPr="006E6CEA">
        <w:rPr>
          <w:rFonts w:ascii="Lucida Sans Unicode" w:hAnsi="Lucida Sans Unicode" w:cs="Lucida Sans Unicode"/>
          <w:sz w:val="20"/>
          <w:szCs w:val="20"/>
          <w:lang w:val="es-ES_tradnl"/>
        </w:rPr>
        <w:t xml:space="preserve"> a ver</w:t>
      </w:r>
      <w:r w:rsidR="00031F4F">
        <w:rPr>
          <w:rFonts w:ascii="Lucida Sans Unicode" w:hAnsi="Lucida Sans Unicode" w:cs="Lucida Sans Unicode"/>
          <w:sz w:val="20"/>
          <w:szCs w:val="20"/>
          <w:lang w:val="es-ES_tradnl"/>
        </w:rPr>
        <w:t>,</w:t>
      </w:r>
      <w:r w:rsidR="0094070A" w:rsidRPr="006E6CEA">
        <w:rPr>
          <w:rFonts w:ascii="Lucida Sans Unicode" w:hAnsi="Lucida Sans Unicode" w:cs="Lucida Sans Unicode"/>
          <w:sz w:val="20"/>
          <w:szCs w:val="20"/>
          <w:lang w:val="es-ES_tradnl"/>
        </w:rPr>
        <w:t xml:space="preserve"> trato de explicarlo</w:t>
      </w:r>
      <w:r w:rsidR="006E6CEA">
        <w:rPr>
          <w:rFonts w:ascii="Lucida Sans Unicode" w:hAnsi="Lucida Sans Unicode" w:cs="Lucida Sans Unicode"/>
          <w:sz w:val="20"/>
          <w:szCs w:val="20"/>
          <w:lang w:val="es-ES_tradnl"/>
        </w:rPr>
        <w:t>.</w:t>
      </w:r>
    </w:p>
    <w:p w14:paraId="456E38DE" w14:textId="77777777" w:rsidR="006E6CEA" w:rsidRDefault="006E6CEA" w:rsidP="009E3E72">
      <w:pPr>
        <w:spacing w:after="0" w:line="276" w:lineRule="auto"/>
        <w:jc w:val="both"/>
        <w:rPr>
          <w:rFonts w:ascii="Lucida Sans Unicode" w:hAnsi="Lucida Sans Unicode" w:cs="Lucida Sans Unicode"/>
          <w:sz w:val="20"/>
          <w:szCs w:val="20"/>
          <w:lang w:val="es-ES_tradnl"/>
        </w:rPr>
      </w:pPr>
    </w:p>
    <w:p w14:paraId="3E2967FE" w14:textId="047303B9" w:rsidR="00031F4F" w:rsidRDefault="006E6CE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4070A" w:rsidRPr="006E6CEA">
        <w:rPr>
          <w:rFonts w:ascii="Lucida Sans Unicode" w:hAnsi="Lucida Sans Unicode" w:cs="Lucida Sans Unicode"/>
          <w:sz w:val="20"/>
          <w:szCs w:val="20"/>
          <w:lang w:val="es-ES_tradnl"/>
        </w:rPr>
        <w:t xml:space="preserve">lla originalmente fue postulada por el partido en la posición </w:t>
      </w:r>
      <w:r w:rsidR="00031F4F">
        <w:rPr>
          <w:rFonts w:ascii="Lucida Sans Unicode" w:hAnsi="Lucida Sans Unicode" w:cs="Lucida Sans Unicode"/>
          <w:sz w:val="20"/>
          <w:szCs w:val="20"/>
          <w:lang w:val="es-ES_tradnl"/>
        </w:rPr>
        <w:t>1</w:t>
      </w:r>
      <w:r w:rsidR="00982737" w:rsidRPr="006E6CEA">
        <w:rPr>
          <w:rFonts w:ascii="Lucida Sans Unicode" w:hAnsi="Lucida Sans Unicode" w:cs="Lucida Sans Unicode"/>
          <w:sz w:val="20"/>
          <w:szCs w:val="20"/>
          <w:lang w:val="es-ES_tradnl"/>
        </w:rPr>
        <w:t xml:space="preserve"> </w:t>
      </w:r>
      <w:r w:rsidR="0094070A" w:rsidRPr="006E6CEA">
        <w:rPr>
          <w:rFonts w:ascii="Lucida Sans Unicode" w:hAnsi="Lucida Sans Unicode" w:cs="Lucida Sans Unicode"/>
          <w:sz w:val="20"/>
          <w:szCs w:val="20"/>
          <w:lang w:val="es-ES_tradnl"/>
        </w:rPr>
        <w:t xml:space="preserve">suplente, pero en el ejercicio de la facultad de la Secretaría Ejecutiva para </w:t>
      </w:r>
      <w:r w:rsidR="00982737">
        <w:rPr>
          <w:rFonts w:ascii="Lucida Sans Unicode" w:hAnsi="Lucida Sans Unicode" w:cs="Lucida Sans Unicode"/>
          <w:sz w:val="20"/>
          <w:szCs w:val="20"/>
          <w:lang w:val="es-ES_tradnl"/>
        </w:rPr>
        <w:t>hacer</w:t>
      </w:r>
      <w:r w:rsidR="00982737" w:rsidRPr="006E6CEA">
        <w:rPr>
          <w:rFonts w:ascii="Lucida Sans Unicode" w:hAnsi="Lucida Sans Unicode" w:cs="Lucida Sans Unicode"/>
          <w:sz w:val="20"/>
          <w:szCs w:val="20"/>
          <w:lang w:val="es-ES_tradnl"/>
        </w:rPr>
        <w:t xml:space="preserve"> </w:t>
      </w:r>
      <w:r w:rsidR="0094070A" w:rsidRPr="006E6CEA">
        <w:rPr>
          <w:rFonts w:ascii="Lucida Sans Unicode" w:hAnsi="Lucida Sans Unicode" w:cs="Lucida Sans Unicode"/>
          <w:sz w:val="20"/>
          <w:szCs w:val="20"/>
          <w:lang w:val="es-ES_tradnl"/>
        </w:rPr>
        <w:t>acomodo</w:t>
      </w:r>
      <w:r w:rsidR="00E60CDE" w:rsidRPr="006E6CEA">
        <w:rPr>
          <w:rFonts w:ascii="Lucida Sans Unicode" w:hAnsi="Lucida Sans Unicode" w:cs="Lucida Sans Unicode"/>
          <w:sz w:val="20"/>
          <w:szCs w:val="20"/>
          <w:lang w:val="es-ES_tradnl"/>
        </w:rPr>
        <w:t>s</w:t>
      </w:r>
      <w:r w:rsidR="0094070A" w:rsidRPr="006E6CEA">
        <w:rPr>
          <w:rFonts w:ascii="Lucida Sans Unicode" w:hAnsi="Lucida Sans Unicode" w:cs="Lucida Sans Unicode"/>
          <w:sz w:val="20"/>
          <w:szCs w:val="20"/>
          <w:lang w:val="es-ES_tradnl"/>
        </w:rPr>
        <w:t xml:space="preserve"> en la lista de la planilla</w:t>
      </w:r>
      <w:r w:rsidR="00982737">
        <w:rPr>
          <w:rFonts w:ascii="Lucida Sans Unicode" w:hAnsi="Lucida Sans Unicode" w:cs="Lucida Sans Unicode"/>
          <w:sz w:val="20"/>
          <w:szCs w:val="20"/>
          <w:lang w:val="es-ES_tradnl"/>
        </w:rPr>
        <w:t>,</w:t>
      </w:r>
      <w:r w:rsidR="0094070A" w:rsidRPr="006E6CEA">
        <w:rPr>
          <w:rFonts w:ascii="Lucida Sans Unicode" w:hAnsi="Lucida Sans Unicode" w:cs="Lucida Sans Unicode"/>
          <w:sz w:val="20"/>
          <w:szCs w:val="20"/>
          <w:lang w:val="es-ES_tradnl"/>
        </w:rPr>
        <w:t xml:space="preserve"> se le registró en la posición </w:t>
      </w:r>
      <w:r w:rsidR="00031F4F">
        <w:rPr>
          <w:rFonts w:ascii="Lucida Sans Unicode" w:hAnsi="Lucida Sans Unicode" w:cs="Lucida Sans Unicode"/>
          <w:sz w:val="20"/>
          <w:szCs w:val="20"/>
          <w:lang w:val="es-ES_tradnl"/>
        </w:rPr>
        <w:t>2</w:t>
      </w:r>
      <w:r w:rsidR="00982737" w:rsidRPr="006E6CEA">
        <w:rPr>
          <w:rFonts w:ascii="Lucida Sans Unicode" w:hAnsi="Lucida Sans Unicode" w:cs="Lucida Sans Unicode"/>
          <w:sz w:val="20"/>
          <w:szCs w:val="20"/>
          <w:lang w:val="es-ES_tradnl"/>
        </w:rPr>
        <w:t xml:space="preserve"> </w:t>
      </w:r>
      <w:r w:rsidR="0094070A" w:rsidRPr="006E6CEA">
        <w:rPr>
          <w:rFonts w:ascii="Lucida Sans Unicode" w:hAnsi="Lucida Sans Unicode" w:cs="Lucida Sans Unicode"/>
          <w:sz w:val="20"/>
          <w:szCs w:val="20"/>
          <w:lang w:val="es-ES_tradnl"/>
        </w:rPr>
        <w:t>propietaria</w:t>
      </w:r>
      <w:r w:rsidR="00031F4F">
        <w:rPr>
          <w:rFonts w:ascii="Lucida Sans Unicode" w:hAnsi="Lucida Sans Unicode" w:cs="Lucida Sans Unicode"/>
          <w:sz w:val="20"/>
          <w:szCs w:val="20"/>
          <w:lang w:val="es-ES_tradnl"/>
        </w:rPr>
        <w:t>,</w:t>
      </w:r>
      <w:r w:rsidR="00A96DA8" w:rsidRPr="006E6CEA">
        <w:rPr>
          <w:rFonts w:ascii="Lucida Sans Unicode" w:hAnsi="Lucida Sans Unicode" w:cs="Lucida Sans Unicode"/>
          <w:sz w:val="20"/>
          <w:szCs w:val="20"/>
          <w:lang w:val="es-ES_tradnl"/>
        </w:rPr>
        <w:t xml:space="preserve"> precisamente para completar la planilla</w:t>
      </w:r>
      <w:r w:rsidR="00E60CDE" w:rsidRPr="006E6CEA">
        <w:rPr>
          <w:rFonts w:ascii="Lucida Sans Unicode" w:hAnsi="Lucida Sans Unicode" w:cs="Lucida Sans Unicode"/>
          <w:sz w:val="20"/>
          <w:szCs w:val="20"/>
          <w:lang w:val="es-ES_tradnl"/>
        </w:rPr>
        <w:t>,</w:t>
      </w:r>
      <w:r w:rsidR="00A96DA8" w:rsidRPr="006E6CEA">
        <w:rPr>
          <w:rFonts w:ascii="Lucida Sans Unicode" w:hAnsi="Lucida Sans Unicode" w:cs="Lucida Sans Unicode"/>
          <w:sz w:val="20"/>
          <w:szCs w:val="20"/>
          <w:lang w:val="es-ES_tradnl"/>
        </w:rPr>
        <w:t xml:space="preserve"> que fue lo que se hizo en muchísimos casos, tal como lo explicó antes la consejera Zoad y que</w:t>
      </w:r>
      <w:r w:rsidR="00031F4F">
        <w:rPr>
          <w:rFonts w:ascii="Lucida Sans Unicode" w:hAnsi="Lucida Sans Unicode" w:cs="Lucida Sans Unicode"/>
          <w:sz w:val="20"/>
          <w:szCs w:val="20"/>
          <w:lang w:val="es-ES_tradnl"/>
        </w:rPr>
        <w:t>,</w:t>
      </w:r>
      <w:r w:rsidR="00A96DA8" w:rsidRPr="006E6CEA">
        <w:rPr>
          <w:rFonts w:ascii="Lucida Sans Unicode" w:hAnsi="Lucida Sans Unicode" w:cs="Lucida Sans Unicode"/>
          <w:sz w:val="20"/>
          <w:szCs w:val="20"/>
          <w:lang w:val="es-ES_tradnl"/>
        </w:rPr>
        <w:t xml:space="preserve"> incluso</w:t>
      </w:r>
      <w:r w:rsidR="00031F4F">
        <w:rPr>
          <w:rFonts w:ascii="Lucida Sans Unicode" w:hAnsi="Lucida Sans Unicode" w:cs="Lucida Sans Unicode"/>
          <w:sz w:val="20"/>
          <w:szCs w:val="20"/>
          <w:lang w:val="es-ES_tradnl"/>
        </w:rPr>
        <w:t>,</w:t>
      </w:r>
      <w:r w:rsidR="00A96DA8" w:rsidRPr="006E6CEA">
        <w:rPr>
          <w:rFonts w:ascii="Lucida Sans Unicode" w:hAnsi="Lucida Sans Unicode" w:cs="Lucida Sans Unicode"/>
          <w:sz w:val="20"/>
          <w:szCs w:val="20"/>
          <w:lang w:val="es-ES_tradnl"/>
        </w:rPr>
        <w:t xml:space="preserve"> solicita ese razonamiento en </w:t>
      </w:r>
      <w:r w:rsidRPr="006E6CEA">
        <w:rPr>
          <w:rFonts w:ascii="Lucida Sans Unicode" w:hAnsi="Lucida Sans Unicode" w:cs="Lucida Sans Unicode"/>
          <w:sz w:val="20"/>
          <w:szCs w:val="20"/>
          <w:lang w:val="es-ES_tradnl"/>
        </w:rPr>
        <w:t>los casos</w:t>
      </w:r>
      <w:r w:rsidR="00A96DA8" w:rsidRPr="006E6CEA">
        <w:rPr>
          <w:rFonts w:ascii="Lucida Sans Unicode" w:hAnsi="Lucida Sans Unicode" w:cs="Lucida Sans Unicode"/>
          <w:sz w:val="20"/>
          <w:szCs w:val="20"/>
          <w:lang w:val="es-ES_tradnl"/>
        </w:rPr>
        <w:t xml:space="preserve"> en que así ha ocurrido</w:t>
      </w:r>
      <w:r w:rsidR="00982737">
        <w:rPr>
          <w:rFonts w:ascii="Lucida Sans Unicode" w:hAnsi="Lucida Sans Unicode" w:cs="Lucida Sans Unicode"/>
          <w:sz w:val="20"/>
          <w:szCs w:val="20"/>
          <w:lang w:val="es-ES_tradnl"/>
        </w:rPr>
        <w:t>.</w:t>
      </w:r>
      <w:r w:rsidR="00A96DA8" w:rsidRPr="006E6CEA">
        <w:rPr>
          <w:rFonts w:ascii="Lucida Sans Unicode" w:hAnsi="Lucida Sans Unicode" w:cs="Lucida Sans Unicode"/>
          <w:sz w:val="20"/>
          <w:szCs w:val="20"/>
          <w:lang w:val="es-ES_tradnl"/>
        </w:rPr>
        <w:t xml:space="preserve"> </w:t>
      </w:r>
    </w:p>
    <w:p w14:paraId="4155282D" w14:textId="77777777" w:rsidR="00031F4F" w:rsidRDefault="00031F4F" w:rsidP="009E3E72">
      <w:pPr>
        <w:spacing w:after="0" w:line="276" w:lineRule="auto"/>
        <w:jc w:val="both"/>
        <w:rPr>
          <w:rFonts w:ascii="Lucida Sans Unicode" w:hAnsi="Lucida Sans Unicode" w:cs="Lucida Sans Unicode"/>
          <w:sz w:val="20"/>
          <w:szCs w:val="20"/>
          <w:lang w:val="es-ES_tradnl"/>
        </w:rPr>
      </w:pPr>
    </w:p>
    <w:p w14:paraId="1A13A1D8" w14:textId="55874454" w:rsidR="00E60CDE" w:rsidRDefault="0098273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96DA8" w:rsidRPr="006E6CEA">
        <w:rPr>
          <w:rFonts w:ascii="Lucida Sans Unicode" w:hAnsi="Lucida Sans Unicode" w:cs="Lucida Sans Unicode"/>
          <w:sz w:val="20"/>
          <w:szCs w:val="20"/>
          <w:lang w:val="es-ES_tradnl"/>
        </w:rPr>
        <w:t>hora qué ocurre</w:t>
      </w:r>
      <w:r>
        <w:rPr>
          <w:rFonts w:ascii="Lucida Sans Unicode" w:hAnsi="Lucida Sans Unicode" w:cs="Lucida Sans Unicode"/>
          <w:sz w:val="20"/>
          <w:szCs w:val="20"/>
          <w:lang w:val="es-ES_tradnl"/>
        </w:rPr>
        <w:t>?</w:t>
      </w:r>
    </w:p>
    <w:p w14:paraId="42D81A84" w14:textId="77777777" w:rsidR="00E60CDE" w:rsidRDefault="00E60CDE" w:rsidP="009E3E72">
      <w:pPr>
        <w:spacing w:after="0" w:line="276" w:lineRule="auto"/>
        <w:jc w:val="both"/>
        <w:rPr>
          <w:rFonts w:ascii="Lucida Sans Unicode" w:hAnsi="Lucida Sans Unicode" w:cs="Lucida Sans Unicode"/>
          <w:sz w:val="20"/>
          <w:szCs w:val="20"/>
          <w:lang w:val="es-ES_tradnl"/>
        </w:rPr>
      </w:pPr>
    </w:p>
    <w:p w14:paraId="0FF4C912" w14:textId="77777777" w:rsidR="00031F4F" w:rsidRDefault="00E60CD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96DA8">
        <w:rPr>
          <w:rFonts w:ascii="Lucida Sans Unicode" w:hAnsi="Lucida Sans Unicode" w:cs="Lucida Sans Unicode"/>
          <w:sz w:val="20"/>
          <w:szCs w:val="20"/>
          <w:lang w:val="es-ES_tradnl"/>
        </w:rPr>
        <w:t xml:space="preserve">a persona de la posición </w:t>
      </w:r>
      <w:r w:rsidR="00031F4F">
        <w:rPr>
          <w:rFonts w:ascii="Lucida Sans Unicode" w:hAnsi="Lucida Sans Unicode" w:cs="Lucida Sans Unicode"/>
          <w:sz w:val="20"/>
          <w:szCs w:val="20"/>
          <w:lang w:val="es-ES_tradnl"/>
        </w:rPr>
        <w:t>2</w:t>
      </w:r>
      <w:r w:rsidR="00982737">
        <w:rPr>
          <w:rFonts w:ascii="Lucida Sans Unicode" w:hAnsi="Lucida Sans Unicode" w:cs="Lucida Sans Unicode"/>
          <w:sz w:val="20"/>
          <w:szCs w:val="20"/>
          <w:lang w:val="es-ES_tradnl"/>
        </w:rPr>
        <w:t xml:space="preserve"> </w:t>
      </w:r>
      <w:r w:rsidR="00A96DA8">
        <w:rPr>
          <w:rFonts w:ascii="Lucida Sans Unicode" w:hAnsi="Lucida Sans Unicode" w:cs="Lucida Sans Unicode"/>
          <w:sz w:val="20"/>
          <w:szCs w:val="20"/>
          <w:lang w:val="es-ES_tradnl"/>
        </w:rPr>
        <w:t>propietaria</w:t>
      </w:r>
      <w:r w:rsidR="006E6CEA">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que no pudo ser registrada el 30 de marzo, porque por alguna razón no cumplía con los requisitos, impugna la sentencia, señala que hay que registrarla y</w:t>
      </w:r>
      <w:r w:rsidR="00031F4F">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entonces</w:t>
      </w:r>
      <w:r w:rsidR="00031F4F">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lo que procede es regresar a esta persona que fue registrada</w:t>
      </w:r>
      <w:r>
        <w:rPr>
          <w:rFonts w:ascii="Lucida Sans Unicode" w:hAnsi="Lucida Sans Unicode" w:cs="Lucida Sans Unicode"/>
          <w:sz w:val="20"/>
          <w:szCs w:val="20"/>
          <w:lang w:val="es-ES_tradnl"/>
        </w:rPr>
        <w:t xml:space="preserve"> en la posición </w:t>
      </w:r>
      <w:r w:rsidR="00031F4F">
        <w:rPr>
          <w:rFonts w:ascii="Lucida Sans Unicode" w:hAnsi="Lucida Sans Unicode" w:cs="Lucida Sans Unicode"/>
          <w:sz w:val="20"/>
          <w:szCs w:val="20"/>
          <w:lang w:val="es-ES_tradnl"/>
        </w:rPr>
        <w:t>2</w:t>
      </w:r>
      <w:r w:rsidR="00B568F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w:t>
      </w:r>
      <w:r w:rsidR="00A96DA8">
        <w:rPr>
          <w:rFonts w:ascii="Lucida Sans Unicode" w:hAnsi="Lucida Sans Unicode" w:cs="Lucida Sans Unicode"/>
          <w:sz w:val="20"/>
          <w:szCs w:val="20"/>
          <w:lang w:val="es-ES_tradnl"/>
        </w:rPr>
        <w:t xml:space="preserve"> a su posición original en la que fue postulada</w:t>
      </w:r>
      <w:r w:rsidR="00B568F1">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aunque no registrada</w:t>
      </w:r>
      <w:r w:rsidR="00B568F1">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que es la </w:t>
      </w:r>
      <w:r w:rsidR="00031F4F">
        <w:rPr>
          <w:rFonts w:ascii="Lucida Sans Unicode" w:hAnsi="Lucida Sans Unicode" w:cs="Lucida Sans Unicode"/>
          <w:sz w:val="20"/>
          <w:szCs w:val="20"/>
          <w:lang w:val="es-ES_tradnl"/>
        </w:rPr>
        <w:t>1</w:t>
      </w:r>
      <w:r w:rsidR="00B568F1">
        <w:rPr>
          <w:rFonts w:ascii="Lucida Sans Unicode" w:hAnsi="Lucida Sans Unicode" w:cs="Lucida Sans Unicode"/>
          <w:sz w:val="20"/>
          <w:szCs w:val="20"/>
          <w:lang w:val="es-ES_tradnl"/>
        </w:rPr>
        <w:t xml:space="preserve"> </w:t>
      </w:r>
      <w:r w:rsidR="00A96DA8">
        <w:rPr>
          <w:rFonts w:ascii="Lucida Sans Unicode" w:hAnsi="Lucida Sans Unicode" w:cs="Lucida Sans Unicode"/>
          <w:sz w:val="20"/>
          <w:szCs w:val="20"/>
          <w:lang w:val="es-ES_tradnl"/>
        </w:rPr>
        <w:t>suplente</w:t>
      </w:r>
      <w:r w:rsidR="00031F4F">
        <w:rPr>
          <w:rFonts w:ascii="Lucida Sans Unicode" w:hAnsi="Lucida Sans Unicode" w:cs="Lucida Sans Unicode"/>
          <w:sz w:val="20"/>
          <w:szCs w:val="20"/>
          <w:lang w:val="es-ES_tradnl"/>
        </w:rPr>
        <w:t>.</w:t>
      </w:r>
    </w:p>
    <w:p w14:paraId="6DE4F232" w14:textId="77777777" w:rsidR="00031F4F" w:rsidRDefault="00031F4F" w:rsidP="009E3E72">
      <w:pPr>
        <w:spacing w:after="0" w:line="276" w:lineRule="auto"/>
        <w:jc w:val="both"/>
        <w:rPr>
          <w:rFonts w:ascii="Lucida Sans Unicode" w:hAnsi="Lucida Sans Unicode" w:cs="Lucida Sans Unicode"/>
          <w:sz w:val="20"/>
          <w:szCs w:val="20"/>
          <w:lang w:val="es-ES_tradnl"/>
        </w:rPr>
      </w:pPr>
    </w:p>
    <w:p w14:paraId="7880119E" w14:textId="61369057" w:rsidR="00E60CDE" w:rsidRDefault="00031F4F" w:rsidP="009E3E72">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E</w:t>
      </w:r>
      <w:r w:rsidR="00A96DA8">
        <w:rPr>
          <w:rFonts w:ascii="Lucida Sans Unicode" w:hAnsi="Lucida Sans Unicode" w:cs="Lucida Sans Unicode"/>
          <w:sz w:val="20"/>
          <w:szCs w:val="20"/>
          <w:lang w:val="es-ES_tradnl"/>
        </w:rPr>
        <w:t>s decir</w:t>
      </w:r>
      <w:r w:rsidR="006E6CEA">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hay un error en el </w:t>
      </w:r>
      <w:r w:rsidR="00B568F1">
        <w:rPr>
          <w:rFonts w:ascii="Lucida Sans Unicode" w:hAnsi="Lucida Sans Unicode" w:cs="Lucida Sans Unicode"/>
          <w:sz w:val="20"/>
          <w:szCs w:val="20"/>
          <w:lang w:val="es-ES_tradnl"/>
        </w:rPr>
        <w:t>A</w:t>
      </w:r>
      <w:r w:rsidR="00A96DA8">
        <w:rPr>
          <w:rFonts w:ascii="Lucida Sans Unicode" w:hAnsi="Lucida Sans Unicode" w:cs="Lucida Sans Unicode"/>
          <w:sz w:val="20"/>
          <w:szCs w:val="20"/>
          <w:lang w:val="es-ES_tradnl"/>
        </w:rPr>
        <w:t xml:space="preserve">nexo, porque hay que poner en el </w:t>
      </w:r>
      <w:r w:rsidR="00B568F1">
        <w:rPr>
          <w:rFonts w:ascii="Lucida Sans Unicode" w:hAnsi="Lucida Sans Unicode" w:cs="Lucida Sans Unicode"/>
          <w:sz w:val="20"/>
          <w:szCs w:val="20"/>
          <w:lang w:val="es-ES_tradnl"/>
        </w:rPr>
        <w:t>A</w:t>
      </w:r>
      <w:r w:rsidR="00A96DA8">
        <w:rPr>
          <w:rFonts w:ascii="Lucida Sans Unicode" w:hAnsi="Lucida Sans Unicode" w:cs="Lucida Sans Unicode"/>
          <w:sz w:val="20"/>
          <w:szCs w:val="20"/>
          <w:lang w:val="es-ES_tradnl"/>
        </w:rPr>
        <w:t>nexo</w:t>
      </w:r>
      <w:r w:rsidR="00820497">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justamente</w:t>
      </w:r>
      <w:r w:rsidR="00820497">
        <w:rPr>
          <w:rFonts w:ascii="Lucida Sans Unicode" w:hAnsi="Lucida Sans Unicode" w:cs="Lucida Sans Unicode"/>
          <w:sz w:val="20"/>
          <w:szCs w:val="20"/>
          <w:lang w:val="es-ES_tradnl"/>
        </w:rPr>
        <w:t>,</w:t>
      </w:r>
      <w:r w:rsidR="00A96DA8">
        <w:rPr>
          <w:rFonts w:ascii="Lucida Sans Unicode" w:hAnsi="Lucida Sans Unicode" w:cs="Lucida Sans Unicode"/>
          <w:sz w:val="20"/>
          <w:szCs w:val="20"/>
          <w:lang w:val="es-ES_tradnl"/>
        </w:rPr>
        <w:t xml:space="preserve"> a esta persona en la posición </w:t>
      </w:r>
      <w:r w:rsidR="00820497">
        <w:rPr>
          <w:rFonts w:ascii="Lucida Sans Unicode" w:hAnsi="Lucida Sans Unicode" w:cs="Lucida Sans Unicode"/>
          <w:sz w:val="20"/>
          <w:szCs w:val="20"/>
          <w:lang w:val="es-ES_tradnl"/>
        </w:rPr>
        <w:t>1</w:t>
      </w:r>
      <w:r w:rsidR="00B568F1">
        <w:rPr>
          <w:rFonts w:ascii="Lucida Sans Unicode" w:hAnsi="Lucida Sans Unicode" w:cs="Lucida Sans Unicode"/>
          <w:sz w:val="20"/>
          <w:szCs w:val="20"/>
          <w:lang w:val="es-ES_tradnl"/>
        </w:rPr>
        <w:t xml:space="preserve"> </w:t>
      </w:r>
      <w:r w:rsidR="00A96DA8">
        <w:rPr>
          <w:rFonts w:ascii="Lucida Sans Unicode" w:hAnsi="Lucida Sans Unicode" w:cs="Lucida Sans Unicode"/>
          <w:sz w:val="20"/>
          <w:szCs w:val="20"/>
          <w:lang w:val="es-ES_tradnl"/>
        </w:rPr>
        <w:t>suplente.</w:t>
      </w:r>
      <w:r w:rsidR="0094070A">
        <w:rPr>
          <w:rFonts w:ascii="Lucida Sans Unicode" w:hAnsi="Lucida Sans Unicode" w:cs="Lucida Sans Unicode"/>
          <w:sz w:val="20"/>
          <w:szCs w:val="20"/>
          <w:lang w:val="es-ES_tradnl"/>
        </w:rPr>
        <w:t xml:space="preserve">  </w:t>
      </w:r>
      <w:r w:rsidR="0094070A">
        <w:rPr>
          <w:rFonts w:ascii="Lucida Sans Unicode" w:hAnsi="Lucida Sans Unicode" w:cs="Lucida Sans Unicode"/>
          <w:b/>
          <w:bCs/>
          <w:sz w:val="20"/>
          <w:szCs w:val="20"/>
          <w:lang w:val="es-ES_tradnl"/>
        </w:rPr>
        <w:t xml:space="preserve"> </w:t>
      </w:r>
    </w:p>
    <w:p w14:paraId="4084402C" w14:textId="77777777" w:rsidR="00E60CDE" w:rsidRDefault="00E60CDE" w:rsidP="009E3E72">
      <w:pPr>
        <w:spacing w:after="0" w:line="276" w:lineRule="auto"/>
        <w:jc w:val="both"/>
        <w:rPr>
          <w:rFonts w:ascii="Lucida Sans Unicode" w:hAnsi="Lucida Sans Unicode" w:cs="Lucida Sans Unicode"/>
          <w:b/>
          <w:bCs/>
          <w:sz w:val="20"/>
          <w:szCs w:val="20"/>
          <w:lang w:val="es-ES_tradnl"/>
        </w:rPr>
      </w:pPr>
    </w:p>
    <w:p w14:paraId="02A71470" w14:textId="753AF5C0" w:rsidR="00E60CDE" w:rsidRDefault="00E60CDE" w:rsidP="009E3E72">
      <w:pPr>
        <w:spacing w:after="0" w:line="276" w:lineRule="auto"/>
        <w:jc w:val="both"/>
        <w:rPr>
          <w:rFonts w:ascii="Lucida Sans Unicode" w:hAnsi="Lucida Sans Unicode" w:cs="Lucida Sans Unicode"/>
          <w:sz w:val="20"/>
          <w:szCs w:val="20"/>
          <w:lang w:val="es-ES_tradnl"/>
        </w:rPr>
      </w:pPr>
      <w:r w:rsidRPr="00E60CDE">
        <w:rPr>
          <w:rFonts w:ascii="Lucida Sans Unicode" w:hAnsi="Lucida Sans Unicode" w:cs="Lucida Sans Unicode"/>
          <w:sz w:val="20"/>
          <w:szCs w:val="20"/>
          <w:lang w:val="es-ES_tradnl"/>
        </w:rPr>
        <w:t>Cederé el uso de la voz a la consejera Claudia Alejandra Vargas Bautista</w:t>
      </w:r>
      <w:r>
        <w:rPr>
          <w:rFonts w:ascii="Lucida Sans Unicode" w:hAnsi="Lucida Sans Unicode" w:cs="Lucida Sans Unicode"/>
          <w:sz w:val="20"/>
          <w:szCs w:val="20"/>
          <w:lang w:val="es-ES_tradnl"/>
        </w:rPr>
        <w:t>.</w:t>
      </w:r>
    </w:p>
    <w:p w14:paraId="30C7B590" w14:textId="77777777" w:rsidR="00E60CDE" w:rsidRDefault="00E60CDE" w:rsidP="009E3E72">
      <w:pPr>
        <w:spacing w:after="0" w:line="276" w:lineRule="auto"/>
        <w:jc w:val="both"/>
        <w:rPr>
          <w:rFonts w:ascii="Lucida Sans Unicode" w:hAnsi="Lucida Sans Unicode" w:cs="Lucida Sans Unicode"/>
          <w:sz w:val="20"/>
          <w:szCs w:val="20"/>
          <w:lang w:val="es-ES_tradnl"/>
        </w:rPr>
      </w:pPr>
    </w:p>
    <w:p w14:paraId="7AF40018" w14:textId="510ABD81" w:rsidR="0094070A" w:rsidRDefault="00E60CD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 xml:space="preserve">Gracias, consejera presidenta. </w:t>
      </w:r>
      <w:r w:rsidR="0094070A" w:rsidRPr="00E60CDE">
        <w:rPr>
          <w:rFonts w:ascii="Lucida Sans Unicode" w:hAnsi="Lucida Sans Unicode" w:cs="Lucida Sans Unicode"/>
          <w:sz w:val="20"/>
          <w:szCs w:val="20"/>
          <w:lang w:val="es-ES_tradnl"/>
        </w:rPr>
        <w:t xml:space="preserve"> </w:t>
      </w:r>
    </w:p>
    <w:p w14:paraId="51C5E1FB" w14:textId="77777777" w:rsidR="00E60CDE" w:rsidRDefault="00E60CDE" w:rsidP="009E3E72">
      <w:pPr>
        <w:spacing w:after="0" w:line="276" w:lineRule="auto"/>
        <w:jc w:val="both"/>
        <w:rPr>
          <w:rFonts w:ascii="Lucida Sans Unicode" w:hAnsi="Lucida Sans Unicode" w:cs="Lucida Sans Unicode"/>
          <w:sz w:val="20"/>
          <w:szCs w:val="20"/>
          <w:lang w:val="es-ES_tradnl"/>
        </w:rPr>
      </w:pPr>
    </w:p>
    <w:p w14:paraId="58C486BE" w14:textId="77777777" w:rsidR="00820497" w:rsidRDefault="00E60CD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Lo que pasa es que</w:t>
      </w:r>
      <w:r w:rsidR="00E20C6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creo que no estamos viendo una fe de erratas</w:t>
      </w:r>
      <w:r w:rsidR="006E6CE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ocurrió después del acuerdo del 30 de marzo</w:t>
      </w:r>
      <w:r w:rsidR="00B568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E4A5373" w14:textId="77777777" w:rsidR="00820497" w:rsidRDefault="00820497" w:rsidP="009E3E72">
      <w:pPr>
        <w:spacing w:after="0" w:line="276" w:lineRule="auto"/>
        <w:jc w:val="both"/>
        <w:rPr>
          <w:rFonts w:ascii="Lucida Sans Unicode" w:hAnsi="Lucida Sans Unicode" w:cs="Lucida Sans Unicode"/>
          <w:sz w:val="20"/>
          <w:szCs w:val="20"/>
          <w:lang w:val="es-ES_tradnl"/>
        </w:rPr>
      </w:pPr>
    </w:p>
    <w:p w14:paraId="3DB1A414" w14:textId="77777777" w:rsidR="00820497" w:rsidRDefault="00B568F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60CDE">
        <w:rPr>
          <w:rFonts w:ascii="Lucida Sans Unicode" w:hAnsi="Lucida Sans Unicode" w:cs="Lucida Sans Unicode"/>
          <w:sz w:val="20"/>
          <w:szCs w:val="20"/>
          <w:lang w:val="es-ES_tradnl"/>
        </w:rPr>
        <w:t>n el acuerdo de</w:t>
      </w:r>
      <w:r w:rsidR="006E6CEA">
        <w:rPr>
          <w:rFonts w:ascii="Lucida Sans Unicode" w:hAnsi="Lucida Sans Unicode" w:cs="Lucida Sans Unicode"/>
          <w:sz w:val="20"/>
          <w:szCs w:val="20"/>
          <w:lang w:val="es-ES_tradnl"/>
        </w:rPr>
        <w:t>l</w:t>
      </w:r>
      <w:r w:rsidR="00E60CDE">
        <w:rPr>
          <w:rFonts w:ascii="Lucida Sans Unicode" w:hAnsi="Lucida Sans Unicode" w:cs="Lucida Sans Unicode"/>
          <w:sz w:val="20"/>
          <w:szCs w:val="20"/>
          <w:lang w:val="es-ES_tradnl"/>
        </w:rPr>
        <w:t xml:space="preserve"> 30 de marzo</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si se registró esta persona Georgina como suplente </w:t>
      </w:r>
      <w:r w:rsidR="00820497">
        <w:rPr>
          <w:rFonts w:ascii="Lucida Sans Unicode" w:hAnsi="Lucida Sans Unicode" w:cs="Lucida Sans Unicode"/>
          <w:sz w:val="20"/>
          <w:szCs w:val="20"/>
          <w:lang w:val="es-ES_tradnl"/>
        </w:rPr>
        <w:t>1,</w:t>
      </w:r>
      <w:r w:rsidR="00E60CDE">
        <w:rPr>
          <w:rFonts w:ascii="Lucida Sans Unicode" w:hAnsi="Lucida Sans Unicode" w:cs="Lucida Sans Unicode"/>
          <w:sz w:val="20"/>
          <w:szCs w:val="20"/>
          <w:lang w:val="es-ES_tradnl"/>
        </w:rPr>
        <w:t xml:space="preserve"> en la fe de erratas se modifica y se dice</w:t>
      </w:r>
      <w:r w:rsidR="006E6CEA">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que el lugar en el que debe de estar registrada es en el </w:t>
      </w:r>
      <w:r w:rsidR="00820497">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w:t>
      </w:r>
      <w:r w:rsidR="00E60CDE">
        <w:rPr>
          <w:rFonts w:ascii="Lucida Sans Unicode" w:hAnsi="Lucida Sans Unicode" w:cs="Lucida Sans Unicode"/>
          <w:sz w:val="20"/>
          <w:szCs w:val="20"/>
          <w:lang w:val="es-ES_tradnl"/>
        </w:rPr>
        <w:t>propietaria</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w:t>
      </w:r>
    </w:p>
    <w:p w14:paraId="3BADA0F5" w14:textId="77777777" w:rsidR="00820497" w:rsidRDefault="00820497" w:rsidP="009E3E72">
      <w:pPr>
        <w:spacing w:after="0" w:line="276" w:lineRule="auto"/>
        <w:jc w:val="both"/>
        <w:rPr>
          <w:rFonts w:ascii="Lucida Sans Unicode" w:hAnsi="Lucida Sans Unicode" w:cs="Lucida Sans Unicode"/>
          <w:sz w:val="20"/>
          <w:szCs w:val="20"/>
          <w:lang w:val="es-ES_tradnl"/>
        </w:rPr>
      </w:pPr>
    </w:p>
    <w:p w14:paraId="43693910" w14:textId="62F06709" w:rsidR="00CE5CFD" w:rsidRDefault="00B568F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60CDE">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ocurre </w:t>
      </w:r>
      <w:r w:rsidR="00CE5CFD">
        <w:rPr>
          <w:rFonts w:ascii="Lucida Sans Unicode" w:hAnsi="Lucida Sans Unicode" w:cs="Lucida Sans Unicode"/>
          <w:sz w:val="20"/>
          <w:szCs w:val="20"/>
          <w:lang w:val="es-ES_tradnl"/>
        </w:rPr>
        <w:t>e</w:t>
      </w:r>
      <w:r w:rsidR="00E60CDE">
        <w:rPr>
          <w:rFonts w:ascii="Lucida Sans Unicode" w:hAnsi="Lucida Sans Unicode" w:cs="Lucida Sans Unicode"/>
          <w:sz w:val="20"/>
          <w:szCs w:val="20"/>
          <w:lang w:val="es-ES_tradnl"/>
        </w:rPr>
        <w:t xml:space="preserve">l JDC respecto de la persona </w:t>
      </w:r>
      <w:r w:rsidR="00820497">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w:t>
      </w:r>
      <w:r w:rsidR="00E60CDE">
        <w:rPr>
          <w:rFonts w:ascii="Lucida Sans Unicode" w:hAnsi="Lucida Sans Unicode" w:cs="Lucida Sans Unicode"/>
          <w:sz w:val="20"/>
          <w:szCs w:val="20"/>
          <w:lang w:val="es-ES_tradnl"/>
        </w:rPr>
        <w:t>propietaria que no se registró y nos ordenan registrarla</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hay una persona ahí ahorita</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que es Georgina</w:t>
      </w:r>
      <w:r w:rsidR="006E6CEA">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en virtud de que nosotros</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por conducto de esta fe de erratas, la pusimos ahí</w:t>
      </w:r>
      <w:r w:rsidR="00CE5CFD">
        <w:rPr>
          <w:rFonts w:ascii="Lucida Sans Unicode" w:hAnsi="Lucida Sans Unicode" w:cs="Lucida Sans Unicode"/>
          <w:sz w:val="20"/>
          <w:szCs w:val="20"/>
          <w:lang w:val="es-ES_tradnl"/>
        </w:rPr>
        <w:t>.</w:t>
      </w:r>
    </w:p>
    <w:p w14:paraId="561B8395" w14:textId="77777777" w:rsidR="00CE5CFD" w:rsidRDefault="00CE5CFD" w:rsidP="009E3E72">
      <w:pPr>
        <w:spacing w:after="0" w:line="276" w:lineRule="auto"/>
        <w:jc w:val="both"/>
        <w:rPr>
          <w:rFonts w:ascii="Lucida Sans Unicode" w:hAnsi="Lucida Sans Unicode" w:cs="Lucida Sans Unicode"/>
          <w:sz w:val="20"/>
          <w:szCs w:val="20"/>
          <w:lang w:val="es-ES_tradnl"/>
        </w:rPr>
      </w:pPr>
    </w:p>
    <w:p w14:paraId="6DA4C246" w14:textId="1EBCF7EC" w:rsidR="00820497" w:rsidRDefault="00CE5CF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60CDE">
        <w:rPr>
          <w:rFonts w:ascii="Lucida Sans Unicode" w:hAnsi="Lucida Sans Unicode" w:cs="Lucida Sans Unicode"/>
          <w:sz w:val="20"/>
          <w:szCs w:val="20"/>
          <w:lang w:val="es-ES_tradnl"/>
        </w:rPr>
        <w:t>o soy de la idea</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que nosotros debemos de regresar a Georgina a la posición suplente </w:t>
      </w:r>
      <w:r w:rsidR="00820497">
        <w:rPr>
          <w:rFonts w:ascii="Lucida Sans Unicode" w:hAnsi="Lucida Sans Unicode" w:cs="Lucida Sans Unicode"/>
          <w:sz w:val="20"/>
          <w:szCs w:val="20"/>
          <w:lang w:val="es-ES_tradnl"/>
        </w:rPr>
        <w:t>1</w:t>
      </w:r>
      <w:r w:rsidR="00E60CDE">
        <w:rPr>
          <w:rFonts w:ascii="Lucida Sans Unicode" w:hAnsi="Lucida Sans Unicode" w:cs="Lucida Sans Unicode"/>
          <w:sz w:val="20"/>
          <w:szCs w:val="20"/>
          <w:lang w:val="es-ES_tradnl"/>
        </w:rPr>
        <w:t>, independientemente de que exista o no, la anuencia</w:t>
      </w:r>
      <w:r w:rsidR="00B568F1">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que </w:t>
      </w:r>
      <w:r w:rsidR="00E60CDE">
        <w:rPr>
          <w:rFonts w:ascii="Lucida Sans Unicode" w:hAnsi="Lucida Sans Unicode" w:cs="Lucida Sans Unicode"/>
          <w:sz w:val="20"/>
          <w:szCs w:val="20"/>
          <w:lang w:val="es-ES_tradnl"/>
        </w:rPr>
        <w:t xml:space="preserve">es la razón por la que en teoría no se le está registrando, porque ya </w:t>
      </w:r>
      <w:r w:rsidR="00820497">
        <w:rPr>
          <w:rFonts w:ascii="Lucida Sans Unicode" w:hAnsi="Lucida Sans Unicode" w:cs="Lucida Sans Unicode"/>
          <w:sz w:val="20"/>
          <w:szCs w:val="20"/>
          <w:lang w:val="es-ES_tradnl"/>
        </w:rPr>
        <w:t>tenía</w:t>
      </w:r>
      <w:r w:rsidR="00E60CDE">
        <w:rPr>
          <w:rFonts w:ascii="Lucida Sans Unicode" w:hAnsi="Lucida Sans Unicode" w:cs="Lucida Sans Unicode"/>
          <w:sz w:val="20"/>
          <w:szCs w:val="20"/>
          <w:lang w:val="es-ES_tradnl"/>
        </w:rPr>
        <w:t xml:space="preserve"> ella ese lugar de origen</w:t>
      </w:r>
      <w:r w:rsidR="00820497">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w:t>
      </w:r>
      <w:r w:rsidR="00B568F1">
        <w:rPr>
          <w:rFonts w:ascii="Lucida Sans Unicode" w:hAnsi="Lucida Sans Unicode" w:cs="Lucida Sans Unicode"/>
          <w:sz w:val="20"/>
          <w:szCs w:val="20"/>
          <w:lang w:val="es-ES_tradnl"/>
        </w:rPr>
        <w:t>n</w:t>
      </w:r>
      <w:r w:rsidR="00E60CDE">
        <w:rPr>
          <w:rFonts w:ascii="Lucida Sans Unicode" w:hAnsi="Lucida Sans Unicode" w:cs="Lucida Sans Unicode"/>
          <w:sz w:val="20"/>
          <w:szCs w:val="20"/>
          <w:lang w:val="es-ES_tradnl"/>
        </w:rPr>
        <w:t>osotros fuimos quien la movimos, por eso es que yo insisto</w:t>
      </w:r>
      <w:r>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que lo que tenemos que hacer</w:t>
      </w:r>
      <w:r w:rsidR="00820497">
        <w:rPr>
          <w:rFonts w:ascii="Lucida Sans Unicode" w:hAnsi="Lucida Sans Unicode" w:cs="Lucida Sans Unicode"/>
          <w:sz w:val="20"/>
          <w:szCs w:val="20"/>
          <w:lang w:val="es-ES_tradnl"/>
        </w:rPr>
        <w:t xml:space="preserve"> es,</w:t>
      </w:r>
      <w:r w:rsidR="008D7F92">
        <w:rPr>
          <w:rFonts w:ascii="Lucida Sans Unicode" w:hAnsi="Lucida Sans Unicode" w:cs="Lucida Sans Unicode"/>
          <w:sz w:val="20"/>
          <w:szCs w:val="20"/>
          <w:lang w:val="es-ES_tradnl"/>
        </w:rPr>
        <w:t xml:space="preserve"> </w:t>
      </w:r>
      <w:r w:rsidR="00E60CDE">
        <w:rPr>
          <w:rFonts w:ascii="Lucida Sans Unicode" w:hAnsi="Lucida Sans Unicode" w:cs="Lucida Sans Unicode"/>
          <w:sz w:val="20"/>
          <w:szCs w:val="20"/>
          <w:lang w:val="es-ES_tradnl"/>
        </w:rPr>
        <w:t>simplemente</w:t>
      </w:r>
      <w:r w:rsidR="00820497">
        <w:rPr>
          <w:rFonts w:ascii="Lucida Sans Unicode" w:hAnsi="Lucida Sans Unicode" w:cs="Lucida Sans Unicode"/>
          <w:sz w:val="20"/>
          <w:szCs w:val="20"/>
          <w:lang w:val="es-ES_tradnl"/>
        </w:rPr>
        <w:t>,</w:t>
      </w:r>
      <w:r w:rsidR="00E60CDE">
        <w:rPr>
          <w:rFonts w:ascii="Lucida Sans Unicode" w:hAnsi="Lucida Sans Unicode" w:cs="Lucida Sans Unicode"/>
          <w:sz w:val="20"/>
          <w:szCs w:val="20"/>
          <w:lang w:val="es-ES_tradnl"/>
        </w:rPr>
        <w:t xml:space="preserve"> colocar el nombre de Georgina en la posición </w:t>
      </w:r>
      <w:r w:rsidR="008D7F92">
        <w:rPr>
          <w:rFonts w:ascii="Lucida Sans Unicode" w:hAnsi="Lucida Sans Unicode" w:cs="Lucida Sans Unicode"/>
          <w:sz w:val="20"/>
          <w:szCs w:val="20"/>
          <w:lang w:val="es-ES_tradnl"/>
        </w:rPr>
        <w:t>S1</w:t>
      </w:r>
      <w:r>
        <w:rPr>
          <w:rFonts w:ascii="Lucida Sans Unicode" w:hAnsi="Lucida Sans Unicode" w:cs="Lucida Sans Unicode"/>
          <w:sz w:val="20"/>
          <w:szCs w:val="20"/>
          <w:lang w:val="es-ES_tradnl"/>
        </w:rPr>
        <w:t>, porque ya existe la documentación, porque ya estaba ahí desde un inicio</w:t>
      </w:r>
      <w:r w:rsidR="009706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si ustedes revisan el acuerdo del 30, incluso su nombre </w:t>
      </w:r>
      <w:r w:rsidR="00820497">
        <w:rPr>
          <w:rFonts w:ascii="Lucida Sans Unicode" w:hAnsi="Lucida Sans Unicode" w:cs="Lucida Sans Unicode"/>
          <w:sz w:val="20"/>
          <w:szCs w:val="20"/>
          <w:lang w:val="es-ES_tradnl"/>
        </w:rPr>
        <w:t>está</w:t>
      </w:r>
      <w:r>
        <w:rPr>
          <w:rFonts w:ascii="Lucida Sans Unicode" w:hAnsi="Lucida Sans Unicode" w:cs="Lucida Sans Unicode"/>
          <w:sz w:val="20"/>
          <w:szCs w:val="20"/>
          <w:lang w:val="es-ES_tradnl"/>
        </w:rPr>
        <w:t xml:space="preserve"> ahí, solo que en una fe de erratas nosotros</w:t>
      </w:r>
      <w:r w:rsidR="008D7F92">
        <w:rPr>
          <w:rFonts w:ascii="Lucida Sans Unicode" w:hAnsi="Lucida Sans Unicode" w:cs="Lucida Sans Unicode"/>
          <w:sz w:val="20"/>
          <w:szCs w:val="20"/>
          <w:lang w:val="es-ES_tradnl"/>
        </w:rPr>
        <w:t xml:space="preserve"> la</w:t>
      </w:r>
      <w:r>
        <w:rPr>
          <w:rFonts w:ascii="Lucida Sans Unicode" w:hAnsi="Lucida Sans Unicode" w:cs="Lucida Sans Unicode"/>
          <w:sz w:val="20"/>
          <w:szCs w:val="20"/>
          <w:lang w:val="es-ES_tradnl"/>
        </w:rPr>
        <w:t xml:space="preserve"> movimos a la posición </w:t>
      </w:r>
      <w:r w:rsidR="00820497">
        <w:rPr>
          <w:rFonts w:ascii="Lucida Sans Unicode" w:hAnsi="Lucida Sans Unicode" w:cs="Lucida Sans Unicode"/>
          <w:sz w:val="20"/>
          <w:szCs w:val="20"/>
          <w:lang w:val="es-ES_tradnl"/>
        </w:rPr>
        <w:t>2</w:t>
      </w:r>
      <w:r w:rsidR="008D7F9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w:t>
      </w:r>
      <w:r w:rsidR="008D7F9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4FA68CE" w14:textId="77777777" w:rsidR="00820497" w:rsidRDefault="00820497" w:rsidP="009E3E72">
      <w:pPr>
        <w:spacing w:after="0" w:line="276" w:lineRule="auto"/>
        <w:jc w:val="both"/>
        <w:rPr>
          <w:rFonts w:ascii="Lucida Sans Unicode" w:hAnsi="Lucida Sans Unicode" w:cs="Lucida Sans Unicode"/>
          <w:sz w:val="20"/>
          <w:szCs w:val="20"/>
          <w:lang w:val="es-ES_tradnl"/>
        </w:rPr>
      </w:pPr>
    </w:p>
    <w:p w14:paraId="24A17AB1" w14:textId="7DF37EE7" w:rsidR="00E60CDE" w:rsidRDefault="008D7F9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E5CFD">
        <w:rPr>
          <w:rFonts w:ascii="Lucida Sans Unicode" w:hAnsi="Lucida Sans Unicode" w:cs="Lucida Sans Unicode"/>
          <w:sz w:val="20"/>
          <w:szCs w:val="20"/>
          <w:lang w:val="es-ES_tradnl"/>
        </w:rPr>
        <w:t>spero haber sido clara</w:t>
      </w:r>
      <w:r w:rsidR="00820497">
        <w:rPr>
          <w:rFonts w:ascii="Lucida Sans Unicode" w:hAnsi="Lucida Sans Unicode" w:cs="Lucida Sans Unicode"/>
          <w:sz w:val="20"/>
          <w:szCs w:val="20"/>
          <w:lang w:val="es-ES_tradnl"/>
        </w:rPr>
        <w:t>. G</w:t>
      </w:r>
      <w:r w:rsidR="00CE5CFD">
        <w:rPr>
          <w:rFonts w:ascii="Lucida Sans Unicode" w:hAnsi="Lucida Sans Unicode" w:cs="Lucida Sans Unicode"/>
          <w:sz w:val="20"/>
          <w:szCs w:val="20"/>
          <w:lang w:val="es-ES_tradnl"/>
        </w:rPr>
        <w:t xml:space="preserve">racias. </w:t>
      </w:r>
    </w:p>
    <w:p w14:paraId="0697D060" w14:textId="77777777" w:rsidR="00CE5CFD" w:rsidRDefault="00CE5CFD" w:rsidP="009E3E72">
      <w:pPr>
        <w:spacing w:after="0" w:line="276" w:lineRule="auto"/>
        <w:jc w:val="both"/>
        <w:rPr>
          <w:rFonts w:ascii="Lucida Sans Unicode" w:hAnsi="Lucida Sans Unicode" w:cs="Lucida Sans Unicode"/>
          <w:sz w:val="20"/>
          <w:szCs w:val="20"/>
          <w:lang w:val="es-ES_tradnl"/>
        </w:rPr>
      </w:pPr>
    </w:p>
    <w:p w14:paraId="68964EC7" w14:textId="0A820230" w:rsidR="00CE5CFD" w:rsidRDefault="0025281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Claudia Alejandra Vargas Bautista, es exactamente como usted lo ha señalado.</w:t>
      </w:r>
    </w:p>
    <w:p w14:paraId="007DE650" w14:textId="77777777" w:rsidR="0025281E" w:rsidRPr="0025281E" w:rsidRDefault="0025281E" w:rsidP="009E3E72">
      <w:pPr>
        <w:spacing w:after="0" w:line="276" w:lineRule="auto"/>
        <w:jc w:val="both"/>
        <w:rPr>
          <w:rFonts w:ascii="Lucida Sans Unicode" w:hAnsi="Lucida Sans Unicode" w:cs="Lucida Sans Unicode"/>
          <w:sz w:val="20"/>
          <w:szCs w:val="20"/>
          <w:lang w:val="es-ES_tradnl"/>
        </w:rPr>
      </w:pPr>
    </w:p>
    <w:p w14:paraId="427E03A4" w14:textId="3DEB6A4D" w:rsidR="008D7F92" w:rsidRDefault="0025281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1B5242E2" w14:textId="77777777" w:rsidR="008D7F92" w:rsidRDefault="008D7F92" w:rsidP="009E3E72">
      <w:pPr>
        <w:spacing w:after="0" w:line="276" w:lineRule="auto"/>
        <w:jc w:val="both"/>
        <w:rPr>
          <w:rFonts w:ascii="Lucida Sans Unicode" w:hAnsi="Lucida Sans Unicode" w:cs="Lucida Sans Unicode"/>
          <w:sz w:val="20"/>
          <w:szCs w:val="20"/>
          <w:lang w:val="es-ES_tradnl"/>
        </w:rPr>
      </w:pPr>
    </w:p>
    <w:p w14:paraId="5183D4C6" w14:textId="6BA44395" w:rsidR="0025281E" w:rsidRDefault="008D7F9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25281E">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25281E">
        <w:rPr>
          <w:rFonts w:ascii="Lucida Sans Unicode" w:hAnsi="Lucida Sans Unicode" w:cs="Lucida Sans Unicode"/>
          <w:sz w:val="20"/>
          <w:szCs w:val="20"/>
          <w:lang w:val="es-ES_tradnl"/>
        </w:rPr>
        <w:t xml:space="preserve"> la consejera Zoad Jeanine García González, tiene la palabra</w:t>
      </w:r>
      <w:r w:rsidR="009706C3">
        <w:rPr>
          <w:rFonts w:ascii="Lucida Sans Unicode" w:hAnsi="Lucida Sans Unicode" w:cs="Lucida Sans Unicode"/>
          <w:sz w:val="20"/>
          <w:szCs w:val="20"/>
          <w:lang w:val="es-ES_tradnl"/>
        </w:rPr>
        <w:t>. P</w:t>
      </w:r>
      <w:r w:rsidR="0025281E">
        <w:rPr>
          <w:rFonts w:ascii="Lucida Sans Unicode" w:hAnsi="Lucida Sans Unicode" w:cs="Lucida Sans Unicode"/>
          <w:sz w:val="20"/>
          <w:szCs w:val="20"/>
          <w:lang w:val="es-ES_tradnl"/>
        </w:rPr>
        <w:t>or favor</w:t>
      </w:r>
      <w:r w:rsidR="009706C3">
        <w:rPr>
          <w:rFonts w:ascii="Lucida Sans Unicode" w:hAnsi="Lucida Sans Unicode" w:cs="Lucida Sans Unicode"/>
          <w:sz w:val="20"/>
          <w:szCs w:val="20"/>
          <w:lang w:val="es-ES_tradnl"/>
        </w:rPr>
        <w:t>,</w:t>
      </w:r>
      <w:r w:rsidR="0025281E">
        <w:rPr>
          <w:rFonts w:ascii="Lucida Sans Unicode" w:hAnsi="Lucida Sans Unicode" w:cs="Lucida Sans Unicode"/>
          <w:sz w:val="20"/>
          <w:szCs w:val="20"/>
          <w:lang w:val="es-ES_tradnl"/>
        </w:rPr>
        <w:t xml:space="preserve"> adelante.</w:t>
      </w:r>
    </w:p>
    <w:p w14:paraId="518221E5" w14:textId="77777777" w:rsidR="0025281E" w:rsidRDefault="0025281E" w:rsidP="009E3E72">
      <w:pPr>
        <w:spacing w:after="0" w:line="276" w:lineRule="auto"/>
        <w:jc w:val="both"/>
        <w:rPr>
          <w:rFonts w:ascii="Lucida Sans Unicode" w:hAnsi="Lucida Sans Unicode" w:cs="Lucida Sans Unicode"/>
          <w:sz w:val="20"/>
          <w:szCs w:val="20"/>
          <w:lang w:val="es-ES_tradnl"/>
        </w:rPr>
      </w:pPr>
    </w:p>
    <w:p w14:paraId="2AA01DA7" w14:textId="52369CE2" w:rsidR="0025281E" w:rsidRDefault="0025281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2B79F092" w14:textId="77777777" w:rsidR="0025281E" w:rsidRDefault="0025281E" w:rsidP="009E3E72">
      <w:pPr>
        <w:spacing w:after="0" w:line="276" w:lineRule="auto"/>
        <w:jc w:val="both"/>
        <w:rPr>
          <w:rFonts w:ascii="Lucida Sans Unicode" w:hAnsi="Lucida Sans Unicode" w:cs="Lucida Sans Unicode"/>
          <w:sz w:val="20"/>
          <w:szCs w:val="20"/>
          <w:lang w:val="es-ES_tradnl"/>
        </w:rPr>
      </w:pPr>
    </w:p>
    <w:p w14:paraId="3EA2D044" w14:textId="77777777" w:rsidR="009706C3" w:rsidRDefault="009706C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5E56AE">
        <w:rPr>
          <w:rFonts w:ascii="Lucida Sans Unicode" w:hAnsi="Lucida Sans Unicode" w:cs="Lucida Sans Unicode"/>
          <w:sz w:val="20"/>
          <w:szCs w:val="20"/>
          <w:lang w:val="es-ES_tradnl"/>
        </w:rPr>
        <w:t xml:space="preserve">En primer </w:t>
      </w:r>
      <w:r w:rsidR="0030263D">
        <w:rPr>
          <w:rFonts w:ascii="Lucida Sans Unicode" w:hAnsi="Lucida Sans Unicode" w:cs="Lucida Sans Unicode"/>
          <w:sz w:val="20"/>
          <w:szCs w:val="20"/>
          <w:lang w:val="es-ES_tradnl"/>
        </w:rPr>
        <w:t>término</w:t>
      </w:r>
      <w:r w:rsidR="005E56AE">
        <w:rPr>
          <w:rFonts w:ascii="Lucida Sans Unicode" w:hAnsi="Lucida Sans Unicode" w:cs="Lucida Sans Unicode"/>
          <w:sz w:val="20"/>
          <w:szCs w:val="20"/>
          <w:lang w:val="es-ES_tradnl"/>
        </w:rPr>
        <w:t>, debo decir que</w:t>
      </w:r>
      <w:r>
        <w:rPr>
          <w:rFonts w:ascii="Lucida Sans Unicode" w:hAnsi="Lucida Sans Unicode" w:cs="Lucida Sans Unicode"/>
          <w:sz w:val="20"/>
          <w:szCs w:val="20"/>
          <w:lang w:val="es-ES_tradnl"/>
        </w:rPr>
        <w:t>,</w:t>
      </w:r>
      <w:r w:rsidR="005E56AE">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5E56AE">
        <w:rPr>
          <w:rFonts w:ascii="Lucida Sans Unicode" w:hAnsi="Lucida Sans Unicode" w:cs="Lucida Sans Unicode"/>
          <w:sz w:val="20"/>
          <w:szCs w:val="20"/>
          <w:lang w:val="es-ES_tradnl"/>
        </w:rPr>
        <w:t xml:space="preserve"> yo no tomé en consideración la fe de erratas, sino el </w:t>
      </w:r>
      <w:r w:rsidR="008D7F92">
        <w:rPr>
          <w:rFonts w:ascii="Lucida Sans Unicode" w:hAnsi="Lucida Sans Unicode" w:cs="Lucida Sans Unicode"/>
          <w:sz w:val="20"/>
          <w:szCs w:val="20"/>
          <w:lang w:val="es-ES_tradnl"/>
        </w:rPr>
        <w:t>A</w:t>
      </w:r>
      <w:r w:rsidR="005E56AE">
        <w:rPr>
          <w:rFonts w:ascii="Lucida Sans Unicode" w:hAnsi="Lucida Sans Unicode" w:cs="Lucida Sans Unicode"/>
          <w:sz w:val="20"/>
          <w:szCs w:val="20"/>
          <w:lang w:val="es-ES_tradnl"/>
        </w:rPr>
        <w:t xml:space="preserve">nexo </w:t>
      </w:r>
      <w:r w:rsidR="008D7F92">
        <w:rPr>
          <w:rFonts w:ascii="Lucida Sans Unicode" w:hAnsi="Lucida Sans Unicode" w:cs="Lucida Sans Unicode"/>
          <w:sz w:val="20"/>
          <w:szCs w:val="20"/>
          <w:lang w:val="es-ES_tradnl"/>
        </w:rPr>
        <w:t xml:space="preserve">III </w:t>
      </w:r>
      <w:r w:rsidR="005E56AE">
        <w:rPr>
          <w:rFonts w:ascii="Lucida Sans Unicode" w:hAnsi="Lucida Sans Unicode" w:cs="Lucida Sans Unicode"/>
          <w:sz w:val="20"/>
          <w:szCs w:val="20"/>
          <w:lang w:val="es-ES_tradnl"/>
        </w:rPr>
        <w:t>que se desprende del acuerdo del 30 de marzo</w:t>
      </w:r>
      <w:r>
        <w:rPr>
          <w:rFonts w:ascii="Lucida Sans Unicode" w:hAnsi="Lucida Sans Unicode" w:cs="Lucida Sans Unicode"/>
          <w:sz w:val="20"/>
          <w:szCs w:val="20"/>
          <w:lang w:val="es-ES_tradnl"/>
        </w:rPr>
        <w:t>,</w:t>
      </w:r>
      <w:r w:rsidR="005E56AE">
        <w:rPr>
          <w:rFonts w:ascii="Lucida Sans Unicode" w:hAnsi="Lucida Sans Unicode" w:cs="Lucida Sans Unicode"/>
          <w:sz w:val="20"/>
          <w:szCs w:val="20"/>
          <w:lang w:val="es-ES_tradnl"/>
        </w:rPr>
        <w:t xml:space="preserve"> y aquí llamo a que tomemos una decisión respecto de cómo vamos a presentar </w:t>
      </w:r>
      <w:r w:rsidR="0030263D">
        <w:rPr>
          <w:rFonts w:ascii="Lucida Sans Unicode" w:hAnsi="Lucida Sans Unicode" w:cs="Lucida Sans Unicode"/>
          <w:sz w:val="20"/>
          <w:szCs w:val="20"/>
          <w:lang w:val="es-ES_tradnl"/>
        </w:rPr>
        <w:t>esta</w:t>
      </w:r>
      <w:r w:rsidR="008D7F92">
        <w:rPr>
          <w:rFonts w:ascii="Lucida Sans Unicode" w:hAnsi="Lucida Sans Unicode" w:cs="Lucida Sans Unicode"/>
          <w:sz w:val="20"/>
          <w:szCs w:val="20"/>
          <w:lang w:val="es-ES_tradnl"/>
        </w:rPr>
        <w:t>s</w:t>
      </w:r>
      <w:r w:rsidR="0030263D">
        <w:rPr>
          <w:rFonts w:ascii="Lucida Sans Unicode" w:hAnsi="Lucida Sans Unicode" w:cs="Lucida Sans Unicode"/>
          <w:sz w:val="20"/>
          <w:szCs w:val="20"/>
          <w:lang w:val="es-ES_tradnl"/>
        </w:rPr>
        <w:t xml:space="preserve"> fe</w:t>
      </w:r>
      <w:r w:rsidR="005E56AE">
        <w:rPr>
          <w:rFonts w:ascii="Lucida Sans Unicode" w:hAnsi="Lucida Sans Unicode" w:cs="Lucida Sans Unicode"/>
          <w:sz w:val="20"/>
          <w:szCs w:val="20"/>
          <w:lang w:val="es-ES_tradnl"/>
        </w:rPr>
        <w:t xml:space="preserve"> de erratas, porque si nosotros que tenemos conocimiento de que se llevaron a cabo estas fe de erratas, nos podemos confundir </w:t>
      </w:r>
      <w:r w:rsidR="008D7F92">
        <w:rPr>
          <w:rFonts w:ascii="Lucida Sans Unicode" w:hAnsi="Lucida Sans Unicode" w:cs="Lucida Sans Unicode"/>
          <w:sz w:val="20"/>
          <w:szCs w:val="20"/>
          <w:lang w:val="es-ES_tradnl"/>
        </w:rPr>
        <w:t>r</w:t>
      </w:r>
      <w:r w:rsidR="005E56AE">
        <w:rPr>
          <w:rFonts w:ascii="Lucida Sans Unicode" w:hAnsi="Lucida Sans Unicode" w:cs="Lucida Sans Unicode"/>
          <w:sz w:val="20"/>
          <w:szCs w:val="20"/>
          <w:lang w:val="es-ES_tradnl"/>
        </w:rPr>
        <w:t>especto de esta documentación</w:t>
      </w:r>
      <w:r>
        <w:rPr>
          <w:rFonts w:ascii="Lucida Sans Unicode" w:hAnsi="Lucida Sans Unicode" w:cs="Lucida Sans Unicode"/>
          <w:sz w:val="20"/>
          <w:szCs w:val="20"/>
          <w:lang w:val="es-ES_tradnl"/>
        </w:rPr>
        <w:t xml:space="preserve"> y, </w:t>
      </w:r>
      <w:r w:rsidR="005E56AE">
        <w:rPr>
          <w:rFonts w:ascii="Lucida Sans Unicode" w:hAnsi="Lucida Sans Unicode" w:cs="Lucida Sans Unicode"/>
          <w:sz w:val="20"/>
          <w:szCs w:val="20"/>
          <w:lang w:val="es-ES_tradnl"/>
        </w:rPr>
        <w:t>eso además</w:t>
      </w:r>
      <w:r w:rsidR="0030263D">
        <w:rPr>
          <w:rFonts w:ascii="Lucida Sans Unicode" w:hAnsi="Lucida Sans Unicode" w:cs="Lucida Sans Unicode"/>
          <w:sz w:val="20"/>
          <w:szCs w:val="20"/>
          <w:lang w:val="es-ES_tradnl"/>
        </w:rPr>
        <w:t>,</w:t>
      </w:r>
      <w:r w:rsidR="005E56AE">
        <w:rPr>
          <w:rFonts w:ascii="Lucida Sans Unicode" w:hAnsi="Lucida Sans Unicode" w:cs="Lucida Sans Unicode"/>
          <w:sz w:val="20"/>
          <w:szCs w:val="20"/>
          <w:lang w:val="es-ES_tradnl"/>
        </w:rPr>
        <w:t xml:space="preserve"> no se razona en el proyecto de acuerdo que creo que debería de razonar</w:t>
      </w:r>
      <w:r w:rsidR="0030263D">
        <w:rPr>
          <w:rFonts w:ascii="Lucida Sans Unicode" w:hAnsi="Lucida Sans Unicode" w:cs="Lucida Sans Unicode"/>
          <w:sz w:val="20"/>
          <w:szCs w:val="20"/>
          <w:lang w:val="es-ES_tradnl"/>
        </w:rPr>
        <w:t>se,</w:t>
      </w:r>
      <w:r w:rsidR="005E56AE">
        <w:rPr>
          <w:rFonts w:ascii="Lucida Sans Unicode" w:hAnsi="Lucida Sans Unicode" w:cs="Lucida Sans Unicode"/>
          <w:sz w:val="20"/>
          <w:szCs w:val="20"/>
          <w:lang w:val="es-ES_tradnl"/>
        </w:rPr>
        <w:t xml:space="preserve"> que si bien en esta fecha se aprobó como tal, no obstante, con un antecedente </w:t>
      </w:r>
      <w:r w:rsidR="0030263D">
        <w:rPr>
          <w:rFonts w:ascii="Lucida Sans Unicode" w:hAnsi="Lucida Sans Unicode" w:cs="Lucida Sans Unicode"/>
          <w:sz w:val="20"/>
          <w:szCs w:val="20"/>
          <w:lang w:val="es-ES_tradnl"/>
        </w:rPr>
        <w:t>en tal fecha se emitió por parte de la Secretaría una fe de erratas, donde quedó registrada tal persona</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quedando la planilla de tal manera</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w:t>
      </w:r>
    </w:p>
    <w:p w14:paraId="70EB6673" w14:textId="77777777" w:rsidR="009706C3" w:rsidRDefault="009706C3" w:rsidP="009E3E72">
      <w:pPr>
        <w:spacing w:after="0" w:line="276" w:lineRule="auto"/>
        <w:jc w:val="both"/>
        <w:rPr>
          <w:rFonts w:ascii="Lucida Sans Unicode" w:hAnsi="Lucida Sans Unicode" w:cs="Lucida Sans Unicode"/>
          <w:sz w:val="20"/>
          <w:szCs w:val="20"/>
          <w:lang w:val="es-ES_tradnl"/>
        </w:rPr>
      </w:pPr>
    </w:p>
    <w:p w14:paraId="4D686489" w14:textId="54771AAF" w:rsidR="007377E0" w:rsidRDefault="009706C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30263D">
        <w:rPr>
          <w:rFonts w:ascii="Lucida Sans Unicode" w:hAnsi="Lucida Sans Unicode" w:cs="Lucida Sans Unicode"/>
          <w:sz w:val="20"/>
          <w:szCs w:val="20"/>
          <w:lang w:val="es-ES_tradnl"/>
        </w:rPr>
        <w:t>or eso</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desde varias sesiones</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yo había estado insistiendo con que era necesario</w:t>
      </w:r>
      <w:r w:rsidR="00B50EC8">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en los considerandos</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colocar la planilla originalmente aprobada y de ahí que se desprendan las modificaciones que se tenga que hacer</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porque una ciudadana o ciudadano</w:t>
      </w:r>
      <w:r w:rsidR="007377E0">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posiblemente en un documento de </w:t>
      </w:r>
      <w:r w:rsidR="00347DAA">
        <w:rPr>
          <w:rFonts w:ascii="Lucida Sans Unicode" w:hAnsi="Lucida Sans Unicode" w:cs="Lucida Sans Unicode"/>
          <w:sz w:val="20"/>
          <w:szCs w:val="20"/>
          <w:lang w:val="es-ES_tradnl"/>
        </w:rPr>
        <w:t xml:space="preserve">doscientas </w:t>
      </w:r>
      <w:r w:rsidR="0030263D">
        <w:rPr>
          <w:rFonts w:ascii="Lucida Sans Unicode" w:hAnsi="Lucida Sans Unicode" w:cs="Lucida Sans Unicode"/>
          <w:sz w:val="20"/>
          <w:szCs w:val="20"/>
          <w:lang w:val="es-ES_tradnl"/>
        </w:rPr>
        <w:t>páginas, no se percate que hay una fe de erratas y va a ir con la planilla que se supone que está aprobada</w:t>
      </w:r>
      <w:r w:rsidR="007377E0">
        <w:rPr>
          <w:rFonts w:ascii="Lucida Sans Unicode" w:hAnsi="Lucida Sans Unicode" w:cs="Lucida Sans Unicode"/>
          <w:sz w:val="20"/>
          <w:szCs w:val="20"/>
          <w:lang w:val="es-ES_tradnl"/>
        </w:rPr>
        <w:t>.</w:t>
      </w:r>
    </w:p>
    <w:p w14:paraId="6129DFAF" w14:textId="77777777" w:rsidR="007377E0" w:rsidRDefault="007377E0" w:rsidP="009E3E72">
      <w:pPr>
        <w:spacing w:after="0" w:line="276" w:lineRule="auto"/>
        <w:jc w:val="both"/>
        <w:rPr>
          <w:rFonts w:ascii="Lucida Sans Unicode" w:hAnsi="Lucida Sans Unicode" w:cs="Lucida Sans Unicode"/>
          <w:sz w:val="20"/>
          <w:szCs w:val="20"/>
          <w:lang w:val="es-ES_tradnl"/>
        </w:rPr>
      </w:pPr>
    </w:p>
    <w:p w14:paraId="5BFEC905" w14:textId="623AD43D" w:rsidR="007377E0" w:rsidRDefault="007377E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0263D">
        <w:rPr>
          <w:rFonts w:ascii="Lucida Sans Unicode" w:hAnsi="Lucida Sans Unicode" w:cs="Lucida Sans Unicode"/>
          <w:sz w:val="20"/>
          <w:szCs w:val="20"/>
          <w:lang w:val="es-ES_tradnl"/>
        </w:rPr>
        <w:t>ntonces</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yo solicitaría</w:t>
      </w:r>
      <w:r w:rsidR="00B50EC8">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w:t>
      </w:r>
      <w:r w:rsidR="00B50EC8">
        <w:rPr>
          <w:rFonts w:ascii="Lucida Sans Unicode" w:hAnsi="Lucida Sans Unicode" w:cs="Lucida Sans Unicode"/>
          <w:sz w:val="20"/>
          <w:szCs w:val="20"/>
          <w:lang w:val="es-ES_tradnl"/>
        </w:rPr>
        <w:t>uno</w:t>
      </w:r>
      <w:r w:rsidR="0030263D">
        <w:rPr>
          <w:rFonts w:ascii="Lucida Sans Unicode" w:hAnsi="Lucida Sans Unicode" w:cs="Lucida Sans Unicode"/>
          <w:sz w:val="20"/>
          <w:szCs w:val="20"/>
          <w:lang w:val="es-ES_tradnl"/>
        </w:rPr>
        <w:t>, que en  todos los casos donde tenga un impacto con una fe de erratas</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que impacten los proyectos de acuerdo, se señalen en los antecedentes y se coloque la planilla tal cual como quedó</w:t>
      </w:r>
      <w:r w:rsidR="00B50EC8">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ya posiblemente la que quedó publicada del 30 y además de cómo quedó con la fe de erratas</w:t>
      </w:r>
      <w:r w:rsidR="00C52ADB">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y creo que será muy necesario que pongamos una versión</w:t>
      </w:r>
      <w:r w:rsidR="006E6CE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como debió de ser</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a partir de la certificación de fe de erratas que hizo el secretario</w:t>
      </w:r>
      <w:r w:rsidR="00C52ADB">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para atender la certeza</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la transparencia que estamos obligados, respecto de la ciudadanía en general</w:t>
      </w:r>
      <w:r>
        <w:rPr>
          <w:rFonts w:ascii="Lucida Sans Unicode" w:hAnsi="Lucida Sans Unicode" w:cs="Lucida Sans Unicode"/>
          <w:sz w:val="20"/>
          <w:szCs w:val="20"/>
          <w:lang w:val="es-ES_tradnl"/>
        </w:rPr>
        <w:t>.</w:t>
      </w:r>
    </w:p>
    <w:p w14:paraId="43E67A8B" w14:textId="77777777" w:rsidR="007377E0" w:rsidRDefault="007377E0" w:rsidP="009E3E72">
      <w:pPr>
        <w:spacing w:after="0" w:line="276" w:lineRule="auto"/>
        <w:jc w:val="both"/>
        <w:rPr>
          <w:rFonts w:ascii="Lucida Sans Unicode" w:hAnsi="Lucida Sans Unicode" w:cs="Lucida Sans Unicode"/>
          <w:sz w:val="20"/>
          <w:szCs w:val="20"/>
          <w:lang w:val="es-ES_tradnl"/>
        </w:rPr>
      </w:pPr>
    </w:p>
    <w:p w14:paraId="31FA75B1" w14:textId="77777777" w:rsidR="00B50EC8" w:rsidRDefault="007377E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0263D">
        <w:rPr>
          <w:rFonts w:ascii="Lucida Sans Unicode" w:hAnsi="Lucida Sans Unicode" w:cs="Lucida Sans Unicode"/>
          <w:sz w:val="20"/>
          <w:szCs w:val="20"/>
          <w:lang w:val="es-ES_tradnl"/>
        </w:rPr>
        <w:t xml:space="preserve"> bien</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yo coincidiría con que se dejara su candidatura</w:t>
      </w:r>
      <w:r w:rsidR="00347DAA">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su registro</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considerando que en las resoluciones se dice que se dejen intocados los derechos de las personas que originalmente se habían postulado y </w:t>
      </w:r>
      <w:r w:rsidR="00FE114D">
        <w:rPr>
          <w:rFonts w:ascii="Lucida Sans Unicode" w:hAnsi="Lucida Sans Unicode" w:cs="Lucida Sans Unicode"/>
          <w:sz w:val="20"/>
          <w:szCs w:val="20"/>
          <w:lang w:val="es-ES_tradnl"/>
        </w:rPr>
        <w:t>que,</w:t>
      </w:r>
      <w:r w:rsidR="0030263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w:t>
      </w:r>
      <w:r w:rsidR="0030263D">
        <w:rPr>
          <w:rFonts w:ascii="Lucida Sans Unicode" w:hAnsi="Lucida Sans Unicode" w:cs="Lucida Sans Unicode"/>
          <w:sz w:val="20"/>
          <w:szCs w:val="20"/>
          <w:lang w:val="es-ES_tradnl"/>
        </w:rPr>
        <w:t>alguna circunstancia</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fueron afectadas por los movimientos que se hicieron</w:t>
      </w:r>
      <w:r w:rsidR="00B50EC8">
        <w:rPr>
          <w:rFonts w:ascii="Lucida Sans Unicode" w:hAnsi="Lucida Sans Unicode" w:cs="Lucida Sans Unicode"/>
          <w:sz w:val="20"/>
          <w:szCs w:val="20"/>
          <w:lang w:val="es-ES_tradnl"/>
        </w:rPr>
        <w:t>.</w:t>
      </w:r>
    </w:p>
    <w:p w14:paraId="3EBB9560" w14:textId="77777777" w:rsidR="00B50EC8" w:rsidRDefault="00B50EC8" w:rsidP="009E3E72">
      <w:pPr>
        <w:spacing w:after="0" w:line="276" w:lineRule="auto"/>
        <w:jc w:val="both"/>
        <w:rPr>
          <w:rFonts w:ascii="Lucida Sans Unicode" w:hAnsi="Lucida Sans Unicode" w:cs="Lucida Sans Unicode"/>
          <w:sz w:val="20"/>
          <w:szCs w:val="20"/>
          <w:lang w:val="es-ES_tradnl"/>
        </w:rPr>
      </w:pPr>
    </w:p>
    <w:p w14:paraId="14208D32" w14:textId="77777777" w:rsidR="00B50EC8" w:rsidRDefault="00B50EC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0263D">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si estaría de acuerdo con que quede como suplente </w:t>
      </w:r>
      <w:r>
        <w:rPr>
          <w:rFonts w:ascii="Lucida Sans Unicode" w:hAnsi="Lucida Sans Unicode" w:cs="Lucida Sans Unicode"/>
          <w:sz w:val="20"/>
          <w:szCs w:val="20"/>
          <w:lang w:val="es-ES_tradnl"/>
        </w:rPr>
        <w:t>1</w:t>
      </w:r>
      <w:r w:rsidR="0030263D">
        <w:rPr>
          <w:rFonts w:ascii="Lucida Sans Unicode" w:hAnsi="Lucida Sans Unicode" w:cs="Lucida Sans Unicode"/>
          <w:sz w:val="20"/>
          <w:szCs w:val="20"/>
          <w:lang w:val="es-ES_tradnl"/>
        </w:rPr>
        <w:t>, pero necesita razonar</w:t>
      </w:r>
      <w:r w:rsidR="007377E0">
        <w:rPr>
          <w:rFonts w:ascii="Lucida Sans Unicode" w:hAnsi="Lucida Sans Unicode" w:cs="Lucida Sans Unicode"/>
          <w:sz w:val="20"/>
          <w:szCs w:val="20"/>
          <w:lang w:val="es-ES_tradnl"/>
        </w:rPr>
        <w:t>se</w:t>
      </w:r>
      <w:r>
        <w:rPr>
          <w:rFonts w:ascii="Lucida Sans Unicode" w:hAnsi="Lucida Sans Unicode" w:cs="Lucida Sans Unicode"/>
          <w:sz w:val="20"/>
          <w:szCs w:val="20"/>
          <w:lang w:val="es-ES_tradnl"/>
        </w:rPr>
        <w:t>.</w:t>
      </w:r>
      <w:r w:rsidR="0030263D">
        <w:rPr>
          <w:rFonts w:ascii="Lucida Sans Unicode" w:hAnsi="Lucida Sans Unicode" w:cs="Lucida Sans Unicode"/>
          <w:sz w:val="20"/>
          <w:szCs w:val="20"/>
          <w:lang w:val="es-ES_tradnl"/>
        </w:rPr>
        <w:t xml:space="preserve"> </w:t>
      </w:r>
    </w:p>
    <w:p w14:paraId="783834F5" w14:textId="77777777" w:rsidR="00B50EC8" w:rsidRDefault="00B50EC8" w:rsidP="009E3E72">
      <w:pPr>
        <w:spacing w:after="0" w:line="276" w:lineRule="auto"/>
        <w:jc w:val="both"/>
        <w:rPr>
          <w:rFonts w:ascii="Lucida Sans Unicode" w:hAnsi="Lucida Sans Unicode" w:cs="Lucida Sans Unicode"/>
          <w:sz w:val="20"/>
          <w:szCs w:val="20"/>
          <w:lang w:val="es-ES_tradnl"/>
        </w:rPr>
      </w:pPr>
    </w:p>
    <w:p w14:paraId="60929D26" w14:textId="3FD562B3" w:rsidR="00B22DC0" w:rsidRDefault="00B50EC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30263D">
        <w:rPr>
          <w:rFonts w:ascii="Lucida Sans Unicode" w:hAnsi="Lucida Sans Unicode" w:cs="Lucida Sans Unicode"/>
          <w:sz w:val="20"/>
          <w:szCs w:val="20"/>
          <w:lang w:val="es-ES_tradnl"/>
        </w:rPr>
        <w:t xml:space="preserve">racias.   </w:t>
      </w:r>
    </w:p>
    <w:p w14:paraId="067777E1" w14:textId="77777777" w:rsidR="00B50EC8" w:rsidRDefault="00B50EC8" w:rsidP="009E3E72">
      <w:pPr>
        <w:spacing w:after="0" w:line="276" w:lineRule="auto"/>
        <w:jc w:val="both"/>
        <w:rPr>
          <w:rFonts w:ascii="Lucida Sans Unicode" w:hAnsi="Lucida Sans Unicode" w:cs="Lucida Sans Unicode"/>
          <w:b/>
          <w:bCs/>
          <w:sz w:val="20"/>
          <w:szCs w:val="20"/>
          <w:lang w:val="es-ES_tradnl"/>
        </w:rPr>
      </w:pPr>
    </w:p>
    <w:p w14:paraId="341E456C" w14:textId="367A2202" w:rsidR="007377E0" w:rsidRDefault="007377E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Jeanine García González.</w:t>
      </w:r>
    </w:p>
    <w:p w14:paraId="1A22717B" w14:textId="77777777" w:rsidR="007377E0" w:rsidRDefault="007377E0" w:rsidP="009E3E72">
      <w:pPr>
        <w:spacing w:after="0" w:line="276" w:lineRule="auto"/>
        <w:jc w:val="both"/>
        <w:rPr>
          <w:rFonts w:ascii="Lucida Sans Unicode" w:hAnsi="Lucida Sans Unicode" w:cs="Lucida Sans Unicode"/>
          <w:sz w:val="20"/>
          <w:szCs w:val="20"/>
          <w:lang w:val="es-ES_tradnl"/>
        </w:rPr>
      </w:pPr>
    </w:p>
    <w:p w14:paraId="7ADA0AA5" w14:textId="4DCC9D50" w:rsidR="00347DAA" w:rsidRDefault="007377E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77F81401" w14:textId="77777777" w:rsidR="00347DAA" w:rsidRDefault="00347DAA" w:rsidP="009E3E72">
      <w:pPr>
        <w:spacing w:after="0" w:line="276" w:lineRule="auto"/>
        <w:jc w:val="both"/>
        <w:rPr>
          <w:rFonts w:ascii="Lucida Sans Unicode" w:hAnsi="Lucida Sans Unicode" w:cs="Lucida Sans Unicode"/>
          <w:sz w:val="20"/>
          <w:szCs w:val="20"/>
          <w:lang w:val="es-ES_tradnl"/>
        </w:rPr>
      </w:pPr>
    </w:p>
    <w:p w14:paraId="53DB95D3" w14:textId="742720FE" w:rsidR="007377E0" w:rsidRDefault="00347DA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7377E0">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7377E0">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s</w:t>
      </w:r>
      <w:r w:rsidR="007377E0">
        <w:rPr>
          <w:rFonts w:ascii="Lucida Sans Unicode" w:hAnsi="Lucida Sans Unicode" w:cs="Lucida Sans Unicode"/>
          <w:sz w:val="20"/>
          <w:szCs w:val="20"/>
          <w:lang w:val="es-ES_tradnl"/>
        </w:rPr>
        <w:t>eñor secretario, le voy a solicitar consulte en votación económica, si se aprueba este proyecto de acuerdo</w:t>
      </w:r>
      <w:r w:rsidR="006E6CEA">
        <w:rPr>
          <w:rFonts w:ascii="Lucida Sans Unicode" w:hAnsi="Lucida Sans Unicode" w:cs="Lucida Sans Unicode"/>
          <w:sz w:val="20"/>
          <w:szCs w:val="20"/>
          <w:lang w:val="es-ES_tradnl"/>
        </w:rPr>
        <w:t>,</w:t>
      </w:r>
      <w:r w:rsidR="007377E0">
        <w:rPr>
          <w:rFonts w:ascii="Lucida Sans Unicode" w:hAnsi="Lucida Sans Unicode" w:cs="Lucida Sans Unicode"/>
          <w:sz w:val="20"/>
          <w:szCs w:val="20"/>
          <w:lang w:val="es-ES_tradnl"/>
        </w:rPr>
        <w:t xml:space="preserve"> con las siguientes consideraciones</w:t>
      </w:r>
      <w:r w:rsidR="00C52ADB">
        <w:rPr>
          <w:rFonts w:ascii="Lucida Sans Unicode" w:hAnsi="Lucida Sans Unicode" w:cs="Lucida Sans Unicode"/>
          <w:sz w:val="20"/>
          <w:szCs w:val="20"/>
          <w:lang w:val="es-ES_tradnl"/>
        </w:rPr>
        <w:t>:</w:t>
      </w:r>
      <w:r w:rsidR="007377E0">
        <w:rPr>
          <w:rFonts w:ascii="Lucida Sans Unicode" w:hAnsi="Lucida Sans Unicode" w:cs="Lucida Sans Unicode"/>
          <w:sz w:val="20"/>
          <w:szCs w:val="20"/>
          <w:lang w:val="es-ES_tradnl"/>
        </w:rPr>
        <w:t xml:space="preserve"> </w:t>
      </w:r>
    </w:p>
    <w:p w14:paraId="7F8D3CCD" w14:textId="77777777" w:rsidR="007377E0" w:rsidRDefault="007377E0" w:rsidP="009E3E72">
      <w:pPr>
        <w:spacing w:after="0" w:line="276" w:lineRule="auto"/>
        <w:jc w:val="both"/>
        <w:rPr>
          <w:rFonts w:ascii="Lucida Sans Unicode" w:hAnsi="Lucida Sans Unicode" w:cs="Lucida Sans Unicode"/>
          <w:sz w:val="20"/>
          <w:szCs w:val="20"/>
          <w:lang w:val="es-ES_tradnl"/>
        </w:rPr>
      </w:pPr>
    </w:p>
    <w:p w14:paraId="61F16E97" w14:textId="03BDA898" w:rsidR="00F56386" w:rsidRPr="00575294" w:rsidRDefault="007377E0" w:rsidP="00575294">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575294">
        <w:rPr>
          <w:rFonts w:ascii="Lucida Sans Unicode" w:hAnsi="Lucida Sans Unicode" w:cs="Lucida Sans Unicode"/>
          <w:sz w:val="20"/>
          <w:szCs w:val="20"/>
          <w:lang w:val="es-ES_tradnl"/>
        </w:rPr>
        <w:t>En el considerando XIII</w:t>
      </w:r>
      <w:r w:rsidR="00F56386"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señalar que respecto del JDC</w:t>
      </w:r>
      <w:r w:rsidR="00FE114D"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99</w:t>
      </w:r>
      <w:r w:rsidR="00FE114D"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2024 el Tribunal Electoral declaró la inaplicación del tramo normativo señalado por la consejera Zoad Jeanine</w:t>
      </w:r>
      <w:r w:rsidR="00C52ADB"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w:t>
      </w:r>
    </w:p>
    <w:p w14:paraId="7168976B" w14:textId="07B0E661" w:rsidR="007377E0" w:rsidRPr="00575294" w:rsidRDefault="007377E0" w:rsidP="00575294">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575294">
        <w:rPr>
          <w:rFonts w:ascii="Lucida Sans Unicode" w:hAnsi="Lucida Sans Unicode" w:cs="Lucida Sans Unicode"/>
          <w:sz w:val="20"/>
          <w:szCs w:val="20"/>
          <w:lang w:val="es-ES_tradnl"/>
        </w:rPr>
        <w:lastRenderedPageBreak/>
        <w:t>En el considerando XV</w:t>
      </w:r>
      <w:r w:rsidR="00FE114D"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agregar un párrafo para decir que la posición propietaria </w:t>
      </w:r>
      <w:r w:rsidR="00575294" w:rsidRPr="00575294">
        <w:rPr>
          <w:rFonts w:ascii="Lucida Sans Unicode" w:hAnsi="Lucida Sans Unicode" w:cs="Lucida Sans Unicode"/>
          <w:sz w:val="20"/>
          <w:szCs w:val="20"/>
          <w:lang w:val="es-ES_tradnl"/>
        </w:rPr>
        <w:t>2</w:t>
      </w:r>
      <w:r w:rsidRPr="00575294">
        <w:rPr>
          <w:rFonts w:ascii="Lucida Sans Unicode" w:hAnsi="Lucida Sans Unicode" w:cs="Lucida Sans Unicode"/>
          <w:sz w:val="20"/>
          <w:szCs w:val="20"/>
          <w:lang w:val="es-ES_tradnl"/>
        </w:rPr>
        <w:t>, que estaba ocupada</w:t>
      </w:r>
      <w:r w:rsidR="00575294"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en donde se hizo un movimiento</w:t>
      </w:r>
      <w:r w:rsidR="00575294"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se requirieron las anuencias para que pase a la posición suplente </w:t>
      </w:r>
      <w:r w:rsidR="00575294" w:rsidRPr="00575294">
        <w:rPr>
          <w:rFonts w:ascii="Lucida Sans Unicode" w:hAnsi="Lucida Sans Unicode" w:cs="Lucida Sans Unicode"/>
          <w:sz w:val="20"/>
          <w:szCs w:val="20"/>
          <w:lang w:val="es-ES_tradnl"/>
        </w:rPr>
        <w:t>2, d</w:t>
      </w:r>
      <w:r w:rsidRPr="00575294">
        <w:rPr>
          <w:rFonts w:ascii="Lucida Sans Unicode" w:hAnsi="Lucida Sans Unicode" w:cs="Lucida Sans Unicode"/>
          <w:sz w:val="20"/>
          <w:szCs w:val="20"/>
          <w:lang w:val="es-ES_tradnl"/>
        </w:rPr>
        <w:t>e manera que pued</w:t>
      </w:r>
      <w:r w:rsidR="00575294" w:rsidRPr="00575294">
        <w:rPr>
          <w:rFonts w:ascii="Lucida Sans Unicode" w:hAnsi="Lucida Sans Unicode" w:cs="Lucida Sans Unicode"/>
          <w:sz w:val="20"/>
          <w:szCs w:val="20"/>
          <w:lang w:val="es-ES_tradnl"/>
        </w:rPr>
        <w:t xml:space="preserve">a </w:t>
      </w:r>
      <w:r w:rsidRPr="00575294">
        <w:rPr>
          <w:rFonts w:ascii="Lucida Sans Unicode" w:hAnsi="Lucida Sans Unicode" w:cs="Lucida Sans Unicode"/>
          <w:sz w:val="20"/>
          <w:szCs w:val="20"/>
          <w:lang w:val="es-ES_tradnl"/>
        </w:rPr>
        <w:t>razonar</w:t>
      </w:r>
      <w:r w:rsidR="00982C1A" w:rsidRPr="00575294">
        <w:rPr>
          <w:rFonts w:ascii="Lucida Sans Unicode" w:hAnsi="Lucida Sans Unicode" w:cs="Lucida Sans Unicode"/>
          <w:sz w:val="20"/>
          <w:szCs w:val="20"/>
          <w:lang w:val="es-ES_tradnl"/>
        </w:rPr>
        <w:t>se</w:t>
      </w:r>
      <w:r w:rsidRPr="00575294">
        <w:rPr>
          <w:rFonts w:ascii="Lucida Sans Unicode" w:hAnsi="Lucida Sans Unicode" w:cs="Lucida Sans Unicode"/>
          <w:sz w:val="20"/>
          <w:szCs w:val="20"/>
          <w:lang w:val="es-ES_tradnl"/>
        </w:rPr>
        <w:t xml:space="preserve"> esta circunstancia y explicarse para mayor claridad</w:t>
      </w:r>
      <w:r w:rsid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w:t>
      </w:r>
    </w:p>
    <w:p w14:paraId="7320ACDB" w14:textId="7CB276B2" w:rsidR="00874D73" w:rsidRPr="00575294" w:rsidRDefault="007377E0" w:rsidP="00575294">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575294">
        <w:rPr>
          <w:rFonts w:ascii="Lucida Sans Unicode" w:hAnsi="Lucida Sans Unicode" w:cs="Lucida Sans Unicode"/>
          <w:sz w:val="20"/>
          <w:szCs w:val="20"/>
          <w:lang w:val="es-ES_tradnl"/>
        </w:rPr>
        <w:t>También</w:t>
      </w:r>
      <w:r w:rsidR="00FE114D" w:rsidRPr="00575294">
        <w:rPr>
          <w:rFonts w:ascii="Lucida Sans Unicode" w:hAnsi="Lucida Sans Unicode" w:cs="Lucida Sans Unicode"/>
          <w:sz w:val="20"/>
          <w:szCs w:val="20"/>
          <w:lang w:val="es-ES_tradnl"/>
        </w:rPr>
        <w:t>, en el</w:t>
      </w:r>
      <w:r w:rsidRPr="00575294">
        <w:rPr>
          <w:rFonts w:ascii="Lucida Sans Unicode" w:hAnsi="Lucida Sans Unicode" w:cs="Lucida Sans Unicode"/>
          <w:sz w:val="20"/>
          <w:szCs w:val="20"/>
          <w:lang w:val="es-ES_tradnl"/>
        </w:rPr>
        <w:t xml:space="preserve"> considerando XV</w:t>
      </w:r>
      <w:r w:rsidR="00982C1A"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en el párrafo </w:t>
      </w:r>
      <w:r w:rsidR="00874D73" w:rsidRPr="00575294">
        <w:rPr>
          <w:rFonts w:ascii="Lucida Sans Unicode" w:hAnsi="Lucida Sans Unicode" w:cs="Lucida Sans Unicode"/>
          <w:sz w:val="20"/>
          <w:szCs w:val="20"/>
          <w:lang w:val="es-ES_tradnl"/>
        </w:rPr>
        <w:t>cinco</w:t>
      </w:r>
      <w:r w:rsidR="00982C1A" w:rsidRPr="00575294">
        <w:rPr>
          <w:rFonts w:ascii="Lucida Sans Unicode" w:hAnsi="Lucida Sans Unicode" w:cs="Lucida Sans Unicode"/>
          <w:sz w:val="20"/>
          <w:szCs w:val="20"/>
          <w:lang w:val="es-ES_tradnl"/>
        </w:rPr>
        <w:t>,</w:t>
      </w:r>
      <w:r w:rsidRPr="00575294">
        <w:rPr>
          <w:rFonts w:ascii="Lucida Sans Unicode" w:hAnsi="Lucida Sans Unicode" w:cs="Lucida Sans Unicode"/>
          <w:sz w:val="20"/>
          <w:szCs w:val="20"/>
          <w:lang w:val="es-ES_tradnl"/>
        </w:rPr>
        <w:t xml:space="preserve"> corregir por</w:t>
      </w:r>
      <w:r w:rsidR="00575294" w:rsidRPr="00575294">
        <w:rPr>
          <w:rFonts w:ascii="Lucida Sans Unicode" w:hAnsi="Lucida Sans Unicode" w:cs="Lucida Sans Unicode"/>
          <w:sz w:val="20"/>
          <w:szCs w:val="20"/>
          <w:lang w:val="es-ES_tradnl"/>
        </w:rPr>
        <w:t xml:space="preserve"> </w:t>
      </w:r>
      <w:r w:rsidRPr="00575294">
        <w:rPr>
          <w:rFonts w:ascii="Lucida Sans Unicode" w:hAnsi="Lucida Sans Unicode" w:cs="Lucida Sans Unicode"/>
          <w:sz w:val="20"/>
          <w:szCs w:val="20"/>
          <w:lang w:val="es-ES_tradnl"/>
        </w:rPr>
        <w:t>qu</w:t>
      </w:r>
      <w:r w:rsidR="00575294" w:rsidRPr="00575294">
        <w:rPr>
          <w:rFonts w:ascii="Lucida Sans Unicode" w:hAnsi="Lucida Sans Unicode" w:cs="Lucida Sans Unicode"/>
          <w:sz w:val="20"/>
          <w:szCs w:val="20"/>
          <w:lang w:val="es-ES_tradnl"/>
        </w:rPr>
        <w:t>é</w:t>
      </w:r>
      <w:r w:rsidRPr="00575294">
        <w:rPr>
          <w:rFonts w:ascii="Lucida Sans Unicode" w:hAnsi="Lucida Sans Unicode" w:cs="Lucida Sans Unicode"/>
          <w:sz w:val="20"/>
          <w:szCs w:val="20"/>
          <w:lang w:val="es-ES_tradnl"/>
        </w:rPr>
        <w:t xml:space="preserve"> estamos registrando al regidor propietario y no suplente</w:t>
      </w:r>
      <w:r w:rsidR="00575294" w:rsidRPr="00575294">
        <w:rPr>
          <w:rFonts w:ascii="Lucida Sans Unicode" w:hAnsi="Lucida Sans Unicode" w:cs="Lucida Sans Unicode"/>
          <w:sz w:val="20"/>
          <w:szCs w:val="20"/>
          <w:lang w:val="es-ES_tradnl"/>
        </w:rPr>
        <w:t>;</w:t>
      </w:r>
      <w:r w:rsidR="00982C1A" w:rsidRPr="00575294">
        <w:rPr>
          <w:rFonts w:ascii="Lucida Sans Unicode" w:hAnsi="Lucida Sans Unicode" w:cs="Lucida Sans Unicode"/>
          <w:sz w:val="20"/>
          <w:szCs w:val="20"/>
          <w:lang w:val="es-ES_tradnl"/>
        </w:rPr>
        <w:t xml:space="preserve"> </w:t>
      </w:r>
    </w:p>
    <w:p w14:paraId="7A78C329" w14:textId="2BE4E725" w:rsidR="00DC5DFF" w:rsidRPr="00575294" w:rsidRDefault="00982C1A" w:rsidP="00575294">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575294">
        <w:rPr>
          <w:rFonts w:ascii="Lucida Sans Unicode" w:hAnsi="Lucida Sans Unicode" w:cs="Lucida Sans Unicode"/>
          <w:sz w:val="20"/>
          <w:szCs w:val="20"/>
          <w:lang w:val="es-ES_tradnl"/>
        </w:rPr>
        <w:t>E</w:t>
      </w:r>
      <w:r w:rsidR="007377E0" w:rsidRPr="00575294">
        <w:rPr>
          <w:rFonts w:ascii="Lucida Sans Unicode" w:hAnsi="Lucida Sans Unicode" w:cs="Lucida Sans Unicode"/>
          <w:sz w:val="20"/>
          <w:szCs w:val="20"/>
          <w:lang w:val="es-ES_tradnl"/>
        </w:rPr>
        <w:t>n el caso del considerando XVII</w:t>
      </w:r>
      <w:r w:rsidR="00FE114D" w:rsidRPr="00575294">
        <w:rPr>
          <w:rFonts w:ascii="Lucida Sans Unicode" w:hAnsi="Lucida Sans Unicode" w:cs="Lucida Sans Unicode"/>
          <w:sz w:val="20"/>
          <w:szCs w:val="20"/>
          <w:lang w:val="es-ES_tradnl"/>
        </w:rPr>
        <w:t>,</w:t>
      </w:r>
      <w:r w:rsidR="007377E0" w:rsidRPr="00575294">
        <w:rPr>
          <w:rFonts w:ascii="Lucida Sans Unicode" w:hAnsi="Lucida Sans Unicode" w:cs="Lucida Sans Unicode"/>
          <w:sz w:val="20"/>
          <w:szCs w:val="20"/>
          <w:lang w:val="es-ES_tradnl"/>
        </w:rPr>
        <w:t xml:space="preserve"> nos referimos justo a este punto de Chapala, en realidad ahí tenemos que hacer varios ajustes, para regresar a la persona que había sido originalmente postulada en la posición </w:t>
      </w:r>
      <w:r w:rsidR="00575294" w:rsidRPr="00575294">
        <w:rPr>
          <w:rFonts w:ascii="Lucida Sans Unicode" w:hAnsi="Lucida Sans Unicode" w:cs="Lucida Sans Unicode"/>
          <w:sz w:val="20"/>
          <w:szCs w:val="20"/>
          <w:lang w:val="es-ES_tradnl"/>
        </w:rPr>
        <w:t>1</w:t>
      </w:r>
      <w:r w:rsidR="00FE114D" w:rsidRPr="00575294">
        <w:rPr>
          <w:rFonts w:ascii="Lucida Sans Unicode" w:hAnsi="Lucida Sans Unicode" w:cs="Lucida Sans Unicode"/>
          <w:sz w:val="20"/>
          <w:szCs w:val="20"/>
          <w:lang w:val="es-ES_tradnl"/>
        </w:rPr>
        <w:t xml:space="preserve"> </w:t>
      </w:r>
      <w:r w:rsidR="00DC5DFF" w:rsidRPr="00575294">
        <w:rPr>
          <w:rFonts w:ascii="Lucida Sans Unicode" w:hAnsi="Lucida Sans Unicode" w:cs="Lucida Sans Unicode"/>
          <w:sz w:val="20"/>
          <w:szCs w:val="20"/>
          <w:lang w:val="es-ES_tradnl"/>
        </w:rPr>
        <w:t>suplente</w:t>
      </w:r>
      <w:r w:rsidRPr="00575294">
        <w:rPr>
          <w:rFonts w:ascii="Lucida Sans Unicode" w:hAnsi="Lucida Sans Unicode" w:cs="Lucida Sans Unicode"/>
          <w:sz w:val="20"/>
          <w:szCs w:val="20"/>
          <w:lang w:val="es-ES_tradnl"/>
        </w:rPr>
        <w:t>,</w:t>
      </w:r>
      <w:r w:rsidR="00DC5DFF" w:rsidRPr="00575294">
        <w:rPr>
          <w:rFonts w:ascii="Lucida Sans Unicode" w:hAnsi="Lucida Sans Unicode" w:cs="Lucida Sans Unicode"/>
          <w:sz w:val="20"/>
          <w:szCs w:val="20"/>
          <w:lang w:val="es-ES_tradnl"/>
        </w:rPr>
        <w:t xml:space="preserve"> que fue movida y aprobada en la posición </w:t>
      </w:r>
      <w:r w:rsidR="00575294" w:rsidRPr="00575294">
        <w:rPr>
          <w:rFonts w:ascii="Lucida Sans Unicode" w:hAnsi="Lucida Sans Unicode" w:cs="Lucida Sans Unicode"/>
          <w:sz w:val="20"/>
          <w:szCs w:val="20"/>
          <w:lang w:val="es-ES_tradnl"/>
        </w:rPr>
        <w:t>2</w:t>
      </w:r>
      <w:r w:rsidR="00FE114D" w:rsidRPr="00575294">
        <w:rPr>
          <w:rFonts w:ascii="Lucida Sans Unicode" w:hAnsi="Lucida Sans Unicode" w:cs="Lucida Sans Unicode"/>
          <w:sz w:val="20"/>
          <w:szCs w:val="20"/>
          <w:lang w:val="es-ES_tradnl"/>
        </w:rPr>
        <w:t xml:space="preserve"> </w:t>
      </w:r>
      <w:r w:rsidR="00DC5DFF" w:rsidRPr="00575294">
        <w:rPr>
          <w:rFonts w:ascii="Lucida Sans Unicode" w:hAnsi="Lucida Sans Unicode" w:cs="Lucida Sans Unicode"/>
          <w:sz w:val="20"/>
          <w:szCs w:val="20"/>
          <w:lang w:val="es-ES_tradnl"/>
        </w:rPr>
        <w:t>propietaria</w:t>
      </w:r>
      <w:r w:rsidRPr="00575294">
        <w:rPr>
          <w:rFonts w:ascii="Lucida Sans Unicode" w:hAnsi="Lucida Sans Unicode" w:cs="Lucida Sans Unicode"/>
          <w:sz w:val="20"/>
          <w:szCs w:val="20"/>
          <w:lang w:val="es-ES_tradnl"/>
        </w:rPr>
        <w:t>,</w:t>
      </w:r>
      <w:r w:rsidR="00DC5DFF" w:rsidRPr="00575294">
        <w:rPr>
          <w:rFonts w:ascii="Lucida Sans Unicode" w:hAnsi="Lucida Sans Unicode" w:cs="Lucida Sans Unicode"/>
          <w:sz w:val="20"/>
          <w:szCs w:val="20"/>
          <w:lang w:val="es-ES_tradnl"/>
        </w:rPr>
        <w:t xml:space="preserve"> y que ahora </w:t>
      </w:r>
      <w:r w:rsidR="00874D73" w:rsidRPr="00575294">
        <w:rPr>
          <w:rFonts w:ascii="Lucida Sans Unicode" w:hAnsi="Lucida Sans Unicode" w:cs="Lucida Sans Unicode"/>
          <w:sz w:val="20"/>
          <w:szCs w:val="20"/>
          <w:lang w:val="es-ES_tradnl"/>
        </w:rPr>
        <w:t xml:space="preserve">al </w:t>
      </w:r>
      <w:r w:rsidR="00DC5DFF" w:rsidRPr="00575294">
        <w:rPr>
          <w:rFonts w:ascii="Lucida Sans Unicode" w:hAnsi="Lucida Sans Unicode" w:cs="Lucida Sans Unicode"/>
          <w:sz w:val="20"/>
          <w:szCs w:val="20"/>
          <w:lang w:val="es-ES_tradnl"/>
        </w:rPr>
        <w:t xml:space="preserve">rehabilitar a esa posición </w:t>
      </w:r>
      <w:r w:rsidR="00575294" w:rsidRPr="00575294">
        <w:rPr>
          <w:rFonts w:ascii="Lucida Sans Unicode" w:hAnsi="Lucida Sans Unicode" w:cs="Lucida Sans Unicode"/>
          <w:sz w:val="20"/>
          <w:szCs w:val="20"/>
          <w:lang w:val="es-ES_tradnl"/>
        </w:rPr>
        <w:t>2</w:t>
      </w:r>
      <w:r w:rsidR="00FE114D" w:rsidRPr="00575294">
        <w:rPr>
          <w:rFonts w:ascii="Lucida Sans Unicode" w:hAnsi="Lucida Sans Unicode" w:cs="Lucida Sans Unicode"/>
          <w:sz w:val="20"/>
          <w:szCs w:val="20"/>
          <w:lang w:val="es-ES_tradnl"/>
        </w:rPr>
        <w:t xml:space="preserve"> </w:t>
      </w:r>
      <w:r w:rsidR="00DC5DFF" w:rsidRPr="00575294">
        <w:rPr>
          <w:rFonts w:ascii="Lucida Sans Unicode" w:hAnsi="Lucida Sans Unicode" w:cs="Lucida Sans Unicode"/>
          <w:sz w:val="20"/>
          <w:szCs w:val="20"/>
          <w:lang w:val="es-ES_tradnl"/>
        </w:rPr>
        <w:t xml:space="preserve">propietaria, esta persona regresa a la posición </w:t>
      </w:r>
      <w:r w:rsidR="00575294" w:rsidRPr="00575294">
        <w:rPr>
          <w:rFonts w:ascii="Lucida Sans Unicode" w:hAnsi="Lucida Sans Unicode" w:cs="Lucida Sans Unicode"/>
          <w:sz w:val="20"/>
          <w:szCs w:val="20"/>
          <w:lang w:val="es-ES_tradnl"/>
        </w:rPr>
        <w:t>1</w:t>
      </w:r>
      <w:r w:rsidR="00FE114D" w:rsidRPr="00575294">
        <w:rPr>
          <w:rFonts w:ascii="Lucida Sans Unicode" w:hAnsi="Lucida Sans Unicode" w:cs="Lucida Sans Unicode"/>
          <w:sz w:val="20"/>
          <w:szCs w:val="20"/>
          <w:lang w:val="es-ES_tradnl"/>
        </w:rPr>
        <w:t xml:space="preserve"> </w:t>
      </w:r>
      <w:r w:rsidR="00DC5DFF" w:rsidRPr="00575294">
        <w:rPr>
          <w:rFonts w:ascii="Lucida Sans Unicode" w:hAnsi="Lucida Sans Unicode" w:cs="Lucida Sans Unicode"/>
          <w:sz w:val="20"/>
          <w:szCs w:val="20"/>
          <w:lang w:val="es-ES_tradnl"/>
        </w:rPr>
        <w:t>suplente</w:t>
      </w:r>
      <w:r w:rsidR="00575294">
        <w:rPr>
          <w:rFonts w:ascii="Lucida Sans Unicode" w:hAnsi="Lucida Sans Unicode" w:cs="Lucida Sans Unicode"/>
          <w:sz w:val="20"/>
          <w:szCs w:val="20"/>
          <w:lang w:val="es-ES_tradnl"/>
        </w:rPr>
        <w:t>. E</w:t>
      </w:r>
      <w:r w:rsidR="00DC5DFF" w:rsidRPr="00575294">
        <w:rPr>
          <w:rFonts w:ascii="Lucida Sans Unicode" w:hAnsi="Lucida Sans Unicode" w:cs="Lucida Sans Unicode"/>
          <w:sz w:val="20"/>
          <w:szCs w:val="20"/>
          <w:lang w:val="es-ES_tradnl"/>
        </w:rPr>
        <w:t xml:space="preserve">ste cambio también tendrá que incluirse o reflejarse en el </w:t>
      </w:r>
      <w:r w:rsidR="00FE114D" w:rsidRPr="00575294">
        <w:rPr>
          <w:rFonts w:ascii="Lucida Sans Unicode" w:hAnsi="Lucida Sans Unicode" w:cs="Lucida Sans Unicode"/>
          <w:sz w:val="20"/>
          <w:szCs w:val="20"/>
          <w:lang w:val="es-ES_tradnl"/>
        </w:rPr>
        <w:t>A</w:t>
      </w:r>
      <w:r w:rsidR="00DC5DFF" w:rsidRPr="00575294">
        <w:rPr>
          <w:rFonts w:ascii="Lucida Sans Unicode" w:hAnsi="Lucida Sans Unicode" w:cs="Lucida Sans Unicode"/>
          <w:sz w:val="20"/>
          <w:szCs w:val="20"/>
          <w:lang w:val="es-ES_tradnl"/>
        </w:rPr>
        <w:t>nexo respectivo.</w:t>
      </w:r>
    </w:p>
    <w:p w14:paraId="148D90CD" w14:textId="77777777" w:rsidR="00DC5DFF" w:rsidRDefault="00DC5DFF" w:rsidP="009E3E72">
      <w:pPr>
        <w:spacing w:after="0" w:line="276" w:lineRule="auto"/>
        <w:jc w:val="both"/>
        <w:rPr>
          <w:rFonts w:ascii="Lucida Sans Unicode" w:hAnsi="Lucida Sans Unicode" w:cs="Lucida Sans Unicode"/>
          <w:sz w:val="20"/>
          <w:szCs w:val="20"/>
          <w:lang w:val="es-ES_tradnl"/>
        </w:rPr>
      </w:pPr>
    </w:p>
    <w:p w14:paraId="4F380CD4" w14:textId="3FC913D4" w:rsidR="00DC5DFF" w:rsidRDefault="00DC5DF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39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someta a votación este proyecto de acuerdo. </w:t>
      </w:r>
    </w:p>
    <w:p w14:paraId="239FFF1E" w14:textId="77777777" w:rsidR="00DC5DFF" w:rsidRDefault="00DC5DFF" w:rsidP="009E3E72">
      <w:pPr>
        <w:spacing w:after="0" w:line="276" w:lineRule="auto"/>
        <w:jc w:val="both"/>
        <w:rPr>
          <w:rFonts w:ascii="Lucida Sans Unicode" w:hAnsi="Lucida Sans Unicode" w:cs="Lucida Sans Unicode"/>
          <w:sz w:val="20"/>
          <w:szCs w:val="20"/>
          <w:lang w:val="es-ES_tradnl"/>
        </w:rPr>
      </w:pPr>
    </w:p>
    <w:p w14:paraId="4E92ABCD" w14:textId="0B00FA24" w:rsidR="00D065CE" w:rsidRDefault="00D065CE"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8812C2">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6BD5B2A8" w14:textId="77777777" w:rsidR="00D065CE" w:rsidRDefault="00D065CE" w:rsidP="009E3E72">
      <w:pPr>
        <w:spacing w:after="0" w:line="276" w:lineRule="auto"/>
        <w:jc w:val="both"/>
        <w:rPr>
          <w:rFonts w:ascii="Lucida Sans Unicode" w:hAnsi="Lucida Sans Unicode" w:cs="Lucida Sans Unicode"/>
          <w:sz w:val="20"/>
          <w:szCs w:val="20"/>
          <w:lang w:val="es-ES_tradnl"/>
        </w:rPr>
      </w:pPr>
    </w:p>
    <w:p w14:paraId="15ED95E0" w14:textId="0273CD98" w:rsidR="003974CA" w:rsidRDefault="00D065CE"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 xml:space="preserve">es, en votación económica les consulto si están a favor de aprobar el proyecto de acuerdo </w:t>
      </w:r>
      <w:r w:rsidR="00664BDD">
        <w:rPr>
          <w:rFonts w:ascii="Lucida Sans Unicode" w:hAnsi="Lucida Sans Unicode" w:cs="Lucida Sans Unicode"/>
          <w:sz w:val="20"/>
          <w:szCs w:val="20"/>
          <w:lang w:val="es-ES_tradnl"/>
        </w:rPr>
        <w:t>en</w:t>
      </w:r>
      <w:r w:rsidR="00664BDD"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00664BDD" w:rsidRPr="00D477B3">
        <w:rPr>
          <w:rFonts w:ascii="Lucida Sans Unicode" w:hAnsi="Lucida Sans Unicode" w:cs="Lucida Sans Unicode"/>
          <w:sz w:val="20"/>
          <w:szCs w:val="20"/>
          <w:lang w:val="es-ES_tradnl"/>
        </w:rPr>
        <w:t>,</w:t>
      </w:r>
      <w:r w:rsidR="008812C2">
        <w:rPr>
          <w:rFonts w:ascii="Lucida Sans Unicode" w:hAnsi="Lucida Sans Unicode" w:cs="Lucida Sans Unicode"/>
          <w:sz w:val="20"/>
          <w:szCs w:val="20"/>
          <w:lang w:val="es-ES_tradnl"/>
        </w:rPr>
        <w:t xml:space="preserve"> con las modificaciones referidas por la consejera presidenta y sugeridas por la consejera Zoad Jeanine García González, Silvia Guadalupe Bustos Vásquez y Claudia Alejandra Vargas Bautista</w:t>
      </w:r>
      <w:r w:rsidR="00575294">
        <w:rPr>
          <w:rFonts w:ascii="Lucida Sans Unicode" w:hAnsi="Lucida Sans Unicode" w:cs="Lucida Sans Unicode"/>
          <w:sz w:val="20"/>
          <w:szCs w:val="20"/>
          <w:lang w:val="es-ES_tradnl"/>
        </w:rPr>
        <w:t>;</w:t>
      </w:r>
      <w:r w:rsidR="00664BDD" w:rsidRPr="00D477B3">
        <w:rPr>
          <w:rFonts w:ascii="Lucida Sans Unicode" w:hAnsi="Lucida Sans Unicode" w:cs="Lucida Sans Unicode"/>
          <w:sz w:val="20"/>
          <w:szCs w:val="20"/>
          <w:lang w:val="es-ES_tradnl"/>
        </w:rPr>
        <w:t xml:space="preserve"> los que estén</w:t>
      </w:r>
      <w:r w:rsidR="00664BDD">
        <w:rPr>
          <w:rFonts w:ascii="Lucida Sans Unicode" w:hAnsi="Lucida Sans Unicode" w:cs="Lucida Sans Unicode"/>
          <w:sz w:val="20"/>
          <w:szCs w:val="20"/>
          <w:lang w:val="es-ES_tradnl"/>
        </w:rPr>
        <w:t xml:space="preserve"> por la afirmativa </w:t>
      </w:r>
      <w:r w:rsidR="00664BDD" w:rsidRPr="00D477B3">
        <w:rPr>
          <w:rFonts w:ascii="Lucida Sans Unicode" w:hAnsi="Lucida Sans Unicode" w:cs="Lucida Sans Unicode"/>
          <w:sz w:val="20"/>
          <w:szCs w:val="20"/>
          <w:lang w:val="es-ES_tradnl"/>
        </w:rPr>
        <w:t xml:space="preserve">sírvanse manifestarlo levantando la mano. </w:t>
      </w:r>
    </w:p>
    <w:p w14:paraId="569B670C" w14:textId="77777777" w:rsidR="003974CA" w:rsidRDefault="003974CA"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575294" w:rsidRPr="00370870" w14:paraId="4F10C410" w14:textId="77777777" w:rsidTr="004E4F1D">
        <w:trPr>
          <w:trHeight w:val="283"/>
          <w:jc w:val="center"/>
        </w:trPr>
        <w:tc>
          <w:tcPr>
            <w:tcW w:w="2649" w:type="pct"/>
            <w:tcBorders>
              <w:top w:val="nil"/>
              <w:left w:val="nil"/>
            </w:tcBorders>
            <w:vAlign w:val="center"/>
          </w:tcPr>
          <w:p w14:paraId="07843190" w14:textId="77777777" w:rsidR="00575294" w:rsidRPr="00370870" w:rsidRDefault="00575294" w:rsidP="004E4F1D">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756E20D9" w14:textId="77777777" w:rsidR="00575294" w:rsidRPr="00370870" w:rsidRDefault="00575294"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1CEF263C" w14:textId="77777777" w:rsidR="00575294" w:rsidRPr="00370870" w:rsidRDefault="00575294"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1D9A99F3" w14:textId="77777777" w:rsidR="00575294" w:rsidRPr="00370870" w:rsidRDefault="00575294"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575294" w:rsidRPr="00370870" w14:paraId="278B8D12" w14:textId="77777777" w:rsidTr="004E4F1D">
        <w:trPr>
          <w:trHeight w:val="283"/>
          <w:jc w:val="center"/>
        </w:trPr>
        <w:tc>
          <w:tcPr>
            <w:tcW w:w="2649" w:type="pct"/>
            <w:vAlign w:val="center"/>
          </w:tcPr>
          <w:p w14:paraId="513E69E9" w14:textId="77777777" w:rsidR="00575294" w:rsidRPr="00370870" w:rsidRDefault="00575294"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6271F027"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4816E035"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0A43B81"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1D17366C" w14:textId="77777777" w:rsidTr="004E4F1D">
        <w:trPr>
          <w:trHeight w:val="283"/>
          <w:jc w:val="center"/>
        </w:trPr>
        <w:tc>
          <w:tcPr>
            <w:tcW w:w="2649" w:type="pct"/>
            <w:vAlign w:val="center"/>
          </w:tcPr>
          <w:p w14:paraId="2FAFB0C6" w14:textId="77777777" w:rsidR="00575294" w:rsidRPr="00370870" w:rsidRDefault="00575294"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021D6F7B"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E4A631A"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6C8B6BC"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3E93F995" w14:textId="77777777" w:rsidTr="004E4F1D">
        <w:trPr>
          <w:trHeight w:val="283"/>
          <w:jc w:val="center"/>
        </w:trPr>
        <w:tc>
          <w:tcPr>
            <w:tcW w:w="2649" w:type="pct"/>
            <w:vAlign w:val="center"/>
          </w:tcPr>
          <w:p w14:paraId="1E8F84D5" w14:textId="77777777" w:rsidR="00575294" w:rsidRPr="00370870" w:rsidRDefault="00575294"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02E7B0AE"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D71B9C3"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EF02A4F"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6BC967F7" w14:textId="77777777" w:rsidTr="004E4F1D">
        <w:trPr>
          <w:trHeight w:val="283"/>
          <w:jc w:val="center"/>
        </w:trPr>
        <w:tc>
          <w:tcPr>
            <w:tcW w:w="2649" w:type="pct"/>
            <w:vAlign w:val="center"/>
          </w:tcPr>
          <w:p w14:paraId="4DDA9DA6" w14:textId="77777777" w:rsidR="00575294" w:rsidRPr="00370870" w:rsidRDefault="00575294"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56DEBEF2"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A503B5B"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301EC0C"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06A1C239" w14:textId="77777777" w:rsidTr="004E4F1D">
        <w:trPr>
          <w:trHeight w:val="283"/>
          <w:jc w:val="center"/>
        </w:trPr>
        <w:tc>
          <w:tcPr>
            <w:tcW w:w="2649" w:type="pct"/>
            <w:vAlign w:val="center"/>
          </w:tcPr>
          <w:p w14:paraId="28A6663E" w14:textId="77777777" w:rsidR="00575294" w:rsidRPr="00370870" w:rsidRDefault="00575294"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12AD2793"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7D3FE15"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AC730A3"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608C85E5" w14:textId="77777777" w:rsidTr="004E4F1D">
        <w:trPr>
          <w:trHeight w:val="283"/>
          <w:jc w:val="center"/>
        </w:trPr>
        <w:tc>
          <w:tcPr>
            <w:tcW w:w="2649" w:type="pct"/>
            <w:vAlign w:val="center"/>
          </w:tcPr>
          <w:p w14:paraId="06A4B27E" w14:textId="77777777" w:rsidR="00575294" w:rsidRPr="00370870" w:rsidRDefault="00575294"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77603E92"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424D6D16"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5EBD2F"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140137A7" w14:textId="77777777" w:rsidTr="004E4F1D">
        <w:trPr>
          <w:trHeight w:val="283"/>
          <w:jc w:val="center"/>
        </w:trPr>
        <w:tc>
          <w:tcPr>
            <w:tcW w:w="2649" w:type="pct"/>
            <w:vAlign w:val="center"/>
          </w:tcPr>
          <w:p w14:paraId="09F98985" w14:textId="77777777" w:rsidR="00575294" w:rsidRPr="00370870" w:rsidRDefault="00575294"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451D794D" w14:textId="77777777" w:rsidR="00575294" w:rsidRPr="00370870" w:rsidRDefault="00575294" w:rsidP="00575294">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6C34B7A"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D334C41"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r w:rsidR="00575294" w:rsidRPr="00370870" w14:paraId="07786A29" w14:textId="77777777" w:rsidTr="004E4F1D">
        <w:trPr>
          <w:trHeight w:val="283"/>
          <w:jc w:val="center"/>
        </w:trPr>
        <w:tc>
          <w:tcPr>
            <w:tcW w:w="2649" w:type="pct"/>
            <w:vAlign w:val="center"/>
          </w:tcPr>
          <w:p w14:paraId="0DC0B393" w14:textId="77777777" w:rsidR="00575294" w:rsidRPr="00370870" w:rsidRDefault="00575294"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34B5C0D5"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r w:rsidRPr="00370870">
              <w:rPr>
                <w:rFonts w:ascii="Lucida Sans Unicode" w:eastAsia="Times New Roman" w:hAnsi="Lucida Sans Unicode" w:cs="Lucida Sans Unicode"/>
                <w:sz w:val="20"/>
                <w:szCs w:val="20"/>
                <w:lang w:eastAsia="es-MX"/>
              </w:rPr>
              <w:t>7</w:t>
            </w:r>
          </w:p>
        </w:tc>
        <w:tc>
          <w:tcPr>
            <w:tcW w:w="745" w:type="pct"/>
            <w:vAlign w:val="center"/>
          </w:tcPr>
          <w:p w14:paraId="3BB36839"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CB21910" w14:textId="77777777" w:rsidR="00575294" w:rsidRPr="00370870" w:rsidRDefault="00575294" w:rsidP="004E4F1D">
            <w:pPr>
              <w:spacing w:line="276" w:lineRule="auto"/>
              <w:jc w:val="center"/>
              <w:rPr>
                <w:rFonts w:ascii="Lucida Sans Unicode" w:eastAsia="Times New Roman" w:hAnsi="Lucida Sans Unicode" w:cs="Lucida Sans Unicode"/>
                <w:sz w:val="20"/>
                <w:szCs w:val="20"/>
                <w:lang w:eastAsia="es-MX"/>
              </w:rPr>
            </w:pPr>
          </w:p>
        </w:tc>
      </w:tr>
    </w:tbl>
    <w:p w14:paraId="17531399" w14:textId="77777777" w:rsidR="00664BDD" w:rsidRDefault="00664BDD" w:rsidP="009E3E72">
      <w:pPr>
        <w:spacing w:after="0" w:line="276" w:lineRule="auto"/>
        <w:jc w:val="both"/>
        <w:rPr>
          <w:rFonts w:ascii="Lucida Sans Unicode" w:hAnsi="Lucida Sans Unicode" w:cs="Lucida Sans Unicode"/>
          <w:sz w:val="20"/>
          <w:szCs w:val="20"/>
          <w:lang w:val="es-ES_tradnl"/>
        </w:rPr>
      </w:pPr>
    </w:p>
    <w:p w14:paraId="08B0424F" w14:textId="0B10410F" w:rsidR="00D065CE" w:rsidRDefault="008812C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Es aprobado </w:t>
      </w:r>
      <w:r w:rsidR="00D065CE">
        <w:rPr>
          <w:rFonts w:ascii="Lucida Sans Unicode" w:hAnsi="Lucida Sans Unicode" w:cs="Lucida Sans Unicode"/>
          <w:sz w:val="20"/>
          <w:szCs w:val="20"/>
          <w:lang w:val="es-ES_tradnl"/>
        </w:rPr>
        <w:t>por unanimidad.</w:t>
      </w:r>
    </w:p>
    <w:p w14:paraId="46EE1729" w14:textId="77777777" w:rsidR="00D065CE" w:rsidRDefault="00D065CE" w:rsidP="009E3E72">
      <w:pPr>
        <w:spacing w:after="0" w:line="276" w:lineRule="auto"/>
        <w:jc w:val="both"/>
        <w:rPr>
          <w:rFonts w:ascii="Lucida Sans Unicode" w:hAnsi="Lucida Sans Unicode" w:cs="Lucida Sans Unicode"/>
          <w:sz w:val="20"/>
          <w:szCs w:val="20"/>
          <w:lang w:val="es-ES_tradnl"/>
        </w:rPr>
      </w:pPr>
    </w:p>
    <w:p w14:paraId="2256A287" w14:textId="0A9FAD48" w:rsidR="00D065CE" w:rsidRDefault="00D065C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8812C2" w:rsidRPr="008812C2">
        <w:rPr>
          <w:rFonts w:ascii="Lucida Sans Unicode" w:hAnsi="Lucida Sans Unicode" w:cs="Lucida Sans Unicode"/>
          <w:sz w:val="20"/>
          <w:szCs w:val="20"/>
          <w:lang w:val="es-ES_tradnl"/>
        </w:rPr>
        <w:t>G</w:t>
      </w:r>
      <w:r w:rsidRPr="00D065CE">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acias</w:t>
      </w:r>
      <w:r w:rsidR="0057529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57529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75294">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ontin</w:t>
      </w:r>
      <w:r w:rsidR="003974CA">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w:t>
      </w:r>
      <w:r w:rsidR="003974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812C2">
        <w:rPr>
          <w:rFonts w:ascii="Lucida Sans Unicode" w:hAnsi="Lucida Sans Unicode" w:cs="Lucida Sans Unicode"/>
          <w:sz w:val="20"/>
          <w:szCs w:val="20"/>
          <w:lang w:val="es-ES_tradnl"/>
        </w:rPr>
        <w:t>por favor.</w:t>
      </w:r>
      <w:r>
        <w:rPr>
          <w:rFonts w:ascii="Lucida Sans Unicode" w:hAnsi="Lucida Sans Unicode" w:cs="Lucida Sans Unicode"/>
          <w:sz w:val="20"/>
          <w:szCs w:val="20"/>
          <w:lang w:val="es-ES_tradnl"/>
        </w:rPr>
        <w:t xml:space="preserve"> </w:t>
      </w:r>
    </w:p>
    <w:p w14:paraId="27B63231" w14:textId="77777777" w:rsidR="00D065CE" w:rsidRDefault="00D065CE" w:rsidP="009E3E72">
      <w:pPr>
        <w:spacing w:after="0" w:line="276" w:lineRule="auto"/>
        <w:jc w:val="both"/>
        <w:rPr>
          <w:rFonts w:ascii="Lucida Sans Unicode" w:hAnsi="Lucida Sans Unicode" w:cs="Lucida Sans Unicode"/>
          <w:sz w:val="20"/>
          <w:szCs w:val="20"/>
          <w:lang w:val="es-ES_tradnl"/>
        </w:rPr>
      </w:pPr>
    </w:p>
    <w:p w14:paraId="3CEE8F8A" w14:textId="77777777" w:rsidR="00575294" w:rsidRDefault="00D065CE" w:rsidP="009E3E72">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3974CA">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r w:rsidR="003974CA">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195F67B7" w14:textId="77777777" w:rsidR="00575294" w:rsidRDefault="00575294" w:rsidP="009E3E72">
      <w:pPr>
        <w:pStyle w:val="Sinespaciado"/>
        <w:spacing w:line="276" w:lineRule="auto"/>
        <w:jc w:val="both"/>
        <w:rPr>
          <w:rFonts w:ascii="Lucida Sans Unicode" w:hAnsi="Lucida Sans Unicode" w:cs="Lucida Sans Unicode"/>
          <w:bCs/>
          <w:sz w:val="20"/>
          <w:szCs w:val="20"/>
        </w:rPr>
      </w:pPr>
    </w:p>
    <w:p w14:paraId="1804D217" w14:textId="448FDA2A" w:rsidR="008812C2" w:rsidRPr="00F44B02" w:rsidRDefault="003974CA" w:rsidP="009E3E7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D065CE">
        <w:rPr>
          <w:rFonts w:ascii="Lucida Sans Unicode" w:hAnsi="Lucida Sans Unicode" w:cs="Lucida Sans Unicode"/>
          <w:bCs/>
          <w:sz w:val="20"/>
          <w:szCs w:val="20"/>
        </w:rPr>
        <w:t>l siguiente asunto del orden del día corresponde al</w:t>
      </w:r>
      <w:r w:rsidR="00D065CE" w:rsidRPr="00F44B02">
        <w:rPr>
          <w:rFonts w:ascii="Lucida Sans Unicode" w:hAnsi="Lucida Sans Unicode" w:cs="Lucida Sans Unicode"/>
          <w:bCs/>
          <w:sz w:val="20"/>
          <w:szCs w:val="20"/>
        </w:rPr>
        <w:t xml:space="preserve"> </w:t>
      </w:r>
      <w:r w:rsidR="00796E61" w:rsidRPr="00F44B02">
        <w:rPr>
          <w:rFonts w:ascii="Lucida Sans Unicode" w:hAnsi="Lucida Sans Unicode" w:cs="Lucida Sans Unicode"/>
          <w:bCs/>
          <w:sz w:val="20"/>
          <w:szCs w:val="20"/>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JDC-329/2024, JDC-338/2024 y JDC-340/2024, promovidos por diversas personas ciudadanas, que resuelven las solicitudes de registro de candidaturas para los municipios de Cañadas de Obregón, Ojuelos de Jalisco y Tomatlán, respectivamente, presentadas por el Partido del Trabajo, para el Proceso Electoral Local Concurrente 2023</w:t>
      </w:r>
      <w:r w:rsidR="00874D73" w:rsidRPr="00F44B02">
        <w:rPr>
          <w:rFonts w:ascii="Lucida Sans Unicode" w:hAnsi="Lucida Sans Unicode" w:cs="Lucida Sans Unicode"/>
          <w:bCs/>
          <w:sz w:val="20"/>
          <w:szCs w:val="20"/>
        </w:rPr>
        <w:t>-2024</w:t>
      </w:r>
      <w:r w:rsidR="00796E61" w:rsidRPr="00F44B02">
        <w:rPr>
          <w:rFonts w:ascii="Lucida Sans Unicode" w:hAnsi="Lucida Sans Unicode" w:cs="Lucida Sans Unicode"/>
          <w:bCs/>
          <w:sz w:val="20"/>
          <w:szCs w:val="20"/>
        </w:rPr>
        <w:t>.</w:t>
      </w:r>
    </w:p>
    <w:p w14:paraId="69E78757" w14:textId="77777777" w:rsidR="00796E61" w:rsidRDefault="00796E61" w:rsidP="009E3E72">
      <w:pPr>
        <w:pStyle w:val="Sinespaciado"/>
        <w:spacing w:line="276" w:lineRule="auto"/>
        <w:jc w:val="both"/>
        <w:rPr>
          <w:rFonts w:ascii="Lucida Sans Unicode" w:hAnsi="Lucida Sans Unicode" w:cs="Lucida Sans Unicode"/>
          <w:bCs/>
          <w:sz w:val="20"/>
          <w:szCs w:val="20"/>
        </w:rPr>
      </w:pPr>
    </w:p>
    <w:p w14:paraId="3C817972" w14:textId="701B1B59" w:rsidR="00D065CE" w:rsidRDefault="00EB39E2" w:rsidP="009E3E72">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w:t>
      </w:r>
      <w:r w:rsidR="00D065CE" w:rsidRPr="000A003D">
        <w:rPr>
          <w:rFonts w:ascii="Lucida Sans Unicode" w:hAnsi="Lucida Sans Unicode" w:cs="Lucida Sans Unicode"/>
          <w:b/>
          <w:bCs/>
          <w:sz w:val="20"/>
          <w:szCs w:val="20"/>
          <w:lang w:val="es-ES_tradnl"/>
        </w:rPr>
        <w:t>onsejera presidenta, Paula Ramírez Höhne:</w:t>
      </w:r>
      <w:r w:rsidR="00D065CE">
        <w:rPr>
          <w:rFonts w:ascii="Lucida Sans Unicode" w:hAnsi="Lucida Sans Unicode" w:cs="Lucida Sans Unicode"/>
          <w:b/>
          <w:bCs/>
          <w:sz w:val="20"/>
          <w:szCs w:val="20"/>
          <w:lang w:val="es-ES_tradnl"/>
        </w:rPr>
        <w:t xml:space="preserve"> </w:t>
      </w:r>
      <w:r w:rsidR="00D065CE" w:rsidRPr="00D065CE">
        <w:rPr>
          <w:rFonts w:ascii="Lucida Sans Unicode" w:hAnsi="Lucida Sans Unicode" w:cs="Lucida Sans Unicode"/>
          <w:sz w:val="20"/>
          <w:szCs w:val="20"/>
          <w:lang w:val="es-ES_tradnl"/>
        </w:rPr>
        <w:t>G</w:t>
      </w:r>
      <w:r w:rsidR="00D065CE">
        <w:rPr>
          <w:rFonts w:ascii="Lucida Sans Unicode" w:hAnsi="Lucida Sans Unicode" w:cs="Lucida Sans Unicode"/>
          <w:sz w:val="20"/>
          <w:szCs w:val="20"/>
          <w:lang w:val="es-ES_tradnl"/>
        </w:rPr>
        <w:t>racias</w:t>
      </w:r>
      <w:r w:rsidR="00F44B02">
        <w:rPr>
          <w:rFonts w:ascii="Lucida Sans Unicode" w:hAnsi="Lucida Sans Unicode" w:cs="Lucida Sans Unicode"/>
          <w:sz w:val="20"/>
          <w:szCs w:val="20"/>
          <w:lang w:val="es-ES_tradnl"/>
        </w:rPr>
        <w:t>,</w:t>
      </w:r>
      <w:r w:rsidR="00D065CE">
        <w:rPr>
          <w:rFonts w:ascii="Lucida Sans Unicode" w:hAnsi="Lucida Sans Unicode" w:cs="Lucida Sans Unicode"/>
          <w:sz w:val="20"/>
          <w:szCs w:val="20"/>
          <w:lang w:val="es-ES_tradnl"/>
        </w:rPr>
        <w:t xml:space="preserve"> secretario</w:t>
      </w:r>
      <w:r w:rsidR="00F44B02">
        <w:rPr>
          <w:rFonts w:ascii="Lucida Sans Unicode" w:hAnsi="Lucida Sans Unicode" w:cs="Lucida Sans Unicode"/>
          <w:sz w:val="20"/>
          <w:szCs w:val="20"/>
          <w:lang w:val="es-ES_tradnl"/>
        </w:rPr>
        <w:t>. P</w:t>
      </w:r>
      <w:r w:rsidR="00D065CE">
        <w:rPr>
          <w:rFonts w:ascii="Lucida Sans Unicode" w:hAnsi="Lucida Sans Unicode" w:cs="Lucida Sans Unicode"/>
          <w:sz w:val="20"/>
          <w:szCs w:val="20"/>
          <w:lang w:val="es-ES_tradnl"/>
        </w:rPr>
        <w:t>or favor</w:t>
      </w:r>
      <w:r w:rsidR="00E42B0E">
        <w:rPr>
          <w:rFonts w:ascii="Lucida Sans Unicode" w:hAnsi="Lucida Sans Unicode" w:cs="Lucida Sans Unicode"/>
          <w:sz w:val="20"/>
          <w:szCs w:val="20"/>
          <w:lang w:val="es-ES_tradnl"/>
        </w:rPr>
        <w:t>,</w:t>
      </w:r>
      <w:r w:rsidR="00D065CE">
        <w:rPr>
          <w:rFonts w:ascii="Lucida Sans Unicode" w:hAnsi="Lucida Sans Unicode" w:cs="Lucida Sans Unicode"/>
          <w:sz w:val="20"/>
          <w:szCs w:val="20"/>
          <w:lang w:val="es-ES_tradnl"/>
        </w:rPr>
        <w:t xml:space="preserve"> d</w:t>
      </w:r>
      <w:r w:rsidR="00E42B0E">
        <w:rPr>
          <w:rFonts w:ascii="Lucida Sans Unicode" w:hAnsi="Lucida Sans Unicode" w:cs="Lucida Sans Unicode"/>
          <w:sz w:val="20"/>
          <w:szCs w:val="20"/>
          <w:lang w:val="es-ES_tradnl"/>
        </w:rPr>
        <w:t>é</w:t>
      </w:r>
      <w:r w:rsidR="00D065CE">
        <w:rPr>
          <w:rFonts w:ascii="Lucida Sans Unicode" w:hAnsi="Lucida Sans Unicode" w:cs="Lucida Sans Unicode"/>
          <w:sz w:val="20"/>
          <w:szCs w:val="20"/>
          <w:lang w:val="es-ES_tradnl"/>
        </w:rPr>
        <w:t xml:space="preserve"> lectura a los puntos de acuerdo: </w:t>
      </w:r>
    </w:p>
    <w:p w14:paraId="7082FD12" w14:textId="77777777" w:rsidR="008C3C03" w:rsidRPr="00370870" w:rsidRDefault="008C3C03" w:rsidP="00370870">
      <w:pPr>
        <w:pStyle w:val="Sinespaciado"/>
        <w:spacing w:line="276" w:lineRule="auto"/>
      </w:pPr>
    </w:p>
    <w:p w14:paraId="4E1CDAA9" w14:textId="0693765E" w:rsidR="00D065CE" w:rsidRPr="00EB39E2" w:rsidRDefault="00D065CE" w:rsidP="009E3E72">
      <w:pPr>
        <w:spacing w:line="276" w:lineRule="auto"/>
        <w:jc w:val="both"/>
        <w:rPr>
          <w:rFonts w:ascii="Lucida Sans Unicode" w:hAnsi="Lucida Sans Unicode" w:cs="Lucida Sans Unicode"/>
          <w:sz w:val="20"/>
          <w:szCs w:val="20"/>
          <w:lang w:val="es-ES_tradnl"/>
        </w:rPr>
      </w:pPr>
      <w:r w:rsidRPr="00CE0173">
        <w:rPr>
          <w:rFonts w:ascii="Lucida Sans Unicode" w:hAnsi="Lucida Sans Unicode" w:cs="Lucida Sans Unicode"/>
          <w:b/>
          <w:bCs/>
          <w:sz w:val="20"/>
          <w:szCs w:val="20"/>
          <w:lang w:val="es-ES_tradnl"/>
        </w:rPr>
        <w:t>Secretario ejecutivo, Christian Flores Garza</w:t>
      </w:r>
      <w:r w:rsidR="002D295B">
        <w:rPr>
          <w:rFonts w:ascii="Lucida Sans Unicode" w:hAnsi="Lucida Sans Unicode" w:cs="Lucida Sans Unicode"/>
          <w:b/>
          <w:bCs/>
          <w:sz w:val="20"/>
          <w:szCs w:val="20"/>
          <w:lang w:val="es-ES_tradnl"/>
        </w:rPr>
        <w:t xml:space="preserve">: </w:t>
      </w:r>
      <w:r w:rsidR="00EB39E2" w:rsidRPr="00EB39E2">
        <w:rPr>
          <w:rFonts w:ascii="Lucida Sans Unicode" w:hAnsi="Lucida Sans Unicode" w:cs="Lucida Sans Unicode"/>
          <w:sz w:val="20"/>
          <w:szCs w:val="20"/>
          <w:lang w:val="es-ES_tradnl"/>
        </w:rPr>
        <w:t>Con gusto.</w:t>
      </w:r>
    </w:p>
    <w:p w14:paraId="3CAF5831" w14:textId="77777777" w:rsidR="008C3C03" w:rsidRDefault="008C3C03" w:rsidP="00370870">
      <w:pPr>
        <w:pStyle w:val="Sinespaciado"/>
        <w:spacing w:line="276" w:lineRule="auto"/>
        <w:rPr>
          <w:lang w:eastAsia="es-ES"/>
        </w:rPr>
      </w:pPr>
    </w:p>
    <w:p w14:paraId="6689305B" w14:textId="08E49393"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Primero</w:t>
      </w:r>
      <w:r w:rsidRPr="00E42B0E">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En cumplimiento a lo ordenado por el Tribunal Electoral del Estado de Jalisco en las sentencias emitidas en los juicios ciudadanos multicitados, se aprueba el registro de las candidaturas a munícipes presentadas por el Partido del Trabajo para los municipios de Cañadas de Obregón, Ojuelos de Jalisco y Tomatlán, en términos de los A</w:t>
      </w:r>
      <w:r w:rsidR="00F44B02" w:rsidRPr="00E42B0E">
        <w:rPr>
          <w:rFonts w:ascii="Lucida Sans Unicode" w:eastAsia="Times New Roman" w:hAnsi="Lucida Sans Unicode" w:cs="Lucida Sans Unicode"/>
          <w:sz w:val="20"/>
          <w:szCs w:val="20"/>
          <w:lang w:eastAsia="es-ES"/>
        </w:rPr>
        <w:t>nexos</w:t>
      </w:r>
      <w:r w:rsidR="00EB39E2" w:rsidRPr="00E42B0E">
        <w:rPr>
          <w:rFonts w:ascii="Lucida Sans Unicode" w:eastAsia="Times New Roman" w:hAnsi="Lucida Sans Unicode" w:cs="Lucida Sans Unicode"/>
          <w:sz w:val="20"/>
          <w:szCs w:val="20"/>
          <w:lang w:eastAsia="es-ES"/>
        </w:rPr>
        <w:t xml:space="preserve"> correspondientes, de conformidad con lo señalado en los considerandos XIII al XV del presente acuerdo.</w:t>
      </w:r>
    </w:p>
    <w:p w14:paraId="3810FA16"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7E56EE76" w14:textId="059D7AFA"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Segundo</w:t>
      </w:r>
      <w:r w:rsidRPr="00E42B0E">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Al no haber cumplido con los requerimientos formulados, se tienen por no aprobadas las posiciones propietarias 4 y 5 del municipio de Cañadas de Obregón, en términos del A</w:t>
      </w:r>
      <w:r w:rsidR="00F44B02" w:rsidRPr="00E42B0E">
        <w:rPr>
          <w:rFonts w:ascii="Lucida Sans Unicode" w:eastAsia="Times New Roman" w:hAnsi="Lucida Sans Unicode" w:cs="Lucida Sans Unicode"/>
          <w:sz w:val="20"/>
          <w:szCs w:val="20"/>
          <w:lang w:eastAsia="es-ES"/>
        </w:rPr>
        <w:t>nexo</w:t>
      </w:r>
      <w:r w:rsidR="00EB39E2" w:rsidRPr="00E42B0E">
        <w:rPr>
          <w:rFonts w:ascii="Lucida Sans Unicode" w:eastAsia="Times New Roman" w:hAnsi="Lucida Sans Unicode" w:cs="Lucida Sans Unicode"/>
          <w:sz w:val="20"/>
          <w:szCs w:val="20"/>
          <w:lang w:eastAsia="es-ES"/>
        </w:rPr>
        <w:t xml:space="preserve"> correspondiente, de conformidad con lo señalado </w:t>
      </w:r>
      <w:r w:rsidR="006F585E" w:rsidRPr="00E42B0E">
        <w:rPr>
          <w:rFonts w:ascii="Lucida Sans Unicode" w:eastAsia="Times New Roman" w:hAnsi="Lucida Sans Unicode" w:cs="Lucida Sans Unicode"/>
          <w:sz w:val="20"/>
          <w:szCs w:val="20"/>
          <w:lang w:eastAsia="es-ES"/>
        </w:rPr>
        <w:t xml:space="preserve">en </w:t>
      </w:r>
      <w:r w:rsidR="00EB39E2" w:rsidRPr="00E42B0E">
        <w:rPr>
          <w:rFonts w:ascii="Lucida Sans Unicode" w:eastAsia="Times New Roman" w:hAnsi="Lucida Sans Unicode" w:cs="Lucida Sans Unicode"/>
          <w:sz w:val="20"/>
          <w:szCs w:val="20"/>
          <w:lang w:eastAsia="es-ES"/>
        </w:rPr>
        <w:t>el considerando XIII del presente acuerdo.</w:t>
      </w:r>
    </w:p>
    <w:p w14:paraId="68072837"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759EAFDA" w14:textId="6C9F9E9E"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lastRenderedPageBreak/>
        <w:t>Tercero</w:t>
      </w:r>
      <w:r w:rsidR="00EB39E2" w:rsidRPr="00370870">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XVII de este acuerdo. </w:t>
      </w:r>
    </w:p>
    <w:p w14:paraId="63CD3149"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51E8975C" w14:textId="10F4BEDE"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Cuarto</w:t>
      </w:r>
      <w:r w:rsidRPr="00E42B0E">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Se exhorta al Partido del Trabajo, a las candidaturas, militantes y simpatizantes, observar en todo momento el adecuado cumplimiento de lo dispuesto por los considerandos XVI y XVIII, en lo que les corresponde. </w:t>
      </w:r>
    </w:p>
    <w:p w14:paraId="63037618"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16D6501C" w14:textId="05837EEC"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Quinto</w:t>
      </w:r>
      <w:r w:rsidR="00EB39E2" w:rsidRPr="00E42B0E">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dictadas en los juicios para la Protección de los Derechos Político-Electorales del Ciudadano, identificados con los números de expediente </w:t>
      </w:r>
      <w:r w:rsidR="00EB39E2" w:rsidRPr="00370870">
        <w:rPr>
          <w:rFonts w:ascii="Lucida Sans Unicode" w:eastAsia="Times New Roman" w:hAnsi="Lucida Sans Unicode" w:cs="Lucida Sans Unicode"/>
          <w:sz w:val="20"/>
          <w:szCs w:val="20"/>
          <w:lang w:eastAsia="es-ES"/>
        </w:rPr>
        <w:t>JDC-329/2024, JDC-338/2024 y JDC-340/2024.</w:t>
      </w:r>
    </w:p>
    <w:p w14:paraId="36CC1066"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4D9DE4CF" w14:textId="4F6E4451"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Sexto</w:t>
      </w:r>
      <w:r w:rsidRPr="00E42B0E">
        <w:rPr>
          <w:rFonts w:ascii="Lucida Sans Unicode" w:eastAsia="Times New Roman" w:hAnsi="Lucida Sans Unicode" w:cs="Lucida Sans Unicode"/>
          <w:sz w:val="20"/>
          <w:szCs w:val="20"/>
          <w:lang w:eastAsia="es-ES"/>
        </w:rPr>
        <w:t xml:space="preserve">. </w:t>
      </w:r>
      <w:r w:rsidR="00EB39E2" w:rsidRPr="00E42B0E">
        <w:rPr>
          <w:rFonts w:ascii="Lucida Sans Unicode" w:eastAsia="Times New Roman" w:hAnsi="Lucida Sans Unicode" w:cs="Lucida Sans Unicode"/>
          <w:sz w:val="20"/>
          <w:szCs w:val="20"/>
          <w:lang w:eastAsia="es-ES"/>
        </w:rPr>
        <w:t>Comuníquese el presente acuerdo al Instituto Nacional Electoral, a través del Sistema de Vinculación con los Organismos Públicos Locales Electorales, para los efectos correspondientes.</w:t>
      </w:r>
    </w:p>
    <w:p w14:paraId="3D5FA52D"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1950903C" w14:textId="20A8DCC2"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Séptimo</w:t>
      </w:r>
      <w:r w:rsidRPr="00E42B0E">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Notifíquese a las personas integrantes del Consejo General</w:t>
      </w:r>
      <w:r w:rsidR="00F44B02">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mediante el correo electrónico, en términos del considerando XIX.</w:t>
      </w:r>
    </w:p>
    <w:p w14:paraId="42B9FBF4"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r w:rsidRPr="00E42B0E">
        <w:rPr>
          <w:rFonts w:ascii="Lucida Sans Unicode" w:eastAsia="Times New Roman" w:hAnsi="Lucida Sans Unicode" w:cs="Lucida Sans Unicode"/>
          <w:sz w:val="20"/>
          <w:szCs w:val="20"/>
          <w:lang w:eastAsia="es-ES"/>
        </w:rPr>
        <w:t xml:space="preserve"> </w:t>
      </w:r>
    </w:p>
    <w:p w14:paraId="74039548" w14:textId="2E08CF42"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Octavo</w:t>
      </w:r>
      <w:r w:rsidRPr="00E42B0E">
        <w:rPr>
          <w:rFonts w:ascii="Lucida Sans Unicode" w:eastAsia="Times New Roman" w:hAnsi="Lucida Sans Unicode" w:cs="Lucida Sans Unicode"/>
          <w:sz w:val="20"/>
          <w:szCs w:val="20"/>
          <w:lang w:eastAsia="es-ES"/>
        </w:rPr>
        <w:t xml:space="preserve">. </w:t>
      </w:r>
      <w:r w:rsidR="00EB39E2" w:rsidRPr="00E42B0E">
        <w:rPr>
          <w:rFonts w:ascii="Lucida Sans Unicode" w:eastAsia="Times New Roman" w:hAnsi="Lucida Sans Unicode" w:cs="Lucida Sans Unicode"/>
          <w:sz w:val="20"/>
          <w:szCs w:val="20"/>
          <w:lang w:eastAsia="es-ES"/>
        </w:rPr>
        <w:t xml:space="preserve">Notifíquese a las candidaturas registradas por cédula que se fije en los estrados de este organismo electoral y con copia simple del presente acuerdo a los </w:t>
      </w:r>
      <w:r w:rsidR="00F44B02">
        <w:rPr>
          <w:rFonts w:ascii="Lucida Sans Unicode" w:eastAsia="Times New Roman" w:hAnsi="Lucida Sans Unicode" w:cs="Lucida Sans Unicode"/>
          <w:sz w:val="20"/>
          <w:szCs w:val="20"/>
          <w:lang w:eastAsia="es-ES"/>
        </w:rPr>
        <w:t>c</w:t>
      </w:r>
      <w:r w:rsidR="00EB39E2" w:rsidRPr="00E42B0E">
        <w:rPr>
          <w:rFonts w:ascii="Lucida Sans Unicode" w:eastAsia="Times New Roman" w:hAnsi="Lucida Sans Unicode" w:cs="Lucida Sans Unicode"/>
          <w:sz w:val="20"/>
          <w:szCs w:val="20"/>
          <w:lang w:eastAsia="es-ES"/>
        </w:rPr>
        <w:t xml:space="preserve">onsejos </w:t>
      </w:r>
      <w:r w:rsidR="00F44B02">
        <w:rPr>
          <w:rFonts w:ascii="Lucida Sans Unicode" w:eastAsia="Times New Roman" w:hAnsi="Lucida Sans Unicode" w:cs="Lucida Sans Unicode"/>
          <w:sz w:val="20"/>
          <w:szCs w:val="20"/>
          <w:lang w:eastAsia="es-ES"/>
        </w:rPr>
        <w:t>d</w:t>
      </w:r>
      <w:r w:rsidR="00EB39E2" w:rsidRPr="00E42B0E">
        <w:rPr>
          <w:rFonts w:ascii="Lucida Sans Unicode" w:eastAsia="Times New Roman" w:hAnsi="Lucida Sans Unicode" w:cs="Lucida Sans Unicode"/>
          <w:sz w:val="20"/>
          <w:szCs w:val="20"/>
          <w:lang w:eastAsia="es-ES"/>
        </w:rPr>
        <w:t xml:space="preserve">istritales </w:t>
      </w:r>
      <w:r w:rsidR="00F44B02">
        <w:rPr>
          <w:rFonts w:ascii="Lucida Sans Unicode" w:eastAsia="Times New Roman" w:hAnsi="Lucida Sans Unicode" w:cs="Lucida Sans Unicode"/>
          <w:sz w:val="20"/>
          <w:szCs w:val="20"/>
          <w:lang w:eastAsia="es-ES"/>
        </w:rPr>
        <w:t>e</w:t>
      </w:r>
      <w:r w:rsidR="00EB39E2" w:rsidRPr="00E42B0E">
        <w:rPr>
          <w:rFonts w:ascii="Lucida Sans Unicode" w:eastAsia="Times New Roman" w:hAnsi="Lucida Sans Unicode" w:cs="Lucida Sans Unicode"/>
          <w:sz w:val="20"/>
          <w:szCs w:val="20"/>
          <w:lang w:eastAsia="es-ES"/>
        </w:rPr>
        <w:t xml:space="preserve">lectorales y a los </w:t>
      </w:r>
      <w:r w:rsidR="00F44B02">
        <w:rPr>
          <w:rFonts w:ascii="Lucida Sans Unicode" w:eastAsia="Times New Roman" w:hAnsi="Lucida Sans Unicode" w:cs="Lucida Sans Unicode"/>
          <w:sz w:val="20"/>
          <w:szCs w:val="20"/>
          <w:lang w:eastAsia="es-ES"/>
        </w:rPr>
        <w:t>c</w:t>
      </w:r>
      <w:r w:rsidR="00EB39E2" w:rsidRPr="00E42B0E">
        <w:rPr>
          <w:rFonts w:ascii="Lucida Sans Unicode" w:eastAsia="Times New Roman" w:hAnsi="Lucida Sans Unicode" w:cs="Lucida Sans Unicode"/>
          <w:sz w:val="20"/>
          <w:szCs w:val="20"/>
          <w:lang w:eastAsia="es-ES"/>
        </w:rPr>
        <w:t xml:space="preserve">onsejos </w:t>
      </w:r>
      <w:r w:rsidR="00F44B02">
        <w:rPr>
          <w:rFonts w:ascii="Lucida Sans Unicode" w:eastAsia="Times New Roman" w:hAnsi="Lucida Sans Unicode" w:cs="Lucida Sans Unicode"/>
          <w:sz w:val="20"/>
          <w:szCs w:val="20"/>
          <w:lang w:eastAsia="es-ES"/>
        </w:rPr>
        <w:t>m</w:t>
      </w:r>
      <w:r w:rsidR="00EB39E2" w:rsidRPr="00E42B0E">
        <w:rPr>
          <w:rFonts w:ascii="Lucida Sans Unicode" w:eastAsia="Times New Roman" w:hAnsi="Lucida Sans Unicode" w:cs="Lucida Sans Unicode"/>
          <w:sz w:val="20"/>
          <w:szCs w:val="20"/>
          <w:lang w:eastAsia="es-ES"/>
        </w:rPr>
        <w:t xml:space="preserve">unicipales </w:t>
      </w:r>
      <w:r w:rsidR="00F44B02">
        <w:rPr>
          <w:rFonts w:ascii="Lucida Sans Unicode" w:eastAsia="Times New Roman" w:hAnsi="Lucida Sans Unicode" w:cs="Lucida Sans Unicode"/>
          <w:sz w:val="20"/>
          <w:szCs w:val="20"/>
          <w:lang w:eastAsia="es-ES"/>
        </w:rPr>
        <w:t>e</w:t>
      </w:r>
      <w:r w:rsidR="00EB39E2" w:rsidRPr="00E42B0E">
        <w:rPr>
          <w:rFonts w:ascii="Lucida Sans Unicode" w:eastAsia="Times New Roman" w:hAnsi="Lucida Sans Unicode" w:cs="Lucida Sans Unicode"/>
          <w:sz w:val="20"/>
          <w:szCs w:val="20"/>
          <w:lang w:eastAsia="es-ES"/>
        </w:rPr>
        <w:t>lectorales de este Instituto, en términos del considerando XIX.</w:t>
      </w:r>
    </w:p>
    <w:p w14:paraId="4882DC99" w14:textId="77777777" w:rsidR="00EB39E2" w:rsidRPr="00E42B0E" w:rsidRDefault="00EB39E2" w:rsidP="009E3E72">
      <w:pPr>
        <w:spacing w:after="0" w:line="276" w:lineRule="auto"/>
        <w:jc w:val="both"/>
        <w:rPr>
          <w:rFonts w:ascii="Lucida Sans Unicode" w:eastAsia="Times New Roman" w:hAnsi="Lucida Sans Unicode" w:cs="Lucida Sans Unicode"/>
          <w:sz w:val="20"/>
          <w:szCs w:val="20"/>
          <w:lang w:eastAsia="es-ES"/>
        </w:rPr>
      </w:pPr>
    </w:p>
    <w:p w14:paraId="5F55B3B8" w14:textId="7176CDC9" w:rsidR="00EB39E2" w:rsidRPr="00E42B0E" w:rsidRDefault="00E42B0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Noveno</w:t>
      </w:r>
      <w:r w:rsidRPr="00E42B0E">
        <w:rPr>
          <w:rFonts w:ascii="Lucida Sans Unicode" w:eastAsia="Times New Roman" w:hAnsi="Lucida Sans Unicode" w:cs="Lucida Sans Unicode"/>
          <w:sz w:val="20"/>
          <w:szCs w:val="20"/>
          <w:lang w:eastAsia="es-ES"/>
        </w:rPr>
        <w:t>.</w:t>
      </w:r>
      <w:r w:rsidR="00EB39E2" w:rsidRPr="00E42B0E">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XIX.</w:t>
      </w:r>
    </w:p>
    <w:p w14:paraId="2AE84E9D" w14:textId="77777777" w:rsidR="000B42DA" w:rsidRPr="00370870" w:rsidRDefault="000B42DA" w:rsidP="009E3E72">
      <w:pPr>
        <w:spacing w:after="0" w:line="276" w:lineRule="auto"/>
        <w:jc w:val="both"/>
        <w:rPr>
          <w:rFonts w:ascii="Lucida Sans Unicode" w:hAnsi="Lucida Sans Unicode" w:cs="Lucida Sans Unicode"/>
          <w:sz w:val="20"/>
          <w:szCs w:val="20"/>
          <w:lang w:val="es-ES_tradnl"/>
        </w:rPr>
      </w:pPr>
    </w:p>
    <w:p w14:paraId="5A169D7A" w14:textId="1E300AD3" w:rsidR="002D295B" w:rsidRDefault="002D295B"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30A426AA" w14:textId="77777777" w:rsidR="002D295B" w:rsidRDefault="002D295B" w:rsidP="009E3E72">
      <w:pPr>
        <w:spacing w:after="0" w:line="276" w:lineRule="auto"/>
        <w:jc w:val="both"/>
        <w:rPr>
          <w:rFonts w:ascii="Lucida Sans Unicode" w:hAnsi="Lucida Sans Unicode" w:cs="Lucida Sans Unicode"/>
          <w:sz w:val="20"/>
          <w:szCs w:val="20"/>
          <w:lang w:val="es-ES_tradnl"/>
        </w:rPr>
      </w:pPr>
    </w:p>
    <w:p w14:paraId="72E2DD3F" w14:textId="5FE2E14A" w:rsidR="002D295B" w:rsidRDefault="000B42D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el uso de la voz a la consejera Zoad Jeanine García González</w:t>
      </w:r>
      <w:r w:rsidR="00F44B02">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F44B0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7DC7D237" w14:textId="77777777" w:rsidR="000B42DA" w:rsidRDefault="000B42DA" w:rsidP="009E3E72">
      <w:pPr>
        <w:spacing w:after="0" w:line="276" w:lineRule="auto"/>
        <w:jc w:val="both"/>
        <w:rPr>
          <w:rFonts w:ascii="Lucida Sans Unicode" w:hAnsi="Lucida Sans Unicode" w:cs="Lucida Sans Unicode"/>
          <w:sz w:val="20"/>
          <w:szCs w:val="20"/>
          <w:lang w:val="es-ES_tradnl"/>
        </w:rPr>
      </w:pPr>
    </w:p>
    <w:p w14:paraId="0BBCE98E" w14:textId="1DE9B13F" w:rsidR="000B42DA" w:rsidRDefault="000B42D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F44B0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451DC986" w14:textId="77777777" w:rsidR="000B42DA" w:rsidRDefault="000B42DA" w:rsidP="009E3E72">
      <w:pPr>
        <w:spacing w:after="0" w:line="276" w:lineRule="auto"/>
        <w:jc w:val="both"/>
        <w:rPr>
          <w:rFonts w:ascii="Lucida Sans Unicode" w:hAnsi="Lucida Sans Unicode" w:cs="Lucida Sans Unicode"/>
          <w:sz w:val="20"/>
          <w:szCs w:val="20"/>
          <w:lang w:val="es-ES_tradnl"/>
        </w:rPr>
      </w:pPr>
    </w:p>
    <w:p w14:paraId="10F9B517" w14:textId="57E50040" w:rsidR="000B42DA" w:rsidRDefault="000B42D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E42B0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 término, voy a señalar algunas propuestas para fortalecer el acuerdo </w:t>
      </w:r>
      <w:r w:rsidR="008005DE">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 xml:space="preserve"> en segundo lugar, me voy a pronunciar en desacuerdo con una parte que a</w:t>
      </w:r>
      <w:r w:rsidR="008005D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continuación referiré.</w:t>
      </w:r>
    </w:p>
    <w:p w14:paraId="2631E667" w14:textId="77777777" w:rsidR="000B42DA" w:rsidRDefault="000B42DA" w:rsidP="009E3E72">
      <w:pPr>
        <w:spacing w:after="0" w:line="276" w:lineRule="auto"/>
        <w:jc w:val="both"/>
        <w:rPr>
          <w:rFonts w:ascii="Lucida Sans Unicode" w:hAnsi="Lucida Sans Unicode" w:cs="Lucida Sans Unicode"/>
          <w:sz w:val="20"/>
          <w:szCs w:val="20"/>
          <w:lang w:val="es-ES_tradnl"/>
        </w:rPr>
      </w:pPr>
    </w:p>
    <w:p w14:paraId="10A784F4" w14:textId="77777777" w:rsidR="008C211F" w:rsidRDefault="000B42D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primer término, en los antecedentes</w:t>
      </w:r>
      <w:r w:rsidR="008005D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que es importante citar el correspondiente a los sorteos, esto previo al de la aprobación de registro</w:t>
      </w:r>
      <w:r w:rsidR="008C211F">
        <w:rPr>
          <w:rFonts w:ascii="Lucida Sans Unicode" w:hAnsi="Lucida Sans Unicode" w:cs="Lucida Sans Unicode"/>
          <w:sz w:val="20"/>
          <w:szCs w:val="20"/>
          <w:lang w:val="es-ES_tradnl"/>
        </w:rPr>
        <w:t>s</w:t>
      </w:r>
      <w:r w:rsidR="00982C1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tal y como se ha venido proponiendo y aprobado en los diferentes acuerdos previos de este Consejo General</w:t>
      </w:r>
      <w:r w:rsidR="008005D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A654D6A" w14:textId="77777777" w:rsidR="008C211F" w:rsidRDefault="008C211F" w:rsidP="009E3E72">
      <w:pPr>
        <w:spacing w:after="0" w:line="276" w:lineRule="auto"/>
        <w:jc w:val="both"/>
        <w:rPr>
          <w:rFonts w:ascii="Lucida Sans Unicode" w:hAnsi="Lucida Sans Unicode" w:cs="Lucida Sans Unicode"/>
          <w:sz w:val="20"/>
          <w:szCs w:val="20"/>
          <w:lang w:val="es-ES_tradnl"/>
        </w:rPr>
      </w:pPr>
    </w:p>
    <w:p w14:paraId="63838E2F" w14:textId="6B579F77" w:rsidR="00EF3BE5" w:rsidRDefault="008005D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82C1A">
        <w:rPr>
          <w:rFonts w:ascii="Lucida Sans Unicode" w:hAnsi="Lucida Sans Unicode" w:cs="Lucida Sans Unicode"/>
          <w:sz w:val="20"/>
          <w:szCs w:val="20"/>
          <w:lang w:val="es-ES_tradnl"/>
        </w:rPr>
        <w:t xml:space="preserve">n </w:t>
      </w:r>
      <w:r w:rsidR="000B42DA">
        <w:rPr>
          <w:rFonts w:ascii="Lucida Sans Unicode" w:hAnsi="Lucida Sans Unicode" w:cs="Lucida Sans Unicode"/>
          <w:sz w:val="20"/>
          <w:szCs w:val="20"/>
          <w:lang w:val="es-ES_tradnl"/>
        </w:rPr>
        <w:t>el antecedente 33</w:t>
      </w:r>
      <w:r>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falta agregar el resumen de los efectos de las sentencias, como se ha venido haciendo en otros acuerdos aprobados también por este Consejo</w:t>
      </w:r>
      <w:r w:rsidR="006F585E">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aquí pediría de nueva cuenta y para aplicar en todos, colocar la planilla como originalmente quedó aprobada y si es que ha sufrido alguna sustitución o cumplimiento, pues que también se dé cuenta de eso</w:t>
      </w:r>
      <w:r w:rsidR="00EF3BE5">
        <w:rPr>
          <w:rFonts w:ascii="Lucida Sans Unicode" w:hAnsi="Lucida Sans Unicode" w:cs="Lucida Sans Unicode"/>
          <w:sz w:val="20"/>
          <w:szCs w:val="20"/>
          <w:lang w:val="es-ES_tradnl"/>
        </w:rPr>
        <w:t>.</w:t>
      </w:r>
    </w:p>
    <w:p w14:paraId="1BEBD774" w14:textId="77777777" w:rsidR="00EF3BE5" w:rsidRDefault="00EF3BE5" w:rsidP="009E3E72">
      <w:pPr>
        <w:spacing w:after="0" w:line="276" w:lineRule="auto"/>
        <w:jc w:val="both"/>
        <w:rPr>
          <w:rFonts w:ascii="Lucida Sans Unicode" w:hAnsi="Lucida Sans Unicode" w:cs="Lucida Sans Unicode"/>
          <w:sz w:val="20"/>
          <w:szCs w:val="20"/>
          <w:lang w:val="es-ES_tradnl"/>
        </w:rPr>
      </w:pPr>
    </w:p>
    <w:p w14:paraId="5BA5E9E7" w14:textId="688816A6" w:rsidR="00982C1A" w:rsidRDefault="00EF3BE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B42DA">
        <w:rPr>
          <w:rFonts w:ascii="Lucida Sans Unicode" w:hAnsi="Lucida Sans Unicode" w:cs="Lucida Sans Unicode"/>
          <w:sz w:val="20"/>
          <w:szCs w:val="20"/>
          <w:lang w:val="es-ES_tradnl"/>
        </w:rPr>
        <w:t xml:space="preserve">o obstante, respecto del considerando </w:t>
      </w:r>
      <w:r w:rsidR="00982C1A">
        <w:rPr>
          <w:rFonts w:ascii="Lucida Sans Unicode" w:hAnsi="Lucida Sans Unicode" w:cs="Lucida Sans Unicode"/>
          <w:sz w:val="20"/>
          <w:szCs w:val="20"/>
          <w:lang w:val="es-ES_tradnl"/>
        </w:rPr>
        <w:t>X</w:t>
      </w:r>
      <w:r w:rsidR="000B42DA">
        <w:rPr>
          <w:rFonts w:ascii="Lucida Sans Unicode" w:hAnsi="Lucida Sans Unicode" w:cs="Lucida Sans Unicode"/>
          <w:sz w:val="20"/>
          <w:szCs w:val="20"/>
          <w:lang w:val="es-ES_tradnl"/>
        </w:rPr>
        <w:t>III, en el cual se le da cumplimiento al JDC</w:t>
      </w:r>
      <w:r w:rsidR="008005DE">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329</w:t>
      </w:r>
      <w:r w:rsidR="008005DE">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2024 y que</w:t>
      </w:r>
      <w:r w:rsidR="008C211F">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en su párrafo </w:t>
      </w:r>
      <w:r w:rsidR="00982C1A">
        <w:rPr>
          <w:rFonts w:ascii="Lucida Sans Unicode" w:hAnsi="Lucida Sans Unicode" w:cs="Lucida Sans Unicode"/>
          <w:sz w:val="20"/>
          <w:szCs w:val="20"/>
          <w:lang w:val="es-ES_tradnl"/>
        </w:rPr>
        <w:t>cuarto,</w:t>
      </w:r>
      <w:r w:rsidR="000B42DA">
        <w:rPr>
          <w:rFonts w:ascii="Lucida Sans Unicode" w:hAnsi="Lucida Sans Unicode" w:cs="Lucida Sans Unicode"/>
          <w:sz w:val="20"/>
          <w:szCs w:val="20"/>
          <w:lang w:val="es-ES_tradnl"/>
        </w:rPr>
        <w:t xml:space="preserve"> se niega el registro a las posiciones propietaria </w:t>
      </w:r>
      <w:r w:rsidR="008C211F">
        <w:rPr>
          <w:rFonts w:ascii="Lucida Sans Unicode" w:hAnsi="Lucida Sans Unicode" w:cs="Lucida Sans Unicode"/>
          <w:sz w:val="20"/>
          <w:szCs w:val="20"/>
          <w:lang w:val="es-ES_tradnl"/>
        </w:rPr>
        <w:t>4</w:t>
      </w:r>
      <w:r w:rsidR="008005DE">
        <w:rPr>
          <w:rFonts w:ascii="Lucida Sans Unicode" w:hAnsi="Lucida Sans Unicode" w:cs="Lucida Sans Unicode"/>
          <w:sz w:val="20"/>
          <w:szCs w:val="20"/>
          <w:lang w:val="es-ES_tradnl"/>
        </w:rPr>
        <w:t xml:space="preserve"> </w:t>
      </w:r>
      <w:r w:rsidR="000B42DA">
        <w:rPr>
          <w:rFonts w:ascii="Lucida Sans Unicode" w:hAnsi="Lucida Sans Unicode" w:cs="Lucida Sans Unicode"/>
          <w:sz w:val="20"/>
          <w:szCs w:val="20"/>
          <w:lang w:val="es-ES_tradnl"/>
        </w:rPr>
        <w:t xml:space="preserve">y propietaria </w:t>
      </w:r>
      <w:r w:rsidR="008C211F">
        <w:rPr>
          <w:rFonts w:ascii="Lucida Sans Unicode" w:hAnsi="Lucida Sans Unicode" w:cs="Lucida Sans Unicode"/>
          <w:sz w:val="20"/>
          <w:szCs w:val="20"/>
          <w:lang w:val="es-ES_tradnl"/>
        </w:rPr>
        <w:t>5</w:t>
      </w:r>
      <w:r w:rsidR="00982C1A">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que corresponden a las personas</w:t>
      </w:r>
      <w:r w:rsidR="00D33C16">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w:t>
      </w:r>
      <w:r w:rsidR="000B42DA" w:rsidRPr="00AE5C47">
        <w:rPr>
          <w:rFonts w:ascii="Lucida Sans Unicode" w:hAnsi="Lucida Sans Unicode" w:cs="Lucida Sans Unicode"/>
          <w:sz w:val="20"/>
          <w:szCs w:val="20"/>
          <w:lang w:val="es-ES_tradnl"/>
        </w:rPr>
        <w:t>L</w:t>
      </w:r>
      <w:r w:rsidR="00AE5C47" w:rsidRPr="00AE5C47">
        <w:rPr>
          <w:rFonts w:ascii="Lucida Sans Unicode" w:hAnsi="Lucida Sans Unicode" w:cs="Lucida Sans Unicode"/>
          <w:sz w:val="20"/>
          <w:szCs w:val="20"/>
          <w:lang w:val="es-ES_tradnl"/>
        </w:rPr>
        <w:t>i</w:t>
      </w:r>
      <w:r w:rsidR="000B42DA" w:rsidRPr="00AE5C47">
        <w:rPr>
          <w:rFonts w:ascii="Lucida Sans Unicode" w:hAnsi="Lucida Sans Unicode" w:cs="Lucida Sans Unicode"/>
          <w:sz w:val="20"/>
          <w:szCs w:val="20"/>
          <w:lang w:val="es-ES_tradnl"/>
        </w:rPr>
        <w:t>d</w:t>
      </w:r>
      <w:r w:rsidR="00AE5C47" w:rsidRPr="00AE5C47">
        <w:rPr>
          <w:rFonts w:ascii="Lucida Sans Unicode" w:hAnsi="Lucida Sans Unicode" w:cs="Lucida Sans Unicode"/>
          <w:sz w:val="20"/>
          <w:szCs w:val="20"/>
          <w:lang w:val="es-ES_tradnl"/>
        </w:rPr>
        <w:t>u</w:t>
      </w:r>
      <w:r w:rsidR="000B42DA" w:rsidRPr="00AE5C47">
        <w:rPr>
          <w:rFonts w:ascii="Lucida Sans Unicode" w:hAnsi="Lucida Sans Unicode" w:cs="Lucida Sans Unicode"/>
          <w:sz w:val="20"/>
          <w:szCs w:val="20"/>
          <w:lang w:val="es-ES_tradnl"/>
        </w:rPr>
        <w:t>vina Eleuteria</w:t>
      </w:r>
      <w:r w:rsidR="000B42DA">
        <w:rPr>
          <w:rFonts w:ascii="Lucida Sans Unicode" w:hAnsi="Lucida Sans Unicode" w:cs="Lucida Sans Unicode"/>
          <w:sz w:val="20"/>
          <w:szCs w:val="20"/>
          <w:lang w:val="es-ES_tradnl"/>
        </w:rPr>
        <w:t xml:space="preserve"> Alvarado Padilla y Juan Pablo Padilla Muñoz</w:t>
      </w:r>
      <w:r w:rsidR="008005DE">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respectivamente</w:t>
      </w:r>
      <w:r w:rsidR="008005DE">
        <w:rPr>
          <w:rFonts w:ascii="Lucida Sans Unicode" w:hAnsi="Lucida Sans Unicode" w:cs="Lucida Sans Unicode"/>
          <w:sz w:val="20"/>
          <w:szCs w:val="20"/>
          <w:lang w:val="es-ES_tradnl"/>
        </w:rPr>
        <w:t>;</w:t>
      </w:r>
      <w:r w:rsidR="00982C1A">
        <w:rPr>
          <w:rFonts w:ascii="Lucida Sans Unicode" w:hAnsi="Lucida Sans Unicode" w:cs="Lucida Sans Unicode"/>
          <w:sz w:val="20"/>
          <w:szCs w:val="20"/>
          <w:lang w:val="es-ES_tradnl"/>
        </w:rPr>
        <w:t xml:space="preserve"> r</w:t>
      </w:r>
      <w:r w:rsidR="000B42DA">
        <w:rPr>
          <w:rFonts w:ascii="Lucida Sans Unicode" w:hAnsi="Lucida Sans Unicode" w:cs="Lucida Sans Unicode"/>
          <w:sz w:val="20"/>
          <w:szCs w:val="20"/>
          <w:lang w:val="es-ES_tradnl"/>
        </w:rPr>
        <w:t>azonando en el acuerdo que ello se debió a</w:t>
      </w:r>
      <w:r w:rsidR="00982C1A">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cito</w:t>
      </w:r>
      <w:r w:rsidR="008005DE">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w:t>
      </w:r>
      <w:r w:rsidR="00D33C16">
        <w:rPr>
          <w:rFonts w:ascii="Lucida Sans Unicode" w:hAnsi="Lucida Sans Unicode" w:cs="Lucida Sans Unicode"/>
          <w:sz w:val="20"/>
          <w:szCs w:val="20"/>
          <w:lang w:val="es-ES_tradnl"/>
        </w:rPr>
        <w:t>“</w:t>
      </w:r>
      <w:r w:rsidR="000B42DA" w:rsidRPr="00D33C16">
        <w:rPr>
          <w:rFonts w:ascii="Lucida Sans Unicode" w:hAnsi="Lucida Sans Unicode" w:cs="Lucida Sans Unicode"/>
          <w:i/>
          <w:iCs/>
          <w:sz w:val="20"/>
          <w:szCs w:val="20"/>
          <w:lang w:val="es-ES_tradnl"/>
        </w:rPr>
        <w:t>no haber recibido la totalidad de la documentación por requerimiento</w:t>
      </w:r>
      <w:r w:rsidR="00982C1A" w:rsidRPr="00D33C16">
        <w:rPr>
          <w:rFonts w:ascii="Lucida Sans Unicode" w:hAnsi="Lucida Sans Unicode" w:cs="Lucida Sans Unicode"/>
          <w:i/>
          <w:iCs/>
          <w:sz w:val="20"/>
          <w:szCs w:val="20"/>
          <w:lang w:val="es-ES_tradnl"/>
        </w:rPr>
        <w:t>s</w:t>
      </w:r>
      <w:r w:rsidR="000B42DA" w:rsidRPr="00D33C16">
        <w:rPr>
          <w:rFonts w:ascii="Lucida Sans Unicode" w:hAnsi="Lucida Sans Unicode" w:cs="Lucida Sans Unicode"/>
          <w:i/>
          <w:iCs/>
          <w:sz w:val="20"/>
          <w:szCs w:val="20"/>
          <w:lang w:val="es-ES_tradnl"/>
        </w:rPr>
        <w:t xml:space="preserve"> formulados al representante del </w:t>
      </w:r>
      <w:r w:rsidR="00473433" w:rsidRPr="00D33C16">
        <w:rPr>
          <w:rFonts w:ascii="Lucida Sans Unicode" w:hAnsi="Lucida Sans Unicode" w:cs="Lucida Sans Unicode"/>
          <w:i/>
          <w:iCs/>
          <w:sz w:val="20"/>
          <w:szCs w:val="20"/>
          <w:lang w:val="es-ES_tradnl"/>
        </w:rPr>
        <w:t>P</w:t>
      </w:r>
      <w:r w:rsidR="000B42DA" w:rsidRPr="00D33C16">
        <w:rPr>
          <w:rFonts w:ascii="Lucida Sans Unicode" w:hAnsi="Lucida Sans Unicode" w:cs="Lucida Sans Unicode"/>
          <w:i/>
          <w:iCs/>
          <w:sz w:val="20"/>
          <w:szCs w:val="20"/>
          <w:lang w:val="es-ES_tradnl"/>
        </w:rPr>
        <w:t>artido del Trabajo</w:t>
      </w:r>
      <w:r w:rsidR="00D33C16">
        <w:rPr>
          <w:rFonts w:ascii="Lucida Sans Unicode" w:hAnsi="Lucida Sans Unicode" w:cs="Lucida Sans Unicode"/>
          <w:sz w:val="20"/>
          <w:szCs w:val="20"/>
          <w:lang w:val="es-ES_tradnl"/>
        </w:rPr>
        <w:t>”</w:t>
      </w:r>
      <w:r w:rsidR="00473433">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no obstante, no estoy de acuerdo con dicha determinación</w:t>
      </w:r>
      <w:r w:rsidR="00D33C16">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por las siguientes razones</w:t>
      </w:r>
      <w:r w:rsidR="00D33C16">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w:t>
      </w:r>
    </w:p>
    <w:p w14:paraId="4F94B912" w14:textId="77777777" w:rsidR="00982C1A" w:rsidRDefault="00982C1A" w:rsidP="009E3E72">
      <w:pPr>
        <w:spacing w:after="0" w:line="276" w:lineRule="auto"/>
        <w:jc w:val="both"/>
        <w:rPr>
          <w:rFonts w:ascii="Lucida Sans Unicode" w:hAnsi="Lucida Sans Unicode" w:cs="Lucida Sans Unicode"/>
          <w:sz w:val="20"/>
          <w:szCs w:val="20"/>
          <w:lang w:val="es-ES_tradnl"/>
        </w:rPr>
      </w:pPr>
    </w:p>
    <w:p w14:paraId="1FA39E8C" w14:textId="77777777" w:rsidR="00D33C16" w:rsidRDefault="00982C1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w:t>
      </w:r>
      <w:r w:rsidR="000B42DA">
        <w:rPr>
          <w:rFonts w:ascii="Lucida Sans Unicode" w:hAnsi="Lucida Sans Unicode" w:cs="Lucida Sans Unicode"/>
          <w:sz w:val="20"/>
          <w:szCs w:val="20"/>
          <w:lang w:val="es-ES_tradnl"/>
        </w:rPr>
        <w:t xml:space="preserve">o, en la sentencia del JDC vienen los nombres y las posiciones en las que se está solicitando el registro, es decir, lo podemos encontrar desde la </w:t>
      </w:r>
      <w:r w:rsidR="00D33C16">
        <w:rPr>
          <w:rFonts w:ascii="Lucida Sans Unicode" w:hAnsi="Lucida Sans Unicode" w:cs="Lucida Sans Unicode"/>
          <w:sz w:val="20"/>
          <w:szCs w:val="20"/>
          <w:lang w:val="es-ES_tradnl"/>
        </w:rPr>
        <w:t>primera página</w:t>
      </w:r>
      <w:r>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donde se nos señala a estas personas</w:t>
      </w:r>
      <w:r w:rsidR="00EF3BE5">
        <w:rPr>
          <w:rFonts w:ascii="Lucida Sans Unicode" w:hAnsi="Lucida Sans Unicode" w:cs="Lucida Sans Unicode"/>
          <w:sz w:val="20"/>
          <w:szCs w:val="20"/>
          <w:lang w:val="es-ES_tradnl"/>
        </w:rPr>
        <w:t>,</w:t>
      </w:r>
      <w:r w:rsidR="000B42DA">
        <w:rPr>
          <w:rFonts w:ascii="Lucida Sans Unicode" w:hAnsi="Lucida Sans Unicode" w:cs="Lucida Sans Unicode"/>
          <w:sz w:val="20"/>
          <w:szCs w:val="20"/>
          <w:lang w:val="es-ES_tradnl"/>
        </w:rPr>
        <w:t xml:space="preserve"> con la posición en la que tendrían derecho a ser registradas</w:t>
      </w:r>
      <w:r w:rsidR="00473433">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ya señalé los nombres y la posición en cada caso</w:t>
      </w:r>
      <w:r w:rsidR="00473433">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w:t>
      </w:r>
    </w:p>
    <w:p w14:paraId="001B014F" w14:textId="77777777" w:rsidR="00D33C16" w:rsidRDefault="00D33C16" w:rsidP="009E3E72">
      <w:pPr>
        <w:spacing w:after="0" w:line="276" w:lineRule="auto"/>
        <w:jc w:val="both"/>
        <w:rPr>
          <w:rFonts w:ascii="Lucida Sans Unicode" w:hAnsi="Lucida Sans Unicode" w:cs="Lucida Sans Unicode"/>
          <w:sz w:val="20"/>
          <w:szCs w:val="20"/>
          <w:lang w:val="es-ES_tradnl"/>
        </w:rPr>
      </w:pPr>
    </w:p>
    <w:p w14:paraId="3697A26D" w14:textId="77777777" w:rsidR="00D33C16" w:rsidRDefault="0047343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B16F6">
        <w:rPr>
          <w:rFonts w:ascii="Lucida Sans Unicode" w:hAnsi="Lucida Sans Unicode" w:cs="Lucida Sans Unicode"/>
          <w:sz w:val="20"/>
          <w:szCs w:val="20"/>
          <w:lang w:val="es-ES_tradnl"/>
        </w:rPr>
        <w:t>esde mi apreciación</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ese requerimiento que se hizo al partido no era necesario, atendiendo a que </w:t>
      </w:r>
      <w:r w:rsidR="00D33C16">
        <w:rPr>
          <w:rFonts w:ascii="Lucida Sans Unicode" w:hAnsi="Lucida Sans Unicode" w:cs="Lucida Sans Unicode"/>
          <w:sz w:val="20"/>
          <w:szCs w:val="20"/>
          <w:lang w:val="es-ES_tradnl"/>
        </w:rPr>
        <w:t>e</w:t>
      </w:r>
      <w:r w:rsidR="007B16F6">
        <w:rPr>
          <w:rFonts w:ascii="Lucida Sans Unicode" w:hAnsi="Lucida Sans Unicode" w:cs="Lucida Sans Unicode"/>
          <w:sz w:val="20"/>
          <w:szCs w:val="20"/>
          <w:lang w:val="es-ES_tradnl"/>
        </w:rPr>
        <w:t>ste</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al cumplimentar lo ordenado por el </w:t>
      </w:r>
      <w:r w:rsidR="00982C1A">
        <w:rPr>
          <w:rFonts w:ascii="Lucida Sans Unicode" w:hAnsi="Lucida Sans Unicode" w:cs="Lucida Sans Unicode"/>
          <w:sz w:val="20"/>
          <w:szCs w:val="20"/>
          <w:lang w:val="es-ES_tradnl"/>
        </w:rPr>
        <w:t>T</w:t>
      </w:r>
      <w:r w:rsidR="007B16F6">
        <w:rPr>
          <w:rFonts w:ascii="Lucida Sans Unicode" w:hAnsi="Lucida Sans Unicode" w:cs="Lucida Sans Unicode"/>
          <w:sz w:val="20"/>
          <w:szCs w:val="20"/>
          <w:lang w:val="es-ES_tradnl"/>
        </w:rPr>
        <w:t xml:space="preserve">ribunal </w:t>
      </w:r>
      <w:r w:rsidR="00982C1A">
        <w:rPr>
          <w:rFonts w:ascii="Lucida Sans Unicode" w:hAnsi="Lucida Sans Unicode" w:cs="Lucida Sans Unicode"/>
          <w:sz w:val="20"/>
          <w:szCs w:val="20"/>
          <w:lang w:val="es-ES_tradnl"/>
        </w:rPr>
        <w:t>E</w:t>
      </w:r>
      <w:r w:rsidR="007B16F6">
        <w:rPr>
          <w:rFonts w:ascii="Lucida Sans Unicode" w:hAnsi="Lucida Sans Unicode" w:cs="Lucida Sans Unicode"/>
          <w:sz w:val="20"/>
          <w:szCs w:val="20"/>
          <w:lang w:val="es-ES_tradnl"/>
        </w:rPr>
        <w:t>lectoral</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señala expresamente en su escrito</w:t>
      </w:r>
      <w:r w:rsidR="00982C1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los nombres y las posiciones que se están postulando, esto se puede identificar en el folio 3208 de Oficialía de Partes</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w:t>
      </w:r>
    </w:p>
    <w:p w14:paraId="744EE267" w14:textId="77777777" w:rsidR="00D33C16" w:rsidRDefault="00D33C16" w:rsidP="009E3E72">
      <w:pPr>
        <w:spacing w:after="0" w:line="276" w:lineRule="auto"/>
        <w:jc w:val="both"/>
        <w:rPr>
          <w:rFonts w:ascii="Lucida Sans Unicode" w:hAnsi="Lucida Sans Unicode" w:cs="Lucida Sans Unicode"/>
          <w:sz w:val="20"/>
          <w:szCs w:val="20"/>
          <w:lang w:val="es-ES_tradnl"/>
        </w:rPr>
      </w:pPr>
    </w:p>
    <w:p w14:paraId="7C335ED6" w14:textId="7C55C89B" w:rsidR="00621EDC" w:rsidRDefault="0047343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B16F6">
        <w:rPr>
          <w:rFonts w:ascii="Lucida Sans Unicode" w:hAnsi="Lucida Sans Unicode" w:cs="Lucida Sans Unicode"/>
          <w:sz w:val="20"/>
          <w:szCs w:val="20"/>
          <w:lang w:val="es-ES_tradnl"/>
        </w:rPr>
        <w:t xml:space="preserve">uando digo </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requerimiento</w:t>
      </w:r>
      <w:r w:rsidR="00D33C16">
        <w:rPr>
          <w:rFonts w:ascii="Lucida Sans Unicode" w:hAnsi="Lucida Sans Unicode" w:cs="Lucida Sans Unicode"/>
          <w:sz w:val="20"/>
          <w:szCs w:val="20"/>
          <w:lang w:val="es-ES_tradnl"/>
        </w:rPr>
        <w:t>”</w:t>
      </w:r>
      <w:r w:rsidR="00621EDC">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se le requirió</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para ser más clara</w:t>
      </w:r>
      <w:r w:rsidR="00621EDC">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se le requirió al partido político que señalara las posiciones en las que se estaría registrando esta persona</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w:t>
      </w:r>
      <w:r w:rsidR="00D33C16">
        <w:rPr>
          <w:rFonts w:ascii="Lucida Sans Unicode" w:hAnsi="Lucida Sans Unicode" w:cs="Lucida Sans Unicode"/>
          <w:sz w:val="20"/>
          <w:szCs w:val="20"/>
          <w:lang w:val="es-ES_tradnl"/>
        </w:rPr>
        <w:t>N</w:t>
      </w:r>
      <w:r w:rsidR="007B16F6">
        <w:rPr>
          <w:rFonts w:ascii="Lucida Sans Unicode" w:hAnsi="Lucida Sans Unicode" w:cs="Lucida Sans Unicode"/>
          <w:sz w:val="20"/>
          <w:szCs w:val="20"/>
          <w:lang w:val="es-ES_tradnl"/>
        </w:rPr>
        <w:t>o atendió el requerimiento y</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por ende</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se le está negando</w:t>
      </w:r>
      <w:r w:rsidR="00621EDC">
        <w:rPr>
          <w:rFonts w:ascii="Lucida Sans Unicode" w:hAnsi="Lucida Sans Unicode" w:cs="Lucida Sans Unicode"/>
          <w:sz w:val="20"/>
          <w:szCs w:val="20"/>
          <w:lang w:val="es-ES_tradnl"/>
        </w:rPr>
        <w:t>.</w:t>
      </w:r>
    </w:p>
    <w:p w14:paraId="3B699053" w14:textId="77777777" w:rsidR="00621EDC" w:rsidRDefault="00621EDC" w:rsidP="009E3E72">
      <w:pPr>
        <w:spacing w:after="0" w:line="276" w:lineRule="auto"/>
        <w:jc w:val="both"/>
        <w:rPr>
          <w:rFonts w:ascii="Lucida Sans Unicode" w:hAnsi="Lucida Sans Unicode" w:cs="Lucida Sans Unicode"/>
          <w:sz w:val="20"/>
          <w:szCs w:val="20"/>
          <w:lang w:val="es-ES_tradnl"/>
        </w:rPr>
      </w:pPr>
    </w:p>
    <w:p w14:paraId="59EFA3BF" w14:textId="032CB5D2" w:rsidR="00EF3BE5" w:rsidRDefault="00621E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B16F6">
        <w:rPr>
          <w:rFonts w:ascii="Lucida Sans Unicode" w:hAnsi="Lucida Sans Unicode" w:cs="Lucida Sans Unicode"/>
          <w:sz w:val="20"/>
          <w:szCs w:val="20"/>
          <w:lang w:val="es-ES_tradnl"/>
        </w:rPr>
        <w:t>in embargo, yo creo</w:t>
      </w:r>
      <w:r>
        <w:rPr>
          <w:rFonts w:ascii="Lucida Sans Unicode" w:hAnsi="Lucida Sans Unicode" w:cs="Lucida Sans Unicode"/>
          <w:sz w:val="20"/>
          <w:szCs w:val="20"/>
          <w:lang w:val="es-ES_tradnl"/>
        </w:rPr>
        <w:t xml:space="preserve"> </w:t>
      </w:r>
      <w:r w:rsidR="007B16F6">
        <w:rPr>
          <w:rFonts w:ascii="Lucida Sans Unicode" w:hAnsi="Lucida Sans Unicode" w:cs="Lucida Sans Unicode"/>
          <w:sz w:val="20"/>
          <w:szCs w:val="20"/>
          <w:lang w:val="es-ES_tradnl"/>
        </w:rPr>
        <w:t>que con esto lesionamos más el derecho de estas personas y además de que se subsana</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uno</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de una lectura de la propia resolución y del oficio en el cual nos están allegando la documentación</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que hay perfecta claridad de la posición para cada una de las personas</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w:t>
      </w:r>
    </w:p>
    <w:p w14:paraId="489A1BB9" w14:textId="77777777" w:rsidR="00EF3BE5" w:rsidRDefault="00EF3BE5" w:rsidP="009E3E72">
      <w:pPr>
        <w:spacing w:after="0" w:line="276" w:lineRule="auto"/>
        <w:jc w:val="both"/>
        <w:rPr>
          <w:rFonts w:ascii="Lucida Sans Unicode" w:hAnsi="Lucida Sans Unicode" w:cs="Lucida Sans Unicode"/>
          <w:sz w:val="20"/>
          <w:szCs w:val="20"/>
          <w:lang w:val="es-ES_tradnl"/>
        </w:rPr>
      </w:pPr>
    </w:p>
    <w:p w14:paraId="7FE18831" w14:textId="77777777" w:rsidR="00D33C16" w:rsidRDefault="00EF3BE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33C1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B16F6">
        <w:rPr>
          <w:rFonts w:ascii="Lucida Sans Unicode" w:hAnsi="Lucida Sans Unicode" w:cs="Lucida Sans Unicode"/>
          <w:sz w:val="20"/>
          <w:szCs w:val="20"/>
          <w:lang w:val="es-ES_tradnl"/>
        </w:rPr>
        <w:t>por último</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si bien los escritos de aceptación señalan que vienen como regidor propietario y contienen la firma, sin obviar el lugar, la postulación del partido</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como ya lo señalé</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si contiene esos datos en ambos casos</w:t>
      </w:r>
      <w:r w:rsidR="00D33C16">
        <w:rPr>
          <w:rFonts w:ascii="Lucida Sans Unicode" w:hAnsi="Lucida Sans Unicode" w:cs="Lucida Sans Unicode"/>
          <w:sz w:val="20"/>
          <w:szCs w:val="20"/>
          <w:lang w:val="es-ES_tradnl"/>
        </w:rPr>
        <w:t>.</w:t>
      </w:r>
    </w:p>
    <w:p w14:paraId="55C671A9" w14:textId="77777777" w:rsidR="00D33C16" w:rsidRDefault="00D33C16" w:rsidP="009E3E72">
      <w:pPr>
        <w:spacing w:after="0" w:line="276" w:lineRule="auto"/>
        <w:jc w:val="both"/>
        <w:rPr>
          <w:rFonts w:ascii="Lucida Sans Unicode" w:hAnsi="Lucida Sans Unicode" w:cs="Lucida Sans Unicode"/>
          <w:sz w:val="20"/>
          <w:szCs w:val="20"/>
          <w:lang w:val="es-ES_tradnl"/>
        </w:rPr>
      </w:pPr>
    </w:p>
    <w:p w14:paraId="0C8118FE" w14:textId="77777777" w:rsidR="00D33C16" w:rsidRDefault="00D33C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B16F6">
        <w:rPr>
          <w:rFonts w:ascii="Lucida Sans Unicode" w:hAnsi="Lucida Sans Unicode" w:cs="Lucida Sans Unicode"/>
          <w:sz w:val="20"/>
          <w:szCs w:val="20"/>
          <w:lang w:val="es-ES_tradnl"/>
        </w:rPr>
        <w:t>sí</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creo que tenemos elementos que dan certeza respecto de las posiciones en la</w:t>
      </w:r>
      <w:r>
        <w:rPr>
          <w:rFonts w:ascii="Lucida Sans Unicode" w:hAnsi="Lucida Sans Unicode" w:cs="Lucida Sans Unicode"/>
          <w:sz w:val="20"/>
          <w:szCs w:val="20"/>
          <w:lang w:val="es-ES_tradnl"/>
        </w:rPr>
        <w:t>s</w:t>
      </w:r>
      <w:r w:rsidR="007B16F6">
        <w:rPr>
          <w:rFonts w:ascii="Lucida Sans Unicode" w:hAnsi="Lucida Sans Unicode" w:cs="Lucida Sans Unicode"/>
          <w:sz w:val="20"/>
          <w:szCs w:val="20"/>
          <w:lang w:val="es-ES_tradnl"/>
        </w:rPr>
        <w:t xml:space="preserve"> que se postularía</w:t>
      </w:r>
      <w:r>
        <w:rPr>
          <w:rFonts w:ascii="Lucida Sans Unicode" w:hAnsi="Lucida Sans Unicode" w:cs="Lucida Sans Unicode"/>
          <w:sz w:val="20"/>
          <w:szCs w:val="20"/>
          <w:lang w:val="es-ES_tradnl"/>
        </w:rPr>
        <w:t>n</w:t>
      </w:r>
      <w:r w:rsidR="007B16F6">
        <w:rPr>
          <w:rFonts w:ascii="Lucida Sans Unicode" w:hAnsi="Lucida Sans Unicode" w:cs="Lucida Sans Unicode"/>
          <w:sz w:val="20"/>
          <w:szCs w:val="20"/>
          <w:lang w:val="es-ES_tradnl"/>
        </w:rPr>
        <w:t xml:space="preserve"> a estas candidaturas, por lo que</w:t>
      </w:r>
      <w:r>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considero que los mismos deben de prevalecer conforme a lo ordenado por el </w:t>
      </w:r>
      <w:r w:rsidR="00EE538A">
        <w:rPr>
          <w:rFonts w:ascii="Lucida Sans Unicode" w:hAnsi="Lucida Sans Unicode" w:cs="Lucida Sans Unicode"/>
          <w:sz w:val="20"/>
          <w:szCs w:val="20"/>
          <w:lang w:val="es-ES_tradnl"/>
        </w:rPr>
        <w:t>T</w:t>
      </w:r>
      <w:r w:rsidR="007B16F6">
        <w:rPr>
          <w:rFonts w:ascii="Lucida Sans Unicode" w:hAnsi="Lucida Sans Unicode" w:cs="Lucida Sans Unicode"/>
          <w:sz w:val="20"/>
          <w:szCs w:val="20"/>
          <w:lang w:val="es-ES_tradnl"/>
        </w:rPr>
        <w:t>ribunal</w:t>
      </w:r>
      <w:r w:rsidR="00EE538A">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w:t>
      </w:r>
    </w:p>
    <w:p w14:paraId="0C9D9211" w14:textId="77777777" w:rsidR="00D33C16" w:rsidRDefault="00D33C16" w:rsidP="009E3E72">
      <w:pPr>
        <w:spacing w:after="0" w:line="276" w:lineRule="auto"/>
        <w:jc w:val="both"/>
        <w:rPr>
          <w:rFonts w:ascii="Lucida Sans Unicode" w:hAnsi="Lucida Sans Unicode" w:cs="Lucida Sans Unicode"/>
          <w:sz w:val="20"/>
          <w:szCs w:val="20"/>
          <w:lang w:val="es-ES_tradnl"/>
        </w:rPr>
      </w:pPr>
    </w:p>
    <w:p w14:paraId="117D1B33" w14:textId="79C5E0C4" w:rsidR="000B42DA" w:rsidRPr="000B42DA" w:rsidRDefault="00EE538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B16F6">
        <w:rPr>
          <w:rFonts w:ascii="Lucida Sans Unicode" w:hAnsi="Lucida Sans Unicode" w:cs="Lucida Sans Unicode"/>
          <w:sz w:val="20"/>
          <w:szCs w:val="20"/>
          <w:lang w:val="es-ES_tradnl"/>
        </w:rPr>
        <w:t>i acompañan este posicionamiento, esta determinación o criterio</w:t>
      </w:r>
      <w:r w:rsidR="00D33C16">
        <w:rPr>
          <w:rFonts w:ascii="Lucida Sans Unicode" w:hAnsi="Lucida Sans Unicode" w:cs="Lucida Sans Unicode"/>
          <w:sz w:val="20"/>
          <w:szCs w:val="20"/>
          <w:lang w:val="es-ES_tradnl"/>
        </w:rPr>
        <w:t>,</w:t>
      </w:r>
      <w:r w:rsidR="00621EDC">
        <w:rPr>
          <w:rFonts w:ascii="Lucida Sans Unicode" w:hAnsi="Lucida Sans Unicode" w:cs="Lucida Sans Unicode"/>
          <w:sz w:val="20"/>
          <w:szCs w:val="20"/>
          <w:lang w:val="es-ES_tradnl"/>
        </w:rPr>
        <w:t xml:space="preserve"> gracias</w:t>
      </w:r>
      <w:r w:rsidR="00D33C16">
        <w:rPr>
          <w:rFonts w:ascii="Lucida Sans Unicode" w:hAnsi="Lucida Sans Unicode" w:cs="Lucida Sans Unicode"/>
          <w:sz w:val="20"/>
          <w:szCs w:val="20"/>
          <w:lang w:val="es-ES_tradnl"/>
        </w:rPr>
        <w:t>,</w:t>
      </w:r>
      <w:r w:rsidR="00621EDC">
        <w:rPr>
          <w:rFonts w:ascii="Lucida Sans Unicode" w:hAnsi="Lucida Sans Unicode" w:cs="Lucida Sans Unicode"/>
          <w:sz w:val="20"/>
          <w:szCs w:val="20"/>
          <w:lang w:val="es-ES_tradnl"/>
        </w:rPr>
        <w:t xml:space="preserve"> </w:t>
      </w:r>
      <w:r w:rsidR="007B16F6">
        <w:rPr>
          <w:rFonts w:ascii="Lucida Sans Unicode" w:hAnsi="Lucida Sans Unicode" w:cs="Lucida Sans Unicode"/>
          <w:sz w:val="20"/>
          <w:szCs w:val="20"/>
          <w:lang w:val="es-ES_tradnl"/>
        </w:rPr>
        <w:t>y de lo contrario</w:t>
      </w:r>
      <w:r w:rsidR="00D33C16">
        <w:rPr>
          <w:rFonts w:ascii="Lucida Sans Unicode" w:hAnsi="Lucida Sans Unicode" w:cs="Lucida Sans Unicode"/>
          <w:sz w:val="20"/>
          <w:szCs w:val="20"/>
          <w:lang w:val="es-ES_tradnl"/>
        </w:rPr>
        <w:t>,</w:t>
      </w:r>
      <w:r w:rsidR="007B16F6">
        <w:rPr>
          <w:rFonts w:ascii="Lucida Sans Unicode" w:hAnsi="Lucida Sans Unicode" w:cs="Lucida Sans Unicode"/>
          <w:sz w:val="20"/>
          <w:szCs w:val="20"/>
          <w:lang w:val="es-ES_tradnl"/>
        </w:rPr>
        <w:t xml:space="preserve"> pediría una votación diferenciada</w:t>
      </w:r>
      <w:r w:rsidR="00D33C16">
        <w:rPr>
          <w:rFonts w:ascii="Lucida Sans Unicode" w:hAnsi="Lucida Sans Unicode" w:cs="Lucida Sans Unicode"/>
          <w:sz w:val="20"/>
          <w:szCs w:val="20"/>
          <w:lang w:val="es-ES_tradnl"/>
        </w:rPr>
        <w:t>. G</w:t>
      </w:r>
      <w:r w:rsidR="007B16F6">
        <w:rPr>
          <w:rFonts w:ascii="Lucida Sans Unicode" w:hAnsi="Lucida Sans Unicode" w:cs="Lucida Sans Unicode"/>
          <w:sz w:val="20"/>
          <w:szCs w:val="20"/>
          <w:lang w:val="es-ES_tradnl"/>
        </w:rPr>
        <w:t xml:space="preserve">racias. </w:t>
      </w:r>
    </w:p>
    <w:p w14:paraId="0629ECB3" w14:textId="77777777" w:rsidR="000B42DA" w:rsidRDefault="000B42DA" w:rsidP="009E3E72">
      <w:pPr>
        <w:spacing w:after="0" w:line="276" w:lineRule="auto"/>
        <w:jc w:val="both"/>
        <w:rPr>
          <w:rFonts w:ascii="Lucida Sans Unicode" w:hAnsi="Lucida Sans Unicode" w:cs="Lucida Sans Unicode"/>
          <w:sz w:val="20"/>
          <w:szCs w:val="20"/>
          <w:lang w:val="es-ES_tradnl"/>
        </w:rPr>
      </w:pPr>
    </w:p>
    <w:p w14:paraId="32417AA9" w14:textId="30B6CC40" w:rsidR="000B42DA" w:rsidRPr="00621EDC" w:rsidRDefault="00621EDC"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Jeanine García González.</w:t>
      </w:r>
    </w:p>
    <w:p w14:paraId="73510728" w14:textId="77777777" w:rsidR="000B42DA" w:rsidRDefault="000B42DA" w:rsidP="009E3E72">
      <w:pPr>
        <w:spacing w:after="0" w:line="276" w:lineRule="auto"/>
        <w:jc w:val="both"/>
        <w:rPr>
          <w:rFonts w:ascii="Lucida Sans Unicode" w:hAnsi="Lucida Sans Unicode" w:cs="Lucida Sans Unicode"/>
          <w:sz w:val="20"/>
          <w:szCs w:val="20"/>
          <w:lang w:val="es-ES_tradnl"/>
        </w:rPr>
      </w:pPr>
    </w:p>
    <w:p w14:paraId="7F4FF6E5" w14:textId="0FDA5EF5" w:rsidR="00EE538A" w:rsidRDefault="00621E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6452CCCA" w14:textId="77777777" w:rsidR="00EE538A" w:rsidRDefault="00EE538A" w:rsidP="009E3E72">
      <w:pPr>
        <w:spacing w:after="0" w:line="276" w:lineRule="auto"/>
        <w:jc w:val="both"/>
        <w:rPr>
          <w:rFonts w:ascii="Lucida Sans Unicode" w:hAnsi="Lucida Sans Unicode" w:cs="Lucida Sans Unicode"/>
          <w:sz w:val="20"/>
          <w:szCs w:val="20"/>
          <w:lang w:val="es-ES_tradnl"/>
        </w:rPr>
      </w:pPr>
    </w:p>
    <w:p w14:paraId="12DD9D28" w14:textId="1F633C71" w:rsidR="00EF3BE5" w:rsidRDefault="00EE538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21EDC">
        <w:rPr>
          <w:rFonts w:ascii="Lucida Sans Unicode" w:hAnsi="Lucida Sans Unicode" w:cs="Lucida Sans Unicode"/>
          <w:sz w:val="20"/>
          <w:szCs w:val="20"/>
          <w:lang w:val="es-ES_tradnl"/>
        </w:rPr>
        <w:t xml:space="preserve">l señor representante del </w:t>
      </w:r>
      <w:r>
        <w:rPr>
          <w:rFonts w:ascii="Lucida Sans Unicode" w:hAnsi="Lucida Sans Unicode" w:cs="Lucida Sans Unicode"/>
          <w:sz w:val="20"/>
          <w:szCs w:val="20"/>
          <w:lang w:val="es-ES_tradnl"/>
        </w:rPr>
        <w:t>P</w:t>
      </w:r>
      <w:r w:rsidR="00621EDC">
        <w:rPr>
          <w:rFonts w:ascii="Lucida Sans Unicode" w:hAnsi="Lucida Sans Unicode" w:cs="Lucida Sans Unicode"/>
          <w:sz w:val="20"/>
          <w:szCs w:val="20"/>
          <w:lang w:val="es-ES_tradnl"/>
        </w:rPr>
        <w:t xml:space="preserve">artido del Trabajo, Ismael Sánchez González, tiene la palabra. </w:t>
      </w:r>
    </w:p>
    <w:p w14:paraId="5C2C835E" w14:textId="716A376F" w:rsidR="00621EDC" w:rsidRDefault="00621E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598F7767" w14:textId="3D127F9C" w:rsidR="000B42DA" w:rsidRDefault="00621E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representante del Partido del Trabajo, Ismael Sánchez González: </w:t>
      </w:r>
      <w:r>
        <w:rPr>
          <w:rFonts w:ascii="Lucida Sans Unicode" w:hAnsi="Lucida Sans Unicode" w:cs="Lucida Sans Unicode"/>
          <w:sz w:val="20"/>
          <w:szCs w:val="20"/>
          <w:lang w:val="es-ES_tradnl"/>
        </w:rPr>
        <w:t xml:space="preserve">Gracias consejeros, gracias presidenta. </w:t>
      </w:r>
    </w:p>
    <w:p w14:paraId="0E30FDAA" w14:textId="77777777" w:rsidR="00621EDC" w:rsidRDefault="00621EDC" w:rsidP="009E3E72">
      <w:pPr>
        <w:spacing w:after="0" w:line="276" w:lineRule="auto"/>
        <w:jc w:val="both"/>
        <w:rPr>
          <w:rFonts w:ascii="Lucida Sans Unicode" w:hAnsi="Lucida Sans Unicode" w:cs="Lucida Sans Unicode"/>
          <w:sz w:val="20"/>
          <w:szCs w:val="20"/>
          <w:lang w:val="es-ES_tradnl"/>
        </w:rPr>
      </w:pPr>
    </w:p>
    <w:p w14:paraId="696E712F" w14:textId="77777777" w:rsidR="00D33C16" w:rsidRDefault="00621E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Simplemente</w:t>
      </w:r>
      <w:r w:rsidR="00D33C1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decir que nosotros cada vez que ponemos un escrito, siempre damos la explicación de lo que estamos anexando y la posici</w:t>
      </w:r>
      <w:r w:rsidR="00611C0C">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n </w:t>
      </w:r>
      <w:r w:rsidR="00EF3BE5">
        <w:rPr>
          <w:rFonts w:ascii="Lucida Sans Unicode" w:hAnsi="Lucida Sans Unicode" w:cs="Lucida Sans Unicode"/>
          <w:sz w:val="20"/>
          <w:szCs w:val="20"/>
          <w:lang w:val="es-ES_tradnl"/>
        </w:rPr>
        <w:t xml:space="preserve">en </w:t>
      </w:r>
      <w:r>
        <w:rPr>
          <w:rFonts w:ascii="Lucida Sans Unicode" w:hAnsi="Lucida Sans Unicode" w:cs="Lucida Sans Unicode"/>
          <w:sz w:val="20"/>
          <w:szCs w:val="20"/>
          <w:lang w:val="es-ES_tradnl"/>
        </w:rPr>
        <w:t xml:space="preserve">que está cada una de las personas, </w:t>
      </w:r>
      <w:r>
        <w:rPr>
          <w:rFonts w:ascii="Lucida Sans Unicode" w:hAnsi="Lucida Sans Unicode" w:cs="Lucida Sans Unicode"/>
          <w:sz w:val="20"/>
          <w:szCs w:val="20"/>
          <w:lang w:val="es-ES_tradnl"/>
        </w:rPr>
        <w:lastRenderedPageBreak/>
        <w:t>es decir, si hay algún tipo de duda</w:t>
      </w:r>
      <w:r w:rsidR="00611C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pueden c</w:t>
      </w:r>
      <w:r w:rsidR="00A41F62">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ecar lo que viene siendo el escrito original interpuesto por Oficialía de Partes, sea virtual o presencial y se darán cuenta de que ahí viene la explicación de cada una de las posiciones</w:t>
      </w:r>
      <w:r w:rsidR="00EE53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AE5F050" w14:textId="77777777" w:rsidR="00D33C16" w:rsidRDefault="00D33C16" w:rsidP="009E3E72">
      <w:pPr>
        <w:spacing w:after="0" w:line="276" w:lineRule="auto"/>
        <w:jc w:val="both"/>
        <w:rPr>
          <w:rFonts w:ascii="Lucida Sans Unicode" w:hAnsi="Lucida Sans Unicode" w:cs="Lucida Sans Unicode"/>
          <w:sz w:val="20"/>
          <w:szCs w:val="20"/>
          <w:lang w:val="es-ES_tradnl"/>
        </w:rPr>
      </w:pPr>
    </w:p>
    <w:p w14:paraId="78D9FC7D" w14:textId="4CF916A1" w:rsidR="00A41F62" w:rsidRDefault="00EE538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21EDC">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621EDC">
        <w:rPr>
          <w:rFonts w:ascii="Lucida Sans Unicode" w:hAnsi="Lucida Sans Unicode" w:cs="Lucida Sans Unicode"/>
          <w:sz w:val="20"/>
          <w:szCs w:val="20"/>
          <w:lang w:val="es-ES_tradnl"/>
        </w:rPr>
        <w:t>nto, pre</w:t>
      </w:r>
      <w:r w:rsidR="00A41F62">
        <w:rPr>
          <w:rFonts w:ascii="Lucida Sans Unicode" w:hAnsi="Lucida Sans Unicode" w:cs="Lucida Sans Unicode"/>
          <w:sz w:val="20"/>
          <w:szCs w:val="20"/>
          <w:lang w:val="es-ES_tradnl"/>
        </w:rPr>
        <w:t>sidenta.</w:t>
      </w:r>
    </w:p>
    <w:p w14:paraId="0301B3F4" w14:textId="77777777" w:rsidR="00A41F62" w:rsidRDefault="00A41F62" w:rsidP="009E3E72">
      <w:pPr>
        <w:spacing w:after="0" w:line="276" w:lineRule="auto"/>
        <w:jc w:val="both"/>
        <w:rPr>
          <w:rFonts w:ascii="Lucida Sans Unicode" w:hAnsi="Lucida Sans Unicode" w:cs="Lucida Sans Unicode"/>
          <w:sz w:val="20"/>
          <w:szCs w:val="20"/>
          <w:lang w:val="es-ES_tradnl"/>
        </w:rPr>
      </w:pPr>
    </w:p>
    <w:p w14:paraId="789722AA" w14:textId="5E237F52" w:rsidR="00A41F62" w:rsidRDefault="00A41F62"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señor representante Ismael Sánchez González.</w:t>
      </w:r>
    </w:p>
    <w:p w14:paraId="10B2624A" w14:textId="77777777" w:rsidR="00A41F62" w:rsidRDefault="00A41F62" w:rsidP="009E3E72">
      <w:pPr>
        <w:spacing w:after="0" w:line="276" w:lineRule="auto"/>
        <w:jc w:val="both"/>
        <w:rPr>
          <w:rFonts w:ascii="Lucida Sans Unicode" w:hAnsi="Lucida Sans Unicode" w:cs="Lucida Sans Unicode"/>
          <w:sz w:val="20"/>
          <w:szCs w:val="20"/>
          <w:lang w:val="es-ES_tradnl"/>
        </w:rPr>
      </w:pPr>
    </w:p>
    <w:p w14:paraId="6823C395" w14:textId="75520408" w:rsidR="00A41F62" w:rsidRDefault="00A41F6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w:t>
      </w:r>
      <w:r w:rsidR="00611C0C">
        <w:rPr>
          <w:rFonts w:ascii="Lucida Sans Unicode" w:hAnsi="Lucida Sans Unicode" w:cs="Lucida Sans Unicode"/>
          <w:sz w:val="20"/>
          <w:szCs w:val="20"/>
          <w:lang w:val="es-ES_tradnl"/>
        </w:rPr>
        <w:t>ronda?</w:t>
      </w:r>
    </w:p>
    <w:p w14:paraId="48562608" w14:textId="77777777" w:rsidR="00A41F62" w:rsidRDefault="00A41F62" w:rsidP="009E3E72">
      <w:pPr>
        <w:spacing w:after="0" w:line="276" w:lineRule="auto"/>
        <w:jc w:val="both"/>
        <w:rPr>
          <w:rFonts w:ascii="Lucida Sans Unicode" w:hAnsi="Lucida Sans Unicode" w:cs="Lucida Sans Unicode"/>
          <w:sz w:val="20"/>
          <w:szCs w:val="20"/>
          <w:lang w:val="es-ES_tradnl"/>
        </w:rPr>
      </w:pPr>
    </w:p>
    <w:p w14:paraId="2AF089CB" w14:textId="77777777" w:rsidR="009602FF" w:rsidRDefault="00A41F6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AA3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también me quisiera posicionar en torno a este planteamiento que ha hecho la consejera Zoad Jeanine García González</w:t>
      </w:r>
      <w:r w:rsidR="009602FF">
        <w:rPr>
          <w:rFonts w:ascii="Lucida Sans Unicode" w:hAnsi="Lucida Sans Unicode" w:cs="Lucida Sans Unicode"/>
          <w:sz w:val="20"/>
          <w:szCs w:val="20"/>
          <w:lang w:val="es-ES_tradnl"/>
        </w:rPr>
        <w:t>.</w:t>
      </w:r>
    </w:p>
    <w:p w14:paraId="65C154B3" w14:textId="77777777" w:rsidR="009602FF" w:rsidRDefault="009602FF" w:rsidP="009E3E72">
      <w:pPr>
        <w:spacing w:after="0" w:line="276" w:lineRule="auto"/>
        <w:jc w:val="both"/>
        <w:rPr>
          <w:rFonts w:ascii="Lucida Sans Unicode" w:hAnsi="Lucida Sans Unicode" w:cs="Lucida Sans Unicode"/>
          <w:sz w:val="20"/>
          <w:szCs w:val="20"/>
          <w:lang w:val="es-ES_tradnl"/>
        </w:rPr>
      </w:pPr>
    </w:p>
    <w:p w14:paraId="12CF2015" w14:textId="3801CD21" w:rsidR="00A41F62" w:rsidRDefault="009602F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A41F62">
        <w:rPr>
          <w:rFonts w:ascii="Lucida Sans Unicode" w:hAnsi="Lucida Sans Unicode" w:cs="Lucida Sans Unicode"/>
          <w:sz w:val="20"/>
          <w:szCs w:val="20"/>
          <w:lang w:val="es-ES_tradnl"/>
        </w:rPr>
        <w:t>e parece que tiene razón, es decir, tenemos diversos elementos, empezando por la sentencia que es tajante en ese sentido</w:t>
      </w:r>
      <w:r w:rsidR="00611C0C">
        <w:rPr>
          <w:rFonts w:ascii="Lucida Sans Unicode" w:hAnsi="Lucida Sans Unicode" w:cs="Lucida Sans Unicode"/>
          <w:sz w:val="20"/>
          <w:szCs w:val="20"/>
          <w:lang w:val="es-ES_tradnl"/>
        </w:rPr>
        <w:t>,</w:t>
      </w:r>
      <w:r w:rsidR="00A41F62">
        <w:rPr>
          <w:rFonts w:ascii="Lucida Sans Unicode" w:hAnsi="Lucida Sans Unicode" w:cs="Lucida Sans Unicode"/>
          <w:sz w:val="20"/>
          <w:szCs w:val="20"/>
          <w:lang w:val="es-ES_tradnl"/>
        </w:rPr>
        <w:t xml:space="preserve"> para saber a qué posición está siendo otorgado el derecho para su registro, por lo cual</w:t>
      </w:r>
      <w:r w:rsidR="00AA3512">
        <w:rPr>
          <w:rFonts w:ascii="Lucida Sans Unicode" w:hAnsi="Lucida Sans Unicode" w:cs="Lucida Sans Unicode"/>
          <w:sz w:val="20"/>
          <w:szCs w:val="20"/>
          <w:lang w:val="es-ES_tradnl"/>
        </w:rPr>
        <w:t>,</w:t>
      </w:r>
      <w:r w:rsidR="00A41F62">
        <w:rPr>
          <w:rFonts w:ascii="Lucida Sans Unicode" w:hAnsi="Lucida Sans Unicode" w:cs="Lucida Sans Unicode"/>
          <w:sz w:val="20"/>
          <w:szCs w:val="20"/>
          <w:lang w:val="es-ES_tradnl"/>
        </w:rPr>
        <w:t xml:space="preserve"> yo también sería de la idea de que tanto la </w:t>
      </w:r>
      <w:r w:rsidR="00D33C16">
        <w:rPr>
          <w:rFonts w:ascii="Lucida Sans Unicode" w:hAnsi="Lucida Sans Unicode" w:cs="Lucida Sans Unicode"/>
          <w:sz w:val="20"/>
          <w:szCs w:val="20"/>
          <w:lang w:val="es-ES_tradnl"/>
        </w:rPr>
        <w:t>4</w:t>
      </w:r>
      <w:r w:rsidR="00AA3512">
        <w:rPr>
          <w:rFonts w:ascii="Lucida Sans Unicode" w:hAnsi="Lucida Sans Unicode" w:cs="Lucida Sans Unicode"/>
          <w:sz w:val="20"/>
          <w:szCs w:val="20"/>
          <w:lang w:val="es-ES_tradnl"/>
        </w:rPr>
        <w:t xml:space="preserve"> </w:t>
      </w:r>
      <w:r w:rsidR="00A41F62">
        <w:rPr>
          <w:rFonts w:ascii="Lucida Sans Unicode" w:hAnsi="Lucida Sans Unicode" w:cs="Lucida Sans Unicode"/>
          <w:sz w:val="20"/>
          <w:szCs w:val="20"/>
          <w:lang w:val="es-ES_tradnl"/>
        </w:rPr>
        <w:t xml:space="preserve">propietaria, como la </w:t>
      </w:r>
      <w:r>
        <w:rPr>
          <w:rFonts w:ascii="Lucida Sans Unicode" w:hAnsi="Lucida Sans Unicode" w:cs="Lucida Sans Unicode"/>
          <w:sz w:val="20"/>
          <w:szCs w:val="20"/>
          <w:lang w:val="es-ES_tradnl"/>
        </w:rPr>
        <w:t>5</w:t>
      </w:r>
      <w:r w:rsidR="00AA3512">
        <w:rPr>
          <w:rFonts w:ascii="Lucida Sans Unicode" w:hAnsi="Lucida Sans Unicode" w:cs="Lucida Sans Unicode"/>
          <w:sz w:val="20"/>
          <w:szCs w:val="20"/>
          <w:lang w:val="es-ES_tradnl"/>
        </w:rPr>
        <w:t xml:space="preserve"> </w:t>
      </w:r>
      <w:r w:rsidR="00A41F62">
        <w:rPr>
          <w:rFonts w:ascii="Lucida Sans Unicode" w:hAnsi="Lucida Sans Unicode" w:cs="Lucida Sans Unicode"/>
          <w:sz w:val="20"/>
          <w:szCs w:val="20"/>
          <w:lang w:val="es-ES_tradnl"/>
        </w:rPr>
        <w:t>propietaria</w:t>
      </w:r>
      <w:r>
        <w:rPr>
          <w:rFonts w:ascii="Lucida Sans Unicode" w:hAnsi="Lucida Sans Unicode" w:cs="Lucida Sans Unicode"/>
          <w:sz w:val="20"/>
          <w:szCs w:val="20"/>
          <w:lang w:val="es-ES_tradnl"/>
        </w:rPr>
        <w:t>,</w:t>
      </w:r>
      <w:r w:rsidR="00A41F62">
        <w:rPr>
          <w:rFonts w:ascii="Lucida Sans Unicode" w:hAnsi="Lucida Sans Unicode" w:cs="Lucida Sans Unicode"/>
          <w:sz w:val="20"/>
          <w:szCs w:val="20"/>
          <w:lang w:val="es-ES_tradnl"/>
        </w:rPr>
        <w:t xml:space="preserve"> se</w:t>
      </w:r>
      <w:r w:rsidR="00611C0C">
        <w:rPr>
          <w:rFonts w:ascii="Lucida Sans Unicode" w:hAnsi="Lucida Sans Unicode" w:cs="Lucida Sans Unicode"/>
          <w:sz w:val="20"/>
          <w:szCs w:val="20"/>
          <w:lang w:val="es-ES_tradnl"/>
        </w:rPr>
        <w:t>a</w:t>
      </w:r>
      <w:r w:rsidR="00A41F62">
        <w:rPr>
          <w:rFonts w:ascii="Lucida Sans Unicode" w:hAnsi="Lucida Sans Unicode" w:cs="Lucida Sans Unicode"/>
          <w:sz w:val="20"/>
          <w:szCs w:val="20"/>
          <w:lang w:val="es-ES_tradnl"/>
        </w:rPr>
        <w:t>n debidamente registradas</w:t>
      </w:r>
      <w:r w:rsidR="00611C0C">
        <w:rPr>
          <w:rFonts w:ascii="Lucida Sans Unicode" w:hAnsi="Lucida Sans Unicode" w:cs="Lucida Sans Unicode"/>
          <w:sz w:val="20"/>
          <w:szCs w:val="20"/>
          <w:lang w:val="es-ES_tradnl"/>
        </w:rPr>
        <w:t xml:space="preserve"> en este momento. </w:t>
      </w:r>
    </w:p>
    <w:p w14:paraId="58575D58" w14:textId="77777777" w:rsidR="00A41F62" w:rsidRDefault="00A41F62" w:rsidP="009E3E72">
      <w:pPr>
        <w:spacing w:after="0" w:line="276" w:lineRule="auto"/>
        <w:jc w:val="both"/>
        <w:rPr>
          <w:rFonts w:ascii="Lucida Sans Unicode" w:hAnsi="Lucida Sans Unicode" w:cs="Lucida Sans Unicode"/>
          <w:sz w:val="20"/>
          <w:szCs w:val="20"/>
          <w:lang w:val="es-ES_tradnl"/>
        </w:rPr>
      </w:pPr>
    </w:p>
    <w:p w14:paraId="6D277385" w14:textId="325862DE" w:rsidR="00A41F62" w:rsidRDefault="00611C0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41F62">
        <w:rPr>
          <w:rFonts w:ascii="Lucida Sans Unicode" w:hAnsi="Lucida Sans Unicode" w:cs="Lucida Sans Unicode"/>
          <w:sz w:val="20"/>
          <w:szCs w:val="20"/>
          <w:lang w:val="es-ES_tradnl"/>
        </w:rPr>
        <w:t>e cederé el uso de la voz a la consejera Claudia Alejandra Vargas Bautista</w:t>
      </w:r>
      <w:r w:rsidR="009602FF">
        <w:rPr>
          <w:rFonts w:ascii="Lucida Sans Unicode" w:hAnsi="Lucida Sans Unicode" w:cs="Lucida Sans Unicode"/>
          <w:sz w:val="20"/>
          <w:szCs w:val="20"/>
          <w:lang w:val="es-ES_tradnl"/>
        </w:rPr>
        <w:t>. E</w:t>
      </w:r>
      <w:r w:rsidR="00A41F62">
        <w:rPr>
          <w:rFonts w:ascii="Lucida Sans Unicode" w:hAnsi="Lucida Sans Unicode" w:cs="Lucida Sans Unicode"/>
          <w:sz w:val="20"/>
          <w:szCs w:val="20"/>
          <w:lang w:val="es-ES_tradnl"/>
        </w:rPr>
        <w:t>n primera ronda, consejera.</w:t>
      </w:r>
    </w:p>
    <w:p w14:paraId="79430CF5" w14:textId="77777777" w:rsidR="00A41F62" w:rsidRDefault="00A41F62" w:rsidP="009E3E72">
      <w:pPr>
        <w:spacing w:after="0" w:line="276" w:lineRule="auto"/>
        <w:jc w:val="both"/>
        <w:rPr>
          <w:rFonts w:ascii="Lucida Sans Unicode" w:hAnsi="Lucida Sans Unicode" w:cs="Lucida Sans Unicode"/>
          <w:sz w:val="20"/>
          <w:szCs w:val="20"/>
          <w:lang w:val="es-ES_tradnl"/>
        </w:rPr>
      </w:pPr>
    </w:p>
    <w:p w14:paraId="457B65FD" w14:textId="601AF85D" w:rsidR="00A41F62" w:rsidRPr="00A41F62" w:rsidRDefault="00A41F6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sidR="00FA5106">
        <w:rPr>
          <w:rFonts w:ascii="Lucida Sans Unicode" w:hAnsi="Lucida Sans Unicode" w:cs="Lucida Sans Unicode"/>
          <w:sz w:val="20"/>
          <w:szCs w:val="20"/>
          <w:lang w:val="es-ES_tradnl"/>
        </w:rPr>
        <w:t xml:space="preserve">Gracias, consejera presidenta. </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 </w:t>
      </w:r>
    </w:p>
    <w:p w14:paraId="3740522F" w14:textId="5DB850D4" w:rsidR="00621EDC" w:rsidRDefault="00A41F6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1B807BC" w14:textId="77777777" w:rsidR="009602FF" w:rsidRDefault="00FA510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solo </w:t>
      </w:r>
      <w:r w:rsidR="00EF3BE5">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manifestar mi acuerdo respecto a la propuesta que se plantea</w:t>
      </w:r>
      <w:r w:rsidR="009602FF">
        <w:rPr>
          <w:rFonts w:ascii="Lucida Sans Unicode" w:hAnsi="Lucida Sans Unicode" w:cs="Lucida Sans Unicode"/>
          <w:sz w:val="20"/>
          <w:szCs w:val="20"/>
          <w:lang w:val="es-ES_tradnl"/>
        </w:rPr>
        <w:t>.</w:t>
      </w:r>
    </w:p>
    <w:p w14:paraId="63B8CD04" w14:textId="77777777" w:rsidR="009602FF" w:rsidRDefault="009602FF" w:rsidP="009E3E72">
      <w:pPr>
        <w:spacing w:after="0" w:line="276" w:lineRule="auto"/>
        <w:jc w:val="both"/>
        <w:rPr>
          <w:rFonts w:ascii="Lucida Sans Unicode" w:hAnsi="Lucida Sans Unicode" w:cs="Lucida Sans Unicode"/>
          <w:sz w:val="20"/>
          <w:szCs w:val="20"/>
          <w:lang w:val="es-ES_tradnl"/>
        </w:rPr>
      </w:pPr>
    </w:p>
    <w:p w14:paraId="05C4137E" w14:textId="77777777" w:rsidR="009602FF" w:rsidRDefault="009602F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A5106">
        <w:rPr>
          <w:rFonts w:ascii="Lucida Sans Unicode" w:hAnsi="Lucida Sans Unicode" w:cs="Lucida Sans Unicode"/>
          <w:sz w:val="20"/>
          <w:szCs w:val="20"/>
          <w:lang w:val="es-ES_tradnl"/>
        </w:rPr>
        <w:t>o nada más preguntaría, no escuché respecto de la posición 4</w:t>
      </w:r>
      <w:r w:rsidR="000654BF">
        <w:rPr>
          <w:rFonts w:ascii="Lucida Sans Unicode" w:hAnsi="Lucida Sans Unicode" w:cs="Lucida Sans Unicode"/>
          <w:sz w:val="20"/>
          <w:szCs w:val="20"/>
          <w:lang w:val="es-ES_tradnl"/>
        </w:rPr>
        <w:t>S</w:t>
      </w:r>
      <w:r w:rsidR="00FA5106">
        <w:rPr>
          <w:rFonts w:ascii="Lucida Sans Unicode" w:hAnsi="Lucida Sans Unicode" w:cs="Lucida Sans Unicode"/>
          <w:sz w:val="20"/>
          <w:szCs w:val="20"/>
          <w:lang w:val="es-ES_tradnl"/>
        </w:rPr>
        <w:t xml:space="preserve"> que también yo la tengo aquí registrada, esta es de Tomatlán</w:t>
      </w:r>
      <w:r w:rsidR="00AA3512">
        <w:rPr>
          <w:rFonts w:ascii="Lucida Sans Unicode" w:hAnsi="Lucida Sans Unicode" w:cs="Lucida Sans Unicode"/>
          <w:sz w:val="20"/>
          <w:szCs w:val="20"/>
          <w:lang w:val="es-ES_tradnl"/>
        </w:rPr>
        <w:t>,</w:t>
      </w:r>
      <w:r w:rsidR="00FA5106">
        <w:rPr>
          <w:rFonts w:ascii="Lucida Sans Unicode" w:hAnsi="Lucida Sans Unicode" w:cs="Lucida Sans Unicode"/>
          <w:sz w:val="20"/>
          <w:szCs w:val="20"/>
          <w:lang w:val="es-ES_tradnl"/>
        </w:rPr>
        <w:t xml:space="preserve"> que tiene la misma situación que la de Chapala que se aprobó hace un momento, es decir, estamos negando el registro</w:t>
      </w:r>
      <w:r>
        <w:rPr>
          <w:rFonts w:ascii="Lucida Sans Unicode" w:hAnsi="Lucida Sans Unicode" w:cs="Lucida Sans Unicode"/>
          <w:sz w:val="20"/>
          <w:szCs w:val="20"/>
          <w:lang w:val="es-ES_tradnl"/>
        </w:rPr>
        <w:t>,</w:t>
      </w:r>
      <w:r w:rsidR="00FA5106">
        <w:rPr>
          <w:rFonts w:ascii="Lucida Sans Unicode" w:hAnsi="Lucida Sans Unicode" w:cs="Lucida Sans Unicode"/>
          <w:sz w:val="20"/>
          <w:szCs w:val="20"/>
          <w:lang w:val="es-ES_tradnl"/>
        </w:rPr>
        <w:t xml:space="preserve"> porque no se tiene la anuencia, pero nosotros fuimos quien la recorrimos en el lugar y tenemos toda la documentación, por lo que</w:t>
      </w:r>
      <w:r>
        <w:rPr>
          <w:rFonts w:ascii="Lucida Sans Unicode" w:hAnsi="Lucida Sans Unicode" w:cs="Lucida Sans Unicode"/>
          <w:sz w:val="20"/>
          <w:szCs w:val="20"/>
          <w:lang w:val="es-ES_tradnl"/>
        </w:rPr>
        <w:t>,</w:t>
      </w:r>
      <w:r w:rsidR="00FA5106">
        <w:rPr>
          <w:rFonts w:ascii="Lucida Sans Unicode" w:hAnsi="Lucida Sans Unicode" w:cs="Lucida Sans Unicode"/>
          <w:sz w:val="20"/>
          <w:szCs w:val="20"/>
          <w:lang w:val="es-ES_tradnl"/>
        </w:rPr>
        <w:t xml:space="preserve"> creo que también debemos de registrarla</w:t>
      </w:r>
      <w:r w:rsidR="00AA3512">
        <w:rPr>
          <w:rFonts w:ascii="Lucida Sans Unicode" w:hAnsi="Lucida Sans Unicode" w:cs="Lucida Sans Unicode"/>
          <w:sz w:val="20"/>
          <w:szCs w:val="20"/>
          <w:lang w:val="es-ES_tradnl"/>
        </w:rPr>
        <w:t>.</w:t>
      </w:r>
      <w:r w:rsidR="00FA5106">
        <w:rPr>
          <w:rFonts w:ascii="Lucida Sans Unicode" w:hAnsi="Lucida Sans Unicode" w:cs="Lucida Sans Unicode"/>
          <w:sz w:val="20"/>
          <w:szCs w:val="20"/>
          <w:lang w:val="es-ES_tradnl"/>
        </w:rPr>
        <w:t xml:space="preserve"> </w:t>
      </w:r>
    </w:p>
    <w:p w14:paraId="1CAD0928" w14:textId="77777777" w:rsidR="009602FF" w:rsidRDefault="009602FF" w:rsidP="009E3E72">
      <w:pPr>
        <w:spacing w:after="0" w:line="276" w:lineRule="auto"/>
        <w:jc w:val="both"/>
        <w:rPr>
          <w:rFonts w:ascii="Lucida Sans Unicode" w:hAnsi="Lucida Sans Unicode" w:cs="Lucida Sans Unicode"/>
          <w:sz w:val="20"/>
          <w:szCs w:val="20"/>
          <w:lang w:val="es-ES_tradnl"/>
        </w:rPr>
      </w:pPr>
    </w:p>
    <w:p w14:paraId="5744C2E7" w14:textId="0C8096A9" w:rsidR="00FA5106" w:rsidRDefault="00AA351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A5106">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FA5106">
        <w:rPr>
          <w:rFonts w:ascii="Lucida Sans Unicode" w:hAnsi="Lucida Sans Unicode" w:cs="Lucida Sans Unicode"/>
          <w:sz w:val="20"/>
          <w:szCs w:val="20"/>
          <w:lang w:val="es-ES_tradnl"/>
        </w:rPr>
        <w:t>nto</w:t>
      </w:r>
      <w:r w:rsidR="009602FF">
        <w:rPr>
          <w:rFonts w:ascii="Lucida Sans Unicode" w:hAnsi="Lucida Sans Unicode" w:cs="Lucida Sans Unicode"/>
          <w:sz w:val="20"/>
          <w:szCs w:val="20"/>
          <w:lang w:val="es-ES_tradnl"/>
        </w:rPr>
        <w:t>. G</w:t>
      </w:r>
      <w:r w:rsidR="00FA5106">
        <w:rPr>
          <w:rFonts w:ascii="Lucida Sans Unicode" w:hAnsi="Lucida Sans Unicode" w:cs="Lucida Sans Unicode"/>
          <w:sz w:val="20"/>
          <w:szCs w:val="20"/>
          <w:lang w:val="es-ES_tradnl"/>
        </w:rPr>
        <w:t xml:space="preserve">racias. </w:t>
      </w:r>
    </w:p>
    <w:p w14:paraId="7FBFAD4B" w14:textId="77777777" w:rsidR="00FA5106" w:rsidRDefault="00FA5106" w:rsidP="009E3E72">
      <w:pPr>
        <w:spacing w:after="0" w:line="276" w:lineRule="auto"/>
        <w:jc w:val="both"/>
        <w:rPr>
          <w:rFonts w:ascii="Lucida Sans Unicode" w:hAnsi="Lucida Sans Unicode" w:cs="Lucida Sans Unicode"/>
          <w:sz w:val="20"/>
          <w:szCs w:val="20"/>
          <w:lang w:val="es-ES_tradnl"/>
        </w:rPr>
      </w:pPr>
    </w:p>
    <w:p w14:paraId="6EEA2ED4" w14:textId="39C99F5D" w:rsidR="00FA5106" w:rsidRDefault="00FA5106"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w:t>
      </w:r>
      <w:r w:rsidR="000654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gracias a usted.</w:t>
      </w:r>
    </w:p>
    <w:p w14:paraId="741B785F" w14:textId="77777777" w:rsidR="00FA5106" w:rsidRDefault="00FA5106" w:rsidP="009E3E72">
      <w:pPr>
        <w:spacing w:after="0" w:line="276" w:lineRule="auto"/>
        <w:jc w:val="both"/>
        <w:rPr>
          <w:rFonts w:ascii="Lucida Sans Unicode" w:hAnsi="Lucida Sans Unicode" w:cs="Lucida Sans Unicode"/>
          <w:sz w:val="20"/>
          <w:szCs w:val="20"/>
          <w:lang w:val="es-ES_tradnl"/>
        </w:rPr>
      </w:pPr>
    </w:p>
    <w:p w14:paraId="61155B69" w14:textId="77777777" w:rsidR="00F97563" w:rsidRDefault="00FA510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r w:rsidR="00AA3512">
        <w:rPr>
          <w:rFonts w:ascii="Lucida Sans Unicode" w:hAnsi="Lucida Sans Unicode" w:cs="Lucida Sans Unicode"/>
          <w:sz w:val="20"/>
          <w:szCs w:val="20"/>
          <w:lang w:val="es-ES_tradnl"/>
        </w:rPr>
        <w:t xml:space="preserve"> </w:t>
      </w:r>
    </w:p>
    <w:p w14:paraId="16C2BC6B" w14:textId="77777777" w:rsidR="00F97563" w:rsidRDefault="00F97563" w:rsidP="009E3E72">
      <w:pPr>
        <w:spacing w:after="0" w:line="276" w:lineRule="auto"/>
        <w:jc w:val="both"/>
        <w:rPr>
          <w:rFonts w:ascii="Lucida Sans Unicode" w:hAnsi="Lucida Sans Unicode" w:cs="Lucida Sans Unicode"/>
          <w:sz w:val="20"/>
          <w:szCs w:val="20"/>
          <w:lang w:val="es-ES_tradnl"/>
        </w:rPr>
      </w:pPr>
    </w:p>
    <w:p w14:paraId="57CF75E5" w14:textId="597D659D" w:rsidR="00FA5106" w:rsidRDefault="00FA510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AA3512">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más desea hacer uso de la voz, en segunda </w:t>
      </w:r>
      <w:r w:rsidR="003B29B3">
        <w:rPr>
          <w:rFonts w:ascii="Lucida Sans Unicode" w:hAnsi="Lucida Sans Unicode" w:cs="Lucida Sans Unicode"/>
          <w:sz w:val="20"/>
          <w:szCs w:val="20"/>
          <w:lang w:val="es-ES_tradnl"/>
        </w:rPr>
        <w:t>ronda?</w:t>
      </w:r>
    </w:p>
    <w:p w14:paraId="49972D61" w14:textId="77777777" w:rsidR="00FA5106" w:rsidRDefault="00FA5106" w:rsidP="009E3E72">
      <w:pPr>
        <w:spacing w:after="0" w:line="276" w:lineRule="auto"/>
        <w:jc w:val="both"/>
        <w:rPr>
          <w:rFonts w:ascii="Lucida Sans Unicode" w:hAnsi="Lucida Sans Unicode" w:cs="Lucida Sans Unicode"/>
          <w:sz w:val="20"/>
          <w:szCs w:val="20"/>
          <w:lang w:val="es-ES_tradnl"/>
        </w:rPr>
      </w:pPr>
    </w:p>
    <w:p w14:paraId="7C9751D0" w14:textId="667A25F6" w:rsidR="00FA5106" w:rsidRDefault="00FA510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AA3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diré que estoy de acuerdo también</w:t>
      </w:r>
      <w:r w:rsidR="003B29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 consejera Claudia Alejandra Vargas Bautista, en el caso del municipio de Tomatlán, la posición </w:t>
      </w:r>
      <w:r w:rsidR="00F97563">
        <w:rPr>
          <w:rFonts w:ascii="Lucida Sans Unicode" w:hAnsi="Lucida Sans Unicode" w:cs="Lucida Sans Unicode"/>
          <w:sz w:val="20"/>
          <w:szCs w:val="20"/>
          <w:lang w:val="es-ES_tradnl"/>
        </w:rPr>
        <w:t>4</w:t>
      </w:r>
      <w:r w:rsidR="00AA351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porqu</w:t>
      </w:r>
      <w:r w:rsidR="00F97563">
        <w:rPr>
          <w:rFonts w:ascii="Lucida Sans Unicode" w:hAnsi="Lucida Sans Unicode" w:cs="Lucida Sans Unicode"/>
          <w:sz w:val="20"/>
          <w:szCs w:val="20"/>
          <w:lang w:val="es-ES_tradnl"/>
        </w:rPr>
        <w:t xml:space="preserve">e, </w:t>
      </w:r>
      <w:r>
        <w:rPr>
          <w:rFonts w:ascii="Lucida Sans Unicode" w:hAnsi="Lucida Sans Unicode" w:cs="Lucida Sans Unicode"/>
          <w:sz w:val="20"/>
          <w:szCs w:val="20"/>
          <w:lang w:val="es-ES_tradnl"/>
        </w:rPr>
        <w:t>efectivamente</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ocurre lo mismo, es decir, tenemos un movimiento que está regresando a la postulación original, de la cual nosotros mismos, nosotras mismas le movimos, pero al adquirir ahora nuevamente la posición, la original candidata, es que</w:t>
      </w:r>
      <w:r w:rsidR="00AA351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esta persona debe regresar a su posición </w:t>
      </w:r>
      <w:r w:rsidR="00F97563">
        <w:rPr>
          <w:rFonts w:ascii="Lucida Sans Unicode" w:hAnsi="Lucida Sans Unicode" w:cs="Lucida Sans Unicode"/>
          <w:sz w:val="20"/>
          <w:szCs w:val="20"/>
          <w:lang w:val="es-ES_tradnl"/>
        </w:rPr>
        <w:t>4</w:t>
      </w:r>
      <w:r w:rsidR="00AA351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y tenemos la anuencia</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luego, porque ahí fue donde se postuló originalmente.</w:t>
      </w:r>
    </w:p>
    <w:p w14:paraId="18CCA9BC" w14:textId="77777777" w:rsidR="00FA5106" w:rsidRDefault="00FA5106" w:rsidP="009E3E72">
      <w:pPr>
        <w:spacing w:after="0" w:line="276" w:lineRule="auto"/>
        <w:jc w:val="both"/>
        <w:rPr>
          <w:rFonts w:ascii="Lucida Sans Unicode" w:hAnsi="Lucida Sans Unicode" w:cs="Lucida Sans Unicode"/>
          <w:sz w:val="20"/>
          <w:szCs w:val="20"/>
          <w:lang w:val="es-ES_tradnl"/>
        </w:rPr>
      </w:pPr>
    </w:p>
    <w:p w14:paraId="5FF8849B" w14:textId="77777777" w:rsidR="00AA3512" w:rsidRDefault="00FA510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w:t>
      </w:r>
      <w:r w:rsidR="003B29B3">
        <w:rPr>
          <w:rFonts w:ascii="Lucida Sans Unicode" w:hAnsi="Lucida Sans Unicode" w:cs="Lucida Sans Unicode"/>
          <w:sz w:val="20"/>
          <w:szCs w:val="20"/>
          <w:lang w:val="es-ES_tradnl"/>
        </w:rPr>
        <w:t>ronda?</w:t>
      </w:r>
      <w:r>
        <w:rPr>
          <w:rFonts w:ascii="Lucida Sans Unicode" w:hAnsi="Lucida Sans Unicode" w:cs="Lucida Sans Unicode"/>
          <w:sz w:val="20"/>
          <w:szCs w:val="20"/>
          <w:lang w:val="es-ES_tradnl"/>
        </w:rPr>
        <w:t xml:space="preserve"> </w:t>
      </w:r>
    </w:p>
    <w:p w14:paraId="71C85770" w14:textId="77777777" w:rsidR="00AA3512" w:rsidRDefault="00AA3512" w:rsidP="009E3E72">
      <w:pPr>
        <w:spacing w:after="0" w:line="276" w:lineRule="auto"/>
        <w:jc w:val="both"/>
        <w:rPr>
          <w:rFonts w:ascii="Lucida Sans Unicode" w:hAnsi="Lucida Sans Unicode" w:cs="Lucida Sans Unicode"/>
          <w:sz w:val="20"/>
          <w:szCs w:val="20"/>
          <w:lang w:val="es-ES_tradnl"/>
        </w:rPr>
      </w:pPr>
    </w:p>
    <w:p w14:paraId="4E302679" w14:textId="770F29B4" w:rsidR="00FA5106" w:rsidRDefault="00AA351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654BF">
        <w:rPr>
          <w:rFonts w:ascii="Lucida Sans Unicode" w:hAnsi="Lucida Sans Unicode" w:cs="Lucida Sans Unicode"/>
          <w:sz w:val="20"/>
          <w:szCs w:val="20"/>
          <w:lang w:val="es-ES_tradnl"/>
        </w:rPr>
        <w:t>a consejera Zoad Jeanine García González, tiene la palabra</w:t>
      </w:r>
      <w:r w:rsidR="00F97563">
        <w:rPr>
          <w:rFonts w:ascii="Lucida Sans Unicode" w:hAnsi="Lucida Sans Unicode" w:cs="Lucida Sans Unicode"/>
          <w:sz w:val="20"/>
          <w:szCs w:val="20"/>
          <w:lang w:val="es-ES_tradnl"/>
        </w:rPr>
        <w:t>,</w:t>
      </w:r>
      <w:r w:rsidR="000654BF">
        <w:rPr>
          <w:rFonts w:ascii="Lucida Sans Unicode" w:hAnsi="Lucida Sans Unicode" w:cs="Lucida Sans Unicode"/>
          <w:sz w:val="20"/>
          <w:szCs w:val="20"/>
          <w:lang w:val="es-ES_tradnl"/>
        </w:rPr>
        <w:t xml:space="preserve"> consejera.</w:t>
      </w:r>
    </w:p>
    <w:p w14:paraId="468BC616" w14:textId="77777777" w:rsidR="000654BF" w:rsidRDefault="000654BF" w:rsidP="009E3E72">
      <w:pPr>
        <w:spacing w:after="0" w:line="276" w:lineRule="auto"/>
        <w:jc w:val="both"/>
        <w:rPr>
          <w:rFonts w:ascii="Lucida Sans Unicode" w:hAnsi="Lucida Sans Unicode" w:cs="Lucida Sans Unicode"/>
          <w:sz w:val="20"/>
          <w:szCs w:val="20"/>
          <w:lang w:val="es-ES_tradnl"/>
        </w:rPr>
      </w:pPr>
    </w:p>
    <w:p w14:paraId="267762C3" w14:textId="671F1C20" w:rsidR="00720E20" w:rsidRDefault="000654B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Más bien es para solicitar si me da dos minutos</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nada más</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revisar ese asunto de Tomatlán</w:t>
      </w:r>
      <w:r w:rsidR="00720E20">
        <w:rPr>
          <w:rFonts w:ascii="Lucida Sans Unicode" w:hAnsi="Lucida Sans Unicode" w:cs="Lucida Sans Unicode"/>
          <w:sz w:val="20"/>
          <w:szCs w:val="20"/>
          <w:lang w:val="es-ES_tradnl"/>
        </w:rPr>
        <w:t>.</w:t>
      </w:r>
    </w:p>
    <w:p w14:paraId="2B26386C" w14:textId="77777777" w:rsidR="00720E20" w:rsidRDefault="00720E20" w:rsidP="009E3E72">
      <w:pPr>
        <w:spacing w:after="0" w:line="276" w:lineRule="auto"/>
        <w:jc w:val="both"/>
        <w:rPr>
          <w:rFonts w:ascii="Lucida Sans Unicode" w:hAnsi="Lucida Sans Unicode" w:cs="Lucida Sans Unicode"/>
          <w:sz w:val="20"/>
          <w:szCs w:val="20"/>
          <w:lang w:val="es-ES_tradnl"/>
        </w:rPr>
      </w:pPr>
    </w:p>
    <w:p w14:paraId="4FDA722C" w14:textId="6309CE28" w:rsidR="00381839" w:rsidRPr="003B29B3" w:rsidRDefault="00720E2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720E20">
        <w:rPr>
          <w:rFonts w:ascii="Lucida Sans Unicode" w:hAnsi="Lucida Sans Unicode" w:cs="Lucida Sans Unicode"/>
          <w:sz w:val="20"/>
          <w:szCs w:val="20"/>
          <w:lang w:val="es-ES_tradnl"/>
        </w:rPr>
        <w:t>P</w:t>
      </w:r>
      <w:r w:rsidR="00381839">
        <w:rPr>
          <w:rFonts w:ascii="Lucida Sans Unicode" w:hAnsi="Lucida Sans Unicode" w:cs="Lucida Sans Unicode"/>
          <w:sz w:val="20"/>
          <w:szCs w:val="20"/>
          <w:lang w:val="es-ES_tradnl"/>
        </w:rPr>
        <w:t>or favor</w:t>
      </w:r>
      <w:r w:rsidR="00AA3512">
        <w:rPr>
          <w:rFonts w:ascii="Lucida Sans Unicode" w:hAnsi="Lucida Sans Unicode" w:cs="Lucida Sans Unicode"/>
          <w:sz w:val="20"/>
          <w:szCs w:val="20"/>
          <w:lang w:val="es-ES_tradnl"/>
        </w:rPr>
        <w:t>,</w:t>
      </w:r>
      <w:r w:rsidR="00381839">
        <w:rPr>
          <w:rFonts w:ascii="Lucida Sans Unicode" w:hAnsi="Lucida Sans Unicode" w:cs="Lucida Sans Unicode"/>
          <w:sz w:val="20"/>
          <w:szCs w:val="20"/>
          <w:lang w:val="es-ES_tradnl"/>
        </w:rPr>
        <w:t xml:space="preserve"> consejera, ¡</w:t>
      </w:r>
      <w:r>
        <w:rPr>
          <w:rFonts w:ascii="Lucida Sans Unicode" w:hAnsi="Lucida Sans Unicode" w:cs="Lucida Sans Unicode"/>
          <w:sz w:val="20"/>
          <w:szCs w:val="20"/>
          <w:lang w:val="es-ES_tradnl"/>
        </w:rPr>
        <w:t>claro!</w:t>
      </w:r>
      <w:r w:rsidR="00381839">
        <w:rPr>
          <w:rFonts w:ascii="Lucida Sans Unicode" w:hAnsi="Lucida Sans Unicode" w:cs="Lucida Sans Unicode"/>
          <w:sz w:val="20"/>
          <w:szCs w:val="20"/>
          <w:lang w:val="es-ES_tradnl"/>
        </w:rPr>
        <w:t xml:space="preserve">  </w:t>
      </w:r>
    </w:p>
    <w:p w14:paraId="34B5BE62" w14:textId="77777777" w:rsidR="000654BF" w:rsidRDefault="000654BF" w:rsidP="009E3E72">
      <w:pPr>
        <w:spacing w:after="0" w:line="276" w:lineRule="auto"/>
        <w:jc w:val="both"/>
        <w:rPr>
          <w:rFonts w:ascii="Lucida Sans Unicode" w:hAnsi="Lucida Sans Unicode" w:cs="Lucida Sans Unicode"/>
          <w:sz w:val="20"/>
          <w:szCs w:val="20"/>
          <w:lang w:val="es-ES_tradnl"/>
        </w:rPr>
      </w:pPr>
    </w:p>
    <w:p w14:paraId="4AFCBF1A" w14:textId="39577CE9" w:rsidR="003B29B3" w:rsidRPr="00381839" w:rsidRDefault="003B29B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00381839" w:rsidRPr="00381839">
        <w:rPr>
          <w:rFonts w:ascii="Lucida Sans Unicode" w:hAnsi="Lucida Sans Unicode" w:cs="Lucida Sans Unicode"/>
          <w:sz w:val="20"/>
          <w:szCs w:val="20"/>
          <w:lang w:val="es-ES_tradnl"/>
        </w:rPr>
        <w:t>Presidenta</w:t>
      </w:r>
      <w:r w:rsidR="00720E20">
        <w:rPr>
          <w:rFonts w:ascii="Lucida Sans Unicode" w:hAnsi="Lucida Sans Unicode" w:cs="Lucida Sans Unicode"/>
          <w:sz w:val="20"/>
          <w:szCs w:val="20"/>
          <w:lang w:val="es-ES_tradnl"/>
        </w:rPr>
        <w:t>.</w:t>
      </w:r>
    </w:p>
    <w:p w14:paraId="678EB598" w14:textId="77777777" w:rsidR="003B29B3" w:rsidRDefault="003B29B3" w:rsidP="009E3E72">
      <w:pPr>
        <w:spacing w:after="0" w:line="276" w:lineRule="auto"/>
        <w:jc w:val="both"/>
        <w:rPr>
          <w:rFonts w:ascii="Lucida Sans Unicode" w:hAnsi="Lucida Sans Unicode" w:cs="Lucida Sans Unicode"/>
          <w:b/>
          <w:bCs/>
          <w:sz w:val="20"/>
          <w:szCs w:val="20"/>
          <w:lang w:val="es-ES_tradnl"/>
        </w:rPr>
      </w:pPr>
    </w:p>
    <w:p w14:paraId="762D4C33" w14:textId="66ACADB8" w:rsidR="000654BF" w:rsidRDefault="000654BF"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3B29B3">
        <w:rPr>
          <w:rFonts w:ascii="Lucida Sans Unicode" w:hAnsi="Lucida Sans Unicode" w:cs="Lucida Sans Unicode"/>
          <w:sz w:val="20"/>
          <w:szCs w:val="20"/>
          <w:lang w:val="es-ES_tradnl"/>
        </w:rPr>
        <w:t>Por favor, a</w:t>
      </w:r>
      <w:r>
        <w:rPr>
          <w:rFonts w:ascii="Lucida Sans Unicode" w:hAnsi="Lucida Sans Unicode" w:cs="Lucida Sans Unicode"/>
          <w:sz w:val="20"/>
          <w:szCs w:val="20"/>
          <w:lang w:val="es-ES_tradnl"/>
        </w:rPr>
        <w:t>delante</w:t>
      </w:r>
      <w:r w:rsidR="00BB01B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w:t>
      </w:r>
    </w:p>
    <w:p w14:paraId="720BC7E6" w14:textId="77777777" w:rsidR="000654BF" w:rsidRDefault="000654BF" w:rsidP="009E3E72">
      <w:pPr>
        <w:spacing w:after="0" w:line="276" w:lineRule="auto"/>
        <w:jc w:val="both"/>
        <w:rPr>
          <w:rFonts w:ascii="Lucida Sans Unicode" w:hAnsi="Lucida Sans Unicode" w:cs="Lucida Sans Unicode"/>
          <w:sz w:val="20"/>
          <w:szCs w:val="20"/>
          <w:lang w:val="es-ES_tradnl"/>
        </w:rPr>
      </w:pPr>
    </w:p>
    <w:p w14:paraId="2A4B51B6" w14:textId="1653DFC4" w:rsidR="000654BF" w:rsidRDefault="000654BF" w:rsidP="009E3E72">
      <w:pPr>
        <w:spacing w:after="0" w:line="276" w:lineRule="auto"/>
        <w:jc w:val="both"/>
        <w:rPr>
          <w:rFonts w:ascii="Lucida Sans Unicode" w:hAnsi="Lucida Sans Unicode" w:cs="Lucida Sans Unicode"/>
          <w:sz w:val="20"/>
          <w:szCs w:val="20"/>
          <w:lang w:val="es-ES_tradnl"/>
        </w:rPr>
      </w:pPr>
      <w:bookmarkStart w:id="9" w:name="_Hlk166763995"/>
      <w:r>
        <w:rPr>
          <w:rFonts w:ascii="Lucida Sans Unicode" w:hAnsi="Lucida Sans Unicode" w:cs="Lucida Sans Unicode"/>
          <w:b/>
          <w:bCs/>
          <w:sz w:val="20"/>
          <w:szCs w:val="20"/>
          <w:lang w:val="es-ES_tradnl"/>
        </w:rPr>
        <w:t>Consejera electoral, Silvia Guadalupe Bustos Vásquez:</w:t>
      </w:r>
      <w:bookmarkEnd w:id="9"/>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w:t>
      </w:r>
    </w:p>
    <w:p w14:paraId="2BFB086E" w14:textId="77777777" w:rsidR="000654BF" w:rsidRDefault="000654BF" w:rsidP="009E3E72">
      <w:pPr>
        <w:spacing w:after="0" w:line="276" w:lineRule="auto"/>
        <w:jc w:val="both"/>
        <w:rPr>
          <w:rFonts w:ascii="Lucida Sans Unicode" w:hAnsi="Lucida Sans Unicode" w:cs="Lucida Sans Unicode"/>
          <w:sz w:val="20"/>
          <w:szCs w:val="20"/>
          <w:lang w:val="es-ES_tradnl"/>
        </w:rPr>
      </w:pPr>
    </w:p>
    <w:p w14:paraId="03272911" w14:textId="77777777" w:rsidR="00F97563" w:rsidRDefault="000654B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En lo que la consejera </w:t>
      </w:r>
      <w:r w:rsidR="003B29B3">
        <w:rPr>
          <w:rFonts w:ascii="Lucida Sans Unicode" w:hAnsi="Lucida Sans Unicode" w:cs="Lucida Sans Unicode"/>
          <w:sz w:val="20"/>
          <w:szCs w:val="20"/>
          <w:lang w:val="es-ES_tradnl"/>
        </w:rPr>
        <w:t xml:space="preserve">Jeanine </w:t>
      </w:r>
      <w:r>
        <w:rPr>
          <w:rFonts w:ascii="Lucida Sans Unicode" w:hAnsi="Lucida Sans Unicode" w:cs="Lucida Sans Unicode"/>
          <w:sz w:val="20"/>
          <w:szCs w:val="20"/>
          <w:lang w:val="es-ES_tradnl"/>
        </w:rPr>
        <w:t>revisa lo antes dicho, yo tengo una duda respecto a la documentación de una persona del municipio de Ojuelos de Jalisco, en la posición</w:t>
      </w:r>
      <w:r w:rsidR="003B29B3">
        <w:rPr>
          <w:rFonts w:ascii="Lucida Sans Unicode" w:hAnsi="Lucida Sans Unicode" w:cs="Lucida Sans Unicode"/>
          <w:sz w:val="20"/>
          <w:szCs w:val="20"/>
          <w:lang w:val="es-ES_tradnl"/>
        </w:rPr>
        <w:t xml:space="preserve"> </w:t>
      </w:r>
      <w:r w:rsidR="00F97563">
        <w:rPr>
          <w:rFonts w:ascii="Lucida Sans Unicode" w:hAnsi="Lucida Sans Unicode" w:cs="Lucida Sans Unicode"/>
          <w:sz w:val="20"/>
          <w:szCs w:val="20"/>
          <w:lang w:val="es-ES_tradnl"/>
        </w:rPr>
        <w:t>6</w:t>
      </w:r>
      <w:r w:rsidR="00635F15">
        <w:rPr>
          <w:rFonts w:ascii="Lucida Sans Unicode" w:hAnsi="Lucida Sans Unicode" w:cs="Lucida Sans Unicode"/>
          <w:sz w:val="20"/>
          <w:szCs w:val="20"/>
          <w:lang w:val="es-ES_tradnl"/>
        </w:rPr>
        <w:t xml:space="preserve"> </w:t>
      </w:r>
      <w:r w:rsidR="003B29B3">
        <w:rPr>
          <w:rFonts w:ascii="Lucida Sans Unicode" w:hAnsi="Lucida Sans Unicode" w:cs="Lucida Sans Unicode"/>
          <w:sz w:val="20"/>
          <w:szCs w:val="20"/>
          <w:lang w:val="es-ES_tradnl"/>
        </w:rPr>
        <w:t>suplente</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consultar si dentro de los documentos que se adjuntaron, resultaron finalmente legibles el INE y el formato de SNR y</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F97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conocer si se adjuntó el formato de </w:t>
      </w:r>
      <w:r w:rsidR="003B29B3">
        <w:rPr>
          <w:rFonts w:ascii="Lucida Sans Unicode" w:hAnsi="Lucida Sans Unicode" w:cs="Lucida Sans Unicode"/>
          <w:sz w:val="20"/>
          <w:szCs w:val="20"/>
          <w:lang w:val="es-ES_tradnl"/>
        </w:rPr>
        <w:t>3 de 3</w:t>
      </w:r>
      <w:r>
        <w:rPr>
          <w:rFonts w:ascii="Lucida Sans Unicode" w:hAnsi="Lucida Sans Unicode" w:cs="Lucida Sans Unicode"/>
          <w:sz w:val="20"/>
          <w:szCs w:val="20"/>
          <w:lang w:val="es-ES_tradnl"/>
        </w:rPr>
        <w:t xml:space="preserve"> aprobado por este Consejo General, porque entiendo que se adjuntó un diverso, pero no en el forma</w:t>
      </w:r>
      <w:r w:rsidR="003B29B3">
        <w:rPr>
          <w:rFonts w:ascii="Lucida Sans Unicode" w:hAnsi="Lucida Sans Unicode" w:cs="Lucida Sans Unicode"/>
          <w:sz w:val="20"/>
          <w:szCs w:val="20"/>
          <w:lang w:val="es-ES_tradnl"/>
        </w:rPr>
        <w:t>to</w:t>
      </w:r>
      <w:r>
        <w:rPr>
          <w:rFonts w:ascii="Lucida Sans Unicode" w:hAnsi="Lucida Sans Unicode" w:cs="Lucida Sans Unicode"/>
          <w:sz w:val="20"/>
          <w:szCs w:val="20"/>
          <w:lang w:val="es-ES_tradnl"/>
        </w:rPr>
        <w:t xml:space="preserve"> aprobado</w:t>
      </w:r>
      <w:r w:rsidR="00F97563">
        <w:rPr>
          <w:rFonts w:ascii="Lucida Sans Unicode" w:hAnsi="Lucida Sans Unicode" w:cs="Lucida Sans Unicode"/>
          <w:sz w:val="20"/>
          <w:szCs w:val="20"/>
          <w:lang w:val="es-ES_tradnl"/>
        </w:rPr>
        <w:t>.</w:t>
      </w:r>
    </w:p>
    <w:p w14:paraId="2C16B777" w14:textId="77777777" w:rsidR="00F97563" w:rsidRDefault="00F97563" w:rsidP="009E3E72">
      <w:pPr>
        <w:spacing w:after="0" w:line="276" w:lineRule="auto"/>
        <w:jc w:val="both"/>
        <w:rPr>
          <w:rFonts w:ascii="Lucida Sans Unicode" w:hAnsi="Lucida Sans Unicode" w:cs="Lucida Sans Unicode"/>
          <w:sz w:val="20"/>
          <w:szCs w:val="20"/>
          <w:lang w:val="es-ES_tradnl"/>
        </w:rPr>
      </w:pPr>
    </w:p>
    <w:p w14:paraId="7D69360F" w14:textId="7E892366" w:rsidR="003B29B3" w:rsidRDefault="00F975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3B29B3">
        <w:rPr>
          <w:rFonts w:ascii="Lucida Sans Unicode" w:hAnsi="Lucida Sans Unicode" w:cs="Lucida Sans Unicode"/>
          <w:sz w:val="20"/>
          <w:szCs w:val="20"/>
          <w:lang w:val="es-ES_tradnl"/>
        </w:rPr>
        <w:t xml:space="preserve">racias. </w:t>
      </w:r>
    </w:p>
    <w:p w14:paraId="046E642A" w14:textId="77777777" w:rsidR="003B29B3" w:rsidRDefault="003B29B3" w:rsidP="009E3E72">
      <w:pPr>
        <w:spacing w:after="0" w:line="276" w:lineRule="auto"/>
        <w:jc w:val="both"/>
        <w:rPr>
          <w:rFonts w:ascii="Lucida Sans Unicode" w:hAnsi="Lucida Sans Unicode" w:cs="Lucida Sans Unicode"/>
          <w:b/>
          <w:bCs/>
          <w:sz w:val="20"/>
          <w:szCs w:val="20"/>
          <w:lang w:val="es-ES_tradnl"/>
        </w:rPr>
      </w:pPr>
    </w:p>
    <w:p w14:paraId="4072BE30" w14:textId="78F2F31C" w:rsidR="003B29B3" w:rsidRDefault="003B29B3"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Si, en el caso del formato 3 de 3</w:t>
      </w:r>
      <w:r w:rsidR="00635F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es un formato distinto al aprobado, no se le requirió</w:t>
      </w:r>
      <w:r w:rsidR="003D15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bueno</w:t>
      </w:r>
      <w:r w:rsidR="00635F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menos desde mi parecer</w:t>
      </w:r>
      <w:r w:rsidR="003D15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válida la manifestación, aunque sea en un formato distinto y tenemos la credencial de elector también debidamente certificada, así como el forma</w:t>
      </w:r>
      <w:r w:rsidR="003D1515">
        <w:rPr>
          <w:rFonts w:ascii="Lucida Sans Unicode" w:hAnsi="Lucida Sans Unicode" w:cs="Lucida Sans Unicode"/>
          <w:sz w:val="20"/>
          <w:szCs w:val="20"/>
          <w:lang w:val="es-ES_tradnl"/>
        </w:rPr>
        <w:t>to</w:t>
      </w:r>
      <w:r>
        <w:rPr>
          <w:rFonts w:ascii="Lucida Sans Unicode" w:hAnsi="Lucida Sans Unicode" w:cs="Lucida Sans Unicode"/>
          <w:sz w:val="20"/>
          <w:szCs w:val="20"/>
          <w:lang w:val="es-ES_tradnl"/>
        </w:rPr>
        <w:t xml:space="preserve"> SNR</w:t>
      </w:r>
      <w:r w:rsidR="003D15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indican que puede estar poco legible en los archivos que tienen, pero en este momento los voy a </w:t>
      </w:r>
      <w:r w:rsidR="006F585E">
        <w:rPr>
          <w:rFonts w:ascii="Lucida Sans Unicode" w:hAnsi="Lucida Sans Unicode" w:cs="Lucida Sans Unicode"/>
          <w:sz w:val="20"/>
          <w:szCs w:val="20"/>
          <w:lang w:val="es-ES_tradnl"/>
        </w:rPr>
        <w:t>compartir también</w:t>
      </w:r>
      <w:r>
        <w:rPr>
          <w:rFonts w:ascii="Lucida Sans Unicode" w:hAnsi="Lucida Sans Unicode" w:cs="Lucida Sans Unicode"/>
          <w:sz w:val="20"/>
          <w:szCs w:val="20"/>
          <w:lang w:val="es-ES_tradnl"/>
        </w:rPr>
        <w:t xml:space="preserve"> por el Chat.</w:t>
      </w:r>
    </w:p>
    <w:p w14:paraId="7E169A2F" w14:textId="77777777" w:rsidR="003B29B3" w:rsidRDefault="003B29B3" w:rsidP="009E3E72">
      <w:pPr>
        <w:spacing w:after="0" w:line="276" w:lineRule="auto"/>
        <w:jc w:val="both"/>
        <w:rPr>
          <w:rFonts w:ascii="Lucida Sans Unicode" w:hAnsi="Lucida Sans Unicode" w:cs="Lucida Sans Unicode"/>
          <w:sz w:val="20"/>
          <w:szCs w:val="20"/>
          <w:lang w:val="es-ES_tradnl"/>
        </w:rPr>
      </w:pPr>
    </w:p>
    <w:p w14:paraId="3A95B226" w14:textId="77777777" w:rsidR="003B29B3" w:rsidRDefault="003B29B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Gracias. </w:t>
      </w:r>
    </w:p>
    <w:p w14:paraId="045CCDBC" w14:textId="77777777" w:rsidR="003B29B3" w:rsidRDefault="003B29B3" w:rsidP="009E3E72">
      <w:pPr>
        <w:spacing w:after="0" w:line="276" w:lineRule="auto"/>
        <w:jc w:val="both"/>
        <w:rPr>
          <w:rFonts w:ascii="Lucida Sans Unicode" w:hAnsi="Lucida Sans Unicode" w:cs="Lucida Sans Unicode"/>
          <w:sz w:val="20"/>
          <w:szCs w:val="20"/>
          <w:lang w:val="es-ES_tradnl"/>
        </w:rPr>
      </w:pPr>
    </w:p>
    <w:p w14:paraId="7E242DAC" w14:textId="1911219B" w:rsidR="00CF5E9E" w:rsidRDefault="00CF5E9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Al contrario, consejera. </w:t>
      </w:r>
    </w:p>
    <w:p w14:paraId="18C3C004" w14:textId="77777777" w:rsidR="00CF5E9E" w:rsidRDefault="00CF5E9E" w:rsidP="009E3E72">
      <w:pPr>
        <w:spacing w:after="0" w:line="276" w:lineRule="auto"/>
        <w:jc w:val="both"/>
        <w:rPr>
          <w:rFonts w:ascii="Lucida Sans Unicode" w:hAnsi="Lucida Sans Unicode" w:cs="Lucida Sans Unicode"/>
          <w:sz w:val="20"/>
          <w:szCs w:val="20"/>
          <w:lang w:val="es-ES_tradnl"/>
        </w:rPr>
      </w:pPr>
    </w:p>
    <w:p w14:paraId="212FC53E" w14:textId="586704D0" w:rsidR="003B29B3" w:rsidRPr="003B29B3" w:rsidRDefault="00CF5E9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3D1515">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 xml:space="preserve">onsejera.  </w:t>
      </w:r>
      <w:r w:rsidR="003B29B3">
        <w:rPr>
          <w:rFonts w:ascii="Lucida Sans Unicode" w:hAnsi="Lucida Sans Unicode" w:cs="Lucida Sans Unicode"/>
          <w:sz w:val="20"/>
          <w:szCs w:val="20"/>
          <w:lang w:val="es-ES_tradnl"/>
        </w:rPr>
        <w:t xml:space="preserve">   </w:t>
      </w:r>
    </w:p>
    <w:p w14:paraId="524EC6CA" w14:textId="484BDB7A" w:rsidR="000654BF" w:rsidRPr="000654BF" w:rsidRDefault="000654B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 </w:t>
      </w:r>
    </w:p>
    <w:p w14:paraId="3225F684" w14:textId="5DA87C9B" w:rsidR="00FA5106" w:rsidRDefault="00CF5E9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44B2EFB1" w14:textId="77777777" w:rsidR="00CF5E9E" w:rsidRDefault="00CF5E9E" w:rsidP="009E3E72">
      <w:pPr>
        <w:spacing w:after="0" w:line="276" w:lineRule="auto"/>
        <w:jc w:val="both"/>
        <w:rPr>
          <w:rFonts w:ascii="Lucida Sans Unicode" w:hAnsi="Lucida Sans Unicode" w:cs="Lucida Sans Unicode"/>
          <w:sz w:val="20"/>
          <w:szCs w:val="20"/>
          <w:lang w:val="es-ES_tradnl"/>
        </w:rPr>
      </w:pPr>
    </w:p>
    <w:p w14:paraId="239C9560" w14:textId="7A921EFF" w:rsidR="003D1515" w:rsidRDefault="00CF5E9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w:t>
      </w:r>
      <w:r w:rsidR="003D1515">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 xml:space="preserve">stoy de acuerdo con la suplencia </w:t>
      </w:r>
      <w:r w:rsidR="003D1515">
        <w:rPr>
          <w:rFonts w:ascii="Lucida Sans Unicode" w:hAnsi="Lucida Sans Unicode" w:cs="Lucida Sans Unicode"/>
          <w:sz w:val="20"/>
          <w:szCs w:val="20"/>
          <w:lang w:val="es-ES_tradnl"/>
        </w:rPr>
        <w:t>4</w:t>
      </w:r>
      <w:r w:rsidR="00635F1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aunque por diferente razón</w:t>
      </w:r>
      <w:r w:rsidR="003D1515">
        <w:rPr>
          <w:rFonts w:ascii="Lucida Sans Unicode" w:hAnsi="Lucida Sans Unicode" w:cs="Lucida Sans Unicode"/>
          <w:sz w:val="20"/>
          <w:szCs w:val="20"/>
          <w:lang w:val="es-ES_tradnl"/>
        </w:rPr>
        <w:t>.</w:t>
      </w:r>
    </w:p>
    <w:p w14:paraId="37BF1FFC" w14:textId="77777777" w:rsidR="003D1515" w:rsidRDefault="003D1515" w:rsidP="009E3E72">
      <w:pPr>
        <w:spacing w:after="0" w:line="276" w:lineRule="auto"/>
        <w:jc w:val="both"/>
        <w:rPr>
          <w:rFonts w:ascii="Lucida Sans Unicode" w:hAnsi="Lucida Sans Unicode" w:cs="Lucida Sans Unicode"/>
          <w:sz w:val="20"/>
          <w:szCs w:val="20"/>
          <w:lang w:val="es-ES_tradnl"/>
        </w:rPr>
      </w:pPr>
    </w:p>
    <w:p w14:paraId="2E4C027C" w14:textId="5AF68ADD" w:rsidR="00641CD1" w:rsidRDefault="003D151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CF5E9E">
        <w:rPr>
          <w:rFonts w:ascii="Lucida Sans Unicode" w:hAnsi="Lucida Sans Unicode" w:cs="Lucida Sans Unicode"/>
          <w:sz w:val="20"/>
          <w:szCs w:val="20"/>
          <w:lang w:val="es-ES_tradnl"/>
        </w:rPr>
        <w:t xml:space="preserve">e parece que solo se obvió de la planilla, bueno del </w:t>
      </w:r>
      <w:r w:rsidR="00635F15">
        <w:rPr>
          <w:rFonts w:ascii="Lucida Sans Unicode" w:hAnsi="Lucida Sans Unicode" w:cs="Lucida Sans Unicode"/>
          <w:sz w:val="20"/>
          <w:szCs w:val="20"/>
          <w:lang w:val="es-ES_tradnl"/>
        </w:rPr>
        <w:t>A</w:t>
      </w:r>
      <w:r w:rsidR="00CF5E9E">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r w:rsidR="00CF5E9E">
        <w:rPr>
          <w:rFonts w:ascii="Lucida Sans Unicode" w:hAnsi="Lucida Sans Unicode" w:cs="Lucida Sans Unicode"/>
          <w:sz w:val="20"/>
          <w:szCs w:val="20"/>
          <w:lang w:val="es-ES_tradnl"/>
        </w:rPr>
        <w:t xml:space="preserve"> y no se razona también </w:t>
      </w:r>
      <w:r w:rsidR="00A52C41">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w:t>
      </w:r>
      <w:r w:rsidR="00A52C41">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é</w:t>
      </w:r>
      <w:r w:rsidR="00CF5E9E">
        <w:rPr>
          <w:rFonts w:ascii="Lucida Sans Unicode" w:hAnsi="Lucida Sans Unicode" w:cs="Lucida Sans Unicode"/>
          <w:sz w:val="20"/>
          <w:szCs w:val="20"/>
          <w:lang w:val="es-ES_tradnl"/>
        </w:rPr>
        <w:t xml:space="preserve"> </w:t>
      </w:r>
      <w:r w:rsidR="0072043B">
        <w:rPr>
          <w:rFonts w:ascii="Lucida Sans Unicode" w:hAnsi="Lucida Sans Unicode" w:cs="Lucida Sans Unicode"/>
          <w:sz w:val="20"/>
          <w:szCs w:val="20"/>
          <w:lang w:val="es-ES_tradnl"/>
        </w:rPr>
        <w:t xml:space="preserve">el </w:t>
      </w:r>
      <w:r w:rsidR="00CF5E9E">
        <w:rPr>
          <w:rFonts w:ascii="Lucida Sans Unicode" w:hAnsi="Lucida Sans Unicode" w:cs="Lucida Sans Unicode"/>
          <w:sz w:val="20"/>
          <w:szCs w:val="20"/>
          <w:lang w:val="es-ES_tradnl"/>
        </w:rPr>
        <w:t xml:space="preserve">movimiento, dado que advierto </w:t>
      </w:r>
      <w:r w:rsidR="00641CD1">
        <w:rPr>
          <w:rFonts w:ascii="Lucida Sans Unicode" w:hAnsi="Lucida Sans Unicode" w:cs="Lucida Sans Unicode"/>
          <w:sz w:val="20"/>
          <w:szCs w:val="20"/>
          <w:lang w:val="es-ES_tradnl"/>
        </w:rPr>
        <w:t>que,</w:t>
      </w:r>
      <w:r w:rsidR="00CF5E9E">
        <w:rPr>
          <w:rFonts w:ascii="Lucida Sans Unicode" w:hAnsi="Lucida Sans Unicode" w:cs="Lucida Sans Unicode"/>
          <w:sz w:val="20"/>
          <w:szCs w:val="20"/>
          <w:lang w:val="es-ES_tradnl"/>
        </w:rPr>
        <w:t xml:space="preserve"> </w:t>
      </w:r>
      <w:r w:rsidR="00A52C41">
        <w:rPr>
          <w:rFonts w:ascii="Lucida Sans Unicode" w:hAnsi="Lucida Sans Unicode" w:cs="Lucida Sans Unicode"/>
          <w:sz w:val="20"/>
          <w:szCs w:val="20"/>
          <w:lang w:val="es-ES_tradnl"/>
        </w:rPr>
        <w:t>s</w:t>
      </w:r>
      <w:r w:rsidR="00CF5E9E">
        <w:rPr>
          <w:rFonts w:ascii="Lucida Sans Unicode" w:hAnsi="Lucida Sans Unicode" w:cs="Lucida Sans Unicode"/>
          <w:sz w:val="20"/>
          <w:szCs w:val="20"/>
          <w:lang w:val="es-ES_tradnl"/>
        </w:rPr>
        <w:t>i se hizo un requerimiento sobre la anuencia</w:t>
      </w:r>
      <w:r w:rsidR="00635F15">
        <w:rPr>
          <w:rFonts w:ascii="Lucida Sans Unicode" w:hAnsi="Lucida Sans Unicode" w:cs="Lucida Sans Unicode"/>
          <w:sz w:val="20"/>
          <w:szCs w:val="20"/>
          <w:lang w:val="es-ES_tradnl"/>
        </w:rPr>
        <w:t>,</w:t>
      </w:r>
      <w:r w:rsidR="00CF5E9E">
        <w:rPr>
          <w:rFonts w:ascii="Lucida Sans Unicode" w:hAnsi="Lucida Sans Unicode" w:cs="Lucida Sans Unicode"/>
          <w:sz w:val="20"/>
          <w:szCs w:val="20"/>
          <w:lang w:val="es-ES_tradnl"/>
        </w:rPr>
        <w:t xml:space="preserve"> y en este caso</w:t>
      </w:r>
      <w:r w:rsidR="00635F15">
        <w:rPr>
          <w:rFonts w:ascii="Lucida Sans Unicode" w:hAnsi="Lucida Sans Unicode" w:cs="Lucida Sans Unicode"/>
          <w:sz w:val="20"/>
          <w:szCs w:val="20"/>
          <w:lang w:val="es-ES_tradnl"/>
        </w:rPr>
        <w:t>,</w:t>
      </w:r>
      <w:r w:rsidR="00CF5E9E">
        <w:rPr>
          <w:rFonts w:ascii="Lucida Sans Unicode" w:hAnsi="Lucida Sans Unicode" w:cs="Lucida Sans Unicode"/>
          <w:sz w:val="20"/>
          <w:szCs w:val="20"/>
          <w:lang w:val="es-ES_tradnl"/>
        </w:rPr>
        <w:t xml:space="preserve"> si se presentaron la anuencia para el movimiento, sin embargo, pues esto no se razona y además se omitió su nombre en el </w:t>
      </w:r>
      <w:r w:rsidR="00635F15">
        <w:rPr>
          <w:rFonts w:ascii="Lucida Sans Unicode" w:hAnsi="Lucida Sans Unicode" w:cs="Lucida Sans Unicode"/>
          <w:sz w:val="20"/>
          <w:szCs w:val="20"/>
          <w:lang w:val="es-ES_tradnl"/>
        </w:rPr>
        <w:t>A</w:t>
      </w:r>
      <w:r w:rsidR="00CF5E9E">
        <w:rPr>
          <w:rFonts w:ascii="Lucida Sans Unicode" w:hAnsi="Lucida Sans Unicode" w:cs="Lucida Sans Unicode"/>
          <w:sz w:val="20"/>
          <w:szCs w:val="20"/>
          <w:lang w:val="es-ES_tradnl"/>
        </w:rPr>
        <w:t>nexo correspondiente</w:t>
      </w:r>
      <w:r w:rsidR="00641CD1">
        <w:rPr>
          <w:rFonts w:ascii="Lucida Sans Unicode" w:hAnsi="Lucida Sans Unicode" w:cs="Lucida Sans Unicode"/>
          <w:sz w:val="20"/>
          <w:szCs w:val="20"/>
          <w:lang w:val="es-ES_tradnl"/>
        </w:rPr>
        <w:t>.</w:t>
      </w:r>
    </w:p>
    <w:p w14:paraId="12D0B843" w14:textId="77777777" w:rsidR="00641CD1" w:rsidRDefault="00641CD1" w:rsidP="009E3E72">
      <w:pPr>
        <w:spacing w:after="0" w:line="276" w:lineRule="auto"/>
        <w:jc w:val="both"/>
        <w:rPr>
          <w:rFonts w:ascii="Lucida Sans Unicode" w:hAnsi="Lucida Sans Unicode" w:cs="Lucida Sans Unicode"/>
          <w:sz w:val="20"/>
          <w:szCs w:val="20"/>
          <w:lang w:val="es-ES_tradnl"/>
        </w:rPr>
      </w:pPr>
    </w:p>
    <w:p w14:paraId="29582266" w14:textId="1020CEF0" w:rsidR="00A52C41" w:rsidRDefault="00641CD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F5E9E">
        <w:rPr>
          <w:rFonts w:ascii="Lucida Sans Unicode" w:hAnsi="Lucida Sans Unicode" w:cs="Lucida Sans Unicode"/>
          <w:sz w:val="20"/>
          <w:szCs w:val="20"/>
          <w:lang w:val="es-ES_tradnl"/>
        </w:rPr>
        <w:t>ntonces</w:t>
      </w:r>
      <w:r w:rsidR="00635F15">
        <w:rPr>
          <w:rFonts w:ascii="Lucida Sans Unicode" w:hAnsi="Lucida Sans Unicode" w:cs="Lucida Sans Unicode"/>
          <w:sz w:val="20"/>
          <w:szCs w:val="20"/>
          <w:lang w:val="es-ES_tradnl"/>
        </w:rPr>
        <w:t>,</w:t>
      </w:r>
      <w:r w:rsidR="00CF5E9E">
        <w:rPr>
          <w:rFonts w:ascii="Lucida Sans Unicode" w:hAnsi="Lucida Sans Unicode" w:cs="Lucida Sans Unicode"/>
          <w:sz w:val="20"/>
          <w:szCs w:val="20"/>
          <w:lang w:val="es-ES_tradnl"/>
        </w:rPr>
        <w:t xml:space="preserve"> s</w:t>
      </w:r>
      <w:r w:rsidR="0007207F">
        <w:rPr>
          <w:rFonts w:ascii="Lucida Sans Unicode" w:hAnsi="Lucida Sans Unicode" w:cs="Lucida Sans Unicode"/>
          <w:sz w:val="20"/>
          <w:szCs w:val="20"/>
          <w:lang w:val="es-ES_tradnl"/>
        </w:rPr>
        <w:t>í</w:t>
      </w:r>
      <w:r w:rsidR="00CF5E9E">
        <w:rPr>
          <w:rFonts w:ascii="Lucida Sans Unicode" w:hAnsi="Lucida Sans Unicode" w:cs="Lucida Sans Unicode"/>
          <w:sz w:val="20"/>
          <w:szCs w:val="20"/>
          <w:lang w:val="es-ES_tradnl"/>
        </w:rPr>
        <w:t xml:space="preserve"> estaría de acuerdo con que quede registrada, pero que se motive también</w:t>
      </w:r>
      <w:r w:rsidR="004B76D6">
        <w:rPr>
          <w:rFonts w:ascii="Lucida Sans Unicode" w:hAnsi="Lucida Sans Unicode" w:cs="Lucida Sans Unicode"/>
          <w:sz w:val="20"/>
          <w:szCs w:val="20"/>
          <w:lang w:val="es-ES_tradnl"/>
        </w:rPr>
        <w:t>,</w:t>
      </w:r>
      <w:r w:rsidR="00CF5E9E">
        <w:rPr>
          <w:rFonts w:ascii="Lucida Sans Unicode" w:hAnsi="Lucida Sans Unicode" w:cs="Lucida Sans Unicode"/>
          <w:sz w:val="20"/>
          <w:szCs w:val="20"/>
          <w:lang w:val="es-ES_tradnl"/>
        </w:rPr>
        <w:t xml:space="preserve"> por favor. </w:t>
      </w:r>
    </w:p>
    <w:p w14:paraId="0430CC5B" w14:textId="77777777" w:rsidR="00A52C41" w:rsidRDefault="00A52C41" w:rsidP="009E3E72">
      <w:pPr>
        <w:spacing w:after="0" w:line="276" w:lineRule="auto"/>
        <w:jc w:val="both"/>
        <w:rPr>
          <w:rFonts w:ascii="Lucida Sans Unicode" w:hAnsi="Lucida Sans Unicode" w:cs="Lucida Sans Unicode"/>
          <w:sz w:val="20"/>
          <w:szCs w:val="20"/>
          <w:lang w:val="es-ES_tradnl"/>
        </w:rPr>
      </w:pPr>
    </w:p>
    <w:p w14:paraId="721FA88F" w14:textId="4833CFD2" w:rsidR="00A52C41" w:rsidRDefault="00A52C41" w:rsidP="009E3E72">
      <w:pPr>
        <w:spacing w:after="0" w:line="276" w:lineRule="auto"/>
        <w:jc w:val="both"/>
        <w:rPr>
          <w:rFonts w:ascii="Lucida Sans Unicode" w:hAnsi="Lucida Sans Unicode" w:cs="Lucida Sans Unicode"/>
          <w:sz w:val="20"/>
          <w:szCs w:val="20"/>
          <w:lang w:val="es-ES_tradnl"/>
        </w:rPr>
      </w:pPr>
      <w:bookmarkStart w:id="10" w:name="_Hlk166765336"/>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bookmarkEnd w:id="10"/>
      <w:r>
        <w:rPr>
          <w:rFonts w:ascii="Lucida Sans Unicode" w:hAnsi="Lucida Sans Unicode" w:cs="Lucida Sans Unicode"/>
          <w:sz w:val="20"/>
          <w:szCs w:val="20"/>
          <w:lang w:val="es-ES_tradnl"/>
        </w:rPr>
        <w:t>Gracias</w:t>
      </w:r>
      <w:r w:rsidR="00635F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6278829C" w14:textId="77777777" w:rsidR="00A52C41" w:rsidRDefault="00A52C41" w:rsidP="009E3E72">
      <w:pPr>
        <w:spacing w:after="0" w:line="276" w:lineRule="auto"/>
        <w:jc w:val="both"/>
        <w:rPr>
          <w:rFonts w:ascii="Lucida Sans Unicode" w:hAnsi="Lucida Sans Unicode" w:cs="Lucida Sans Unicode"/>
          <w:sz w:val="20"/>
          <w:szCs w:val="20"/>
          <w:lang w:val="es-ES_tradnl"/>
        </w:rPr>
      </w:pPr>
    </w:p>
    <w:p w14:paraId="0E767A3D" w14:textId="77777777" w:rsidR="00635F15" w:rsidRDefault="00A52C4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706B9639" w14:textId="77777777" w:rsidR="00635F15" w:rsidRDefault="00635F15" w:rsidP="009E3E72">
      <w:pPr>
        <w:spacing w:after="0" w:line="276" w:lineRule="auto"/>
        <w:jc w:val="both"/>
        <w:rPr>
          <w:rFonts w:ascii="Lucida Sans Unicode" w:hAnsi="Lucida Sans Unicode" w:cs="Lucida Sans Unicode"/>
          <w:sz w:val="20"/>
          <w:szCs w:val="20"/>
          <w:lang w:val="es-ES_tradnl"/>
        </w:rPr>
      </w:pPr>
    </w:p>
    <w:p w14:paraId="213ECA2D" w14:textId="7008F98F" w:rsidR="00635F15" w:rsidRDefault="00635F1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52C41">
        <w:rPr>
          <w:rFonts w:ascii="Lucida Sans Unicode" w:hAnsi="Lucida Sans Unicode" w:cs="Lucida Sans Unicode"/>
          <w:sz w:val="20"/>
          <w:szCs w:val="20"/>
          <w:lang w:val="es-ES_tradnl"/>
        </w:rPr>
        <w:t>n tercera ronda, ¿alguien desea tomar la palabra</w:t>
      </w:r>
      <w:r w:rsidR="004B76D6">
        <w:rPr>
          <w:rFonts w:ascii="Lucida Sans Unicode" w:hAnsi="Lucida Sans Unicode" w:cs="Lucida Sans Unicode"/>
          <w:sz w:val="20"/>
          <w:szCs w:val="20"/>
          <w:lang w:val="es-ES_tradnl"/>
        </w:rPr>
        <w:t>?</w:t>
      </w:r>
      <w:r w:rsidR="00A52C41">
        <w:rPr>
          <w:rFonts w:ascii="Lucida Sans Unicode" w:hAnsi="Lucida Sans Unicode" w:cs="Lucida Sans Unicode"/>
          <w:sz w:val="20"/>
          <w:szCs w:val="20"/>
          <w:lang w:val="es-ES_tradnl"/>
        </w:rPr>
        <w:t xml:space="preserve"> </w:t>
      </w:r>
    </w:p>
    <w:p w14:paraId="70984738" w14:textId="77777777" w:rsidR="00635F15" w:rsidRDefault="00635F15" w:rsidP="009E3E72">
      <w:pPr>
        <w:spacing w:after="0" w:line="276" w:lineRule="auto"/>
        <w:jc w:val="both"/>
        <w:rPr>
          <w:rFonts w:ascii="Lucida Sans Unicode" w:hAnsi="Lucida Sans Unicode" w:cs="Lucida Sans Unicode"/>
          <w:sz w:val="20"/>
          <w:szCs w:val="20"/>
          <w:lang w:val="es-ES_tradnl"/>
        </w:rPr>
      </w:pPr>
    </w:p>
    <w:p w14:paraId="46FA8FC0" w14:textId="1D4AC69A" w:rsidR="00A52C41" w:rsidRDefault="00635F1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52C41">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A52C41">
        <w:rPr>
          <w:rFonts w:ascii="Lucida Sans Unicode" w:hAnsi="Lucida Sans Unicode" w:cs="Lucida Sans Unicode"/>
          <w:sz w:val="20"/>
          <w:szCs w:val="20"/>
          <w:lang w:val="es-ES_tradnl"/>
        </w:rPr>
        <w:t>eñor secretario le voy a solicitar, consulte en votación económica, si se aprueba este proyecto de acuerdo, con las siguientes consideraciones</w:t>
      </w:r>
      <w:r w:rsidR="0007207F">
        <w:rPr>
          <w:rFonts w:ascii="Lucida Sans Unicode" w:hAnsi="Lucida Sans Unicode" w:cs="Lucida Sans Unicode"/>
          <w:sz w:val="20"/>
          <w:szCs w:val="20"/>
          <w:lang w:val="es-ES_tradnl"/>
        </w:rPr>
        <w:t>:</w:t>
      </w:r>
      <w:r w:rsidR="00A52C41">
        <w:rPr>
          <w:rFonts w:ascii="Lucida Sans Unicode" w:hAnsi="Lucida Sans Unicode" w:cs="Lucida Sans Unicode"/>
          <w:sz w:val="20"/>
          <w:szCs w:val="20"/>
          <w:lang w:val="es-ES_tradnl"/>
        </w:rPr>
        <w:t xml:space="preserve"> </w:t>
      </w:r>
    </w:p>
    <w:p w14:paraId="0A22AB87" w14:textId="77777777" w:rsidR="00A52C41" w:rsidRDefault="00A52C41" w:rsidP="009E3E72">
      <w:pPr>
        <w:spacing w:after="0" w:line="276" w:lineRule="auto"/>
        <w:jc w:val="both"/>
        <w:rPr>
          <w:rFonts w:ascii="Lucida Sans Unicode" w:hAnsi="Lucida Sans Unicode" w:cs="Lucida Sans Unicode"/>
          <w:sz w:val="20"/>
          <w:szCs w:val="20"/>
          <w:lang w:val="es-ES_tradnl"/>
        </w:rPr>
      </w:pPr>
    </w:p>
    <w:p w14:paraId="377DBFE5" w14:textId="77777777" w:rsidR="0007207F" w:rsidRPr="0007207F" w:rsidRDefault="00A52C41" w:rsidP="0007207F">
      <w:pPr>
        <w:pStyle w:val="Prrafodelista"/>
        <w:numPr>
          <w:ilvl w:val="0"/>
          <w:numId w:val="34"/>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Incluir un antecedente</w:t>
      </w:r>
      <w:r w:rsidR="004B76D6"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para citar lo correspondiente a los sorteos realizados antes de la sesión del 30 de marzo</w:t>
      </w:r>
      <w:r w:rsidR="006A1504"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w:t>
      </w:r>
    </w:p>
    <w:p w14:paraId="6A49524E" w14:textId="6859AEDE" w:rsidR="0007207F" w:rsidRPr="0007207F" w:rsidRDefault="0007207F" w:rsidP="0007207F">
      <w:pPr>
        <w:pStyle w:val="Prrafodelista"/>
        <w:numPr>
          <w:ilvl w:val="0"/>
          <w:numId w:val="34"/>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I</w:t>
      </w:r>
      <w:r w:rsidR="00A52C41" w:rsidRPr="0007207F">
        <w:rPr>
          <w:rFonts w:ascii="Lucida Sans Unicode" w:hAnsi="Lucida Sans Unicode" w:cs="Lucida Sans Unicode"/>
          <w:sz w:val="20"/>
          <w:szCs w:val="20"/>
          <w:lang w:val="es-ES_tradnl"/>
        </w:rPr>
        <w:t>ncluir en el antecedente 33</w:t>
      </w:r>
      <w:r w:rsidRPr="0007207F">
        <w:rPr>
          <w:rFonts w:ascii="Lucida Sans Unicode" w:hAnsi="Lucida Sans Unicode" w:cs="Lucida Sans Unicode"/>
          <w:sz w:val="20"/>
          <w:szCs w:val="20"/>
          <w:lang w:val="es-ES_tradnl"/>
        </w:rPr>
        <w:t>,</w:t>
      </w:r>
      <w:r w:rsidR="00A52C41" w:rsidRPr="0007207F">
        <w:rPr>
          <w:rFonts w:ascii="Lucida Sans Unicode" w:hAnsi="Lucida Sans Unicode" w:cs="Lucida Sans Unicode"/>
          <w:sz w:val="20"/>
          <w:szCs w:val="20"/>
          <w:lang w:val="es-ES_tradnl"/>
        </w:rPr>
        <w:t xml:space="preserve"> los efectos de las sentencias que ahí se señalan</w:t>
      </w:r>
      <w:r w:rsidRPr="0007207F">
        <w:rPr>
          <w:rFonts w:ascii="Lucida Sans Unicode" w:hAnsi="Lucida Sans Unicode" w:cs="Lucida Sans Unicode"/>
          <w:sz w:val="20"/>
          <w:szCs w:val="20"/>
          <w:lang w:val="es-ES_tradnl"/>
        </w:rPr>
        <w:t>.</w:t>
      </w:r>
      <w:r w:rsidR="0072043B" w:rsidRPr="0007207F">
        <w:rPr>
          <w:rFonts w:ascii="Lucida Sans Unicode" w:hAnsi="Lucida Sans Unicode" w:cs="Lucida Sans Unicode"/>
          <w:sz w:val="20"/>
          <w:szCs w:val="20"/>
          <w:lang w:val="es-ES_tradnl"/>
        </w:rPr>
        <w:t xml:space="preserve"> </w:t>
      </w:r>
    </w:p>
    <w:p w14:paraId="46471A16" w14:textId="77777777" w:rsidR="0007207F" w:rsidRDefault="0007207F" w:rsidP="009E3E72">
      <w:pPr>
        <w:spacing w:after="0" w:line="276" w:lineRule="auto"/>
        <w:jc w:val="both"/>
        <w:rPr>
          <w:rFonts w:ascii="Lucida Sans Unicode" w:hAnsi="Lucida Sans Unicode" w:cs="Lucida Sans Unicode"/>
          <w:sz w:val="20"/>
          <w:szCs w:val="20"/>
          <w:lang w:val="es-ES_tradnl"/>
        </w:rPr>
      </w:pPr>
    </w:p>
    <w:p w14:paraId="0CA94317" w14:textId="46124753" w:rsidR="0072043B" w:rsidRDefault="0007207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52C41">
        <w:rPr>
          <w:rFonts w:ascii="Lucida Sans Unicode" w:hAnsi="Lucida Sans Unicode" w:cs="Lucida Sans Unicode"/>
          <w:sz w:val="20"/>
          <w:szCs w:val="20"/>
          <w:lang w:val="es-ES_tradnl"/>
        </w:rPr>
        <w:t xml:space="preserve">n el considerando </w:t>
      </w:r>
      <w:r w:rsidR="004B76D6">
        <w:rPr>
          <w:rFonts w:ascii="Lucida Sans Unicode" w:hAnsi="Lucida Sans Unicode" w:cs="Lucida Sans Unicode"/>
          <w:sz w:val="20"/>
          <w:szCs w:val="20"/>
          <w:lang w:val="es-ES_tradnl"/>
        </w:rPr>
        <w:t>X</w:t>
      </w:r>
      <w:r w:rsidR="00A52C41">
        <w:rPr>
          <w:rFonts w:ascii="Lucida Sans Unicode" w:hAnsi="Lucida Sans Unicode" w:cs="Lucida Sans Unicode"/>
          <w:sz w:val="20"/>
          <w:szCs w:val="20"/>
          <w:lang w:val="es-ES_tradnl"/>
        </w:rPr>
        <w:t>III, párrafo cuarto</w:t>
      </w:r>
      <w:r>
        <w:rPr>
          <w:rFonts w:ascii="Lucida Sans Unicode" w:hAnsi="Lucida Sans Unicode" w:cs="Lucida Sans Unicode"/>
          <w:sz w:val="20"/>
          <w:szCs w:val="20"/>
          <w:lang w:val="es-ES_tradnl"/>
        </w:rPr>
        <w:t>.</w:t>
      </w:r>
    </w:p>
    <w:p w14:paraId="3BD332CF" w14:textId="77777777" w:rsidR="0072043B" w:rsidRDefault="0072043B" w:rsidP="009E3E72">
      <w:pPr>
        <w:spacing w:after="0" w:line="276" w:lineRule="auto"/>
        <w:jc w:val="both"/>
        <w:rPr>
          <w:rFonts w:ascii="Lucida Sans Unicode" w:hAnsi="Lucida Sans Unicode" w:cs="Lucida Sans Unicode"/>
          <w:sz w:val="20"/>
          <w:szCs w:val="20"/>
          <w:lang w:val="es-ES_tradnl"/>
        </w:rPr>
      </w:pPr>
    </w:p>
    <w:p w14:paraId="21210614" w14:textId="4B4B7F8E" w:rsidR="00A52C41" w:rsidRDefault="0072043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B76D6">
        <w:rPr>
          <w:rFonts w:ascii="Lucida Sans Unicode" w:hAnsi="Lucida Sans Unicode" w:cs="Lucida Sans Unicode"/>
          <w:sz w:val="20"/>
          <w:szCs w:val="20"/>
          <w:lang w:val="es-ES_tradnl"/>
        </w:rPr>
        <w:t>onsejera Zoad Jeanine García González</w:t>
      </w:r>
      <w:r w:rsidR="00EE7E52">
        <w:rPr>
          <w:rFonts w:ascii="Lucida Sans Unicode" w:hAnsi="Lucida Sans Unicode" w:cs="Lucida Sans Unicode"/>
          <w:sz w:val="20"/>
          <w:szCs w:val="20"/>
          <w:lang w:val="es-ES_tradnl"/>
        </w:rPr>
        <w:t>,</w:t>
      </w:r>
      <w:r w:rsidR="004B76D6">
        <w:rPr>
          <w:rFonts w:ascii="Lucida Sans Unicode" w:hAnsi="Lucida Sans Unicode" w:cs="Lucida Sans Unicode"/>
          <w:sz w:val="20"/>
          <w:szCs w:val="20"/>
          <w:lang w:val="es-ES_tradnl"/>
        </w:rPr>
        <w:t xml:space="preserve"> por error taché la anotación que había tomado respecto de su comentario en el considerando XIII, será posible que me lo repita</w:t>
      </w:r>
      <w:r w:rsidR="0007207F">
        <w:rPr>
          <w:rFonts w:ascii="Lucida Sans Unicode" w:hAnsi="Lucida Sans Unicode" w:cs="Lucida Sans Unicode"/>
          <w:sz w:val="20"/>
          <w:szCs w:val="20"/>
          <w:lang w:val="es-ES_tradnl"/>
        </w:rPr>
        <w:t>.</w:t>
      </w:r>
      <w:r w:rsidR="004B76D6">
        <w:rPr>
          <w:rFonts w:ascii="Lucida Sans Unicode" w:hAnsi="Lucida Sans Unicode" w:cs="Lucida Sans Unicode"/>
          <w:sz w:val="20"/>
          <w:szCs w:val="20"/>
          <w:lang w:val="es-ES_tradnl"/>
        </w:rPr>
        <w:t xml:space="preserve"> </w:t>
      </w:r>
      <w:r w:rsidR="0007207F">
        <w:rPr>
          <w:rFonts w:ascii="Lucida Sans Unicode" w:hAnsi="Lucida Sans Unicode" w:cs="Lucida Sans Unicode"/>
          <w:sz w:val="20"/>
          <w:szCs w:val="20"/>
          <w:lang w:val="es-ES_tradnl"/>
        </w:rPr>
        <w:t>E</w:t>
      </w:r>
      <w:r w:rsidR="004B76D6">
        <w:rPr>
          <w:rFonts w:ascii="Lucida Sans Unicode" w:hAnsi="Lucida Sans Unicode" w:cs="Lucida Sans Unicode"/>
          <w:sz w:val="20"/>
          <w:szCs w:val="20"/>
          <w:lang w:val="es-ES_tradnl"/>
        </w:rPr>
        <w:t xml:space="preserve">ra algo en el párrafo cuarto. </w:t>
      </w:r>
    </w:p>
    <w:p w14:paraId="3894CC4B" w14:textId="77777777" w:rsidR="004B76D6" w:rsidRDefault="004B76D6" w:rsidP="009E3E72">
      <w:pPr>
        <w:spacing w:after="0" w:line="276" w:lineRule="auto"/>
        <w:jc w:val="both"/>
        <w:rPr>
          <w:rFonts w:ascii="Lucida Sans Unicode" w:hAnsi="Lucida Sans Unicode" w:cs="Lucida Sans Unicode"/>
          <w:sz w:val="20"/>
          <w:szCs w:val="20"/>
          <w:lang w:val="es-ES_tradnl"/>
        </w:rPr>
      </w:pPr>
    </w:p>
    <w:p w14:paraId="00AAD02E" w14:textId="63933C31" w:rsidR="004B76D6" w:rsidRDefault="004B76D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EE7E52">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 mucho gusto, presidenta. </w:t>
      </w:r>
    </w:p>
    <w:p w14:paraId="430C7E9E" w14:textId="77777777" w:rsidR="004B76D6" w:rsidRDefault="004B76D6" w:rsidP="009E3E72">
      <w:pPr>
        <w:spacing w:after="0" w:line="276" w:lineRule="auto"/>
        <w:jc w:val="both"/>
        <w:rPr>
          <w:rFonts w:ascii="Lucida Sans Unicode" w:hAnsi="Lucida Sans Unicode" w:cs="Lucida Sans Unicode"/>
          <w:sz w:val="20"/>
          <w:szCs w:val="20"/>
          <w:lang w:val="es-ES_tradnl"/>
        </w:rPr>
      </w:pPr>
    </w:p>
    <w:p w14:paraId="411AA746" w14:textId="285C7D2A" w:rsidR="004B76D6" w:rsidRDefault="004B76D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Sí, en el XIII, era esta situación, es decir, la del propietario </w:t>
      </w:r>
      <w:r w:rsidR="0007207F">
        <w:rPr>
          <w:rFonts w:ascii="Lucida Sans Unicode" w:hAnsi="Lucida Sans Unicode" w:cs="Lucida Sans Unicode"/>
          <w:sz w:val="20"/>
          <w:szCs w:val="20"/>
          <w:lang w:val="es-ES_tradnl"/>
        </w:rPr>
        <w:t>4</w:t>
      </w:r>
      <w:r w:rsidR="00EE7E5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y propietario </w:t>
      </w:r>
      <w:r w:rsidR="0007207F">
        <w:rPr>
          <w:rFonts w:ascii="Lucida Sans Unicode" w:hAnsi="Lucida Sans Unicode" w:cs="Lucida Sans Unicode"/>
          <w:sz w:val="20"/>
          <w:szCs w:val="20"/>
          <w:lang w:val="es-ES_tradnl"/>
        </w:rPr>
        <w:t>5</w:t>
      </w:r>
      <w:r w:rsidR="00EE7E5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que se les estaba negando el registro.</w:t>
      </w:r>
    </w:p>
    <w:p w14:paraId="7E5E2616" w14:textId="77777777" w:rsidR="004B76D6" w:rsidRDefault="004B76D6" w:rsidP="009E3E72">
      <w:pPr>
        <w:spacing w:after="0" w:line="276" w:lineRule="auto"/>
        <w:jc w:val="both"/>
        <w:rPr>
          <w:rFonts w:ascii="Lucida Sans Unicode" w:hAnsi="Lucida Sans Unicode" w:cs="Lucida Sans Unicode"/>
          <w:sz w:val="20"/>
          <w:szCs w:val="20"/>
          <w:lang w:val="es-ES_tradnl"/>
        </w:rPr>
      </w:pPr>
    </w:p>
    <w:p w14:paraId="6F97FE07" w14:textId="7F3A82C7" w:rsidR="004B76D6" w:rsidRDefault="004B76D6"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De acuerdo</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entendido, si</w:t>
      </w:r>
      <w:r w:rsidR="000720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eso lo taché, porque lo tenía escrito, lo escribí en otra página</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acuerdo. </w:t>
      </w:r>
    </w:p>
    <w:p w14:paraId="5FF8ED7A" w14:textId="77777777" w:rsidR="004B76D6" w:rsidRDefault="004B76D6" w:rsidP="009E3E72">
      <w:pPr>
        <w:spacing w:after="0" w:line="276" w:lineRule="auto"/>
        <w:jc w:val="both"/>
        <w:rPr>
          <w:rFonts w:ascii="Lucida Sans Unicode" w:hAnsi="Lucida Sans Unicode" w:cs="Lucida Sans Unicode"/>
          <w:sz w:val="20"/>
          <w:szCs w:val="20"/>
          <w:lang w:val="es-ES_tradnl"/>
        </w:rPr>
      </w:pPr>
    </w:p>
    <w:p w14:paraId="286596BF" w14:textId="77777777" w:rsidR="0007207F" w:rsidRDefault="004B76D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decía yo</w:t>
      </w:r>
      <w:r w:rsidR="000720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F41C469" w14:textId="77777777" w:rsidR="0007207F" w:rsidRDefault="0007207F" w:rsidP="009E3E72">
      <w:pPr>
        <w:spacing w:after="0" w:line="276" w:lineRule="auto"/>
        <w:jc w:val="both"/>
        <w:rPr>
          <w:rFonts w:ascii="Lucida Sans Unicode" w:hAnsi="Lucida Sans Unicode" w:cs="Lucida Sans Unicode"/>
          <w:sz w:val="20"/>
          <w:szCs w:val="20"/>
          <w:lang w:val="es-ES_tradnl"/>
        </w:rPr>
      </w:pPr>
    </w:p>
    <w:p w14:paraId="60E4634E" w14:textId="77777777" w:rsidR="0007207F" w:rsidRPr="0007207F" w:rsidRDefault="0007207F" w:rsidP="0007207F">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E</w:t>
      </w:r>
      <w:r w:rsidR="004B76D6" w:rsidRPr="0007207F">
        <w:rPr>
          <w:rFonts w:ascii="Lucida Sans Unicode" w:hAnsi="Lucida Sans Unicode" w:cs="Lucida Sans Unicode"/>
          <w:sz w:val="20"/>
          <w:szCs w:val="20"/>
          <w:lang w:val="es-ES_tradnl"/>
        </w:rPr>
        <w:t>l antecedente correspondiente a los sorteos</w:t>
      </w:r>
      <w:r w:rsidRPr="0007207F">
        <w:rPr>
          <w:rFonts w:ascii="Lucida Sans Unicode" w:hAnsi="Lucida Sans Unicode" w:cs="Lucida Sans Unicode"/>
          <w:sz w:val="20"/>
          <w:szCs w:val="20"/>
          <w:lang w:val="es-ES_tradnl"/>
        </w:rPr>
        <w:t>;</w:t>
      </w:r>
      <w:r w:rsidR="004B76D6" w:rsidRPr="0007207F">
        <w:rPr>
          <w:rFonts w:ascii="Lucida Sans Unicode" w:hAnsi="Lucida Sans Unicode" w:cs="Lucida Sans Unicode"/>
          <w:sz w:val="20"/>
          <w:szCs w:val="20"/>
          <w:lang w:val="es-ES_tradnl"/>
        </w:rPr>
        <w:t xml:space="preserve"> </w:t>
      </w:r>
    </w:p>
    <w:p w14:paraId="6F75319B" w14:textId="7CFF4FF2" w:rsidR="0007207F" w:rsidRPr="0007207F" w:rsidRDefault="0007207F" w:rsidP="0007207F">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E</w:t>
      </w:r>
      <w:r w:rsidR="004B76D6" w:rsidRPr="0007207F">
        <w:rPr>
          <w:rFonts w:ascii="Lucida Sans Unicode" w:hAnsi="Lucida Sans Unicode" w:cs="Lucida Sans Unicode"/>
          <w:sz w:val="20"/>
          <w:szCs w:val="20"/>
          <w:lang w:val="es-ES_tradnl"/>
        </w:rPr>
        <w:t>l de los efectos de la sentencia</w:t>
      </w:r>
      <w:r>
        <w:rPr>
          <w:rFonts w:ascii="Lucida Sans Unicode" w:hAnsi="Lucida Sans Unicode" w:cs="Lucida Sans Unicode"/>
          <w:sz w:val="20"/>
          <w:szCs w:val="20"/>
          <w:lang w:val="es-ES_tradnl"/>
        </w:rPr>
        <w:t>;</w:t>
      </w:r>
      <w:r w:rsidR="004B76D6" w:rsidRPr="0007207F">
        <w:rPr>
          <w:rFonts w:ascii="Lucida Sans Unicode" w:hAnsi="Lucida Sans Unicode" w:cs="Lucida Sans Unicode"/>
          <w:sz w:val="20"/>
          <w:szCs w:val="20"/>
          <w:lang w:val="es-ES_tradnl"/>
        </w:rPr>
        <w:t xml:space="preserve"> </w:t>
      </w:r>
    </w:p>
    <w:p w14:paraId="0DE9CB3E" w14:textId="656FD48A" w:rsidR="004B76D6" w:rsidRPr="0007207F" w:rsidRDefault="0007207F" w:rsidP="0007207F">
      <w:pPr>
        <w:pStyle w:val="Prrafodelista"/>
        <w:numPr>
          <w:ilvl w:val="0"/>
          <w:numId w:val="35"/>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Además, i</w:t>
      </w:r>
      <w:r w:rsidR="004B76D6" w:rsidRPr="0007207F">
        <w:rPr>
          <w:rFonts w:ascii="Lucida Sans Unicode" w:hAnsi="Lucida Sans Unicode" w:cs="Lucida Sans Unicode"/>
          <w:sz w:val="20"/>
          <w:szCs w:val="20"/>
          <w:lang w:val="es-ES_tradnl"/>
        </w:rPr>
        <w:t>ncluir</w:t>
      </w:r>
      <w:r w:rsidR="00EE7E52" w:rsidRPr="0007207F">
        <w:rPr>
          <w:rFonts w:ascii="Lucida Sans Unicode" w:hAnsi="Lucida Sans Unicode" w:cs="Lucida Sans Unicode"/>
          <w:sz w:val="20"/>
          <w:szCs w:val="20"/>
          <w:lang w:val="es-ES_tradnl"/>
        </w:rPr>
        <w:t>,</w:t>
      </w:r>
      <w:r w:rsidR="004B76D6" w:rsidRPr="0007207F">
        <w:rPr>
          <w:rFonts w:ascii="Lucida Sans Unicode" w:hAnsi="Lucida Sans Unicode" w:cs="Lucida Sans Unicode"/>
          <w:sz w:val="20"/>
          <w:szCs w:val="20"/>
          <w:lang w:val="es-ES_tradnl"/>
        </w:rPr>
        <w:t xml:space="preserve"> digamos</w:t>
      </w:r>
      <w:r w:rsidRPr="0007207F">
        <w:rPr>
          <w:rFonts w:ascii="Lucida Sans Unicode" w:hAnsi="Lucida Sans Unicode" w:cs="Lucida Sans Unicode"/>
          <w:sz w:val="20"/>
          <w:szCs w:val="20"/>
          <w:lang w:val="es-ES_tradnl"/>
        </w:rPr>
        <w:t>,</w:t>
      </w:r>
      <w:r w:rsidR="004B76D6" w:rsidRPr="0007207F">
        <w:rPr>
          <w:rFonts w:ascii="Lucida Sans Unicode" w:hAnsi="Lucida Sans Unicode" w:cs="Lucida Sans Unicode"/>
          <w:sz w:val="20"/>
          <w:szCs w:val="20"/>
          <w:lang w:val="es-ES_tradnl"/>
        </w:rPr>
        <w:t xml:space="preserve"> registrar debidamente las posiciones </w:t>
      </w:r>
      <w:r w:rsidRPr="0007207F">
        <w:rPr>
          <w:rFonts w:ascii="Lucida Sans Unicode" w:hAnsi="Lucida Sans Unicode" w:cs="Lucida Sans Unicode"/>
          <w:sz w:val="20"/>
          <w:szCs w:val="20"/>
          <w:lang w:val="es-ES_tradnl"/>
        </w:rPr>
        <w:t>4</w:t>
      </w:r>
      <w:r w:rsidR="00EE7E52" w:rsidRPr="0007207F">
        <w:rPr>
          <w:rFonts w:ascii="Lucida Sans Unicode" w:hAnsi="Lucida Sans Unicode" w:cs="Lucida Sans Unicode"/>
          <w:sz w:val="20"/>
          <w:szCs w:val="20"/>
          <w:lang w:val="es-ES_tradnl"/>
        </w:rPr>
        <w:t xml:space="preserve"> </w:t>
      </w:r>
      <w:r w:rsidR="004B76D6" w:rsidRPr="0007207F">
        <w:rPr>
          <w:rFonts w:ascii="Lucida Sans Unicode" w:hAnsi="Lucida Sans Unicode" w:cs="Lucida Sans Unicode"/>
          <w:sz w:val="20"/>
          <w:szCs w:val="20"/>
          <w:lang w:val="es-ES_tradnl"/>
        </w:rPr>
        <w:t xml:space="preserve">propietario y </w:t>
      </w:r>
      <w:r w:rsidRPr="0007207F">
        <w:rPr>
          <w:rFonts w:ascii="Lucida Sans Unicode" w:hAnsi="Lucida Sans Unicode" w:cs="Lucida Sans Unicode"/>
          <w:sz w:val="20"/>
          <w:szCs w:val="20"/>
          <w:lang w:val="es-ES_tradnl"/>
        </w:rPr>
        <w:t>5</w:t>
      </w:r>
      <w:r w:rsidR="00EE7E52" w:rsidRPr="0007207F">
        <w:rPr>
          <w:rFonts w:ascii="Lucida Sans Unicode" w:hAnsi="Lucida Sans Unicode" w:cs="Lucida Sans Unicode"/>
          <w:sz w:val="20"/>
          <w:szCs w:val="20"/>
          <w:lang w:val="es-ES_tradnl"/>
        </w:rPr>
        <w:t xml:space="preserve"> </w:t>
      </w:r>
      <w:r w:rsidR="004B76D6" w:rsidRPr="0007207F">
        <w:rPr>
          <w:rFonts w:ascii="Lucida Sans Unicode" w:hAnsi="Lucida Sans Unicode" w:cs="Lucida Sans Unicode"/>
          <w:sz w:val="20"/>
          <w:szCs w:val="20"/>
          <w:lang w:val="es-ES_tradnl"/>
        </w:rPr>
        <w:t>propietaria del municipio de Cañadas de Obregón y obviamente razonarlo y referirlo en el considerando correspondiente</w:t>
      </w:r>
      <w:r w:rsidRPr="0007207F">
        <w:rPr>
          <w:rFonts w:ascii="Lucida Sans Unicode" w:hAnsi="Lucida Sans Unicode" w:cs="Lucida Sans Unicode"/>
          <w:sz w:val="20"/>
          <w:szCs w:val="20"/>
          <w:lang w:val="es-ES_tradnl"/>
        </w:rPr>
        <w:t>;</w:t>
      </w:r>
    </w:p>
    <w:p w14:paraId="62D87A34" w14:textId="77777777" w:rsidR="0007207F" w:rsidRPr="0007207F" w:rsidRDefault="004B76D6" w:rsidP="0007207F">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También</w:t>
      </w:r>
      <w:r w:rsidR="0007207F"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incluirlo</w:t>
      </w:r>
      <w:r w:rsidR="00EE7E52"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desde luego</w:t>
      </w:r>
      <w:r w:rsidR="00EE7E52"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en el </w:t>
      </w:r>
      <w:r w:rsidR="00EE7E52" w:rsidRPr="0007207F">
        <w:rPr>
          <w:rFonts w:ascii="Lucida Sans Unicode" w:hAnsi="Lucida Sans Unicode" w:cs="Lucida Sans Unicode"/>
          <w:sz w:val="20"/>
          <w:szCs w:val="20"/>
          <w:lang w:val="es-ES_tradnl"/>
        </w:rPr>
        <w:t>A</w:t>
      </w:r>
      <w:r w:rsidRPr="0007207F">
        <w:rPr>
          <w:rFonts w:ascii="Lucida Sans Unicode" w:hAnsi="Lucida Sans Unicode" w:cs="Lucida Sans Unicode"/>
          <w:sz w:val="20"/>
          <w:szCs w:val="20"/>
          <w:lang w:val="es-ES_tradnl"/>
        </w:rPr>
        <w:t>nexo</w:t>
      </w:r>
      <w:r w:rsidR="0007207F" w:rsidRPr="0007207F">
        <w:rPr>
          <w:rFonts w:ascii="Lucida Sans Unicode" w:hAnsi="Lucida Sans Unicode" w:cs="Lucida Sans Unicode"/>
          <w:sz w:val="20"/>
          <w:szCs w:val="20"/>
          <w:lang w:val="es-ES_tradnl"/>
        </w:rPr>
        <w:t>;</w:t>
      </w:r>
      <w:r w:rsidRPr="0007207F">
        <w:rPr>
          <w:rFonts w:ascii="Lucida Sans Unicode" w:hAnsi="Lucida Sans Unicode" w:cs="Lucida Sans Unicode"/>
          <w:sz w:val="20"/>
          <w:szCs w:val="20"/>
          <w:lang w:val="es-ES_tradnl"/>
        </w:rPr>
        <w:t xml:space="preserve"> y </w:t>
      </w:r>
    </w:p>
    <w:p w14:paraId="103BBE31" w14:textId="32A536A4" w:rsidR="001760F7" w:rsidRPr="0007207F" w:rsidRDefault="0007207F" w:rsidP="0007207F">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sz w:val="20"/>
          <w:szCs w:val="20"/>
          <w:lang w:val="es-ES_tradnl"/>
        </w:rPr>
        <w:t>T</w:t>
      </w:r>
      <w:r w:rsidR="004B76D6" w:rsidRPr="0007207F">
        <w:rPr>
          <w:rFonts w:ascii="Lucida Sans Unicode" w:hAnsi="Lucida Sans Unicode" w:cs="Lucida Sans Unicode"/>
          <w:sz w:val="20"/>
          <w:szCs w:val="20"/>
          <w:lang w:val="es-ES_tradnl"/>
        </w:rPr>
        <w:t>ambién</w:t>
      </w:r>
      <w:r w:rsidRPr="0007207F">
        <w:rPr>
          <w:rFonts w:ascii="Lucida Sans Unicode" w:hAnsi="Lucida Sans Unicode" w:cs="Lucida Sans Unicode"/>
          <w:sz w:val="20"/>
          <w:szCs w:val="20"/>
          <w:lang w:val="es-ES_tradnl"/>
        </w:rPr>
        <w:t>,</w:t>
      </w:r>
      <w:r w:rsidR="004B76D6" w:rsidRPr="0007207F">
        <w:rPr>
          <w:rFonts w:ascii="Lucida Sans Unicode" w:hAnsi="Lucida Sans Unicode" w:cs="Lucida Sans Unicode"/>
          <w:sz w:val="20"/>
          <w:szCs w:val="20"/>
          <w:lang w:val="es-ES_tradnl"/>
        </w:rPr>
        <w:t xml:space="preserve"> registrar debidamente a la posición </w:t>
      </w:r>
      <w:r w:rsidRPr="0007207F">
        <w:rPr>
          <w:rFonts w:ascii="Lucida Sans Unicode" w:hAnsi="Lucida Sans Unicode" w:cs="Lucida Sans Unicode"/>
          <w:sz w:val="20"/>
          <w:szCs w:val="20"/>
          <w:lang w:val="es-ES_tradnl"/>
        </w:rPr>
        <w:t>4</w:t>
      </w:r>
      <w:r w:rsidR="00EE7E52" w:rsidRPr="0007207F">
        <w:rPr>
          <w:rFonts w:ascii="Lucida Sans Unicode" w:hAnsi="Lucida Sans Unicode" w:cs="Lucida Sans Unicode"/>
          <w:sz w:val="20"/>
          <w:szCs w:val="20"/>
          <w:lang w:val="es-ES_tradnl"/>
        </w:rPr>
        <w:t xml:space="preserve"> </w:t>
      </w:r>
      <w:r w:rsidR="004B76D6" w:rsidRPr="0007207F">
        <w:rPr>
          <w:rFonts w:ascii="Lucida Sans Unicode" w:hAnsi="Lucida Sans Unicode" w:cs="Lucida Sans Unicode"/>
          <w:sz w:val="20"/>
          <w:szCs w:val="20"/>
          <w:lang w:val="es-ES_tradnl"/>
        </w:rPr>
        <w:t>suplente del municipio de Tomatlán y de igual manera</w:t>
      </w:r>
      <w:r w:rsidR="001760F7" w:rsidRPr="0007207F">
        <w:rPr>
          <w:rFonts w:ascii="Lucida Sans Unicode" w:hAnsi="Lucida Sans Unicode" w:cs="Lucida Sans Unicode"/>
          <w:sz w:val="20"/>
          <w:szCs w:val="20"/>
          <w:lang w:val="es-ES_tradnl"/>
        </w:rPr>
        <w:t xml:space="preserve"> motivarlo e</w:t>
      </w:r>
      <w:r w:rsidR="004B76D6" w:rsidRPr="0007207F">
        <w:rPr>
          <w:rFonts w:ascii="Lucida Sans Unicode" w:hAnsi="Lucida Sans Unicode" w:cs="Lucida Sans Unicode"/>
          <w:sz w:val="20"/>
          <w:szCs w:val="20"/>
          <w:lang w:val="es-ES_tradnl"/>
        </w:rPr>
        <w:t xml:space="preserve"> incluirlo en el </w:t>
      </w:r>
      <w:r w:rsidR="00EE7E52" w:rsidRPr="0007207F">
        <w:rPr>
          <w:rFonts w:ascii="Lucida Sans Unicode" w:hAnsi="Lucida Sans Unicode" w:cs="Lucida Sans Unicode"/>
          <w:sz w:val="20"/>
          <w:szCs w:val="20"/>
          <w:lang w:val="es-ES_tradnl"/>
        </w:rPr>
        <w:t>A</w:t>
      </w:r>
      <w:r w:rsidR="004B76D6" w:rsidRPr="0007207F">
        <w:rPr>
          <w:rFonts w:ascii="Lucida Sans Unicode" w:hAnsi="Lucida Sans Unicode" w:cs="Lucida Sans Unicode"/>
          <w:sz w:val="20"/>
          <w:szCs w:val="20"/>
          <w:lang w:val="es-ES_tradnl"/>
        </w:rPr>
        <w:t>nexo.</w:t>
      </w:r>
    </w:p>
    <w:p w14:paraId="07CDBB5B" w14:textId="77777777" w:rsidR="001760F7" w:rsidRDefault="001760F7" w:rsidP="009E3E72">
      <w:pPr>
        <w:spacing w:after="0" w:line="276" w:lineRule="auto"/>
        <w:jc w:val="both"/>
        <w:rPr>
          <w:rFonts w:ascii="Lucida Sans Unicode" w:hAnsi="Lucida Sans Unicode" w:cs="Lucida Sans Unicode"/>
          <w:sz w:val="20"/>
          <w:szCs w:val="20"/>
          <w:lang w:val="es-ES_tradnl"/>
        </w:rPr>
      </w:pPr>
    </w:p>
    <w:p w14:paraId="378DB894" w14:textId="4456A0FE" w:rsidR="001760F7" w:rsidRDefault="001760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proceda con la votación. </w:t>
      </w:r>
    </w:p>
    <w:p w14:paraId="30C8B1B3" w14:textId="77777777" w:rsidR="001760F7" w:rsidRDefault="001760F7" w:rsidP="009E3E72">
      <w:pPr>
        <w:spacing w:after="0" w:line="276" w:lineRule="auto"/>
        <w:jc w:val="both"/>
        <w:rPr>
          <w:rFonts w:ascii="Lucida Sans Unicode" w:hAnsi="Lucida Sans Unicode" w:cs="Lucida Sans Unicode"/>
          <w:sz w:val="20"/>
          <w:szCs w:val="20"/>
          <w:lang w:val="es-ES_tradnl"/>
        </w:rPr>
      </w:pPr>
    </w:p>
    <w:p w14:paraId="5C68ADDA" w14:textId="77777777" w:rsidR="00E6485C" w:rsidRDefault="00E6485C"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36E27DF4" w14:textId="77777777" w:rsidR="00E6485C" w:rsidRDefault="00E6485C" w:rsidP="009E3E72">
      <w:pPr>
        <w:spacing w:after="0" w:line="276" w:lineRule="auto"/>
        <w:jc w:val="both"/>
        <w:rPr>
          <w:rFonts w:ascii="Lucida Sans Unicode" w:hAnsi="Lucida Sans Unicode" w:cs="Lucida Sans Unicode"/>
          <w:sz w:val="20"/>
          <w:szCs w:val="20"/>
          <w:lang w:val="es-ES_tradnl"/>
        </w:rPr>
      </w:pPr>
    </w:p>
    <w:p w14:paraId="7C7F0FC8" w14:textId="77777777" w:rsidR="0007207F" w:rsidRDefault="001760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tomar la votación, doy cuenta a este </w:t>
      </w:r>
      <w:r w:rsidR="00EE7E52">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olegiado que a las </w:t>
      </w:r>
      <w:r w:rsidR="00EE7E52">
        <w:rPr>
          <w:rFonts w:ascii="Lucida Sans Unicode" w:hAnsi="Lucida Sans Unicode" w:cs="Lucida Sans Unicode"/>
          <w:sz w:val="20"/>
          <w:szCs w:val="20"/>
          <w:lang w:val="es-ES_tradnl"/>
        </w:rPr>
        <w:t>veintiún</w:t>
      </w:r>
      <w:r>
        <w:rPr>
          <w:rFonts w:ascii="Lucida Sans Unicode" w:hAnsi="Lucida Sans Unicode" w:cs="Lucida Sans Unicode"/>
          <w:sz w:val="20"/>
          <w:szCs w:val="20"/>
          <w:lang w:val="es-ES_tradnl"/>
        </w:rPr>
        <w:t xml:space="preserve"> horas con veintitrés minutos ingresó a la sesión el representante propietario del partido político Movimiento Ciudadano, Juan José Ramos Fernández</w:t>
      </w:r>
      <w:r w:rsidR="000720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E7E52">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 xml:space="preserve"> a esa misma hora</w:t>
      </w:r>
      <w:r w:rsidR="00EE7E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retiró el representante suplente </w:t>
      </w:r>
      <w:r w:rsidR="0007207F">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scar Amézquita González. </w:t>
      </w:r>
    </w:p>
    <w:p w14:paraId="1813D865" w14:textId="77777777" w:rsidR="0007207F" w:rsidRDefault="0007207F" w:rsidP="009E3E72">
      <w:pPr>
        <w:spacing w:after="0" w:line="276" w:lineRule="auto"/>
        <w:jc w:val="both"/>
        <w:rPr>
          <w:rFonts w:ascii="Lucida Sans Unicode" w:hAnsi="Lucida Sans Unicode" w:cs="Lucida Sans Unicode"/>
          <w:sz w:val="20"/>
          <w:szCs w:val="20"/>
          <w:lang w:val="es-ES_tradnl"/>
        </w:rPr>
      </w:pPr>
    </w:p>
    <w:p w14:paraId="551A55DB" w14:textId="318D62CB" w:rsidR="001760F7" w:rsidRDefault="001760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Procedo</w:t>
      </w:r>
      <w:r w:rsidR="0072043B">
        <w:rPr>
          <w:rFonts w:ascii="Lucida Sans Unicode" w:hAnsi="Lucida Sans Unicode" w:cs="Lucida Sans Unicode"/>
          <w:sz w:val="20"/>
          <w:szCs w:val="20"/>
          <w:lang w:val="es-ES_tradnl"/>
        </w:rPr>
        <w:t xml:space="preserve"> con</w:t>
      </w:r>
      <w:r>
        <w:rPr>
          <w:rFonts w:ascii="Lucida Sans Unicode" w:hAnsi="Lucida Sans Unicode" w:cs="Lucida Sans Unicode"/>
          <w:sz w:val="20"/>
          <w:szCs w:val="20"/>
          <w:lang w:val="es-ES_tradnl"/>
        </w:rPr>
        <w:t xml:space="preserve"> la votación. </w:t>
      </w:r>
    </w:p>
    <w:p w14:paraId="1B0CDDF9" w14:textId="77777777" w:rsidR="001760F7" w:rsidRDefault="001760F7" w:rsidP="009E3E72">
      <w:pPr>
        <w:spacing w:after="0" w:line="276" w:lineRule="auto"/>
        <w:jc w:val="both"/>
        <w:rPr>
          <w:rFonts w:ascii="Lucida Sans Unicode" w:hAnsi="Lucida Sans Unicode" w:cs="Lucida Sans Unicode"/>
          <w:sz w:val="20"/>
          <w:szCs w:val="20"/>
          <w:lang w:val="es-ES_tradnl"/>
        </w:rPr>
      </w:pPr>
    </w:p>
    <w:p w14:paraId="6941B610" w14:textId="6D5431A0" w:rsidR="0007207F" w:rsidRDefault="00E6485C"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consejeros electorales, </w:t>
      </w:r>
      <w:r>
        <w:rPr>
          <w:rFonts w:ascii="Lucida Sans Unicode" w:hAnsi="Lucida Sans Unicode" w:cs="Lucida Sans Unicode"/>
          <w:sz w:val="20"/>
          <w:szCs w:val="20"/>
          <w:lang w:val="es-ES_tradnl"/>
        </w:rPr>
        <w:t>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w:t>
      </w:r>
      <w:r>
        <w:rPr>
          <w:rFonts w:ascii="Lucida Sans Unicode" w:hAnsi="Lucida Sans Unicode" w:cs="Lucida Sans Unicode"/>
          <w:sz w:val="20"/>
          <w:szCs w:val="20"/>
          <w:lang w:val="es-ES_tradnl"/>
        </w:rPr>
        <w:t>propuestos</w:t>
      </w:r>
      <w:r w:rsidRPr="00D477B3">
        <w:rPr>
          <w:rFonts w:ascii="Lucida Sans Unicode" w:hAnsi="Lucida Sans Unicode" w:cs="Lucida Sans Unicode"/>
          <w:sz w:val="20"/>
          <w:szCs w:val="20"/>
          <w:lang w:val="es-ES_tradnl"/>
        </w:rPr>
        <w:t xml:space="preserve">, </w:t>
      </w:r>
      <w:r w:rsidR="001760F7">
        <w:rPr>
          <w:rFonts w:ascii="Lucida Sans Unicode" w:hAnsi="Lucida Sans Unicode" w:cs="Lucida Sans Unicode"/>
          <w:sz w:val="20"/>
          <w:szCs w:val="20"/>
          <w:lang w:val="es-ES_tradnl"/>
        </w:rPr>
        <w:t xml:space="preserve">con las modificaciones ya referidas por la presidenta, quienes </w:t>
      </w:r>
      <w:r>
        <w:rPr>
          <w:rFonts w:ascii="Lucida Sans Unicode" w:hAnsi="Lucida Sans Unicode" w:cs="Lucida Sans Unicode"/>
          <w:sz w:val="20"/>
          <w:szCs w:val="20"/>
          <w:lang w:val="es-ES_tradnl"/>
        </w:rPr>
        <w:t xml:space="preserve">estén por la afirmativa </w:t>
      </w:r>
      <w:r w:rsidRPr="00D477B3">
        <w:rPr>
          <w:rFonts w:ascii="Lucida Sans Unicode" w:hAnsi="Lucida Sans Unicode" w:cs="Lucida Sans Unicode"/>
          <w:sz w:val="20"/>
          <w:szCs w:val="20"/>
          <w:lang w:val="es-ES_tradnl"/>
        </w:rPr>
        <w:t>sírvanse manifestarlo levantando la mano.</w:t>
      </w:r>
    </w:p>
    <w:p w14:paraId="1283B4B0" w14:textId="77777777" w:rsidR="00EE7E52" w:rsidRDefault="00EE7E52"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07207F" w:rsidRPr="00370870" w14:paraId="1E155F77" w14:textId="77777777" w:rsidTr="004E4F1D">
        <w:trPr>
          <w:trHeight w:val="283"/>
          <w:jc w:val="center"/>
        </w:trPr>
        <w:tc>
          <w:tcPr>
            <w:tcW w:w="2649" w:type="pct"/>
            <w:tcBorders>
              <w:top w:val="nil"/>
              <w:left w:val="nil"/>
            </w:tcBorders>
            <w:vAlign w:val="center"/>
          </w:tcPr>
          <w:p w14:paraId="374E6889" w14:textId="77777777" w:rsidR="0007207F" w:rsidRPr="00370870" w:rsidRDefault="0007207F" w:rsidP="004E4F1D">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560D1F31" w14:textId="77777777" w:rsidR="0007207F" w:rsidRPr="00370870" w:rsidRDefault="0007207F"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50728952" w14:textId="77777777" w:rsidR="0007207F" w:rsidRPr="00370870" w:rsidRDefault="0007207F"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550AE58E" w14:textId="77777777" w:rsidR="0007207F" w:rsidRPr="00370870" w:rsidRDefault="0007207F"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07207F" w:rsidRPr="00370870" w14:paraId="4838C9A3" w14:textId="77777777" w:rsidTr="004E4F1D">
        <w:trPr>
          <w:trHeight w:val="283"/>
          <w:jc w:val="center"/>
        </w:trPr>
        <w:tc>
          <w:tcPr>
            <w:tcW w:w="2649" w:type="pct"/>
            <w:vAlign w:val="center"/>
          </w:tcPr>
          <w:p w14:paraId="34FC1AC5" w14:textId="77777777" w:rsidR="0007207F" w:rsidRPr="00370870" w:rsidRDefault="0007207F"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469BB66E"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EB28302"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158D6E5"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69D9FEA2" w14:textId="77777777" w:rsidTr="004E4F1D">
        <w:trPr>
          <w:trHeight w:val="283"/>
          <w:jc w:val="center"/>
        </w:trPr>
        <w:tc>
          <w:tcPr>
            <w:tcW w:w="2649" w:type="pct"/>
            <w:vAlign w:val="center"/>
          </w:tcPr>
          <w:p w14:paraId="459C3FC4" w14:textId="77777777" w:rsidR="0007207F" w:rsidRPr="00370870" w:rsidRDefault="0007207F"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1647276F"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42C09003"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0618FE4"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58F4F464" w14:textId="77777777" w:rsidTr="004E4F1D">
        <w:trPr>
          <w:trHeight w:val="283"/>
          <w:jc w:val="center"/>
        </w:trPr>
        <w:tc>
          <w:tcPr>
            <w:tcW w:w="2649" w:type="pct"/>
            <w:vAlign w:val="center"/>
          </w:tcPr>
          <w:p w14:paraId="6B0A80C3" w14:textId="77777777" w:rsidR="0007207F" w:rsidRPr="00370870" w:rsidRDefault="0007207F"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0CFAB8F8"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996CCF3"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9414B5C"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5210B7C2" w14:textId="77777777" w:rsidTr="004E4F1D">
        <w:trPr>
          <w:trHeight w:val="283"/>
          <w:jc w:val="center"/>
        </w:trPr>
        <w:tc>
          <w:tcPr>
            <w:tcW w:w="2649" w:type="pct"/>
            <w:vAlign w:val="center"/>
          </w:tcPr>
          <w:p w14:paraId="485096CA" w14:textId="77777777" w:rsidR="0007207F" w:rsidRPr="00370870" w:rsidRDefault="0007207F"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56B5A3E4"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15D39DF"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081E3E6"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3B07A148" w14:textId="77777777" w:rsidTr="004E4F1D">
        <w:trPr>
          <w:trHeight w:val="283"/>
          <w:jc w:val="center"/>
        </w:trPr>
        <w:tc>
          <w:tcPr>
            <w:tcW w:w="2649" w:type="pct"/>
            <w:vAlign w:val="center"/>
          </w:tcPr>
          <w:p w14:paraId="66667912" w14:textId="77777777" w:rsidR="0007207F" w:rsidRPr="00370870" w:rsidRDefault="0007207F"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043FA174"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8218090"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84DC83D"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242E2BE7" w14:textId="77777777" w:rsidTr="004E4F1D">
        <w:trPr>
          <w:trHeight w:val="283"/>
          <w:jc w:val="center"/>
        </w:trPr>
        <w:tc>
          <w:tcPr>
            <w:tcW w:w="2649" w:type="pct"/>
            <w:vAlign w:val="center"/>
          </w:tcPr>
          <w:p w14:paraId="2EC307D2" w14:textId="77777777" w:rsidR="0007207F" w:rsidRPr="00370870" w:rsidRDefault="0007207F"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0B0FD3C4"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793BBCD3"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3C7D475"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3FB57973" w14:textId="77777777" w:rsidTr="004E4F1D">
        <w:trPr>
          <w:trHeight w:val="283"/>
          <w:jc w:val="center"/>
        </w:trPr>
        <w:tc>
          <w:tcPr>
            <w:tcW w:w="2649" w:type="pct"/>
            <w:vAlign w:val="center"/>
          </w:tcPr>
          <w:p w14:paraId="1A56F484" w14:textId="77777777" w:rsidR="0007207F" w:rsidRPr="00370870" w:rsidRDefault="0007207F"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4EF3D41" w14:textId="77777777" w:rsidR="0007207F" w:rsidRPr="00370870" w:rsidRDefault="0007207F"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90D9D29"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A5310B9"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r w:rsidR="0007207F" w:rsidRPr="00370870" w14:paraId="7A9D9C23" w14:textId="77777777" w:rsidTr="004E4F1D">
        <w:trPr>
          <w:trHeight w:val="283"/>
          <w:jc w:val="center"/>
        </w:trPr>
        <w:tc>
          <w:tcPr>
            <w:tcW w:w="2649" w:type="pct"/>
            <w:vAlign w:val="center"/>
          </w:tcPr>
          <w:p w14:paraId="30010E5D" w14:textId="77777777" w:rsidR="0007207F" w:rsidRPr="00370870" w:rsidRDefault="0007207F"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3390DA9B"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r w:rsidRPr="00370870">
              <w:rPr>
                <w:rFonts w:ascii="Lucida Sans Unicode" w:eastAsia="Times New Roman" w:hAnsi="Lucida Sans Unicode" w:cs="Lucida Sans Unicode"/>
                <w:sz w:val="20"/>
                <w:szCs w:val="20"/>
                <w:lang w:eastAsia="es-MX"/>
              </w:rPr>
              <w:t>7</w:t>
            </w:r>
          </w:p>
        </w:tc>
        <w:tc>
          <w:tcPr>
            <w:tcW w:w="745" w:type="pct"/>
            <w:vAlign w:val="center"/>
          </w:tcPr>
          <w:p w14:paraId="571F3776"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39F8AD3" w14:textId="77777777" w:rsidR="0007207F" w:rsidRPr="00370870" w:rsidRDefault="0007207F" w:rsidP="004E4F1D">
            <w:pPr>
              <w:spacing w:line="276" w:lineRule="auto"/>
              <w:jc w:val="center"/>
              <w:rPr>
                <w:rFonts w:ascii="Lucida Sans Unicode" w:eastAsia="Times New Roman" w:hAnsi="Lucida Sans Unicode" w:cs="Lucida Sans Unicode"/>
                <w:sz w:val="20"/>
                <w:szCs w:val="20"/>
                <w:lang w:eastAsia="es-MX"/>
              </w:rPr>
            </w:pPr>
          </w:p>
        </w:tc>
      </w:tr>
    </w:tbl>
    <w:p w14:paraId="63E03C5C" w14:textId="77777777" w:rsidR="00E6485C" w:rsidRDefault="00E6485C" w:rsidP="009E3E72">
      <w:pPr>
        <w:spacing w:after="0" w:line="276" w:lineRule="auto"/>
        <w:jc w:val="both"/>
        <w:rPr>
          <w:rFonts w:ascii="Lucida Sans Unicode" w:hAnsi="Lucida Sans Unicode" w:cs="Lucida Sans Unicode"/>
          <w:sz w:val="20"/>
          <w:szCs w:val="20"/>
          <w:lang w:val="es-ES_tradnl"/>
        </w:rPr>
      </w:pPr>
    </w:p>
    <w:p w14:paraId="315B3EF1" w14:textId="2C7AD4E1" w:rsidR="00E6485C" w:rsidRDefault="001760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Se aprueba</w:t>
      </w:r>
      <w:r w:rsidR="00E6485C">
        <w:rPr>
          <w:rFonts w:ascii="Lucida Sans Unicode" w:hAnsi="Lucida Sans Unicode" w:cs="Lucida Sans Unicode"/>
          <w:sz w:val="20"/>
          <w:szCs w:val="20"/>
          <w:lang w:val="es-ES_tradnl"/>
        </w:rPr>
        <w:t xml:space="preserve"> por unanimidad</w:t>
      </w:r>
      <w:r>
        <w:rPr>
          <w:rFonts w:ascii="Lucida Sans Unicode" w:hAnsi="Lucida Sans Unicode" w:cs="Lucida Sans Unicode"/>
          <w:sz w:val="20"/>
          <w:szCs w:val="20"/>
          <w:lang w:val="es-ES_tradnl"/>
        </w:rPr>
        <w:t xml:space="preserve">, presidenta. </w:t>
      </w:r>
    </w:p>
    <w:p w14:paraId="32557FDA" w14:textId="77777777" w:rsidR="002D295B" w:rsidRDefault="002D295B" w:rsidP="009E3E72">
      <w:pPr>
        <w:spacing w:after="0" w:line="276" w:lineRule="auto"/>
        <w:jc w:val="both"/>
        <w:rPr>
          <w:rFonts w:ascii="Lucida Sans Unicode" w:hAnsi="Lucida Sans Unicode" w:cs="Lucida Sans Unicode"/>
          <w:sz w:val="20"/>
          <w:szCs w:val="20"/>
          <w:lang w:val="es-ES_tradnl"/>
        </w:rPr>
      </w:pPr>
    </w:p>
    <w:p w14:paraId="419E10C3" w14:textId="184B1C3B" w:rsidR="00E6485C" w:rsidRDefault="00E6485C"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1760F7">
        <w:rPr>
          <w:rFonts w:ascii="Lucida Sans Unicode" w:hAnsi="Lucida Sans Unicode" w:cs="Lucida Sans Unicode"/>
          <w:sz w:val="20"/>
          <w:szCs w:val="20"/>
          <w:lang w:val="es-ES_tradnl"/>
        </w:rPr>
        <w:t xml:space="preserve">Gracia </w:t>
      </w:r>
      <w:r>
        <w:rPr>
          <w:rFonts w:ascii="Lucida Sans Unicode" w:hAnsi="Lucida Sans Unicode" w:cs="Lucida Sans Unicode"/>
          <w:sz w:val="20"/>
          <w:szCs w:val="20"/>
          <w:lang w:val="es-ES_tradnl"/>
        </w:rPr>
        <w:t>secretario</w:t>
      </w:r>
      <w:r w:rsidR="0007207F">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9A1E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w:t>
      </w:r>
      <w:r w:rsidR="009A1EAA">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w:t>
      </w:r>
      <w:r w:rsidR="001760F7">
        <w:rPr>
          <w:rFonts w:ascii="Lucida Sans Unicode" w:hAnsi="Lucida Sans Unicode" w:cs="Lucida Sans Unicode"/>
          <w:sz w:val="20"/>
          <w:szCs w:val="20"/>
          <w:lang w:val="es-ES_tradnl"/>
        </w:rPr>
        <w:t xml:space="preserve"> con la sesión. </w:t>
      </w:r>
    </w:p>
    <w:p w14:paraId="5E1A497C" w14:textId="77777777" w:rsidR="00E6485C" w:rsidRDefault="00E6485C" w:rsidP="009E3E72">
      <w:pPr>
        <w:spacing w:after="0" w:line="276" w:lineRule="auto"/>
        <w:jc w:val="both"/>
        <w:rPr>
          <w:rFonts w:ascii="Lucida Sans Unicode" w:hAnsi="Lucida Sans Unicode" w:cs="Lucida Sans Unicode"/>
          <w:sz w:val="20"/>
          <w:szCs w:val="20"/>
          <w:lang w:val="es-ES_tradnl"/>
        </w:rPr>
      </w:pPr>
    </w:p>
    <w:p w14:paraId="2AB0F966" w14:textId="77777777" w:rsidR="0007207F" w:rsidRDefault="00E6485C" w:rsidP="009E3E72">
      <w:pPr>
        <w:pStyle w:val="Sinespaciado"/>
        <w:spacing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1760F7">
        <w:rPr>
          <w:rFonts w:ascii="Lucida Sans Unicode" w:hAnsi="Lucida Sans Unicode" w:cs="Lucida Sans Unicode"/>
          <w:bCs/>
          <w:sz w:val="20"/>
          <w:szCs w:val="20"/>
        </w:rPr>
        <w:t>Con gusto, presidenta</w:t>
      </w:r>
      <w:r w:rsidR="009A1EAA">
        <w:rPr>
          <w:rFonts w:ascii="Lucida Sans Unicode" w:hAnsi="Lucida Sans Unicode" w:cs="Lucida Sans Unicode"/>
          <w:bCs/>
          <w:sz w:val="20"/>
          <w:szCs w:val="20"/>
        </w:rPr>
        <w:t>.</w:t>
      </w:r>
      <w:r w:rsidR="008D2244">
        <w:rPr>
          <w:rFonts w:ascii="Lucida Sans Unicode" w:hAnsi="Lucida Sans Unicode" w:cs="Lucida Sans Unicode"/>
          <w:bCs/>
          <w:sz w:val="20"/>
          <w:szCs w:val="20"/>
        </w:rPr>
        <w:t xml:space="preserve"> </w:t>
      </w:r>
    </w:p>
    <w:p w14:paraId="14BAA3B0" w14:textId="77777777" w:rsidR="0007207F" w:rsidRDefault="0007207F" w:rsidP="009E3E72">
      <w:pPr>
        <w:pStyle w:val="Sinespaciado"/>
        <w:spacing w:line="276" w:lineRule="auto"/>
        <w:jc w:val="both"/>
        <w:rPr>
          <w:rFonts w:ascii="Lucida Sans Unicode" w:hAnsi="Lucida Sans Unicode" w:cs="Lucida Sans Unicode"/>
          <w:bCs/>
          <w:sz w:val="20"/>
          <w:szCs w:val="20"/>
        </w:rPr>
      </w:pPr>
    </w:p>
    <w:p w14:paraId="787DC516" w14:textId="238F4726" w:rsidR="008D2244" w:rsidRPr="0007207F" w:rsidRDefault="009A1EAA" w:rsidP="009E3E72">
      <w:pPr>
        <w:pStyle w:val="Sinespaciado"/>
        <w:spacing w:line="276" w:lineRule="auto"/>
        <w:jc w:val="both"/>
        <w:rPr>
          <w:rFonts w:ascii="Lucida Sans Unicode" w:hAnsi="Lucida Sans Unicode" w:cs="Lucida Sans Unicode"/>
          <w:sz w:val="20"/>
          <w:szCs w:val="20"/>
          <w:lang w:val="es-ES_tradnl"/>
        </w:rPr>
      </w:pPr>
      <w:r w:rsidRPr="0007207F">
        <w:rPr>
          <w:rFonts w:ascii="Lucida Sans Unicode" w:hAnsi="Lucida Sans Unicode" w:cs="Lucida Sans Unicode"/>
          <w:bCs/>
          <w:sz w:val="20"/>
          <w:szCs w:val="20"/>
        </w:rPr>
        <w:t>E</w:t>
      </w:r>
      <w:r w:rsidR="00E6485C" w:rsidRPr="0007207F">
        <w:rPr>
          <w:rFonts w:ascii="Lucida Sans Unicode" w:hAnsi="Lucida Sans Unicode" w:cs="Lucida Sans Unicode"/>
          <w:sz w:val="20"/>
          <w:szCs w:val="20"/>
          <w:lang w:val="es-ES_tradnl"/>
        </w:rPr>
        <w:t xml:space="preserve">l siguiente asunto del orden del día corresponde al </w:t>
      </w:r>
      <w:r w:rsidR="008D2244" w:rsidRPr="0007207F">
        <w:rPr>
          <w:rFonts w:ascii="Lucida Sans Unicode" w:hAnsi="Lucida Sans Unicode" w:cs="Lucida Sans Unicode"/>
          <w:sz w:val="20"/>
          <w:szCs w:val="20"/>
          <w:lang w:val="es-ES_tradnl"/>
        </w:rPr>
        <w:t>proyecto de acuerdo del Consejo General del Instituto Electoral y de Participación Ciudadana del Estado de Jalisco, por el que se da cumplimiento a las sentencias dictadas por el Tribunal Electoral del Estado de Jalisco</w:t>
      </w:r>
      <w:r w:rsidRPr="0007207F">
        <w:rPr>
          <w:rFonts w:ascii="Lucida Sans Unicode" w:hAnsi="Lucida Sans Unicode" w:cs="Lucida Sans Unicode"/>
          <w:sz w:val="20"/>
          <w:szCs w:val="20"/>
          <w:lang w:val="es-ES_tradnl"/>
        </w:rPr>
        <w:t>,</w:t>
      </w:r>
      <w:r w:rsidR="008D2244" w:rsidRPr="0007207F">
        <w:rPr>
          <w:rFonts w:ascii="Lucida Sans Unicode" w:hAnsi="Lucida Sans Unicode" w:cs="Lucida Sans Unicode"/>
          <w:sz w:val="20"/>
          <w:szCs w:val="20"/>
          <w:lang w:val="es-ES_tradnl"/>
        </w:rPr>
        <w:t xml:space="preserve"> en los </w:t>
      </w:r>
      <w:r w:rsidR="0007207F">
        <w:rPr>
          <w:rFonts w:ascii="Lucida Sans Unicode" w:hAnsi="Lucida Sans Unicode" w:cs="Lucida Sans Unicode"/>
          <w:sz w:val="20"/>
          <w:szCs w:val="20"/>
          <w:lang w:val="es-ES_tradnl"/>
        </w:rPr>
        <w:t>j</w:t>
      </w:r>
      <w:r w:rsidR="008D2244" w:rsidRPr="0007207F">
        <w:rPr>
          <w:rFonts w:ascii="Lucida Sans Unicode" w:hAnsi="Lucida Sans Unicode" w:cs="Lucida Sans Unicode"/>
          <w:sz w:val="20"/>
          <w:szCs w:val="20"/>
          <w:lang w:val="es-ES_tradnl"/>
        </w:rPr>
        <w:t xml:space="preserve">uicios para la Protección </w:t>
      </w:r>
      <w:r w:rsidRPr="0007207F">
        <w:rPr>
          <w:rFonts w:ascii="Lucida Sans Unicode" w:hAnsi="Lucida Sans Unicode" w:cs="Lucida Sans Unicode"/>
          <w:sz w:val="20"/>
          <w:szCs w:val="20"/>
          <w:lang w:val="es-ES_tradnl"/>
        </w:rPr>
        <w:t>d</w:t>
      </w:r>
      <w:r w:rsidR="008D2244" w:rsidRPr="0007207F">
        <w:rPr>
          <w:rFonts w:ascii="Lucida Sans Unicode" w:hAnsi="Lucida Sans Unicode" w:cs="Lucida Sans Unicode"/>
          <w:sz w:val="20"/>
          <w:szCs w:val="20"/>
          <w:lang w:val="es-ES_tradnl"/>
        </w:rPr>
        <w:t xml:space="preserve">e </w:t>
      </w:r>
      <w:r w:rsidRPr="0007207F">
        <w:rPr>
          <w:rFonts w:ascii="Lucida Sans Unicode" w:hAnsi="Lucida Sans Unicode" w:cs="Lucida Sans Unicode"/>
          <w:sz w:val="20"/>
          <w:szCs w:val="20"/>
          <w:lang w:val="es-ES_tradnl"/>
        </w:rPr>
        <w:t>l</w:t>
      </w:r>
      <w:r w:rsidR="008D2244" w:rsidRPr="0007207F">
        <w:rPr>
          <w:rFonts w:ascii="Lucida Sans Unicode" w:hAnsi="Lucida Sans Unicode" w:cs="Lucida Sans Unicode"/>
          <w:sz w:val="20"/>
          <w:szCs w:val="20"/>
          <w:lang w:val="es-ES_tradnl"/>
        </w:rPr>
        <w:t xml:space="preserve">os Derechos Político-Electorales del Ciudadano con números de expedientes JDC-155/2024 (Magdalena), JDC-158/2024 (Villa purificación), JDC-160/2024 (Tomatlán), JDC-161/2024 (Valle de Guadalupe), JDC-165/2024 (Amatitán), JDC-167/2024 (Ejutla), JDC-168/2024 (Atoyac), JDC-170/2024 (Zapotiltic), JDC-171/2024 (Ayutla), JDC-172/2024 (Cuautla), JDC-173/2024 (San Juan de los Lagos), JDC-174/2024 (El Limón) </w:t>
      </w:r>
      <w:r w:rsidR="0007207F">
        <w:rPr>
          <w:rFonts w:ascii="Lucida Sans Unicode" w:hAnsi="Lucida Sans Unicode" w:cs="Lucida Sans Unicode"/>
          <w:sz w:val="20"/>
          <w:szCs w:val="20"/>
          <w:lang w:val="es-ES_tradnl"/>
        </w:rPr>
        <w:t>y</w:t>
      </w:r>
      <w:r w:rsidR="008D2244" w:rsidRPr="0007207F">
        <w:rPr>
          <w:rFonts w:ascii="Lucida Sans Unicode" w:hAnsi="Lucida Sans Unicode" w:cs="Lucida Sans Unicode"/>
          <w:sz w:val="20"/>
          <w:szCs w:val="20"/>
          <w:lang w:val="es-ES_tradnl"/>
        </w:rPr>
        <w:t xml:space="preserve"> JDC-175/2024 (Tototlán), que resuelven las solicitudes de registro de las planillas de candidaturas a munícipes, presentadas por el partido político Movimiento Ciudadano, para el Proceso Electoral Local Concurrente 2023-2024</w:t>
      </w:r>
      <w:r w:rsidRPr="0007207F">
        <w:rPr>
          <w:rFonts w:ascii="Lucida Sans Unicode" w:hAnsi="Lucida Sans Unicode" w:cs="Lucida Sans Unicode"/>
          <w:sz w:val="20"/>
          <w:szCs w:val="20"/>
          <w:lang w:val="es-ES_tradnl"/>
        </w:rPr>
        <w:t>.</w:t>
      </w:r>
    </w:p>
    <w:p w14:paraId="69F78176" w14:textId="0BFEDAA7" w:rsidR="00E6485C" w:rsidRPr="00370870" w:rsidRDefault="00E6485C" w:rsidP="00370870">
      <w:pPr>
        <w:pStyle w:val="Sinespaciado"/>
        <w:spacing w:line="276" w:lineRule="auto"/>
      </w:pPr>
    </w:p>
    <w:p w14:paraId="140A9C4A" w14:textId="5AE9E695" w:rsidR="009A1EAA" w:rsidRDefault="000946C4" w:rsidP="009E3E72">
      <w:pPr>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secretario</w:t>
      </w:r>
      <w:r w:rsidR="0007207F">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5D50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07207F">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r w:rsidR="0007207F">
        <w:rPr>
          <w:rFonts w:ascii="Lucida Sans Unicode" w:hAnsi="Lucida Sans Unicode" w:cs="Lucida Sans Unicode"/>
          <w:sz w:val="20"/>
          <w:szCs w:val="20"/>
          <w:lang w:val="es-ES_tradnl"/>
        </w:rPr>
        <w:t>.</w:t>
      </w:r>
    </w:p>
    <w:p w14:paraId="0AF723AF" w14:textId="56BC620E" w:rsidR="000946C4" w:rsidRPr="005D5055" w:rsidRDefault="000946C4" w:rsidP="00370870">
      <w:pPr>
        <w:pStyle w:val="Sinespaciado"/>
        <w:spacing w:line="276" w:lineRule="auto"/>
      </w:pPr>
      <w:r>
        <w:rPr>
          <w:lang w:val="es-ES_tradnl"/>
        </w:rPr>
        <w:t xml:space="preserve"> </w:t>
      </w:r>
    </w:p>
    <w:p w14:paraId="5A65A767" w14:textId="77777777" w:rsidR="0007207F" w:rsidRDefault="000946C4" w:rsidP="009E3E72">
      <w:pPr>
        <w:spacing w:line="276" w:lineRule="auto"/>
        <w:jc w:val="both"/>
        <w:rPr>
          <w:rFonts w:ascii="Lucida Sans Unicode" w:hAnsi="Lucida Sans Unicode" w:cs="Lucida Sans Unicode"/>
          <w:sz w:val="20"/>
          <w:szCs w:val="20"/>
          <w:lang w:val="es-ES_tradnl"/>
        </w:rPr>
      </w:pPr>
      <w:r w:rsidRPr="00CE017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
          <w:bCs/>
          <w:sz w:val="20"/>
          <w:szCs w:val="20"/>
          <w:lang w:val="es-ES_tradnl"/>
        </w:rPr>
        <w:t>:</w:t>
      </w:r>
      <w:r w:rsidR="001760F7">
        <w:rPr>
          <w:rFonts w:ascii="Lucida Sans Unicode" w:hAnsi="Lucida Sans Unicode" w:cs="Lucida Sans Unicode"/>
          <w:b/>
          <w:bCs/>
          <w:sz w:val="20"/>
          <w:szCs w:val="20"/>
          <w:lang w:val="es-ES_tradnl"/>
        </w:rPr>
        <w:t xml:space="preserve"> </w:t>
      </w:r>
      <w:r w:rsidR="001760F7">
        <w:rPr>
          <w:rFonts w:ascii="Lucida Sans Unicode" w:hAnsi="Lucida Sans Unicode" w:cs="Lucida Sans Unicode"/>
          <w:sz w:val="20"/>
          <w:szCs w:val="20"/>
          <w:lang w:val="es-ES_tradnl"/>
        </w:rPr>
        <w:t>Con gusto</w:t>
      </w:r>
      <w:r w:rsidR="009A1EAA">
        <w:rPr>
          <w:rFonts w:ascii="Lucida Sans Unicode" w:hAnsi="Lucida Sans Unicode" w:cs="Lucida Sans Unicode"/>
          <w:sz w:val="20"/>
          <w:szCs w:val="20"/>
          <w:lang w:val="es-ES_tradnl"/>
        </w:rPr>
        <w:t>,</w:t>
      </w:r>
      <w:r w:rsidR="001760F7">
        <w:rPr>
          <w:rFonts w:ascii="Lucida Sans Unicode" w:hAnsi="Lucida Sans Unicode" w:cs="Lucida Sans Unicode"/>
          <w:sz w:val="20"/>
          <w:szCs w:val="20"/>
          <w:lang w:val="es-ES_tradnl"/>
        </w:rPr>
        <w:t xml:space="preserve"> presidenta</w:t>
      </w:r>
      <w:r w:rsidR="009A1EAA">
        <w:rPr>
          <w:rFonts w:ascii="Lucida Sans Unicode" w:hAnsi="Lucida Sans Unicode" w:cs="Lucida Sans Unicode"/>
          <w:sz w:val="20"/>
          <w:szCs w:val="20"/>
          <w:lang w:val="es-ES_tradnl"/>
        </w:rPr>
        <w:t>.</w:t>
      </w:r>
      <w:r w:rsidR="001760F7">
        <w:rPr>
          <w:rFonts w:ascii="Lucida Sans Unicode" w:hAnsi="Lucida Sans Unicode" w:cs="Lucida Sans Unicode"/>
          <w:sz w:val="20"/>
          <w:szCs w:val="20"/>
          <w:lang w:val="es-ES_tradnl"/>
        </w:rPr>
        <w:t xml:space="preserve"> </w:t>
      </w:r>
    </w:p>
    <w:p w14:paraId="462097C3" w14:textId="5A3FBDEA" w:rsidR="000946C4" w:rsidRDefault="009A1EAA" w:rsidP="009E3E72">
      <w:pPr>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lang w:val="es-ES_tradnl"/>
        </w:rPr>
        <w:t>L</w:t>
      </w:r>
      <w:r w:rsidR="000946C4">
        <w:rPr>
          <w:rFonts w:ascii="Lucida Sans Unicode" w:hAnsi="Lucida Sans Unicode" w:cs="Lucida Sans Unicode"/>
          <w:bCs/>
          <w:sz w:val="20"/>
          <w:szCs w:val="20"/>
        </w:rPr>
        <w:t xml:space="preserve">os puntos de acuerdo son los siguientes: </w:t>
      </w:r>
    </w:p>
    <w:p w14:paraId="079DB2EA" w14:textId="77777777" w:rsidR="009A1EAA" w:rsidRPr="009A1EAA" w:rsidRDefault="009A1EAA" w:rsidP="00370870">
      <w:pPr>
        <w:pStyle w:val="Sinespaciado"/>
        <w:spacing w:line="276" w:lineRule="auto"/>
      </w:pPr>
    </w:p>
    <w:p w14:paraId="5EBA2FB0" w14:textId="3E5C7434"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Primero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En cumplimiento a lo ordenado por el Tribunal Electoral del Estado de Jalisco en las sentencias emitidas en los juicios ciudadanos multicitados, se aprueba el registro de candidaturas a munícipes presentadas por el partido político Movimiento Ciudadano para los municipios Magdalena, Villa Purificación, Tomatlán, Valle </w:t>
      </w:r>
      <w:r w:rsidR="009A1EAA" w:rsidRPr="00323C98">
        <w:rPr>
          <w:rFonts w:ascii="Lucida Sans Unicode" w:eastAsia="Times New Roman" w:hAnsi="Lucida Sans Unicode" w:cs="Lucida Sans Unicode"/>
          <w:sz w:val="20"/>
          <w:szCs w:val="20"/>
          <w:lang w:eastAsia="es-ES"/>
        </w:rPr>
        <w:t>d</w:t>
      </w:r>
      <w:r w:rsidR="001760F7" w:rsidRPr="00323C98">
        <w:rPr>
          <w:rFonts w:ascii="Lucida Sans Unicode" w:eastAsia="Times New Roman" w:hAnsi="Lucida Sans Unicode" w:cs="Lucida Sans Unicode"/>
          <w:sz w:val="20"/>
          <w:szCs w:val="20"/>
          <w:lang w:eastAsia="es-ES"/>
        </w:rPr>
        <w:t xml:space="preserve">e Guadalupe, Amatitán, Ejutla, Atoyac, Zapotiltic, Cuautla, San Juan </w:t>
      </w:r>
      <w:r w:rsidRPr="00323C98">
        <w:rPr>
          <w:rFonts w:ascii="Lucida Sans Unicode" w:eastAsia="Times New Roman" w:hAnsi="Lucida Sans Unicode" w:cs="Lucida Sans Unicode"/>
          <w:sz w:val="20"/>
          <w:szCs w:val="20"/>
          <w:lang w:eastAsia="es-ES"/>
        </w:rPr>
        <w:t>d</w:t>
      </w:r>
      <w:r w:rsidR="001760F7" w:rsidRPr="00323C98">
        <w:rPr>
          <w:rFonts w:ascii="Lucida Sans Unicode" w:eastAsia="Times New Roman" w:hAnsi="Lucida Sans Unicode" w:cs="Lucida Sans Unicode"/>
          <w:sz w:val="20"/>
          <w:szCs w:val="20"/>
          <w:lang w:eastAsia="es-ES"/>
        </w:rPr>
        <w:t xml:space="preserve">e </w:t>
      </w:r>
      <w:r w:rsidRPr="00323C98">
        <w:rPr>
          <w:rFonts w:ascii="Lucida Sans Unicode" w:eastAsia="Times New Roman" w:hAnsi="Lucida Sans Unicode" w:cs="Lucida Sans Unicode"/>
          <w:sz w:val="20"/>
          <w:szCs w:val="20"/>
          <w:lang w:eastAsia="es-ES"/>
        </w:rPr>
        <w:t>l</w:t>
      </w:r>
      <w:r w:rsidR="001760F7" w:rsidRPr="00323C98">
        <w:rPr>
          <w:rFonts w:ascii="Lucida Sans Unicode" w:eastAsia="Times New Roman" w:hAnsi="Lucida Sans Unicode" w:cs="Lucida Sans Unicode"/>
          <w:sz w:val="20"/>
          <w:szCs w:val="20"/>
          <w:lang w:eastAsia="es-ES"/>
        </w:rPr>
        <w:t xml:space="preserve">os Lagos, y El Limón, Jalisco, respectivamente, con excepción de las candidaturas correspondientes a las planillas de Ayutla y Tototlán, en </w:t>
      </w:r>
      <w:r w:rsidR="001760F7" w:rsidRPr="00323C98">
        <w:rPr>
          <w:rFonts w:ascii="Lucida Sans Unicode" w:eastAsia="Times New Roman" w:hAnsi="Lucida Sans Unicode" w:cs="Lucida Sans Unicode"/>
          <w:sz w:val="20"/>
          <w:szCs w:val="20"/>
          <w:lang w:eastAsia="es-ES"/>
        </w:rPr>
        <w:lastRenderedPageBreak/>
        <w:t>términos</w:t>
      </w:r>
      <w:r w:rsidR="00B85922" w:rsidRPr="00323C98">
        <w:rPr>
          <w:rFonts w:ascii="Lucida Sans Unicode" w:eastAsia="Times New Roman" w:hAnsi="Lucida Sans Unicode" w:cs="Lucida Sans Unicode"/>
          <w:sz w:val="20"/>
          <w:szCs w:val="20"/>
          <w:lang w:eastAsia="es-ES"/>
        </w:rPr>
        <w:t xml:space="preserve"> de</w:t>
      </w:r>
      <w:r w:rsidR="001760F7" w:rsidRPr="00323C98">
        <w:rPr>
          <w:rFonts w:ascii="Lucida Sans Unicode" w:eastAsia="Times New Roman" w:hAnsi="Lucida Sans Unicode" w:cs="Lucida Sans Unicode"/>
          <w:sz w:val="20"/>
          <w:szCs w:val="20"/>
          <w:lang w:eastAsia="es-ES"/>
        </w:rPr>
        <w:t xml:space="preserve"> los considerandos XIII al XX y XXII al XXIV, así como de los A</w:t>
      </w:r>
      <w:r w:rsidR="00AB2C22" w:rsidRPr="00323C98">
        <w:rPr>
          <w:rFonts w:ascii="Lucida Sans Unicode" w:eastAsia="Times New Roman" w:hAnsi="Lucida Sans Unicode" w:cs="Lucida Sans Unicode"/>
          <w:sz w:val="20"/>
          <w:szCs w:val="20"/>
          <w:lang w:eastAsia="es-ES"/>
        </w:rPr>
        <w:t>nexos</w:t>
      </w:r>
      <w:r w:rsidR="001760F7" w:rsidRPr="00323C98">
        <w:rPr>
          <w:rFonts w:ascii="Lucida Sans Unicode" w:eastAsia="Times New Roman" w:hAnsi="Lucida Sans Unicode" w:cs="Lucida Sans Unicode"/>
          <w:sz w:val="20"/>
          <w:szCs w:val="20"/>
          <w:lang w:eastAsia="es-ES"/>
        </w:rPr>
        <w:t xml:space="preserve"> que se acompaña a este acuerdo y que forma parte integral del mismo. </w:t>
      </w:r>
    </w:p>
    <w:p w14:paraId="27C44D14"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30CDBF73" w14:textId="46FA3AAF"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Segundo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Se tienen por no aprobadas las posiciones </w:t>
      </w:r>
      <w:r w:rsidR="00AB2C22">
        <w:rPr>
          <w:rFonts w:ascii="Lucida Sans Unicode" w:eastAsia="Times New Roman" w:hAnsi="Lucida Sans Unicode" w:cs="Lucida Sans Unicode"/>
          <w:sz w:val="20"/>
          <w:szCs w:val="20"/>
          <w:lang w:eastAsia="es-ES"/>
        </w:rPr>
        <w:t>7</w:t>
      </w:r>
      <w:r w:rsidR="001760F7" w:rsidRPr="00323C98">
        <w:rPr>
          <w:rFonts w:ascii="Lucida Sans Unicode" w:eastAsia="Times New Roman" w:hAnsi="Lucida Sans Unicode" w:cs="Lucida Sans Unicode"/>
          <w:sz w:val="20"/>
          <w:szCs w:val="20"/>
          <w:lang w:eastAsia="es-ES"/>
        </w:rPr>
        <w:t xml:space="preserve"> y </w:t>
      </w:r>
      <w:r w:rsidR="00AB2C22">
        <w:rPr>
          <w:rFonts w:ascii="Lucida Sans Unicode" w:eastAsia="Times New Roman" w:hAnsi="Lucida Sans Unicode" w:cs="Lucida Sans Unicode"/>
          <w:sz w:val="20"/>
          <w:szCs w:val="20"/>
          <w:lang w:eastAsia="es-ES"/>
        </w:rPr>
        <w:t>5</w:t>
      </w:r>
      <w:r w:rsidR="001760F7" w:rsidRPr="00323C98">
        <w:rPr>
          <w:rFonts w:ascii="Lucida Sans Unicode" w:eastAsia="Times New Roman" w:hAnsi="Lucida Sans Unicode" w:cs="Lucida Sans Unicode"/>
          <w:sz w:val="20"/>
          <w:szCs w:val="20"/>
          <w:lang w:eastAsia="es-ES"/>
        </w:rPr>
        <w:t xml:space="preserve"> propietarias, derivadas de los JDC-171/2024 y JDC-175/2024, de las planillas de munícipes de Ayutla y Tototlán, Jalisco, respectivamente, presentadas por el partido político Movimiento Ciudadano, por las razones expuestas en los considerandos XXI y XXV de este acuerdo.</w:t>
      </w:r>
    </w:p>
    <w:p w14:paraId="603667AE"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2234744D" w14:textId="5432BCEB"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Tercero</w:t>
      </w:r>
      <w:r w:rsidRPr="00323C98">
        <w:rPr>
          <w:rFonts w:ascii="Lucida Sans Unicode" w:eastAsia="Times New Roman" w:hAnsi="Lucida Sans Unicode" w:cs="Lucida Sans Unicode"/>
          <w:sz w:val="20"/>
          <w:szCs w:val="20"/>
          <w:lang w:eastAsia="es-ES"/>
        </w:rPr>
        <w:t xml:space="preserve">. </w:t>
      </w:r>
      <w:r w:rsidR="001760F7" w:rsidRPr="00323C98">
        <w:rPr>
          <w:rFonts w:ascii="Lucida Sans Unicode" w:eastAsia="Times New Roman" w:hAnsi="Lucida Sans Unicode" w:cs="Lucida Sans Unicode"/>
          <w:sz w:val="20"/>
          <w:szCs w:val="20"/>
          <w:lang w:eastAsia="es-ES"/>
        </w:rPr>
        <w:t xml:space="preserve">Se exhorta a las personas candidatas a munícipes del estado de Jalisco, para que cumplan con la obligación de publicar su información en la plataforma del sistema “Candidatas y Candidatos, Conóceles”, en términos del considerando XXVII de este acuerdo. </w:t>
      </w:r>
    </w:p>
    <w:p w14:paraId="515E6BA3"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2E5438DD" w14:textId="08CF28BF"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Cuarto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Se exhorta al partido político Movimiento Ciudadano, a las candidaturas, militantes y simpatizantes, observar en todo momento el adecuado cumplimiento de lo dispuesto por los considerandos XXVI y XXVIII, en lo que les corresponde. </w:t>
      </w:r>
    </w:p>
    <w:p w14:paraId="7016384B"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1F7A966D" w14:textId="65A8EA1F"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Quinto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relativas a los juicios para la </w:t>
      </w:r>
      <w:r w:rsidR="00AB2C22">
        <w:rPr>
          <w:rFonts w:ascii="Lucida Sans Unicode" w:eastAsia="Times New Roman" w:hAnsi="Lucida Sans Unicode" w:cs="Lucida Sans Unicode"/>
          <w:sz w:val="20"/>
          <w:szCs w:val="20"/>
          <w:lang w:eastAsia="es-ES"/>
        </w:rPr>
        <w:t>P</w:t>
      </w:r>
      <w:r w:rsidR="001760F7" w:rsidRPr="00323C98">
        <w:rPr>
          <w:rFonts w:ascii="Lucida Sans Unicode" w:eastAsia="Times New Roman" w:hAnsi="Lucida Sans Unicode" w:cs="Lucida Sans Unicode"/>
          <w:sz w:val="20"/>
          <w:szCs w:val="20"/>
          <w:lang w:eastAsia="es-ES"/>
        </w:rPr>
        <w:t xml:space="preserve">rotección de los </w:t>
      </w:r>
      <w:r w:rsidR="00AB2C22">
        <w:rPr>
          <w:rFonts w:ascii="Lucida Sans Unicode" w:eastAsia="Times New Roman" w:hAnsi="Lucida Sans Unicode" w:cs="Lucida Sans Unicode"/>
          <w:sz w:val="20"/>
          <w:szCs w:val="20"/>
          <w:lang w:eastAsia="es-ES"/>
        </w:rPr>
        <w:t>D</w:t>
      </w:r>
      <w:r w:rsidR="001760F7" w:rsidRPr="00323C98">
        <w:rPr>
          <w:rFonts w:ascii="Lucida Sans Unicode" w:eastAsia="Times New Roman" w:hAnsi="Lucida Sans Unicode" w:cs="Lucida Sans Unicode"/>
          <w:sz w:val="20"/>
          <w:szCs w:val="20"/>
          <w:lang w:eastAsia="es-ES"/>
        </w:rPr>
        <w:t xml:space="preserve">erechos </w:t>
      </w:r>
      <w:r w:rsidR="00AB2C22">
        <w:rPr>
          <w:rFonts w:ascii="Lucida Sans Unicode" w:eastAsia="Times New Roman" w:hAnsi="Lucida Sans Unicode" w:cs="Lucida Sans Unicode"/>
          <w:sz w:val="20"/>
          <w:szCs w:val="20"/>
          <w:lang w:eastAsia="es-ES"/>
        </w:rPr>
        <w:t>P</w:t>
      </w:r>
      <w:r w:rsidR="001760F7" w:rsidRPr="00323C98">
        <w:rPr>
          <w:rFonts w:ascii="Lucida Sans Unicode" w:eastAsia="Times New Roman" w:hAnsi="Lucida Sans Unicode" w:cs="Lucida Sans Unicode"/>
          <w:sz w:val="20"/>
          <w:szCs w:val="20"/>
          <w:lang w:eastAsia="es-ES"/>
        </w:rPr>
        <w:t>olítico-</w:t>
      </w:r>
      <w:r w:rsidR="00AB2C22">
        <w:rPr>
          <w:rFonts w:ascii="Lucida Sans Unicode" w:eastAsia="Times New Roman" w:hAnsi="Lucida Sans Unicode" w:cs="Lucida Sans Unicode"/>
          <w:sz w:val="20"/>
          <w:szCs w:val="20"/>
          <w:lang w:eastAsia="es-ES"/>
        </w:rPr>
        <w:t>E</w:t>
      </w:r>
      <w:r w:rsidR="001760F7" w:rsidRPr="00323C98">
        <w:rPr>
          <w:rFonts w:ascii="Lucida Sans Unicode" w:eastAsia="Times New Roman" w:hAnsi="Lucida Sans Unicode" w:cs="Lucida Sans Unicode"/>
          <w:sz w:val="20"/>
          <w:szCs w:val="20"/>
          <w:lang w:eastAsia="es-ES"/>
        </w:rPr>
        <w:t xml:space="preserve">lectorales del </w:t>
      </w:r>
      <w:r w:rsidR="00AB2C22">
        <w:rPr>
          <w:rFonts w:ascii="Lucida Sans Unicode" w:eastAsia="Times New Roman" w:hAnsi="Lucida Sans Unicode" w:cs="Lucida Sans Unicode"/>
          <w:sz w:val="20"/>
          <w:szCs w:val="20"/>
          <w:lang w:eastAsia="es-ES"/>
        </w:rPr>
        <w:t>C</w:t>
      </w:r>
      <w:r w:rsidR="001760F7" w:rsidRPr="00323C98">
        <w:rPr>
          <w:rFonts w:ascii="Lucida Sans Unicode" w:eastAsia="Times New Roman" w:hAnsi="Lucida Sans Unicode" w:cs="Lucida Sans Unicode"/>
          <w:sz w:val="20"/>
          <w:szCs w:val="20"/>
          <w:lang w:eastAsia="es-ES"/>
        </w:rPr>
        <w:t xml:space="preserve">iudadano correspondientes a los expedientes </w:t>
      </w:r>
      <w:r w:rsidR="001760F7" w:rsidRPr="00B64BAE">
        <w:rPr>
          <w:rFonts w:ascii="Lucida Sans Unicode" w:eastAsia="Times New Roman" w:hAnsi="Lucida Sans Unicode" w:cs="Lucida Sans Unicode"/>
          <w:sz w:val="20"/>
          <w:szCs w:val="20"/>
          <w:lang w:eastAsia="es-ES"/>
        </w:rPr>
        <w:t>JDC-155/2024, JDC-158/2024, JDC-160/2024, JDC-161/2024, JDC-165/2024, JDC-167/2024, JDC-168/2024, JDC-170/2024, JDC-171/2024, JDC-172/2024, JDC-173/2024, JDC-174/2024 y JDC-175/2024.</w:t>
      </w:r>
    </w:p>
    <w:p w14:paraId="3CE98CC5"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66CA2BBE" w14:textId="2D8C6E30"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Sexto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74FD117B"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2B948662" w14:textId="1BAA2873"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Séptimo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Notifíquese a las personas integrantes del Consejo General mediante el correo electrónico, en términos del considerando XXIX del presente acuerdo.</w:t>
      </w:r>
    </w:p>
    <w:p w14:paraId="7BF42A40"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r w:rsidRPr="00323C98">
        <w:rPr>
          <w:rFonts w:ascii="Lucida Sans Unicode" w:eastAsia="Times New Roman" w:hAnsi="Lucida Sans Unicode" w:cs="Lucida Sans Unicode"/>
          <w:sz w:val="20"/>
          <w:szCs w:val="20"/>
          <w:lang w:eastAsia="es-ES"/>
        </w:rPr>
        <w:t xml:space="preserve"> </w:t>
      </w:r>
    </w:p>
    <w:p w14:paraId="6105D27B" w14:textId="1939FE04"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Octavo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Notifíquese a las candidaturas por cédula que se fije en los estrados de este organismo electoral y con copia simple del presente acuerdo a los consejos distritales </w:t>
      </w:r>
      <w:r w:rsidR="001760F7" w:rsidRPr="00323C98">
        <w:rPr>
          <w:rFonts w:ascii="Lucida Sans Unicode" w:eastAsia="Times New Roman" w:hAnsi="Lucida Sans Unicode" w:cs="Lucida Sans Unicode"/>
          <w:sz w:val="20"/>
          <w:szCs w:val="20"/>
          <w:lang w:eastAsia="es-ES"/>
        </w:rPr>
        <w:lastRenderedPageBreak/>
        <w:t xml:space="preserve">electorales 1, 2, 3, 5, 18 y 19, así como a los consejos municipales electorales de este Instituto. </w:t>
      </w:r>
    </w:p>
    <w:p w14:paraId="3768B4FE" w14:textId="77777777" w:rsidR="001760F7" w:rsidRPr="00323C98" w:rsidRDefault="001760F7" w:rsidP="009E3E72">
      <w:pPr>
        <w:spacing w:after="0" w:line="276" w:lineRule="auto"/>
        <w:jc w:val="both"/>
        <w:rPr>
          <w:rFonts w:ascii="Lucida Sans Unicode" w:eastAsia="Times New Roman" w:hAnsi="Lucida Sans Unicode" w:cs="Lucida Sans Unicode"/>
          <w:sz w:val="20"/>
          <w:szCs w:val="20"/>
          <w:lang w:eastAsia="es-ES"/>
        </w:rPr>
      </w:pPr>
    </w:p>
    <w:p w14:paraId="46F434DD" w14:textId="6DE7C2CA" w:rsidR="001760F7" w:rsidRPr="00323C98" w:rsidRDefault="001B73EE"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Noveno</w:t>
      </w:r>
      <w:r w:rsidRPr="00323C98">
        <w:rPr>
          <w:rFonts w:ascii="Lucida Sans Unicode" w:eastAsia="Times New Roman" w:hAnsi="Lucida Sans Unicode" w:cs="Lucida Sans Unicode"/>
          <w:sz w:val="20"/>
          <w:szCs w:val="20"/>
          <w:lang w:eastAsia="es-ES"/>
        </w:rPr>
        <w:t>.</w:t>
      </w:r>
      <w:r w:rsidR="001760F7" w:rsidRPr="00323C98">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XXI. </w:t>
      </w:r>
    </w:p>
    <w:p w14:paraId="219CCBCB" w14:textId="77777777" w:rsidR="001760F7" w:rsidRPr="001760F7" w:rsidRDefault="001760F7" w:rsidP="00370870">
      <w:pPr>
        <w:pStyle w:val="Sinespaciado"/>
        <w:spacing w:line="276" w:lineRule="auto"/>
        <w:rPr>
          <w:lang w:eastAsia="es-ES"/>
        </w:rPr>
      </w:pPr>
    </w:p>
    <w:p w14:paraId="27372225" w14:textId="77777777" w:rsidR="00AB2C22" w:rsidRDefault="001760F7" w:rsidP="009E3E72">
      <w:pPr>
        <w:spacing w:after="0" w:line="276" w:lineRule="auto"/>
        <w:jc w:val="both"/>
        <w:rPr>
          <w:rFonts w:ascii="Lucida Sans Unicode" w:eastAsia="Times New Roman" w:hAnsi="Lucida Sans Unicode" w:cs="Lucida Sans Unicode"/>
          <w:bCs/>
          <w:sz w:val="20"/>
          <w:szCs w:val="20"/>
          <w:lang w:eastAsia="es-ES"/>
        </w:rPr>
      </w:pPr>
      <w:r w:rsidRPr="001760F7">
        <w:rPr>
          <w:rFonts w:ascii="Lucida Sans Unicode" w:eastAsia="Times New Roman" w:hAnsi="Lucida Sans Unicode" w:cs="Lucida Sans Unicode"/>
          <w:bCs/>
          <w:sz w:val="20"/>
          <w:szCs w:val="20"/>
          <w:lang w:eastAsia="es-ES"/>
        </w:rPr>
        <w:t xml:space="preserve">Así mismo, se propone la eliminación de la frase contenida en el punto de acuerdo </w:t>
      </w:r>
      <w:r w:rsidR="002C25A0">
        <w:rPr>
          <w:rFonts w:ascii="Lucida Sans Unicode" w:eastAsia="Times New Roman" w:hAnsi="Lucida Sans Unicode" w:cs="Lucida Sans Unicode"/>
          <w:bCs/>
          <w:sz w:val="20"/>
          <w:szCs w:val="20"/>
          <w:lang w:eastAsia="es-ES"/>
        </w:rPr>
        <w:t>Primero</w:t>
      </w:r>
      <w:r w:rsidRPr="001760F7">
        <w:rPr>
          <w:rFonts w:ascii="Lucida Sans Unicode" w:eastAsia="Times New Roman" w:hAnsi="Lucida Sans Unicode" w:cs="Lucida Sans Unicode"/>
          <w:bCs/>
          <w:sz w:val="20"/>
          <w:szCs w:val="20"/>
          <w:lang w:eastAsia="es-ES"/>
        </w:rPr>
        <w:t xml:space="preserve">, en la que se hace referencia a la no aprobación de las candidaturas en las planillas de Ayutla y Tototlán, lo anterior toda vez </w:t>
      </w:r>
      <w:r w:rsidR="002C25A0" w:rsidRPr="001760F7">
        <w:rPr>
          <w:rFonts w:ascii="Lucida Sans Unicode" w:eastAsia="Times New Roman" w:hAnsi="Lucida Sans Unicode" w:cs="Lucida Sans Unicode"/>
          <w:bCs/>
          <w:sz w:val="20"/>
          <w:szCs w:val="20"/>
          <w:lang w:eastAsia="es-ES"/>
        </w:rPr>
        <w:t>que,</w:t>
      </w:r>
      <w:r w:rsidRPr="001760F7">
        <w:rPr>
          <w:rFonts w:ascii="Lucida Sans Unicode" w:eastAsia="Times New Roman" w:hAnsi="Lucida Sans Unicode" w:cs="Lucida Sans Unicode"/>
          <w:bCs/>
          <w:sz w:val="20"/>
          <w:szCs w:val="20"/>
          <w:lang w:eastAsia="es-ES"/>
        </w:rPr>
        <w:t xml:space="preserve"> en el punto de acuerdo S</w:t>
      </w:r>
      <w:r w:rsidR="002C25A0">
        <w:rPr>
          <w:rFonts w:ascii="Lucida Sans Unicode" w:eastAsia="Times New Roman" w:hAnsi="Lucida Sans Unicode" w:cs="Lucida Sans Unicode"/>
          <w:bCs/>
          <w:sz w:val="20"/>
          <w:szCs w:val="20"/>
          <w:lang w:eastAsia="es-ES"/>
        </w:rPr>
        <w:t>egundo</w:t>
      </w:r>
      <w:r w:rsidRPr="001760F7">
        <w:rPr>
          <w:rFonts w:ascii="Lucida Sans Unicode" w:eastAsia="Times New Roman" w:hAnsi="Lucida Sans Unicode" w:cs="Lucida Sans Unicode"/>
          <w:bCs/>
          <w:sz w:val="20"/>
          <w:szCs w:val="20"/>
          <w:lang w:eastAsia="es-ES"/>
        </w:rPr>
        <w:t xml:space="preserve">, se hace alusión expresa a dicha determinación. </w:t>
      </w:r>
    </w:p>
    <w:p w14:paraId="02BB9D4C" w14:textId="77777777" w:rsidR="00AB2C22" w:rsidRDefault="00AB2C22" w:rsidP="009E3E72">
      <w:pPr>
        <w:spacing w:after="0" w:line="276" w:lineRule="auto"/>
        <w:jc w:val="both"/>
        <w:rPr>
          <w:rFonts w:ascii="Lucida Sans Unicode" w:eastAsia="Times New Roman" w:hAnsi="Lucida Sans Unicode" w:cs="Lucida Sans Unicode"/>
          <w:bCs/>
          <w:sz w:val="20"/>
          <w:szCs w:val="20"/>
          <w:lang w:eastAsia="es-ES"/>
        </w:rPr>
      </w:pPr>
    </w:p>
    <w:p w14:paraId="1742E57E" w14:textId="09259B18" w:rsidR="001760F7" w:rsidRPr="001760F7" w:rsidRDefault="002C25A0" w:rsidP="009E3E72">
      <w:pPr>
        <w:spacing w:after="0" w:line="276"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Es cu</w:t>
      </w:r>
      <w:r w:rsidR="001B73EE">
        <w:rPr>
          <w:rFonts w:ascii="Lucida Sans Unicode" w:eastAsia="Times New Roman" w:hAnsi="Lucida Sans Unicode" w:cs="Lucida Sans Unicode"/>
          <w:bCs/>
          <w:sz w:val="20"/>
          <w:szCs w:val="20"/>
          <w:lang w:eastAsia="es-ES"/>
        </w:rPr>
        <w:t>a</w:t>
      </w:r>
      <w:r>
        <w:rPr>
          <w:rFonts w:ascii="Lucida Sans Unicode" w:eastAsia="Times New Roman" w:hAnsi="Lucida Sans Unicode" w:cs="Lucida Sans Unicode"/>
          <w:bCs/>
          <w:sz w:val="20"/>
          <w:szCs w:val="20"/>
          <w:lang w:eastAsia="es-ES"/>
        </w:rPr>
        <w:t xml:space="preserve">nto, presidenta. </w:t>
      </w:r>
    </w:p>
    <w:p w14:paraId="4DD5EDC2" w14:textId="77777777" w:rsidR="001760F7" w:rsidRPr="001760F7" w:rsidRDefault="001760F7" w:rsidP="00370870">
      <w:pPr>
        <w:pStyle w:val="Sinespaciado"/>
        <w:spacing w:line="276" w:lineRule="auto"/>
      </w:pPr>
    </w:p>
    <w:p w14:paraId="0D6C665A" w14:textId="49DCD104" w:rsidR="001A5096" w:rsidRPr="002D295B" w:rsidRDefault="001A5096"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C25A0">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racias,</w:t>
      </w:r>
      <w:r w:rsidR="002C25A0">
        <w:rPr>
          <w:rFonts w:ascii="Lucida Sans Unicode" w:hAnsi="Lucida Sans Unicode" w:cs="Lucida Sans Unicode"/>
          <w:sz w:val="20"/>
          <w:szCs w:val="20"/>
          <w:lang w:val="es-ES_tradnl"/>
        </w:rPr>
        <w:t xml:space="preserve"> señor</w:t>
      </w:r>
      <w:r>
        <w:rPr>
          <w:rFonts w:ascii="Lucida Sans Unicode" w:hAnsi="Lucida Sans Unicode" w:cs="Lucida Sans Unicode"/>
          <w:sz w:val="20"/>
          <w:szCs w:val="20"/>
          <w:lang w:val="es-ES_tradnl"/>
        </w:rPr>
        <w:t xml:space="preserve"> secretario. </w:t>
      </w:r>
    </w:p>
    <w:p w14:paraId="129F53FA" w14:textId="77777777" w:rsidR="001A5096" w:rsidRDefault="001A5096" w:rsidP="009E3E72">
      <w:pPr>
        <w:spacing w:after="0" w:line="276" w:lineRule="auto"/>
        <w:jc w:val="both"/>
        <w:rPr>
          <w:rFonts w:ascii="Lucida Sans Unicode" w:hAnsi="Lucida Sans Unicode" w:cs="Lucida Sans Unicode"/>
          <w:b/>
          <w:bCs/>
          <w:sz w:val="20"/>
          <w:szCs w:val="20"/>
          <w:lang w:val="es-ES_tradnl"/>
        </w:rPr>
      </w:pPr>
    </w:p>
    <w:p w14:paraId="40557EA5" w14:textId="77777777" w:rsidR="00AB2C22" w:rsidRDefault="001A509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sidR="00702B52">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r w:rsidR="00AB2C22">
        <w:rPr>
          <w:rFonts w:ascii="Lucida Sans Unicode" w:hAnsi="Lucida Sans Unicode" w:cs="Lucida Sans Unicode"/>
          <w:sz w:val="20"/>
          <w:szCs w:val="20"/>
          <w:lang w:val="es-ES_tradnl"/>
        </w:rPr>
        <w:t>, s</w:t>
      </w:r>
      <w:r w:rsidR="002C25A0">
        <w:rPr>
          <w:rFonts w:ascii="Lucida Sans Unicode" w:hAnsi="Lucida Sans Unicode" w:cs="Lucida Sans Unicode"/>
          <w:sz w:val="20"/>
          <w:szCs w:val="20"/>
          <w:lang w:val="es-ES_tradnl"/>
        </w:rPr>
        <w:t>obre el cual quisiera formular un par de propuestas</w:t>
      </w:r>
      <w:r w:rsidR="00AB2C22">
        <w:rPr>
          <w:rFonts w:ascii="Lucida Sans Unicode" w:hAnsi="Lucida Sans Unicode" w:cs="Lucida Sans Unicode"/>
          <w:sz w:val="20"/>
          <w:szCs w:val="20"/>
          <w:lang w:val="es-ES_tradnl"/>
        </w:rPr>
        <w:t>.</w:t>
      </w:r>
    </w:p>
    <w:p w14:paraId="2D36B16F" w14:textId="77777777" w:rsidR="00AB2C22" w:rsidRDefault="00AB2C22" w:rsidP="009E3E72">
      <w:pPr>
        <w:spacing w:after="0" w:line="276" w:lineRule="auto"/>
        <w:jc w:val="both"/>
        <w:rPr>
          <w:rFonts w:ascii="Lucida Sans Unicode" w:hAnsi="Lucida Sans Unicode" w:cs="Lucida Sans Unicode"/>
          <w:sz w:val="20"/>
          <w:szCs w:val="20"/>
          <w:lang w:val="es-ES_tradnl"/>
        </w:rPr>
      </w:pPr>
    </w:p>
    <w:p w14:paraId="5F5E4A13" w14:textId="781DE1F9" w:rsidR="002C25A0" w:rsidRDefault="00AB2C2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C25A0">
        <w:rPr>
          <w:rFonts w:ascii="Lucida Sans Unicode" w:hAnsi="Lucida Sans Unicode" w:cs="Lucida Sans Unicode"/>
          <w:sz w:val="20"/>
          <w:szCs w:val="20"/>
          <w:lang w:val="es-ES_tradnl"/>
        </w:rPr>
        <w:t>a primera, es respecto del municipio</w:t>
      </w:r>
      <w:r>
        <w:rPr>
          <w:rFonts w:ascii="Lucida Sans Unicode" w:hAnsi="Lucida Sans Unicode" w:cs="Lucida Sans Unicode"/>
          <w:sz w:val="20"/>
          <w:szCs w:val="20"/>
          <w:lang w:val="es-ES_tradnl"/>
        </w:rPr>
        <w:t>,</w:t>
      </w:r>
      <w:r w:rsidR="00B85922">
        <w:rPr>
          <w:rFonts w:ascii="Lucida Sans Unicode" w:hAnsi="Lucida Sans Unicode" w:cs="Lucida Sans Unicode"/>
          <w:sz w:val="20"/>
          <w:szCs w:val="20"/>
          <w:lang w:val="es-ES_tradnl"/>
        </w:rPr>
        <w:t xml:space="preserve"> justamente</w:t>
      </w:r>
      <w:r>
        <w:rPr>
          <w:rFonts w:ascii="Lucida Sans Unicode" w:hAnsi="Lucida Sans Unicode" w:cs="Lucida Sans Unicode"/>
          <w:sz w:val="20"/>
          <w:szCs w:val="20"/>
          <w:lang w:val="es-ES_tradnl"/>
        </w:rPr>
        <w:t>,</w:t>
      </w:r>
      <w:r w:rsidR="002C25A0">
        <w:rPr>
          <w:rFonts w:ascii="Lucida Sans Unicode" w:hAnsi="Lucida Sans Unicode" w:cs="Lucida Sans Unicode"/>
          <w:sz w:val="20"/>
          <w:szCs w:val="20"/>
          <w:lang w:val="es-ES_tradnl"/>
        </w:rPr>
        <w:t xml:space="preserve"> de Ayutla, en donde estamos</w:t>
      </w:r>
      <w:r w:rsidR="005D5055">
        <w:rPr>
          <w:rFonts w:ascii="Lucida Sans Unicode" w:hAnsi="Lucida Sans Unicode" w:cs="Lucida Sans Unicode"/>
          <w:sz w:val="20"/>
          <w:szCs w:val="20"/>
          <w:lang w:val="es-ES_tradnl"/>
        </w:rPr>
        <w:t>,</w:t>
      </w:r>
      <w:r w:rsidR="002C25A0">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2C25A0">
        <w:rPr>
          <w:rFonts w:ascii="Lucida Sans Unicode" w:hAnsi="Lucida Sans Unicode" w:cs="Lucida Sans Unicode"/>
          <w:sz w:val="20"/>
          <w:szCs w:val="20"/>
          <w:lang w:val="es-ES_tradnl"/>
        </w:rPr>
        <w:t xml:space="preserve"> no otorgando el registro a la posición </w:t>
      </w:r>
      <w:r>
        <w:rPr>
          <w:rFonts w:ascii="Lucida Sans Unicode" w:hAnsi="Lucida Sans Unicode" w:cs="Lucida Sans Unicode"/>
          <w:sz w:val="20"/>
          <w:szCs w:val="20"/>
          <w:lang w:val="es-ES_tradnl"/>
        </w:rPr>
        <w:t>7</w:t>
      </w:r>
      <w:r w:rsidR="002C25A0">
        <w:rPr>
          <w:rFonts w:ascii="Lucida Sans Unicode" w:hAnsi="Lucida Sans Unicode" w:cs="Lucida Sans Unicode"/>
          <w:sz w:val="20"/>
          <w:szCs w:val="20"/>
          <w:lang w:val="es-ES_tradnl"/>
        </w:rPr>
        <w:t xml:space="preserve"> propietaria, por no haber entregado la constancia de no deudor alimentario y como se trata de la única posición en ese municipio, considero que debería de eliminarse el </w:t>
      </w:r>
      <w:r w:rsidR="005D5055">
        <w:rPr>
          <w:rFonts w:ascii="Lucida Sans Unicode" w:hAnsi="Lucida Sans Unicode" w:cs="Lucida Sans Unicode"/>
          <w:sz w:val="20"/>
          <w:szCs w:val="20"/>
          <w:lang w:val="es-ES_tradnl"/>
        </w:rPr>
        <w:t>A</w:t>
      </w:r>
      <w:r w:rsidR="002C25A0">
        <w:rPr>
          <w:rFonts w:ascii="Lucida Sans Unicode" w:hAnsi="Lucida Sans Unicode" w:cs="Lucida Sans Unicode"/>
          <w:sz w:val="20"/>
          <w:szCs w:val="20"/>
          <w:lang w:val="es-ES_tradnl"/>
        </w:rPr>
        <w:t>nexo, dado que no hay una postulación procedente en este caso.</w:t>
      </w:r>
    </w:p>
    <w:p w14:paraId="7147CE62" w14:textId="77777777" w:rsidR="002C25A0" w:rsidRDefault="002C25A0" w:rsidP="009E3E72">
      <w:pPr>
        <w:spacing w:after="0" w:line="276" w:lineRule="auto"/>
        <w:jc w:val="both"/>
        <w:rPr>
          <w:rFonts w:ascii="Lucida Sans Unicode" w:hAnsi="Lucida Sans Unicode" w:cs="Lucida Sans Unicode"/>
          <w:sz w:val="20"/>
          <w:szCs w:val="20"/>
          <w:lang w:val="es-ES_tradnl"/>
        </w:rPr>
      </w:pPr>
    </w:p>
    <w:p w14:paraId="33104B2C" w14:textId="4D376FE5" w:rsidR="002C25A0" w:rsidRDefault="002C25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B2C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del municipio de Tototlán, considero que es necesario modificar el acuerdo en todo lo que corresponda</w:t>
      </w:r>
      <w:r w:rsidR="005D50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antecedentes, considerandos y concretamente los puntos 1 y 2 para registrar debidamente la posición </w:t>
      </w:r>
      <w:r w:rsidR="00AB2C22">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propietaria, al igual que en el </w:t>
      </w:r>
      <w:r w:rsidR="005D5055">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w:t>
      </w:r>
      <w:r w:rsidR="00AB2C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corresponde a la persona de nombre Nicol</w:t>
      </w:r>
      <w:r w:rsidR="00AB2C22">
        <w:rPr>
          <w:rFonts w:ascii="Lucida Sans Unicode" w:hAnsi="Lucida Sans Unicode" w:cs="Lucida Sans Unicode"/>
          <w:sz w:val="20"/>
          <w:szCs w:val="20"/>
          <w:lang w:val="es-ES_tradnl"/>
        </w:rPr>
        <w:t>á</w:t>
      </w:r>
      <w:r>
        <w:rPr>
          <w:rFonts w:ascii="Lucida Sans Unicode" w:hAnsi="Lucida Sans Unicode" w:cs="Lucida Sans Unicode"/>
          <w:sz w:val="20"/>
          <w:szCs w:val="20"/>
          <w:lang w:val="es-ES_tradnl"/>
        </w:rPr>
        <w:t>s Hernández Gómez.</w:t>
      </w:r>
    </w:p>
    <w:p w14:paraId="564526D1" w14:textId="77777777" w:rsidR="002C25A0" w:rsidRDefault="002C25A0" w:rsidP="009E3E72">
      <w:pPr>
        <w:spacing w:after="0" w:line="276" w:lineRule="auto"/>
        <w:jc w:val="both"/>
        <w:rPr>
          <w:rFonts w:ascii="Lucida Sans Unicode" w:hAnsi="Lucida Sans Unicode" w:cs="Lucida Sans Unicode"/>
          <w:sz w:val="20"/>
          <w:szCs w:val="20"/>
          <w:lang w:val="es-ES_tradnl"/>
        </w:rPr>
      </w:pPr>
    </w:p>
    <w:p w14:paraId="2AC2D375" w14:textId="146C7443" w:rsidR="002C25A0" w:rsidRDefault="002C25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Cederé el uso de la voz a la consejera Zoad Jeanine García González, adelante. </w:t>
      </w:r>
    </w:p>
    <w:p w14:paraId="7380AC0B" w14:textId="77777777" w:rsidR="002C25A0" w:rsidRDefault="002C25A0" w:rsidP="009E3E72">
      <w:pPr>
        <w:spacing w:after="0" w:line="276" w:lineRule="auto"/>
        <w:jc w:val="both"/>
        <w:rPr>
          <w:rFonts w:ascii="Lucida Sans Unicode" w:hAnsi="Lucida Sans Unicode" w:cs="Lucida Sans Unicode"/>
          <w:sz w:val="20"/>
          <w:szCs w:val="20"/>
          <w:lang w:val="es-ES_tradnl"/>
        </w:rPr>
      </w:pPr>
    </w:p>
    <w:p w14:paraId="1BBAF68F" w14:textId="741A4294" w:rsidR="002C25A0" w:rsidRDefault="002C25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B85922" w:rsidRPr="00B85922">
        <w:rPr>
          <w:rFonts w:ascii="Lucida Sans Unicode" w:hAnsi="Lucida Sans Unicode" w:cs="Lucida Sans Unicode"/>
          <w:sz w:val="20"/>
          <w:szCs w:val="20"/>
          <w:lang w:val="es-ES_tradnl"/>
        </w:rPr>
        <w:t>M</w:t>
      </w:r>
      <w:r w:rsidR="00EF4AB9">
        <w:rPr>
          <w:rFonts w:ascii="Lucida Sans Unicode" w:hAnsi="Lucida Sans Unicode" w:cs="Lucida Sans Unicode"/>
          <w:sz w:val="20"/>
          <w:szCs w:val="20"/>
          <w:lang w:val="es-ES_tradnl"/>
        </w:rPr>
        <w:t xml:space="preserve">uchas gracias, presidenta. </w:t>
      </w:r>
    </w:p>
    <w:p w14:paraId="7960EE79" w14:textId="77777777" w:rsidR="00AC125C" w:rsidRDefault="00AC125C" w:rsidP="009E3E72">
      <w:pPr>
        <w:spacing w:after="0" w:line="276" w:lineRule="auto"/>
        <w:jc w:val="both"/>
        <w:rPr>
          <w:rFonts w:ascii="Lucida Sans Unicode" w:hAnsi="Lucida Sans Unicode" w:cs="Lucida Sans Unicode"/>
          <w:sz w:val="20"/>
          <w:szCs w:val="20"/>
          <w:lang w:val="es-ES_tradnl"/>
        </w:rPr>
      </w:pPr>
    </w:p>
    <w:p w14:paraId="79B71E8F" w14:textId="415A2683" w:rsidR="00B85922" w:rsidRDefault="00AC125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A ver, yo difiero un poco de la propuesta que acaba de hacer respecto de la planilla de Ayutla, respecto de la imposibilidad de registrar a Ana Paulina Quintero Sánchez de la posición </w:t>
      </w:r>
      <w:r w:rsidR="00AB2C22">
        <w:rPr>
          <w:rFonts w:ascii="Lucida Sans Unicode" w:hAnsi="Lucida Sans Unicode" w:cs="Lucida Sans Unicode"/>
          <w:sz w:val="20"/>
          <w:szCs w:val="20"/>
          <w:lang w:val="es-ES_tradnl"/>
        </w:rPr>
        <w:t>7</w:t>
      </w:r>
      <w:r w:rsidR="005D505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w:t>
      </w:r>
      <w:r w:rsidR="00AB2C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ahí</w:t>
      </w:r>
      <w:r w:rsidR="005D50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bueno</w:t>
      </w:r>
      <w:r w:rsidR="00AB2C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 </w:t>
      </w:r>
      <w:r w:rsidR="00AB2C22">
        <w:rPr>
          <w:rFonts w:ascii="Lucida Sans Unicode" w:hAnsi="Lucida Sans Unicode" w:cs="Lucida Sans Unicode"/>
          <w:sz w:val="20"/>
          <w:szCs w:val="20"/>
          <w:lang w:val="es-ES_tradnl"/>
        </w:rPr>
        <w:t>término,</w:t>
      </w:r>
      <w:r>
        <w:rPr>
          <w:rFonts w:ascii="Lucida Sans Unicode" w:hAnsi="Lucida Sans Unicode" w:cs="Lucida Sans Unicode"/>
          <w:sz w:val="20"/>
          <w:szCs w:val="20"/>
          <w:lang w:val="es-ES_tradnl"/>
        </w:rPr>
        <w:t xml:space="preserve"> voy a exponer una inquietud y a partir de la respuesta que nos den, es que yo tomaría la decisión de si procedería o no su registro</w:t>
      </w:r>
      <w:r w:rsidR="00B859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8873A76" w14:textId="77777777" w:rsidR="00B85922" w:rsidRDefault="00B85922" w:rsidP="009E3E72">
      <w:pPr>
        <w:spacing w:after="0" w:line="276" w:lineRule="auto"/>
        <w:jc w:val="both"/>
        <w:rPr>
          <w:rFonts w:ascii="Lucida Sans Unicode" w:hAnsi="Lucida Sans Unicode" w:cs="Lucida Sans Unicode"/>
          <w:sz w:val="20"/>
          <w:szCs w:val="20"/>
          <w:lang w:val="es-ES_tradnl"/>
        </w:rPr>
      </w:pPr>
    </w:p>
    <w:p w14:paraId="1273646E" w14:textId="77777777" w:rsidR="00AB2C22" w:rsidRDefault="00B8592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AC125C">
        <w:rPr>
          <w:rFonts w:ascii="Lucida Sans Unicode" w:hAnsi="Lucida Sans Unicode" w:cs="Lucida Sans Unicode"/>
          <w:sz w:val="20"/>
          <w:szCs w:val="20"/>
          <w:lang w:val="es-ES_tradnl"/>
        </w:rPr>
        <w:t>e explico</w:t>
      </w:r>
      <w:r w:rsidR="00AB2C22">
        <w:rPr>
          <w:rFonts w:ascii="Lucida Sans Unicode" w:hAnsi="Lucida Sans Unicode" w:cs="Lucida Sans Unicode"/>
          <w:sz w:val="20"/>
          <w:szCs w:val="20"/>
          <w:lang w:val="es-ES_tradnl"/>
        </w:rPr>
        <w:t>.</w:t>
      </w:r>
    </w:p>
    <w:p w14:paraId="13083266" w14:textId="77777777" w:rsidR="00AB2C22" w:rsidRDefault="00AB2C22" w:rsidP="009E3E72">
      <w:pPr>
        <w:spacing w:after="0" w:line="276" w:lineRule="auto"/>
        <w:jc w:val="both"/>
        <w:rPr>
          <w:rFonts w:ascii="Lucida Sans Unicode" w:hAnsi="Lucida Sans Unicode" w:cs="Lucida Sans Unicode"/>
          <w:sz w:val="20"/>
          <w:szCs w:val="20"/>
          <w:lang w:val="es-ES_tradnl"/>
        </w:rPr>
      </w:pPr>
    </w:p>
    <w:p w14:paraId="153E24E5" w14:textId="77777777" w:rsidR="00AB2C22" w:rsidRDefault="00AB2C2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C125C">
        <w:rPr>
          <w:rFonts w:ascii="Lucida Sans Unicode" w:hAnsi="Lucida Sans Unicode" w:cs="Lucida Sans Unicode"/>
          <w:sz w:val="20"/>
          <w:szCs w:val="20"/>
          <w:lang w:val="es-ES_tradnl"/>
        </w:rPr>
        <w:t xml:space="preserve">quí se niega el registro de </w:t>
      </w:r>
      <w:r w:rsidR="00792034">
        <w:rPr>
          <w:rFonts w:ascii="Lucida Sans Unicode" w:hAnsi="Lucida Sans Unicode" w:cs="Lucida Sans Unicode"/>
          <w:sz w:val="20"/>
          <w:szCs w:val="20"/>
          <w:lang w:val="es-ES_tradnl"/>
        </w:rPr>
        <w:t>e</w:t>
      </w:r>
      <w:r w:rsidR="00AC125C">
        <w:rPr>
          <w:rFonts w:ascii="Lucida Sans Unicode" w:hAnsi="Lucida Sans Unicode" w:cs="Lucida Sans Unicode"/>
          <w:sz w:val="20"/>
          <w:szCs w:val="20"/>
          <w:lang w:val="es-ES_tradnl"/>
        </w:rPr>
        <w:t xml:space="preserve">sta posible candidata Ana Paulina en la posesión </w:t>
      </w:r>
      <w:r>
        <w:rPr>
          <w:rFonts w:ascii="Lucida Sans Unicode" w:hAnsi="Lucida Sans Unicode" w:cs="Lucida Sans Unicode"/>
          <w:sz w:val="20"/>
          <w:szCs w:val="20"/>
          <w:lang w:val="es-ES_tradnl"/>
        </w:rPr>
        <w:t>7</w:t>
      </w:r>
      <w:r w:rsidR="00AC125C">
        <w:rPr>
          <w:rFonts w:ascii="Lucida Sans Unicode" w:hAnsi="Lucida Sans Unicode" w:cs="Lucida Sans Unicode"/>
          <w:sz w:val="20"/>
          <w:szCs w:val="20"/>
          <w:lang w:val="es-ES_tradnl"/>
        </w:rPr>
        <w:t xml:space="preserve">, por no cumplir con el requerimiento realizado por este </w:t>
      </w:r>
      <w:r w:rsidR="005D5055">
        <w:rPr>
          <w:rFonts w:ascii="Lucida Sans Unicode" w:hAnsi="Lucida Sans Unicode" w:cs="Lucida Sans Unicode"/>
          <w:sz w:val="20"/>
          <w:szCs w:val="20"/>
          <w:lang w:val="es-ES_tradnl"/>
        </w:rPr>
        <w:t>I</w:t>
      </w:r>
      <w:r w:rsidR="00AC125C">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sin embargo, y este requerimiento consiste</w:t>
      </w:r>
      <w:r w:rsidR="005D5055">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ahorita usted mencionó que era la constancia de no deudor alimentario, no obstante, del requerimiento yo advierto que lo que se le solicitó fue el formulario del SNR y el informe de capacidad económica, sin embargo</w:t>
      </w:r>
      <w:r w:rsidR="00792034">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si nos vamos a la sesión del día 30</w:t>
      </w:r>
      <w:r>
        <w:rPr>
          <w:rFonts w:ascii="Lucida Sans Unicode" w:hAnsi="Lucida Sans Unicode" w:cs="Lucida Sans Unicode"/>
          <w:sz w:val="20"/>
          <w:szCs w:val="20"/>
          <w:lang w:val="es-ES_tradnl"/>
        </w:rPr>
        <w:t>.</w:t>
      </w:r>
    </w:p>
    <w:p w14:paraId="63C90068" w14:textId="77777777" w:rsidR="00AB2C22" w:rsidRDefault="00AB2C22" w:rsidP="009E3E72">
      <w:pPr>
        <w:spacing w:after="0" w:line="276" w:lineRule="auto"/>
        <w:jc w:val="both"/>
        <w:rPr>
          <w:rFonts w:ascii="Lucida Sans Unicode" w:hAnsi="Lucida Sans Unicode" w:cs="Lucida Sans Unicode"/>
          <w:sz w:val="20"/>
          <w:szCs w:val="20"/>
          <w:lang w:val="es-ES_tradnl"/>
        </w:rPr>
      </w:pPr>
    </w:p>
    <w:p w14:paraId="714146A1" w14:textId="600F89B7" w:rsidR="00792034" w:rsidRDefault="00AB2C2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AC125C">
        <w:rPr>
          <w:rFonts w:ascii="Lucida Sans Unicode" w:hAnsi="Lucida Sans Unicode" w:cs="Lucida Sans Unicode"/>
          <w:sz w:val="20"/>
          <w:szCs w:val="20"/>
          <w:lang w:val="es-ES_tradnl"/>
        </w:rPr>
        <w:t>erdón</w:t>
      </w:r>
      <w:r w:rsidR="005D5055">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w:t>
      </w:r>
      <w:r w:rsidR="005D5055">
        <w:rPr>
          <w:rFonts w:ascii="Lucida Sans Unicode" w:hAnsi="Lucida Sans Unicode" w:cs="Lucida Sans Unicode"/>
          <w:sz w:val="20"/>
          <w:szCs w:val="20"/>
          <w:lang w:val="es-ES_tradnl"/>
        </w:rPr>
        <w:t>B</w:t>
      </w:r>
      <w:r w:rsidR="00AC125C">
        <w:rPr>
          <w:rFonts w:ascii="Lucida Sans Unicode" w:hAnsi="Lucida Sans Unicode" w:cs="Lucida Sans Unicode"/>
          <w:sz w:val="20"/>
          <w:szCs w:val="20"/>
          <w:lang w:val="es-ES_tradnl"/>
        </w:rPr>
        <w:t>ueno</w:t>
      </w:r>
      <w:r w:rsidR="005D5055">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w:t>
      </w:r>
      <w:r w:rsidR="005D5055">
        <w:rPr>
          <w:rFonts w:ascii="Lucida Sans Unicode" w:hAnsi="Lucida Sans Unicode" w:cs="Lucida Sans Unicode"/>
          <w:sz w:val="20"/>
          <w:szCs w:val="20"/>
          <w:lang w:val="es-ES_tradnl"/>
        </w:rPr>
        <w:t>sí,</w:t>
      </w:r>
      <w:r w:rsidR="00AC125C">
        <w:rPr>
          <w:rFonts w:ascii="Lucida Sans Unicode" w:hAnsi="Lucida Sans Unicode" w:cs="Lucida Sans Unicode"/>
          <w:sz w:val="20"/>
          <w:szCs w:val="20"/>
          <w:lang w:val="es-ES_tradnl"/>
        </w:rPr>
        <w:t xml:space="preserve"> ya identifiqué que en el propio requerimiento también le piden</w:t>
      </w:r>
      <w:r w:rsidR="005D5055">
        <w:rPr>
          <w:rFonts w:ascii="Lucida Sans Unicode" w:hAnsi="Lucida Sans Unicode" w:cs="Lucida Sans Unicode"/>
          <w:sz w:val="20"/>
          <w:szCs w:val="20"/>
          <w:lang w:val="es-ES_tradnl"/>
        </w:rPr>
        <w:t xml:space="preserve"> la</w:t>
      </w:r>
      <w:r w:rsidR="00AC125C">
        <w:rPr>
          <w:rFonts w:ascii="Lucida Sans Unicode" w:hAnsi="Lucida Sans Unicode" w:cs="Lucida Sans Unicode"/>
          <w:sz w:val="20"/>
          <w:szCs w:val="20"/>
          <w:lang w:val="es-ES_tradnl"/>
        </w:rPr>
        <w:t xml:space="preserve"> constancia</w:t>
      </w:r>
      <w:r w:rsidR="005D5055">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si</w:t>
      </w:r>
      <w:r w:rsidR="00B85922">
        <w:rPr>
          <w:rFonts w:ascii="Lucida Sans Unicode" w:hAnsi="Lucida Sans Unicode" w:cs="Lucida Sans Unicode"/>
          <w:sz w:val="20"/>
          <w:szCs w:val="20"/>
          <w:lang w:val="es-ES_tradnl"/>
        </w:rPr>
        <w:t xml:space="preserve"> </w:t>
      </w:r>
      <w:r w:rsidR="00AC125C">
        <w:rPr>
          <w:rFonts w:ascii="Lucida Sans Unicode" w:hAnsi="Lucida Sans Unicode" w:cs="Lucida Sans Unicode"/>
          <w:sz w:val="20"/>
          <w:szCs w:val="20"/>
          <w:lang w:val="es-ES_tradnl"/>
        </w:rPr>
        <w:t>tiene razón, sin embargo</w:t>
      </w:r>
      <w:r w:rsidR="00792034">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voy a hacer de todas maneras este planteamiento</w:t>
      </w:r>
      <w:r>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porque es aplicable de cualquier manera</w:t>
      </w:r>
      <w:r w:rsidR="00792034">
        <w:rPr>
          <w:rFonts w:ascii="Lucida Sans Unicode" w:hAnsi="Lucida Sans Unicode" w:cs="Lucida Sans Unicode"/>
          <w:sz w:val="20"/>
          <w:szCs w:val="20"/>
          <w:lang w:val="es-ES_tradnl"/>
        </w:rPr>
        <w:t>.</w:t>
      </w:r>
    </w:p>
    <w:p w14:paraId="4E721AB2" w14:textId="77777777" w:rsidR="00792034" w:rsidRDefault="00792034" w:rsidP="009E3E72">
      <w:pPr>
        <w:spacing w:after="0" w:line="276" w:lineRule="auto"/>
        <w:jc w:val="both"/>
        <w:rPr>
          <w:rFonts w:ascii="Lucida Sans Unicode" w:hAnsi="Lucida Sans Unicode" w:cs="Lucida Sans Unicode"/>
          <w:sz w:val="20"/>
          <w:szCs w:val="20"/>
          <w:lang w:val="es-ES_tradnl"/>
        </w:rPr>
      </w:pPr>
    </w:p>
    <w:p w14:paraId="4B707ED6" w14:textId="2D402E1D" w:rsidR="00974946" w:rsidRDefault="0079203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C125C">
        <w:rPr>
          <w:rFonts w:ascii="Lucida Sans Unicode" w:hAnsi="Lucida Sans Unicode" w:cs="Lucida Sans Unicode"/>
          <w:sz w:val="20"/>
          <w:szCs w:val="20"/>
          <w:lang w:val="es-ES_tradnl"/>
        </w:rPr>
        <w:t xml:space="preserve">n el </w:t>
      </w:r>
      <w:r w:rsidR="005D5055">
        <w:rPr>
          <w:rFonts w:ascii="Lucida Sans Unicode" w:hAnsi="Lucida Sans Unicode" w:cs="Lucida Sans Unicode"/>
          <w:sz w:val="20"/>
          <w:szCs w:val="20"/>
          <w:lang w:val="es-ES_tradnl"/>
        </w:rPr>
        <w:t>A</w:t>
      </w:r>
      <w:r w:rsidR="00AC125C">
        <w:rPr>
          <w:rFonts w:ascii="Lucida Sans Unicode" w:hAnsi="Lucida Sans Unicode" w:cs="Lucida Sans Unicode"/>
          <w:sz w:val="20"/>
          <w:szCs w:val="20"/>
          <w:lang w:val="es-ES_tradnl"/>
        </w:rPr>
        <w:t xml:space="preserve">nexo </w:t>
      </w:r>
      <w:r w:rsidR="005D5055">
        <w:rPr>
          <w:rFonts w:ascii="Lucida Sans Unicode" w:hAnsi="Lucida Sans Unicode" w:cs="Lucida Sans Unicode"/>
          <w:sz w:val="20"/>
          <w:szCs w:val="20"/>
          <w:lang w:val="es-ES_tradnl"/>
        </w:rPr>
        <w:t xml:space="preserve">II </w:t>
      </w:r>
      <w:r w:rsidR="00AC125C">
        <w:rPr>
          <w:rFonts w:ascii="Lucida Sans Unicode" w:hAnsi="Lucida Sans Unicode" w:cs="Lucida Sans Unicode"/>
          <w:sz w:val="20"/>
          <w:szCs w:val="20"/>
          <w:lang w:val="es-ES_tradnl"/>
        </w:rPr>
        <w:t>del acuerdo IEPC-ACG</w:t>
      </w:r>
      <w:r w:rsidR="00AB2C22">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67</w:t>
      </w:r>
      <w:r w:rsidR="005D5055">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2024 aprobado en fecha 30 de marzo</w:t>
      </w:r>
      <w:r>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se advierte que no fue procedente el registro de esta candidata, solamente por la falta de</w:t>
      </w:r>
      <w:r>
        <w:rPr>
          <w:rFonts w:ascii="Lucida Sans Unicode" w:hAnsi="Lucida Sans Unicode" w:cs="Lucida Sans Unicode"/>
          <w:sz w:val="20"/>
          <w:szCs w:val="20"/>
          <w:lang w:val="es-ES_tradnl"/>
        </w:rPr>
        <w:t>l</w:t>
      </w:r>
      <w:r w:rsidR="00AC125C">
        <w:rPr>
          <w:rFonts w:ascii="Lucida Sans Unicode" w:hAnsi="Lucida Sans Unicode" w:cs="Lucida Sans Unicode"/>
          <w:sz w:val="20"/>
          <w:szCs w:val="20"/>
          <w:lang w:val="es-ES_tradnl"/>
        </w:rPr>
        <w:t xml:space="preserve"> formato de</w:t>
      </w:r>
      <w:r>
        <w:rPr>
          <w:rFonts w:ascii="Lucida Sans Unicode" w:hAnsi="Lucida Sans Unicode" w:cs="Lucida Sans Unicode"/>
          <w:sz w:val="20"/>
          <w:szCs w:val="20"/>
          <w:lang w:val="es-ES_tradnl"/>
        </w:rPr>
        <w:t xml:space="preserve"> 5A,</w:t>
      </w:r>
      <w:r w:rsidR="00AC125C">
        <w:rPr>
          <w:rFonts w:ascii="Lucida Sans Unicode" w:hAnsi="Lucida Sans Unicode" w:cs="Lucida Sans Unicode"/>
          <w:sz w:val="20"/>
          <w:szCs w:val="20"/>
          <w:lang w:val="es-ES_tradnl"/>
        </w:rPr>
        <w:t xml:space="preserve"> mismo que </w:t>
      </w:r>
      <w:r>
        <w:rPr>
          <w:rFonts w:ascii="Lucida Sans Unicode" w:hAnsi="Lucida Sans Unicode" w:cs="Lucida Sans Unicode"/>
          <w:sz w:val="20"/>
          <w:szCs w:val="20"/>
          <w:lang w:val="es-ES_tradnl"/>
        </w:rPr>
        <w:t>es</w:t>
      </w:r>
      <w:r w:rsidR="00AB2C22">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e si</w:t>
      </w:r>
      <w:r w:rsidR="00AC125C">
        <w:rPr>
          <w:rFonts w:ascii="Lucida Sans Unicode" w:hAnsi="Lucida Sans Unicode" w:cs="Lucida Sans Unicode"/>
          <w:sz w:val="20"/>
          <w:szCs w:val="20"/>
          <w:lang w:val="es-ES_tradnl"/>
        </w:rPr>
        <w:t xml:space="preserve"> fue </w:t>
      </w:r>
      <w:r>
        <w:rPr>
          <w:rFonts w:ascii="Lucida Sans Unicode" w:hAnsi="Lucida Sans Unicode" w:cs="Lucida Sans Unicode"/>
          <w:sz w:val="20"/>
          <w:szCs w:val="20"/>
          <w:lang w:val="es-ES_tradnl"/>
        </w:rPr>
        <w:t>r</w:t>
      </w:r>
      <w:r w:rsidR="00AC125C">
        <w:rPr>
          <w:rFonts w:ascii="Lucida Sans Unicode" w:hAnsi="Lucida Sans Unicode" w:cs="Lucida Sans Unicode"/>
          <w:sz w:val="20"/>
          <w:szCs w:val="20"/>
          <w:lang w:val="es-ES_tradnl"/>
        </w:rPr>
        <w:t>emitido por el partido político</w:t>
      </w:r>
      <w:r>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mediante folio 15208</w:t>
      </w:r>
      <w:r w:rsidR="00E630E6">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por lo que</w:t>
      </w:r>
      <w:r w:rsidR="00AB2C22">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yo entendería que</w:t>
      </w:r>
      <w:r w:rsidR="00AB2C22">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si originalmente teníamos el expediente completo y si su candidatura no se registró solo por</w:t>
      </w:r>
      <w:r w:rsidR="00B85922">
        <w:rPr>
          <w:rFonts w:ascii="Lucida Sans Unicode" w:hAnsi="Lucida Sans Unicode" w:cs="Lucida Sans Unicode"/>
          <w:sz w:val="20"/>
          <w:szCs w:val="20"/>
          <w:lang w:val="es-ES_tradnl"/>
        </w:rPr>
        <w:t xml:space="preserve"> la</w:t>
      </w:r>
      <w:r w:rsidR="00AC125C">
        <w:rPr>
          <w:rFonts w:ascii="Lucida Sans Unicode" w:hAnsi="Lucida Sans Unicode" w:cs="Lucida Sans Unicode"/>
          <w:sz w:val="20"/>
          <w:szCs w:val="20"/>
          <w:lang w:val="es-ES_tradnl"/>
        </w:rPr>
        <w:t xml:space="preserve"> falta del </w:t>
      </w:r>
      <w:r w:rsidR="00496039">
        <w:rPr>
          <w:rFonts w:ascii="Lucida Sans Unicode" w:hAnsi="Lucida Sans Unicode" w:cs="Lucida Sans Unicode"/>
          <w:sz w:val="20"/>
          <w:szCs w:val="20"/>
          <w:lang w:val="es-ES_tradnl"/>
        </w:rPr>
        <w:t>5</w:t>
      </w:r>
      <w:r w:rsidR="00AB2C22">
        <w:rPr>
          <w:rFonts w:ascii="Lucida Sans Unicode" w:hAnsi="Lucida Sans Unicode" w:cs="Lucida Sans Unicode"/>
          <w:sz w:val="20"/>
          <w:szCs w:val="20"/>
          <w:lang w:val="es-ES_tradnl"/>
        </w:rPr>
        <w:t>ª,</w:t>
      </w:r>
      <w:r w:rsidR="00496039">
        <w:rPr>
          <w:rFonts w:ascii="Lucida Sans Unicode" w:hAnsi="Lucida Sans Unicode" w:cs="Lucida Sans Unicode"/>
          <w:sz w:val="20"/>
          <w:szCs w:val="20"/>
          <w:lang w:val="es-ES_tradnl"/>
        </w:rPr>
        <w:t xml:space="preserve"> </w:t>
      </w:r>
      <w:r w:rsidR="00AC125C">
        <w:rPr>
          <w:rFonts w:ascii="Lucida Sans Unicode" w:hAnsi="Lucida Sans Unicode" w:cs="Lucida Sans Unicode"/>
          <w:sz w:val="20"/>
          <w:szCs w:val="20"/>
          <w:lang w:val="es-ES_tradnl"/>
        </w:rPr>
        <w:t xml:space="preserve"> entonces</w:t>
      </w:r>
      <w:r w:rsidR="00E630E6">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entiendo yo que tendríamos ese expediente donde podríamos advertir que la información si estaba</w:t>
      </w:r>
      <w:r w:rsidR="00496039">
        <w:rPr>
          <w:rFonts w:ascii="Lucida Sans Unicode" w:hAnsi="Lucida Sans Unicode" w:cs="Lucida Sans Unicode"/>
          <w:sz w:val="20"/>
          <w:szCs w:val="20"/>
          <w:lang w:val="es-ES_tradnl"/>
        </w:rPr>
        <w:t xml:space="preserve"> completa</w:t>
      </w:r>
      <w:r w:rsidR="00E630E6">
        <w:rPr>
          <w:rFonts w:ascii="Lucida Sans Unicode" w:hAnsi="Lucida Sans Unicode" w:cs="Lucida Sans Unicode"/>
          <w:sz w:val="20"/>
          <w:szCs w:val="20"/>
          <w:lang w:val="es-ES_tradnl"/>
        </w:rPr>
        <w:t>, y</w:t>
      </w:r>
      <w:r w:rsidR="00AC125C">
        <w:rPr>
          <w:rFonts w:ascii="Lucida Sans Unicode" w:hAnsi="Lucida Sans Unicode" w:cs="Lucida Sans Unicode"/>
          <w:sz w:val="20"/>
          <w:szCs w:val="20"/>
          <w:lang w:val="es-ES_tradnl"/>
        </w:rPr>
        <w:t xml:space="preserve"> </w:t>
      </w:r>
      <w:r w:rsidR="00974946">
        <w:rPr>
          <w:rFonts w:ascii="Lucida Sans Unicode" w:hAnsi="Lucida Sans Unicode" w:cs="Lucida Sans Unicode"/>
          <w:sz w:val="20"/>
          <w:szCs w:val="20"/>
          <w:lang w:val="es-ES_tradnl"/>
        </w:rPr>
        <w:t>que,</w:t>
      </w:r>
      <w:r w:rsidR="00AC125C">
        <w:rPr>
          <w:rFonts w:ascii="Lucida Sans Unicode" w:hAnsi="Lucida Sans Unicode" w:cs="Lucida Sans Unicode"/>
          <w:sz w:val="20"/>
          <w:szCs w:val="20"/>
          <w:lang w:val="es-ES_tradnl"/>
        </w:rPr>
        <w:t xml:space="preserve"> si en este caso</w:t>
      </w:r>
      <w:r w:rsidR="00E630E6">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efectivamente</w:t>
      </w:r>
      <w:r w:rsidR="00AB2C22">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se requirió </w:t>
      </w:r>
      <w:r w:rsidR="00E630E6">
        <w:rPr>
          <w:rFonts w:ascii="Lucida Sans Unicode" w:hAnsi="Lucida Sans Unicode" w:cs="Lucida Sans Unicode"/>
          <w:sz w:val="20"/>
          <w:szCs w:val="20"/>
          <w:lang w:val="es-ES_tradnl"/>
        </w:rPr>
        <w:t xml:space="preserve">al </w:t>
      </w:r>
      <w:r w:rsidR="00AC125C">
        <w:rPr>
          <w:rFonts w:ascii="Lucida Sans Unicode" w:hAnsi="Lucida Sans Unicode" w:cs="Lucida Sans Unicode"/>
          <w:sz w:val="20"/>
          <w:szCs w:val="20"/>
          <w:lang w:val="es-ES_tradnl"/>
        </w:rPr>
        <w:t>partido político por estos documentos</w:t>
      </w:r>
      <w:r w:rsidR="00AB2C22">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por alguna circunstancia no los entregó</w:t>
      </w:r>
      <w:r w:rsidR="00496039">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yo no justifico esa situación, no obstante, la persona no es responsable de ello y estaríamos</w:t>
      </w:r>
      <w:r w:rsidR="00E630E6">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otra vez, negándole el registro por causas no inherentes a su voluntad</w:t>
      </w:r>
      <w:r w:rsidR="00974946">
        <w:rPr>
          <w:rFonts w:ascii="Lucida Sans Unicode" w:hAnsi="Lucida Sans Unicode" w:cs="Lucida Sans Unicode"/>
          <w:sz w:val="20"/>
          <w:szCs w:val="20"/>
          <w:lang w:val="es-ES_tradnl"/>
        </w:rPr>
        <w:t>.</w:t>
      </w:r>
    </w:p>
    <w:p w14:paraId="5521F704" w14:textId="77777777" w:rsidR="00E630E6" w:rsidRDefault="00E630E6" w:rsidP="009E3E72">
      <w:pPr>
        <w:spacing w:after="0" w:line="276" w:lineRule="auto"/>
        <w:jc w:val="both"/>
        <w:rPr>
          <w:rFonts w:ascii="Lucida Sans Unicode" w:hAnsi="Lucida Sans Unicode" w:cs="Lucida Sans Unicode"/>
          <w:sz w:val="20"/>
          <w:szCs w:val="20"/>
          <w:lang w:val="es-ES_tradnl"/>
        </w:rPr>
      </w:pPr>
    </w:p>
    <w:p w14:paraId="2D7C0095" w14:textId="2033E960" w:rsidR="00792034" w:rsidRDefault="0097494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C125C">
        <w:rPr>
          <w:rFonts w:ascii="Lucida Sans Unicode" w:hAnsi="Lucida Sans Unicode" w:cs="Lucida Sans Unicode"/>
          <w:sz w:val="20"/>
          <w:szCs w:val="20"/>
          <w:lang w:val="es-ES_tradnl"/>
        </w:rPr>
        <w:t>ntonces</w:t>
      </w:r>
      <w:r w:rsidR="00E630E6">
        <w:rPr>
          <w:rFonts w:ascii="Lucida Sans Unicode" w:hAnsi="Lucida Sans Unicode" w:cs="Lucida Sans Unicode"/>
          <w:sz w:val="20"/>
          <w:szCs w:val="20"/>
          <w:lang w:val="es-ES_tradnl"/>
        </w:rPr>
        <w:t>,</w:t>
      </w:r>
      <w:r w:rsidR="00AC125C">
        <w:rPr>
          <w:rFonts w:ascii="Lucida Sans Unicode" w:hAnsi="Lucida Sans Unicode" w:cs="Lucida Sans Unicode"/>
          <w:sz w:val="20"/>
          <w:szCs w:val="20"/>
          <w:lang w:val="es-ES_tradnl"/>
        </w:rPr>
        <w:t xml:space="preserve"> yo intenté revisar </w:t>
      </w:r>
      <w:r w:rsidR="00792034">
        <w:rPr>
          <w:rFonts w:ascii="Lucida Sans Unicode" w:hAnsi="Lucida Sans Unicode" w:cs="Lucida Sans Unicode"/>
          <w:sz w:val="20"/>
          <w:szCs w:val="20"/>
          <w:lang w:val="es-ES_tradnl"/>
        </w:rPr>
        <w:t>esa información en el sistema de registro de candidaturas, no obstante, no puedo ver ya el histórico, por lo tanto, no tengo acceso a la información que previamente presentó el partido político</w:t>
      </w:r>
      <w:r w:rsidR="00496039">
        <w:rPr>
          <w:rFonts w:ascii="Lucida Sans Unicode" w:hAnsi="Lucida Sans Unicode" w:cs="Lucida Sans Unicode"/>
          <w:sz w:val="20"/>
          <w:szCs w:val="20"/>
          <w:lang w:val="es-ES_tradnl"/>
        </w:rPr>
        <w:t xml:space="preserve">, lo </w:t>
      </w:r>
      <w:r w:rsidR="00792034">
        <w:rPr>
          <w:rFonts w:ascii="Lucida Sans Unicode" w:hAnsi="Lucida Sans Unicode" w:cs="Lucida Sans Unicode"/>
          <w:sz w:val="20"/>
          <w:szCs w:val="20"/>
          <w:lang w:val="es-ES_tradnl"/>
        </w:rPr>
        <w:t xml:space="preserve">que me imposibilita para asegurar </w:t>
      </w:r>
      <w:r>
        <w:rPr>
          <w:rFonts w:ascii="Lucida Sans Unicode" w:hAnsi="Lucida Sans Unicode" w:cs="Lucida Sans Unicode"/>
          <w:sz w:val="20"/>
          <w:szCs w:val="20"/>
          <w:lang w:val="es-ES_tradnl"/>
        </w:rPr>
        <w:t>que</w:t>
      </w:r>
      <w:r w:rsidR="00792034">
        <w:rPr>
          <w:rFonts w:ascii="Lucida Sans Unicode" w:hAnsi="Lucida Sans Unicode" w:cs="Lucida Sans Unicode"/>
          <w:sz w:val="20"/>
          <w:szCs w:val="20"/>
          <w:lang w:val="es-ES_tradnl"/>
        </w:rPr>
        <w:t xml:space="preserve"> s</w:t>
      </w:r>
      <w:r w:rsidR="00FC1EB5">
        <w:rPr>
          <w:rFonts w:ascii="Lucida Sans Unicode" w:hAnsi="Lucida Sans Unicode" w:cs="Lucida Sans Unicode"/>
          <w:sz w:val="20"/>
          <w:szCs w:val="20"/>
          <w:lang w:val="es-ES_tradnl"/>
        </w:rPr>
        <w:t>í</w:t>
      </w:r>
      <w:r w:rsidR="00792034">
        <w:rPr>
          <w:rFonts w:ascii="Lucida Sans Unicode" w:hAnsi="Lucida Sans Unicode" w:cs="Lucida Sans Unicode"/>
          <w:sz w:val="20"/>
          <w:szCs w:val="20"/>
          <w:lang w:val="es-ES_tradnl"/>
        </w:rPr>
        <w:t xml:space="preserve"> estaba completo y solo</w:t>
      </w:r>
      <w:r w:rsidR="00496039">
        <w:rPr>
          <w:rFonts w:ascii="Lucida Sans Unicode" w:hAnsi="Lucida Sans Unicode" w:cs="Lucida Sans Unicode"/>
          <w:sz w:val="20"/>
          <w:szCs w:val="20"/>
          <w:lang w:val="es-ES_tradnl"/>
        </w:rPr>
        <w:t xml:space="preserve"> le</w:t>
      </w:r>
      <w:r w:rsidR="00792034">
        <w:rPr>
          <w:rFonts w:ascii="Lucida Sans Unicode" w:hAnsi="Lucida Sans Unicode" w:cs="Lucida Sans Unicode"/>
          <w:sz w:val="20"/>
          <w:szCs w:val="20"/>
          <w:lang w:val="es-ES_tradnl"/>
        </w:rPr>
        <w:t xml:space="preserve"> faltaba el formato </w:t>
      </w:r>
      <w:r w:rsidR="00496039">
        <w:rPr>
          <w:rFonts w:ascii="Lucida Sans Unicode" w:hAnsi="Lucida Sans Unicode" w:cs="Lucida Sans Unicode"/>
          <w:sz w:val="20"/>
          <w:szCs w:val="20"/>
          <w:lang w:val="es-ES_tradnl"/>
        </w:rPr>
        <w:t>5A</w:t>
      </w:r>
      <w:r w:rsidR="00792034">
        <w:rPr>
          <w:rFonts w:ascii="Lucida Sans Unicode" w:hAnsi="Lucida Sans Unicode" w:cs="Lucida Sans Unicode"/>
          <w:sz w:val="20"/>
          <w:szCs w:val="20"/>
          <w:lang w:val="es-ES_tradnl"/>
        </w:rPr>
        <w:t xml:space="preserve"> y</w:t>
      </w:r>
      <w:r w:rsidR="00FC1EB5">
        <w:rPr>
          <w:rFonts w:ascii="Lucida Sans Unicode" w:hAnsi="Lucida Sans Unicode" w:cs="Lucida Sans Unicode"/>
          <w:sz w:val="20"/>
          <w:szCs w:val="20"/>
          <w:lang w:val="es-ES_tradnl"/>
        </w:rPr>
        <w:t>,</w:t>
      </w:r>
      <w:r w:rsidR="00792034">
        <w:rPr>
          <w:rFonts w:ascii="Lucida Sans Unicode" w:hAnsi="Lucida Sans Unicode" w:cs="Lucida Sans Unicode"/>
          <w:sz w:val="20"/>
          <w:szCs w:val="20"/>
          <w:lang w:val="es-ES_tradnl"/>
        </w:rPr>
        <w:t xml:space="preserve"> de ser así</w:t>
      </w:r>
      <w:r w:rsidR="00496039">
        <w:rPr>
          <w:rFonts w:ascii="Lucida Sans Unicode" w:hAnsi="Lucida Sans Unicode" w:cs="Lucida Sans Unicode"/>
          <w:sz w:val="20"/>
          <w:szCs w:val="20"/>
          <w:lang w:val="es-ES_tradnl"/>
        </w:rPr>
        <w:t>,</w:t>
      </w:r>
      <w:r w:rsidR="00792034">
        <w:rPr>
          <w:rFonts w:ascii="Lucida Sans Unicode" w:hAnsi="Lucida Sans Unicode" w:cs="Lucida Sans Unicode"/>
          <w:sz w:val="20"/>
          <w:szCs w:val="20"/>
          <w:lang w:val="es-ES_tradnl"/>
        </w:rPr>
        <w:t xml:space="preserve"> yo estaría de acuerdo en que se le registrara en este momento, pero</w:t>
      </w:r>
      <w:r w:rsidR="00770193">
        <w:rPr>
          <w:rFonts w:ascii="Lucida Sans Unicode" w:hAnsi="Lucida Sans Unicode" w:cs="Lucida Sans Unicode"/>
          <w:sz w:val="20"/>
          <w:szCs w:val="20"/>
          <w:lang w:val="es-ES_tradnl"/>
        </w:rPr>
        <w:t>,</w:t>
      </w:r>
      <w:r w:rsidR="00792034">
        <w:rPr>
          <w:rFonts w:ascii="Lucida Sans Unicode" w:hAnsi="Lucida Sans Unicode" w:cs="Lucida Sans Unicode"/>
          <w:sz w:val="20"/>
          <w:szCs w:val="20"/>
          <w:lang w:val="es-ES_tradnl"/>
        </w:rPr>
        <w:t xml:space="preserve"> para ello necesito conocer la información respectiva.</w:t>
      </w:r>
    </w:p>
    <w:p w14:paraId="72201378" w14:textId="77777777" w:rsidR="00792034" w:rsidRDefault="00792034" w:rsidP="009E3E72">
      <w:pPr>
        <w:spacing w:after="0" w:line="276" w:lineRule="auto"/>
        <w:jc w:val="both"/>
        <w:rPr>
          <w:rFonts w:ascii="Lucida Sans Unicode" w:hAnsi="Lucida Sans Unicode" w:cs="Lucida Sans Unicode"/>
          <w:sz w:val="20"/>
          <w:szCs w:val="20"/>
          <w:lang w:val="es-ES_tradnl"/>
        </w:rPr>
      </w:pPr>
    </w:p>
    <w:p w14:paraId="1D1656E2" w14:textId="1BECF08C" w:rsidR="00496039" w:rsidRDefault="0079203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Por otra parte, en lo que tiene que ver con la persona Nancy Yadir</w:t>
      </w:r>
      <w:r w:rsidR="0049603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Aguilera Patiño</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ella</w:t>
      </w:r>
      <w:r w:rsidR="00E630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w:t>
      </w:r>
      <w:r w:rsidR="00496039">
        <w:rPr>
          <w:rFonts w:ascii="Lucida Sans Unicode" w:hAnsi="Lucida Sans Unicode" w:cs="Lucida Sans Unicode"/>
          <w:sz w:val="20"/>
          <w:szCs w:val="20"/>
          <w:lang w:val="es-ES_tradnl"/>
        </w:rPr>
        <w:t>habérsele</w:t>
      </w:r>
      <w:r>
        <w:rPr>
          <w:rFonts w:ascii="Lucida Sans Unicode" w:hAnsi="Lucida Sans Unicode" w:cs="Lucida Sans Unicode"/>
          <w:sz w:val="20"/>
          <w:szCs w:val="20"/>
          <w:lang w:val="es-ES_tradnl"/>
        </w:rPr>
        <w:t xml:space="preserve"> cancelado a la propietaria su registro</w:t>
      </w:r>
      <w:r w:rsidR="00E630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le coloca</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suplente se pasa a propietaria</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este caso</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le niega a Ana Paulina el registro</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señalé por esas razones, pero también se deja sin registro a Nancy Yadir</w:t>
      </w:r>
      <w:r w:rsidR="0049603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Aguilera Patiño</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E630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w:t>
      </w:r>
      <w:r w:rsidR="00E630E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estamos perjudicando, sin</w:t>
      </w:r>
      <w:r w:rsidR="0049603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que tenga</w:t>
      </w:r>
      <w:r w:rsidR="00E630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digamos ninguna razón de ser</w:t>
      </w:r>
      <w:r w:rsidR="00770193">
        <w:rPr>
          <w:rFonts w:ascii="Lucida Sans Unicode" w:hAnsi="Lucida Sans Unicode" w:cs="Lucida Sans Unicode"/>
          <w:sz w:val="20"/>
          <w:szCs w:val="20"/>
          <w:lang w:val="es-ES_tradnl"/>
        </w:rPr>
        <w:t>.</w:t>
      </w:r>
    </w:p>
    <w:p w14:paraId="63BAA581" w14:textId="77777777" w:rsidR="00496039" w:rsidRDefault="00496039" w:rsidP="009E3E72">
      <w:pPr>
        <w:spacing w:after="0" w:line="276" w:lineRule="auto"/>
        <w:jc w:val="both"/>
        <w:rPr>
          <w:rFonts w:ascii="Lucida Sans Unicode" w:hAnsi="Lucida Sans Unicode" w:cs="Lucida Sans Unicode"/>
          <w:sz w:val="20"/>
          <w:szCs w:val="20"/>
          <w:lang w:val="es-ES_tradnl"/>
        </w:rPr>
      </w:pPr>
    </w:p>
    <w:p w14:paraId="5052FE95" w14:textId="1816A476" w:rsidR="00496039" w:rsidRDefault="00496039" w:rsidP="009E3E72">
      <w:pPr>
        <w:spacing w:after="0" w:line="276" w:lineRule="auto"/>
        <w:jc w:val="both"/>
        <w:rPr>
          <w:rFonts w:ascii="Lucida Sans Unicode" w:hAnsi="Lucida Sans Unicode" w:cs="Lucida Sans Unicode"/>
          <w:sz w:val="20"/>
          <w:szCs w:val="20"/>
          <w:lang w:val="es-ES_tradnl"/>
        </w:rPr>
      </w:pPr>
      <w:bookmarkStart w:id="11" w:name="_Hlk166768613"/>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11"/>
      <w:r w:rsidRPr="00496039">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onsejera, perdóneme que la interrumpa, pero es que no la estoy siguiendo, porque de este segundo comentario no ha referido el municipio al que se refiere.</w:t>
      </w:r>
    </w:p>
    <w:p w14:paraId="07318FF6" w14:textId="77777777" w:rsidR="00496039" w:rsidRDefault="00496039" w:rsidP="009E3E72">
      <w:pPr>
        <w:spacing w:after="0" w:line="276" w:lineRule="auto"/>
        <w:jc w:val="both"/>
        <w:rPr>
          <w:rFonts w:ascii="Lucida Sans Unicode" w:hAnsi="Lucida Sans Unicode" w:cs="Lucida Sans Unicode"/>
          <w:sz w:val="20"/>
          <w:szCs w:val="20"/>
          <w:lang w:val="es-ES_tradnl"/>
        </w:rPr>
      </w:pPr>
    </w:p>
    <w:p w14:paraId="2B16262C" w14:textId="37B001A8" w:rsidR="00496039" w:rsidRDefault="0049603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E630E6">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 el mismo.</w:t>
      </w:r>
    </w:p>
    <w:p w14:paraId="082E3C3C" w14:textId="77777777" w:rsidR="00496039" w:rsidRDefault="00496039" w:rsidP="009E3E72">
      <w:pPr>
        <w:spacing w:after="0" w:line="276" w:lineRule="auto"/>
        <w:jc w:val="both"/>
        <w:rPr>
          <w:rFonts w:ascii="Lucida Sans Unicode" w:hAnsi="Lucida Sans Unicode" w:cs="Lucida Sans Unicode"/>
          <w:sz w:val="20"/>
          <w:szCs w:val="20"/>
          <w:lang w:val="es-ES_tradnl"/>
        </w:rPr>
      </w:pPr>
    </w:p>
    <w:p w14:paraId="7D8CCFF3" w14:textId="4B665B2E" w:rsidR="00496039" w:rsidRPr="00496039" w:rsidRDefault="0049603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C57FDE" w:rsidRPr="00C57FDE">
        <w:rPr>
          <w:rFonts w:ascii="Lucida Sans Unicode" w:hAnsi="Lucida Sans Unicode" w:cs="Lucida Sans Unicode"/>
          <w:sz w:val="20"/>
          <w:szCs w:val="20"/>
          <w:lang w:val="es-ES_tradnl"/>
        </w:rPr>
        <w:t>¡</w:t>
      </w:r>
      <w:r w:rsidR="00C57FDE">
        <w:rPr>
          <w:rFonts w:ascii="Lucida Sans Unicode" w:hAnsi="Lucida Sans Unicode" w:cs="Lucida Sans Unicode"/>
          <w:sz w:val="20"/>
          <w:szCs w:val="20"/>
          <w:lang w:val="es-ES_tradnl"/>
        </w:rPr>
        <w:t>A</w:t>
      </w:r>
      <w:r w:rsidR="00C57FDE" w:rsidRPr="00C57FDE">
        <w:rPr>
          <w:rFonts w:ascii="Lucida Sans Unicode" w:hAnsi="Lucida Sans Unicode" w:cs="Lucida Sans Unicode"/>
          <w:sz w:val="20"/>
          <w:szCs w:val="20"/>
          <w:lang w:val="es-ES_tradnl"/>
        </w:rPr>
        <w:t>h</w:t>
      </w:r>
      <w:r w:rsidR="00C57FDE">
        <w:rPr>
          <w:rFonts w:ascii="Lucida Sans Unicode" w:hAnsi="Lucida Sans Unicode" w:cs="Lucida Sans Unicode"/>
          <w:sz w:val="20"/>
          <w:szCs w:val="20"/>
          <w:lang w:val="es-ES_tradnl"/>
        </w:rPr>
        <w:t>!</w:t>
      </w:r>
      <w:r w:rsidR="00C57FDE" w:rsidRPr="00C57FD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acuerdo, </w:t>
      </w:r>
    </w:p>
    <w:p w14:paraId="7F4B5C29" w14:textId="1AFD6C54" w:rsidR="00AC125C" w:rsidRPr="00EF4AB9" w:rsidRDefault="0079203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2D7ED74D" w14:textId="6BD4F855" w:rsidR="00C57FDE" w:rsidRDefault="0049603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sidR="00C57FDE">
        <w:rPr>
          <w:rFonts w:ascii="Lucida Sans Unicode" w:hAnsi="Lucida Sans Unicode" w:cs="Lucida Sans Unicode"/>
          <w:b/>
          <w:bCs/>
          <w:sz w:val="20"/>
          <w:szCs w:val="20"/>
          <w:lang w:val="es-ES_tradnl"/>
        </w:rPr>
        <w:t xml:space="preserve"> </w:t>
      </w:r>
      <w:r w:rsidRPr="00496039">
        <w:rPr>
          <w:rFonts w:ascii="Lucida Sans Unicode" w:hAnsi="Lucida Sans Unicode" w:cs="Lucida Sans Unicode"/>
          <w:sz w:val="20"/>
          <w:szCs w:val="20"/>
          <w:lang w:val="es-ES_tradnl"/>
        </w:rPr>
        <w:t>Si lo cree necesario</w:t>
      </w:r>
      <w:r w:rsidR="00770193">
        <w:rPr>
          <w:rFonts w:ascii="Lucida Sans Unicode" w:hAnsi="Lucida Sans Unicode" w:cs="Lucida Sans Unicode"/>
          <w:sz w:val="20"/>
          <w:szCs w:val="20"/>
          <w:lang w:val="es-ES_tradnl"/>
        </w:rPr>
        <w:t>,</w:t>
      </w:r>
      <w:r w:rsidRPr="00496039">
        <w:rPr>
          <w:rFonts w:ascii="Lucida Sans Unicode" w:hAnsi="Lucida Sans Unicode" w:cs="Lucida Sans Unicode"/>
          <w:sz w:val="20"/>
          <w:szCs w:val="20"/>
          <w:lang w:val="es-ES_tradnl"/>
        </w:rPr>
        <w:t xml:space="preserve"> me explico</w:t>
      </w:r>
      <w:r w:rsidR="00187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C57FDE">
        <w:rPr>
          <w:rFonts w:ascii="Lucida Sans Unicode" w:hAnsi="Lucida Sans Unicode" w:cs="Lucida Sans Unicode"/>
          <w:sz w:val="20"/>
          <w:szCs w:val="20"/>
          <w:lang w:val="es-ES_tradnl"/>
        </w:rPr>
        <w:t>.</w:t>
      </w:r>
    </w:p>
    <w:p w14:paraId="564B5768" w14:textId="77777777" w:rsidR="00C57FDE" w:rsidRDefault="00C57FDE" w:rsidP="009E3E72">
      <w:pPr>
        <w:spacing w:after="0" w:line="276" w:lineRule="auto"/>
        <w:jc w:val="both"/>
        <w:rPr>
          <w:rFonts w:ascii="Lucida Sans Unicode" w:hAnsi="Lucida Sans Unicode" w:cs="Lucida Sans Unicode"/>
          <w:sz w:val="20"/>
          <w:szCs w:val="20"/>
          <w:lang w:val="es-ES_tradnl"/>
        </w:rPr>
      </w:pPr>
    </w:p>
    <w:p w14:paraId="1F11F35D" w14:textId="77777777" w:rsidR="00770193" w:rsidRDefault="0049603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Ana Paulina</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originalmente se había presentado como propietaria </w:t>
      </w:r>
      <w:r w:rsidR="00C6452C">
        <w:rPr>
          <w:rFonts w:ascii="Lucida Sans Unicode" w:hAnsi="Lucida Sans Unicode" w:cs="Lucida Sans Unicode"/>
          <w:sz w:val="20"/>
          <w:szCs w:val="20"/>
          <w:lang w:val="es-ES_tradnl"/>
        </w:rPr>
        <w:t>y Nancy Yadira Aguilera como suplente, no se registr</w:t>
      </w:r>
      <w:r w:rsidR="00974946">
        <w:rPr>
          <w:rFonts w:ascii="Lucida Sans Unicode" w:hAnsi="Lucida Sans Unicode" w:cs="Lucida Sans Unicode"/>
          <w:sz w:val="20"/>
          <w:szCs w:val="20"/>
          <w:lang w:val="es-ES_tradnl"/>
        </w:rPr>
        <w:t>ó</w:t>
      </w:r>
      <w:r w:rsidR="00C6452C">
        <w:rPr>
          <w:rFonts w:ascii="Lucida Sans Unicode" w:hAnsi="Lucida Sans Unicode" w:cs="Lucida Sans Unicode"/>
          <w:sz w:val="20"/>
          <w:szCs w:val="20"/>
          <w:lang w:val="es-ES_tradnl"/>
        </w:rPr>
        <w:t xml:space="preserve"> </w:t>
      </w:r>
      <w:r w:rsidR="00974946">
        <w:rPr>
          <w:rFonts w:ascii="Lucida Sans Unicode" w:hAnsi="Lucida Sans Unicode" w:cs="Lucida Sans Unicode"/>
          <w:sz w:val="20"/>
          <w:szCs w:val="20"/>
          <w:lang w:val="es-ES_tradnl"/>
        </w:rPr>
        <w:t xml:space="preserve">a </w:t>
      </w:r>
      <w:r w:rsidR="00C6452C">
        <w:rPr>
          <w:rFonts w:ascii="Lucida Sans Unicode" w:hAnsi="Lucida Sans Unicode" w:cs="Lucida Sans Unicode"/>
          <w:sz w:val="20"/>
          <w:szCs w:val="20"/>
          <w:lang w:val="es-ES_tradnl"/>
        </w:rPr>
        <w:t>Paulina el día 30 de marzo</w:t>
      </w:r>
      <w:r w:rsidR="00770193">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entonces</w:t>
      </w:r>
      <w:r w:rsidR="00187D76">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en estos movimientos que se aprobaron</w:t>
      </w:r>
      <w:r w:rsidR="00187D76">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que la suplente pasara a ser propietaria, se registra como propietaria a Nancy Yadira</w:t>
      </w:r>
      <w:r w:rsidR="00187D76">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w:t>
      </w:r>
    </w:p>
    <w:p w14:paraId="5417221B" w14:textId="13B7ADE2" w:rsidR="00770193" w:rsidRDefault="00187D7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6452C">
        <w:rPr>
          <w:rFonts w:ascii="Lucida Sans Unicode" w:hAnsi="Lucida Sans Unicode" w:cs="Lucida Sans Unicode"/>
          <w:sz w:val="20"/>
          <w:szCs w:val="20"/>
          <w:lang w:val="es-ES_tradnl"/>
        </w:rPr>
        <w:t>hora nos ordenan que registremos a Ana Paulina como propietaria, por ende</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se requirió al partido</w:t>
      </w:r>
      <w:r>
        <w:rPr>
          <w:rFonts w:ascii="Lucida Sans Unicode" w:hAnsi="Lucida Sans Unicode" w:cs="Lucida Sans Unicode"/>
          <w:sz w:val="20"/>
          <w:szCs w:val="20"/>
          <w:lang w:val="es-ES_tradnl"/>
        </w:rPr>
        <w:t xml:space="preserve"> político</w:t>
      </w:r>
      <w:r w:rsidR="00C6452C">
        <w:rPr>
          <w:rFonts w:ascii="Lucida Sans Unicode" w:hAnsi="Lucida Sans Unicode" w:cs="Lucida Sans Unicode"/>
          <w:sz w:val="20"/>
          <w:szCs w:val="20"/>
          <w:lang w:val="es-ES_tradnl"/>
        </w:rPr>
        <w:t xml:space="preserve"> para que presentara la anuencia</w:t>
      </w:r>
      <w:r w:rsidR="0077019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se requirió al partido, perdón, no se requirió al partido para que presentara la anuencia de</w:t>
      </w:r>
      <w:r w:rsidR="00C6452C">
        <w:rPr>
          <w:rFonts w:ascii="Lucida Sans Unicode" w:hAnsi="Lucida Sans Unicode" w:cs="Lucida Sans Unicode"/>
          <w:sz w:val="20"/>
          <w:szCs w:val="20"/>
          <w:lang w:val="es-ES_tradnl"/>
        </w:rPr>
        <w:t xml:space="preserve"> Nancy</w:t>
      </w:r>
      <w:r w:rsidR="00C57FDE">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para que volviera a ser suplente y</w:t>
      </w:r>
      <w:r w:rsidR="00770193">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entonces</w:t>
      </w:r>
      <w:r w:rsidR="00770193">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quedara la fórmula completa, pero de todas maneras decimos que no procede la candidatura de Ana Paulina y dejamos también sin registro a Nancy Yadira en la posición propietaria que sería lo que</w:t>
      </w:r>
      <w:r w:rsidR="00770193">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para mí</w:t>
      </w:r>
      <w:r w:rsidR="00770193">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correspondería</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w:t>
      </w:r>
    </w:p>
    <w:p w14:paraId="69E0FC9B" w14:textId="77777777" w:rsidR="00770193" w:rsidRDefault="00770193" w:rsidP="009E3E72">
      <w:pPr>
        <w:spacing w:after="0" w:line="276" w:lineRule="auto"/>
        <w:jc w:val="both"/>
        <w:rPr>
          <w:rFonts w:ascii="Lucida Sans Unicode" w:hAnsi="Lucida Sans Unicode" w:cs="Lucida Sans Unicode"/>
          <w:sz w:val="20"/>
          <w:szCs w:val="20"/>
          <w:lang w:val="es-ES_tradnl"/>
        </w:rPr>
      </w:pPr>
    </w:p>
    <w:p w14:paraId="093ACD7F" w14:textId="77777777" w:rsidR="00A83463" w:rsidRDefault="00187D7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6452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pues esto tiene un impacto también en esa candidatura y</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para ello</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reitero, necesitaríamos conocer en un principio si tenía su expediente completo</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w:t>
      </w:r>
    </w:p>
    <w:p w14:paraId="45C64A28" w14:textId="77777777" w:rsidR="00A83463" w:rsidRDefault="00A83463" w:rsidP="009E3E72">
      <w:pPr>
        <w:spacing w:after="0" w:line="276" w:lineRule="auto"/>
        <w:jc w:val="both"/>
        <w:rPr>
          <w:rFonts w:ascii="Lucida Sans Unicode" w:hAnsi="Lucida Sans Unicode" w:cs="Lucida Sans Unicode"/>
          <w:sz w:val="20"/>
          <w:szCs w:val="20"/>
          <w:lang w:val="es-ES_tradnl"/>
        </w:rPr>
      </w:pPr>
    </w:p>
    <w:p w14:paraId="6DE47FA8" w14:textId="21415595" w:rsidR="00496039" w:rsidRPr="00496039" w:rsidRDefault="00187D7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6452C">
        <w:rPr>
          <w:rFonts w:ascii="Lucida Sans Unicode" w:hAnsi="Lucida Sans Unicode" w:cs="Lucida Sans Unicode"/>
          <w:sz w:val="20"/>
          <w:szCs w:val="20"/>
          <w:lang w:val="es-ES_tradnl"/>
        </w:rPr>
        <w:t xml:space="preserve"> por lo </w:t>
      </w:r>
      <w:r w:rsidR="00A83463">
        <w:rPr>
          <w:rFonts w:ascii="Lucida Sans Unicode" w:hAnsi="Lucida Sans Unicode" w:cs="Lucida Sans Unicode"/>
          <w:sz w:val="20"/>
          <w:szCs w:val="20"/>
          <w:lang w:val="es-ES_tradnl"/>
        </w:rPr>
        <w:t>que tiene</w:t>
      </w:r>
      <w:r w:rsidR="00C6452C">
        <w:rPr>
          <w:rFonts w:ascii="Lucida Sans Unicode" w:hAnsi="Lucida Sans Unicode" w:cs="Lucida Sans Unicode"/>
          <w:sz w:val="20"/>
          <w:szCs w:val="20"/>
          <w:lang w:val="es-ES_tradnl"/>
        </w:rPr>
        <w:t xml:space="preserve"> que ver, no sé si necesite</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que me espere</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w:t>
      </w:r>
    </w:p>
    <w:p w14:paraId="7B17EA7B" w14:textId="77777777" w:rsidR="002C25A0" w:rsidRPr="00496039" w:rsidRDefault="002C25A0" w:rsidP="009E3E72">
      <w:pPr>
        <w:spacing w:after="0" w:line="276" w:lineRule="auto"/>
        <w:jc w:val="both"/>
        <w:rPr>
          <w:rFonts w:ascii="Lucida Sans Unicode" w:hAnsi="Lucida Sans Unicode" w:cs="Lucida Sans Unicode"/>
          <w:sz w:val="20"/>
          <w:szCs w:val="20"/>
          <w:lang w:val="es-ES_tradnl"/>
        </w:rPr>
      </w:pPr>
    </w:p>
    <w:p w14:paraId="0A4B07D6" w14:textId="439D1507" w:rsidR="00C6452C" w:rsidRDefault="00C6452C"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No, la estoy siguiendo</w:t>
      </w:r>
      <w:r w:rsidR="00187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hecho</w:t>
      </w:r>
      <w:r w:rsidR="00A834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puedo decir de inmediato que la ciudadana Nancy Yadira Aguilera renunció y ratificó su renuncia a esa postulación, a esa candidatura, es por eso </w:t>
      </w:r>
      <w:r w:rsidR="005F0C16">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no está quedando registrada en esa posición</w:t>
      </w:r>
      <w:r w:rsidR="00A83463">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sto ocurrió el 16 de abril.</w:t>
      </w:r>
    </w:p>
    <w:p w14:paraId="52E397EB" w14:textId="77777777" w:rsidR="00C6452C" w:rsidRDefault="00C6452C" w:rsidP="009E3E72">
      <w:pPr>
        <w:spacing w:after="0" w:line="276" w:lineRule="auto"/>
        <w:jc w:val="both"/>
        <w:rPr>
          <w:rFonts w:ascii="Lucida Sans Unicode" w:hAnsi="Lucida Sans Unicode" w:cs="Lucida Sans Unicode"/>
          <w:sz w:val="20"/>
          <w:szCs w:val="20"/>
          <w:lang w:val="es-ES_tradnl"/>
        </w:rPr>
      </w:pPr>
    </w:p>
    <w:p w14:paraId="0D12DBA1" w14:textId="15BE5D14" w:rsidR="005F0C16" w:rsidRDefault="00C6452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187D76" w:rsidRPr="00370870">
        <w:rPr>
          <w:rFonts w:ascii="Lucida Sans Unicode" w:hAnsi="Lucida Sans Unicode" w:cs="Lucida Sans Unicode"/>
          <w:sz w:val="20"/>
          <w:szCs w:val="20"/>
          <w:lang w:val="es-ES_tradnl"/>
        </w:rPr>
        <w:t>Ok,</w:t>
      </w:r>
      <w:r w:rsidR="00187D76">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presidenta</w:t>
      </w:r>
      <w:r w:rsidR="005F0C16">
        <w:rPr>
          <w:rFonts w:ascii="Lucida Sans Unicode" w:hAnsi="Lucida Sans Unicode" w:cs="Lucida Sans Unicode"/>
          <w:sz w:val="20"/>
          <w:szCs w:val="20"/>
          <w:lang w:val="es-ES_tradnl"/>
        </w:rPr>
        <w:t>.</w:t>
      </w:r>
    </w:p>
    <w:p w14:paraId="03BA8B66" w14:textId="77777777" w:rsidR="005F0C16" w:rsidRDefault="005F0C16" w:rsidP="009E3E72">
      <w:pPr>
        <w:spacing w:after="0" w:line="276" w:lineRule="auto"/>
        <w:jc w:val="both"/>
        <w:rPr>
          <w:rFonts w:ascii="Lucida Sans Unicode" w:hAnsi="Lucida Sans Unicode" w:cs="Lucida Sans Unicode"/>
          <w:sz w:val="20"/>
          <w:szCs w:val="20"/>
          <w:lang w:val="es-ES_tradnl"/>
        </w:rPr>
      </w:pPr>
    </w:p>
    <w:p w14:paraId="0DD52602" w14:textId="77777777" w:rsidR="00A83463" w:rsidRDefault="005F0C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6452C">
        <w:rPr>
          <w:rFonts w:ascii="Lucida Sans Unicode" w:hAnsi="Lucida Sans Unicode" w:cs="Lucida Sans Unicode"/>
          <w:sz w:val="20"/>
          <w:szCs w:val="20"/>
          <w:lang w:val="es-ES_tradnl"/>
        </w:rPr>
        <w:t>o que pasa es que eso no se razona en el acuerdo, es decir, la dejamos sin registro</w:t>
      </w:r>
      <w:r w:rsidR="00187D76">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pero no se razona</w:t>
      </w:r>
      <w:r w:rsidR="00A83463">
        <w:rPr>
          <w:rFonts w:ascii="Lucida Sans Unicode" w:hAnsi="Lucida Sans Unicode" w:cs="Lucida Sans Unicode"/>
          <w:sz w:val="20"/>
          <w:szCs w:val="20"/>
          <w:lang w:val="es-ES_tradnl"/>
        </w:rPr>
        <w:t>.</w:t>
      </w:r>
    </w:p>
    <w:p w14:paraId="6E78F21B" w14:textId="77777777" w:rsidR="00A83463" w:rsidRDefault="00A83463" w:rsidP="009E3E72">
      <w:pPr>
        <w:spacing w:after="0" w:line="276" w:lineRule="auto"/>
        <w:jc w:val="both"/>
        <w:rPr>
          <w:rFonts w:ascii="Lucida Sans Unicode" w:hAnsi="Lucida Sans Unicode" w:cs="Lucida Sans Unicode"/>
          <w:sz w:val="20"/>
          <w:szCs w:val="20"/>
          <w:lang w:val="es-ES_tradnl"/>
        </w:rPr>
      </w:pPr>
    </w:p>
    <w:p w14:paraId="649E5B49" w14:textId="77777777" w:rsidR="00A83463" w:rsidRDefault="00A834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6452C">
        <w:rPr>
          <w:rFonts w:ascii="Lucida Sans Unicode" w:hAnsi="Lucida Sans Unicode" w:cs="Lucida Sans Unicode"/>
          <w:sz w:val="20"/>
          <w:szCs w:val="20"/>
          <w:lang w:val="es-ES_tradnl"/>
        </w:rPr>
        <w:t>parentemente</w:t>
      </w:r>
      <w:r>
        <w:rPr>
          <w:rFonts w:ascii="Lucida Sans Unicode" w:hAnsi="Lucida Sans Unicode" w:cs="Lucida Sans Unicode"/>
          <w:sz w:val="20"/>
          <w:szCs w:val="20"/>
          <w:lang w:val="es-ES_tradnl"/>
        </w:rPr>
        <w:t>,</w:t>
      </w:r>
      <w:r w:rsidR="00C6452C">
        <w:rPr>
          <w:rFonts w:ascii="Lucida Sans Unicode" w:hAnsi="Lucida Sans Unicode" w:cs="Lucida Sans Unicode"/>
          <w:sz w:val="20"/>
          <w:szCs w:val="20"/>
          <w:lang w:val="es-ES_tradnl"/>
        </w:rPr>
        <w:t xml:space="preserve"> lo que yo puedo presumir es que le neg</w:t>
      </w:r>
      <w:r w:rsidR="00DB7BFA">
        <w:rPr>
          <w:rFonts w:ascii="Lucida Sans Unicode" w:hAnsi="Lucida Sans Unicode" w:cs="Lucida Sans Unicode"/>
          <w:sz w:val="20"/>
          <w:szCs w:val="20"/>
          <w:lang w:val="es-ES_tradnl"/>
        </w:rPr>
        <w:t>amos a la propietaria y quitamos a la que estaba</w:t>
      </w:r>
      <w:r>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entonces</w:t>
      </w:r>
      <w:r w:rsidR="00187D76">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yo creo que es indispensable que eso se razone en el acuerdo y ya procedería por supuesto su renuncia</w:t>
      </w:r>
      <w:r w:rsidR="00997A70">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w:t>
      </w:r>
    </w:p>
    <w:p w14:paraId="4B3C3934" w14:textId="77777777" w:rsidR="00A83463" w:rsidRDefault="00A83463" w:rsidP="009E3E72">
      <w:pPr>
        <w:spacing w:after="0" w:line="276" w:lineRule="auto"/>
        <w:jc w:val="both"/>
        <w:rPr>
          <w:rFonts w:ascii="Lucida Sans Unicode" w:hAnsi="Lucida Sans Unicode" w:cs="Lucida Sans Unicode"/>
          <w:sz w:val="20"/>
          <w:szCs w:val="20"/>
          <w:lang w:val="es-ES_tradnl"/>
        </w:rPr>
      </w:pPr>
    </w:p>
    <w:p w14:paraId="619AD478" w14:textId="5FD19B40" w:rsidR="00DB7BFA" w:rsidRDefault="00997A7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B7BFA">
        <w:rPr>
          <w:rFonts w:ascii="Lucida Sans Unicode" w:hAnsi="Lucida Sans Unicode" w:cs="Lucida Sans Unicode"/>
          <w:sz w:val="20"/>
          <w:szCs w:val="20"/>
          <w:lang w:val="es-ES_tradnl"/>
        </w:rPr>
        <w:t xml:space="preserve"> bien</w:t>
      </w:r>
      <w:r>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mencionó usted el municipio de Tototlán, con relación al candidato Nicolás Hernández Gómez de la posición </w:t>
      </w:r>
      <w:r w:rsidR="00A83463">
        <w:rPr>
          <w:rFonts w:ascii="Lucida Sans Unicode" w:hAnsi="Lucida Sans Unicode" w:cs="Lucida Sans Unicode"/>
          <w:sz w:val="20"/>
          <w:szCs w:val="20"/>
          <w:lang w:val="es-ES_tradnl"/>
        </w:rPr>
        <w:t>5,</w:t>
      </w:r>
      <w:r w:rsidR="00DB7BFA">
        <w:rPr>
          <w:rFonts w:ascii="Lucida Sans Unicode" w:hAnsi="Lucida Sans Unicode" w:cs="Lucida Sans Unicode"/>
          <w:sz w:val="20"/>
          <w:szCs w:val="20"/>
          <w:lang w:val="es-ES_tradnl"/>
        </w:rPr>
        <w:t xml:space="preserve"> nada más</w:t>
      </w:r>
      <w:r>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perdón si por algo me perdí, su propuesta es </w:t>
      </w:r>
      <w:r w:rsidR="00A83463">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si registrarlo</w:t>
      </w:r>
      <w:r w:rsidR="00A83463">
        <w:rPr>
          <w:rFonts w:ascii="Lucida Sans Unicode" w:hAnsi="Lucida Sans Unicode" w:cs="Lucida Sans Unicode"/>
          <w:sz w:val="20"/>
          <w:szCs w:val="20"/>
          <w:lang w:val="es-ES_tradnl"/>
        </w:rPr>
        <w:t>?</w:t>
      </w:r>
    </w:p>
    <w:p w14:paraId="2A811544" w14:textId="77777777" w:rsidR="00DB7BFA" w:rsidRDefault="00DB7BFA" w:rsidP="009E3E72">
      <w:pPr>
        <w:spacing w:after="0" w:line="276" w:lineRule="auto"/>
        <w:jc w:val="both"/>
        <w:rPr>
          <w:rFonts w:ascii="Lucida Sans Unicode" w:hAnsi="Lucida Sans Unicode" w:cs="Lucida Sans Unicode"/>
          <w:sz w:val="20"/>
          <w:szCs w:val="20"/>
          <w:lang w:val="es-ES_tradnl"/>
        </w:rPr>
      </w:pPr>
    </w:p>
    <w:p w14:paraId="1B8E343E" w14:textId="4CB6A00B" w:rsidR="00C6452C" w:rsidRPr="00C6452C" w:rsidRDefault="00DB7BFA"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Es correcto. </w:t>
      </w:r>
      <w:r w:rsidR="00C6452C">
        <w:rPr>
          <w:rFonts w:ascii="Lucida Sans Unicode" w:hAnsi="Lucida Sans Unicode" w:cs="Lucida Sans Unicode"/>
          <w:sz w:val="20"/>
          <w:szCs w:val="20"/>
          <w:lang w:val="es-ES_tradnl"/>
        </w:rPr>
        <w:t xml:space="preserve"> </w:t>
      </w:r>
    </w:p>
    <w:p w14:paraId="3976ED17" w14:textId="77777777" w:rsidR="00C6452C" w:rsidRDefault="00C6452C" w:rsidP="009E3E72">
      <w:pPr>
        <w:spacing w:after="0" w:line="276" w:lineRule="auto"/>
        <w:jc w:val="both"/>
        <w:rPr>
          <w:rFonts w:ascii="Lucida Sans Unicode" w:hAnsi="Lucida Sans Unicode" w:cs="Lucida Sans Unicode"/>
          <w:b/>
          <w:bCs/>
          <w:sz w:val="20"/>
          <w:szCs w:val="20"/>
          <w:lang w:val="es-ES_tradnl"/>
        </w:rPr>
      </w:pPr>
    </w:p>
    <w:p w14:paraId="02F24C2A" w14:textId="422CAFFB" w:rsidR="002C25A0" w:rsidRPr="00DB7BFA" w:rsidRDefault="00DB7BF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Pr="00DB7BFA">
        <w:rPr>
          <w:rFonts w:ascii="Lucida Sans Unicode" w:hAnsi="Lucida Sans Unicode" w:cs="Lucida Sans Unicode"/>
          <w:sz w:val="20"/>
          <w:szCs w:val="20"/>
          <w:lang w:val="es-ES_tradnl"/>
        </w:rPr>
        <w:t>Perfecto, está bien</w:t>
      </w:r>
      <w:r w:rsidR="00A83463">
        <w:rPr>
          <w:rFonts w:ascii="Lucida Sans Unicode" w:hAnsi="Lucida Sans Unicode" w:cs="Lucida Sans Unicode"/>
          <w:sz w:val="20"/>
          <w:szCs w:val="20"/>
          <w:lang w:val="es-ES_tradnl"/>
        </w:rPr>
        <w:t>. G</w:t>
      </w:r>
      <w:r w:rsidRPr="00DB7BFA">
        <w:rPr>
          <w:rFonts w:ascii="Lucida Sans Unicode" w:hAnsi="Lucida Sans Unicode" w:cs="Lucida Sans Unicode"/>
          <w:sz w:val="20"/>
          <w:szCs w:val="20"/>
          <w:lang w:val="es-ES_tradnl"/>
        </w:rPr>
        <w:t xml:space="preserve">racias. </w:t>
      </w:r>
    </w:p>
    <w:p w14:paraId="29C0C89A" w14:textId="77777777" w:rsidR="002C25A0" w:rsidRPr="00DB7BFA" w:rsidRDefault="002C25A0" w:rsidP="009E3E72">
      <w:pPr>
        <w:spacing w:after="0" w:line="276" w:lineRule="auto"/>
        <w:jc w:val="both"/>
        <w:rPr>
          <w:rFonts w:ascii="Lucida Sans Unicode" w:hAnsi="Lucida Sans Unicode" w:cs="Lucida Sans Unicode"/>
          <w:sz w:val="20"/>
          <w:szCs w:val="20"/>
          <w:lang w:val="es-ES_tradnl"/>
        </w:rPr>
      </w:pPr>
    </w:p>
    <w:p w14:paraId="1D577521" w14:textId="43259034" w:rsidR="002C25A0" w:rsidRDefault="00DB7BFA"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 xml:space="preserve">: Tenemos el cumplimiento al requerimiento que se formuló y cumple con los requisitos. </w:t>
      </w:r>
    </w:p>
    <w:p w14:paraId="67E8036B" w14:textId="77777777" w:rsidR="00DB7BFA" w:rsidRDefault="00DB7BFA" w:rsidP="009E3E72">
      <w:pPr>
        <w:spacing w:after="0" w:line="276" w:lineRule="auto"/>
        <w:jc w:val="both"/>
        <w:rPr>
          <w:rFonts w:ascii="Lucida Sans Unicode" w:hAnsi="Lucida Sans Unicode" w:cs="Lucida Sans Unicode"/>
          <w:sz w:val="20"/>
          <w:szCs w:val="20"/>
          <w:lang w:val="es-ES_tradnl"/>
        </w:rPr>
      </w:pPr>
    </w:p>
    <w:p w14:paraId="128D263D" w14:textId="4FEC815A" w:rsidR="00DB7BFA" w:rsidRDefault="00DB7BF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Coincido con eso</w:t>
      </w:r>
      <w:r w:rsidR="00A83463">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56EF640C" w14:textId="77777777" w:rsidR="00DB7BFA" w:rsidRDefault="00DB7BFA" w:rsidP="009E3E72">
      <w:pPr>
        <w:spacing w:after="0" w:line="276" w:lineRule="auto"/>
        <w:jc w:val="both"/>
        <w:rPr>
          <w:rFonts w:ascii="Lucida Sans Unicode" w:hAnsi="Lucida Sans Unicode" w:cs="Lucida Sans Unicode"/>
          <w:sz w:val="20"/>
          <w:szCs w:val="20"/>
          <w:lang w:val="es-ES_tradnl"/>
        </w:rPr>
      </w:pPr>
    </w:p>
    <w:p w14:paraId="37C89D35" w14:textId="0FC0D127" w:rsidR="00DB7BFA" w:rsidRDefault="00DB7BFA"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DB7BFA">
        <w:rPr>
          <w:rFonts w:ascii="Lucida Sans Unicode" w:hAnsi="Lucida Sans Unicode" w:cs="Lucida Sans Unicode"/>
          <w:sz w:val="20"/>
          <w:szCs w:val="20"/>
          <w:lang w:val="es-ES_tradnl"/>
        </w:rPr>
        <w:t>A usted</w:t>
      </w:r>
      <w:r w:rsidR="00997A70">
        <w:rPr>
          <w:rFonts w:ascii="Lucida Sans Unicode" w:hAnsi="Lucida Sans Unicode" w:cs="Lucida Sans Unicode"/>
          <w:sz w:val="20"/>
          <w:szCs w:val="20"/>
          <w:lang w:val="es-ES_tradnl"/>
        </w:rPr>
        <w:t>,</w:t>
      </w:r>
      <w:r w:rsidRPr="00DB7BFA">
        <w:rPr>
          <w:rFonts w:ascii="Lucida Sans Unicode" w:hAnsi="Lucida Sans Unicode" w:cs="Lucida Sans Unicode"/>
          <w:sz w:val="20"/>
          <w:szCs w:val="20"/>
          <w:lang w:val="es-ES_tradnl"/>
        </w:rPr>
        <w:t xml:space="preserve"> consejera Zoad Jeanine García González</w:t>
      </w:r>
      <w:r>
        <w:rPr>
          <w:rFonts w:ascii="Lucida Sans Unicode" w:hAnsi="Lucida Sans Unicode" w:cs="Lucida Sans Unicode"/>
          <w:sz w:val="20"/>
          <w:szCs w:val="20"/>
          <w:lang w:val="es-ES_tradnl"/>
        </w:rPr>
        <w:t>.</w:t>
      </w:r>
    </w:p>
    <w:p w14:paraId="29A3A215" w14:textId="77777777" w:rsidR="00DB7BFA" w:rsidRDefault="00DB7BFA" w:rsidP="009E3E72">
      <w:pPr>
        <w:spacing w:after="0" w:line="276" w:lineRule="auto"/>
        <w:jc w:val="both"/>
        <w:rPr>
          <w:rFonts w:ascii="Lucida Sans Unicode" w:hAnsi="Lucida Sans Unicode" w:cs="Lucida Sans Unicode"/>
          <w:sz w:val="20"/>
          <w:szCs w:val="20"/>
          <w:lang w:val="es-ES_tradnl"/>
        </w:rPr>
      </w:pPr>
    </w:p>
    <w:p w14:paraId="092136DA" w14:textId="77777777" w:rsidR="00997A70" w:rsidRDefault="001A509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5F0C16">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desea hacer uso de la voz</w:t>
      </w:r>
      <w:r w:rsidR="005F0C1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w:t>
      </w:r>
      <w:r w:rsidR="00DB7BFA">
        <w:rPr>
          <w:rFonts w:ascii="Lucida Sans Unicode" w:hAnsi="Lucida Sans Unicode" w:cs="Lucida Sans Unicode"/>
          <w:sz w:val="20"/>
          <w:szCs w:val="20"/>
          <w:lang w:val="es-ES_tradnl"/>
        </w:rPr>
        <w:t>primera</w:t>
      </w:r>
      <w:r>
        <w:rPr>
          <w:rFonts w:ascii="Lucida Sans Unicode" w:hAnsi="Lucida Sans Unicode" w:cs="Lucida Sans Unicode"/>
          <w:sz w:val="20"/>
          <w:szCs w:val="20"/>
          <w:lang w:val="es-ES_tradnl"/>
        </w:rPr>
        <w:t xml:space="preserve"> ronda? </w:t>
      </w:r>
    </w:p>
    <w:p w14:paraId="781D9F07" w14:textId="77777777" w:rsidR="00997A70" w:rsidRDefault="00997A70" w:rsidP="009E3E72">
      <w:pPr>
        <w:spacing w:after="0" w:line="276" w:lineRule="auto"/>
        <w:jc w:val="both"/>
        <w:rPr>
          <w:rFonts w:ascii="Lucida Sans Unicode" w:hAnsi="Lucida Sans Unicode" w:cs="Lucida Sans Unicode"/>
          <w:sz w:val="20"/>
          <w:szCs w:val="20"/>
          <w:lang w:val="es-ES_tradnl"/>
        </w:rPr>
      </w:pPr>
    </w:p>
    <w:p w14:paraId="29DEFD77" w14:textId="22793AA6" w:rsidR="001A5096" w:rsidRDefault="001A509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La consejera </w:t>
      </w:r>
      <w:r w:rsidR="00DB7BFA">
        <w:rPr>
          <w:rFonts w:ascii="Lucida Sans Unicode" w:hAnsi="Lucida Sans Unicode" w:cs="Lucida Sans Unicode"/>
          <w:sz w:val="20"/>
          <w:szCs w:val="20"/>
          <w:lang w:val="es-ES_tradnl"/>
        </w:rPr>
        <w:t>Silvia Guadalupe Bustos Vásquez</w:t>
      </w:r>
      <w:r w:rsidR="00A83463">
        <w:rPr>
          <w:rFonts w:ascii="Lucida Sans Unicode" w:hAnsi="Lucida Sans Unicode" w:cs="Lucida Sans Unicode"/>
          <w:sz w:val="20"/>
          <w:szCs w:val="20"/>
          <w:lang w:val="es-ES_tradnl"/>
        </w:rPr>
        <w:t>. A</w:t>
      </w:r>
      <w:r w:rsidR="00DB7BFA">
        <w:rPr>
          <w:rFonts w:ascii="Lucida Sans Unicode" w:hAnsi="Lucida Sans Unicode" w:cs="Lucida Sans Unicode"/>
          <w:sz w:val="20"/>
          <w:szCs w:val="20"/>
          <w:lang w:val="es-ES_tradnl"/>
        </w:rPr>
        <w:t xml:space="preserve">delante </w:t>
      </w:r>
      <w:r>
        <w:rPr>
          <w:rFonts w:ascii="Lucida Sans Unicode" w:hAnsi="Lucida Sans Unicode" w:cs="Lucida Sans Unicode"/>
          <w:sz w:val="20"/>
          <w:szCs w:val="20"/>
          <w:lang w:val="es-ES_tradnl"/>
        </w:rPr>
        <w:t xml:space="preserve">consejera. </w:t>
      </w:r>
    </w:p>
    <w:p w14:paraId="27BC0BC5" w14:textId="77777777" w:rsidR="001A5096" w:rsidRDefault="001A5096" w:rsidP="009E3E72">
      <w:pPr>
        <w:spacing w:after="0" w:line="276" w:lineRule="auto"/>
        <w:jc w:val="both"/>
        <w:rPr>
          <w:rFonts w:ascii="Lucida Sans Unicode" w:hAnsi="Lucida Sans Unicode" w:cs="Lucida Sans Unicode"/>
          <w:sz w:val="20"/>
          <w:szCs w:val="20"/>
          <w:lang w:val="es-ES_tradnl"/>
        </w:rPr>
      </w:pPr>
    </w:p>
    <w:p w14:paraId="1A9E437D" w14:textId="1FCBBF55" w:rsidR="00702B52" w:rsidRDefault="001A509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w:t>
      </w:r>
      <w:r w:rsidR="00DB7BFA">
        <w:rPr>
          <w:rFonts w:ascii="Lucida Sans Unicode" w:hAnsi="Lucida Sans Unicode" w:cs="Lucida Sans Unicode"/>
          <w:b/>
          <w:bCs/>
          <w:sz w:val="20"/>
          <w:szCs w:val="20"/>
          <w:lang w:val="es-ES_tradnl"/>
        </w:rPr>
        <w:t>Silvia Guadalupe Bustos Vásquez</w:t>
      </w:r>
      <w:r>
        <w:rPr>
          <w:rFonts w:ascii="Lucida Sans Unicode" w:hAnsi="Lucida Sans Unicode" w:cs="Lucida Sans Unicode"/>
          <w:b/>
          <w:bCs/>
          <w:sz w:val="20"/>
          <w:szCs w:val="20"/>
          <w:lang w:val="es-ES_tradnl"/>
        </w:rPr>
        <w:t xml:space="preserve">: </w:t>
      </w:r>
      <w:r w:rsidR="00DB7BFA" w:rsidRPr="00DB7BF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A834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0A27448E" w14:textId="77777777" w:rsidR="00DB7BFA" w:rsidRDefault="00DB7BFA" w:rsidP="009E3E72">
      <w:pPr>
        <w:spacing w:after="0" w:line="276" w:lineRule="auto"/>
        <w:jc w:val="both"/>
        <w:rPr>
          <w:rFonts w:ascii="Lucida Sans Unicode" w:hAnsi="Lucida Sans Unicode" w:cs="Lucida Sans Unicode"/>
          <w:sz w:val="20"/>
          <w:szCs w:val="20"/>
          <w:lang w:val="es-ES_tradnl"/>
        </w:rPr>
      </w:pPr>
    </w:p>
    <w:p w14:paraId="40CA6E42" w14:textId="605C6572" w:rsidR="00A83463" w:rsidRDefault="005F0C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Voy a</w:t>
      </w:r>
      <w:r w:rsidR="00DB7BFA">
        <w:rPr>
          <w:rFonts w:ascii="Lucida Sans Unicode" w:hAnsi="Lucida Sans Unicode" w:cs="Lucida Sans Unicode"/>
          <w:sz w:val="20"/>
          <w:szCs w:val="20"/>
          <w:lang w:val="es-ES_tradnl"/>
        </w:rPr>
        <w:t xml:space="preserve"> hacer una serie de observaciones que</w:t>
      </w:r>
      <w:r w:rsidR="00997A70">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si entre estas</w:t>
      </w:r>
      <w:r w:rsidR="00A83463">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repito</w:t>
      </w:r>
      <w:r w:rsidR="00A83463">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sin querer alguna de las que ya se ha</w:t>
      </w:r>
      <w:r w:rsidR="00A83463">
        <w:rPr>
          <w:rFonts w:ascii="Lucida Sans Unicode" w:hAnsi="Lucida Sans Unicode" w:cs="Lucida Sans Unicode"/>
          <w:sz w:val="20"/>
          <w:szCs w:val="20"/>
          <w:lang w:val="es-ES_tradnl"/>
        </w:rPr>
        <w:t>n</w:t>
      </w:r>
      <w:r w:rsidR="00DB7BFA">
        <w:rPr>
          <w:rFonts w:ascii="Lucida Sans Unicode" w:hAnsi="Lucida Sans Unicode" w:cs="Lucida Sans Unicode"/>
          <w:sz w:val="20"/>
          <w:szCs w:val="20"/>
          <w:lang w:val="es-ES_tradnl"/>
        </w:rPr>
        <w:t xml:space="preserve"> comentado aquí, por favor</w:t>
      </w:r>
      <w:r w:rsidR="00A83463">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les pido una disculpa y hagan caso omiso de ellas, pero</w:t>
      </w:r>
      <w:r w:rsidR="00DB522D">
        <w:rPr>
          <w:rFonts w:ascii="Lucida Sans Unicode" w:hAnsi="Lucida Sans Unicode" w:cs="Lucida Sans Unicode"/>
          <w:sz w:val="20"/>
          <w:szCs w:val="20"/>
          <w:lang w:val="es-ES_tradnl"/>
        </w:rPr>
        <w:t xml:space="preserve"> como tengo la lista,</w:t>
      </w:r>
      <w:r w:rsidR="00DB7BFA">
        <w:rPr>
          <w:rFonts w:ascii="Lucida Sans Unicode" w:hAnsi="Lucida Sans Unicode" w:cs="Lucida Sans Unicode"/>
          <w:sz w:val="20"/>
          <w:szCs w:val="20"/>
          <w:lang w:val="es-ES_tradnl"/>
        </w:rPr>
        <w:t xml:space="preserve"> voy a dar más menos lectura</w:t>
      </w:r>
      <w:r w:rsidR="00DB522D">
        <w:rPr>
          <w:rFonts w:ascii="Lucida Sans Unicode" w:hAnsi="Lucida Sans Unicode" w:cs="Lucida Sans Unicode"/>
          <w:sz w:val="20"/>
          <w:szCs w:val="20"/>
          <w:lang w:val="es-ES_tradnl"/>
        </w:rPr>
        <w:t xml:space="preserve"> al respecto</w:t>
      </w:r>
      <w:r w:rsidR="00997A70">
        <w:rPr>
          <w:rFonts w:ascii="Lucida Sans Unicode" w:hAnsi="Lucida Sans Unicode" w:cs="Lucida Sans Unicode"/>
          <w:sz w:val="20"/>
          <w:szCs w:val="20"/>
          <w:lang w:val="es-ES_tradnl"/>
        </w:rPr>
        <w:t>.</w:t>
      </w:r>
      <w:r w:rsidR="00DB7BFA">
        <w:rPr>
          <w:rFonts w:ascii="Lucida Sans Unicode" w:hAnsi="Lucida Sans Unicode" w:cs="Lucida Sans Unicode"/>
          <w:sz w:val="20"/>
          <w:szCs w:val="20"/>
          <w:lang w:val="es-ES_tradnl"/>
        </w:rPr>
        <w:t xml:space="preserve"> </w:t>
      </w:r>
    </w:p>
    <w:p w14:paraId="35AED597" w14:textId="77777777" w:rsidR="00A83463" w:rsidRDefault="00A83463" w:rsidP="009E3E72">
      <w:pPr>
        <w:spacing w:after="0" w:line="276" w:lineRule="auto"/>
        <w:jc w:val="both"/>
        <w:rPr>
          <w:rFonts w:ascii="Lucida Sans Unicode" w:hAnsi="Lucida Sans Unicode" w:cs="Lucida Sans Unicode"/>
          <w:sz w:val="20"/>
          <w:szCs w:val="20"/>
          <w:lang w:val="es-ES_tradnl"/>
        </w:rPr>
      </w:pPr>
    </w:p>
    <w:p w14:paraId="76138451" w14:textId="30F4AD73" w:rsidR="005F0C16" w:rsidRDefault="00997A7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B7BFA">
        <w:rPr>
          <w:rFonts w:ascii="Lucida Sans Unicode" w:hAnsi="Lucida Sans Unicode" w:cs="Lucida Sans Unicode"/>
          <w:sz w:val="20"/>
          <w:szCs w:val="20"/>
          <w:lang w:val="es-ES_tradnl"/>
        </w:rPr>
        <w:t>n cuanto al municipio de Magdalena</w:t>
      </w:r>
      <w:r w:rsidR="000B7CF4">
        <w:rPr>
          <w:rFonts w:ascii="Lucida Sans Unicode" w:hAnsi="Lucida Sans Unicode" w:cs="Lucida Sans Unicode"/>
          <w:sz w:val="20"/>
          <w:szCs w:val="20"/>
          <w:lang w:val="es-ES_tradnl"/>
        </w:rPr>
        <w:t>, y si también me equivoco</w:t>
      </w:r>
      <w:r>
        <w:rPr>
          <w:rFonts w:ascii="Lucida Sans Unicode" w:hAnsi="Lucida Sans Unicode" w:cs="Lucida Sans Unicode"/>
          <w:sz w:val="20"/>
          <w:szCs w:val="20"/>
          <w:lang w:val="es-ES_tradnl"/>
        </w:rPr>
        <w:t>,</w:t>
      </w:r>
      <w:r w:rsidR="000B7CF4">
        <w:rPr>
          <w:rFonts w:ascii="Lucida Sans Unicode" w:hAnsi="Lucida Sans Unicode" w:cs="Lucida Sans Unicode"/>
          <w:sz w:val="20"/>
          <w:szCs w:val="20"/>
          <w:lang w:val="es-ES_tradnl"/>
        </w:rPr>
        <w:t xml:space="preserve"> por favor, me encantaría que </w:t>
      </w:r>
      <w:r w:rsidR="00DB522D">
        <w:rPr>
          <w:rFonts w:ascii="Lucida Sans Unicode" w:hAnsi="Lucida Sans Unicode" w:cs="Lucida Sans Unicode"/>
          <w:sz w:val="20"/>
          <w:szCs w:val="20"/>
          <w:lang w:val="es-ES_tradnl"/>
        </w:rPr>
        <w:t xml:space="preserve">así </w:t>
      </w:r>
      <w:r w:rsidR="000B7CF4">
        <w:rPr>
          <w:rFonts w:ascii="Lucida Sans Unicode" w:hAnsi="Lucida Sans Unicode" w:cs="Lucida Sans Unicode"/>
          <w:sz w:val="20"/>
          <w:szCs w:val="20"/>
          <w:lang w:val="es-ES_tradnl"/>
        </w:rPr>
        <w:t>me lo hicieran saber</w:t>
      </w:r>
      <w:r w:rsidR="005F0C16">
        <w:rPr>
          <w:rFonts w:ascii="Lucida Sans Unicode" w:hAnsi="Lucida Sans Unicode" w:cs="Lucida Sans Unicode"/>
          <w:sz w:val="20"/>
          <w:szCs w:val="20"/>
          <w:lang w:val="es-ES_tradnl"/>
        </w:rPr>
        <w:t>.</w:t>
      </w:r>
    </w:p>
    <w:p w14:paraId="488A09DF" w14:textId="77777777" w:rsidR="005F0C16" w:rsidRDefault="005F0C16" w:rsidP="009E3E72">
      <w:pPr>
        <w:spacing w:after="0" w:line="276" w:lineRule="auto"/>
        <w:jc w:val="both"/>
        <w:rPr>
          <w:rFonts w:ascii="Lucida Sans Unicode" w:hAnsi="Lucida Sans Unicode" w:cs="Lucida Sans Unicode"/>
          <w:sz w:val="20"/>
          <w:szCs w:val="20"/>
          <w:lang w:val="es-ES_tradnl"/>
        </w:rPr>
      </w:pPr>
    </w:p>
    <w:p w14:paraId="5FA5F7CA" w14:textId="16ACA8B3" w:rsidR="00DB522D" w:rsidRDefault="005F0C16"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B7CF4">
        <w:rPr>
          <w:rFonts w:ascii="Lucida Sans Unicode" w:hAnsi="Lucida Sans Unicode" w:cs="Lucida Sans Unicode"/>
          <w:sz w:val="20"/>
          <w:szCs w:val="20"/>
          <w:lang w:val="es-ES_tradnl"/>
        </w:rPr>
        <w:t>n cuanto al municipio de Magdalena</w:t>
      </w:r>
      <w:r>
        <w:rPr>
          <w:rFonts w:ascii="Lucida Sans Unicode" w:hAnsi="Lucida Sans Unicode" w:cs="Lucida Sans Unicode"/>
          <w:sz w:val="20"/>
          <w:szCs w:val="20"/>
          <w:lang w:val="es-ES_tradnl"/>
        </w:rPr>
        <w:t>,</w:t>
      </w:r>
      <w:r w:rsidR="000B7CF4">
        <w:rPr>
          <w:rFonts w:ascii="Lucida Sans Unicode" w:hAnsi="Lucida Sans Unicode" w:cs="Lucida Sans Unicode"/>
          <w:sz w:val="20"/>
          <w:szCs w:val="20"/>
          <w:lang w:val="es-ES_tradnl"/>
        </w:rPr>
        <w:t xml:space="preserve"> entiendo que debemos de registrar la posición </w:t>
      </w:r>
      <w:r w:rsidR="00A83463">
        <w:rPr>
          <w:rFonts w:ascii="Lucida Sans Unicode" w:hAnsi="Lucida Sans Unicode" w:cs="Lucida Sans Unicode"/>
          <w:sz w:val="20"/>
          <w:szCs w:val="20"/>
          <w:lang w:val="es-ES_tradnl"/>
        </w:rPr>
        <w:t>5</w:t>
      </w:r>
      <w:r w:rsidR="00997A70">
        <w:rPr>
          <w:rFonts w:ascii="Lucida Sans Unicode" w:hAnsi="Lucida Sans Unicode" w:cs="Lucida Sans Unicode"/>
          <w:sz w:val="20"/>
          <w:szCs w:val="20"/>
          <w:lang w:val="es-ES_tradnl"/>
        </w:rPr>
        <w:t xml:space="preserve"> </w:t>
      </w:r>
      <w:r w:rsidR="000B7CF4">
        <w:rPr>
          <w:rFonts w:ascii="Lucida Sans Unicode" w:hAnsi="Lucida Sans Unicode" w:cs="Lucida Sans Unicode"/>
          <w:sz w:val="20"/>
          <w:szCs w:val="20"/>
          <w:lang w:val="es-ES_tradnl"/>
        </w:rPr>
        <w:t>propietari</w:t>
      </w:r>
      <w:r w:rsidR="00A83463">
        <w:rPr>
          <w:rFonts w:ascii="Lucida Sans Unicode" w:hAnsi="Lucida Sans Unicode" w:cs="Lucida Sans Unicode"/>
          <w:sz w:val="20"/>
          <w:szCs w:val="20"/>
          <w:lang w:val="es-ES_tradnl"/>
        </w:rPr>
        <w:t>a</w:t>
      </w:r>
      <w:r w:rsidR="000B7CF4">
        <w:rPr>
          <w:rFonts w:ascii="Lucida Sans Unicode" w:hAnsi="Lucida Sans Unicode" w:cs="Lucida Sans Unicode"/>
          <w:sz w:val="20"/>
          <w:szCs w:val="20"/>
          <w:lang w:val="es-ES_tradnl"/>
        </w:rPr>
        <w:t xml:space="preserve"> y suplente</w:t>
      </w:r>
      <w:r w:rsidR="00A83463">
        <w:rPr>
          <w:rFonts w:ascii="Lucida Sans Unicode" w:hAnsi="Lucida Sans Unicode" w:cs="Lucida Sans Unicode"/>
          <w:sz w:val="20"/>
          <w:szCs w:val="20"/>
          <w:lang w:val="es-ES_tradnl"/>
        </w:rPr>
        <w:t>,</w:t>
      </w:r>
      <w:r w:rsidR="000B7CF4">
        <w:rPr>
          <w:rFonts w:ascii="Lucida Sans Unicode" w:hAnsi="Lucida Sans Unicode" w:cs="Lucida Sans Unicode"/>
          <w:sz w:val="20"/>
          <w:szCs w:val="20"/>
          <w:lang w:val="es-ES_tradnl"/>
        </w:rPr>
        <w:t xml:space="preserve"> y que ambas personas cumplen con los requisitos, sin embargo, no se está otorgando el mismo a la persona </w:t>
      </w:r>
      <w:r w:rsidR="00A83463">
        <w:rPr>
          <w:rFonts w:ascii="Lucida Sans Unicode" w:hAnsi="Lucida Sans Unicode" w:cs="Lucida Sans Unicode"/>
          <w:sz w:val="20"/>
          <w:szCs w:val="20"/>
          <w:lang w:val="es-ES_tradnl"/>
        </w:rPr>
        <w:t>5</w:t>
      </w:r>
      <w:r w:rsidR="00997A70">
        <w:rPr>
          <w:rFonts w:ascii="Lucida Sans Unicode" w:hAnsi="Lucida Sans Unicode" w:cs="Lucida Sans Unicode"/>
          <w:sz w:val="20"/>
          <w:szCs w:val="20"/>
          <w:lang w:val="es-ES_tradnl"/>
        </w:rPr>
        <w:t xml:space="preserve"> </w:t>
      </w:r>
      <w:r w:rsidR="000B7CF4">
        <w:rPr>
          <w:rFonts w:ascii="Lucida Sans Unicode" w:hAnsi="Lucida Sans Unicode" w:cs="Lucida Sans Unicode"/>
          <w:sz w:val="20"/>
          <w:szCs w:val="20"/>
          <w:lang w:val="es-ES_tradnl"/>
        </w:rPr>
        <w:t>suplente</w:t>
      </w:r>
      <w:r w:rsidR="00DB522D">
        <w:rPr>
          <w:rFonts w:ascii="Lucida Sans Unicode" w:hAnsi="Lucida Sans Unicode" w:cs="Lucida Sans Unicode"/>
          <w:sz w:val="20"/>
          <w:szCs w:val="20"/>
          <w:lang w:val="es-ES_tradnl"/>
        </w:rPr>
        <w:t>,</w:t>
      </w:r>
      <w:r w:rsidR="000B7CF4">
        <w:rPr>
          <w:rFonts w:ascii="Lucida Sans Unicode" w:hAnsi="Lucida Sans Unicode" w:cs="Lucida Sans Unicode"/>
          <w:sz w:val="20"/>
          <w:szCs w:val="20"/>
          <w:lang w:val="es-ES_tradnl"/>
        </w:rPr>
        <w:t xml:space="preserve"> que es Bernardo Rubio Cortés, sin embargo, fue requerido por anuencia y este dio cumplimiento</w:t>
      </w:r>
      <w:r w:rsidR="00A83463">
        <w:rPr>
          <w:rFonts w:ascii="Lucida Sans Unicode" w:hAnsi="Lucida Sans Unicode" w:cs="Lucida Sans Unicode"/>
          <w:sz w:val="20"/>
          <w:szCs w:val="20"/>
          <w:lang w:val="es-ES_tradnl"/>
        </w:rPr>
        <w:t>. Además,</w:t>
      </w:r>
      <w:r w:rsidR="000B7CF4">
        <w:rPr>
          <w:rFonts w:ascii="Lucida Sans Unicode" w:hAnsi="Lucida Sans Unicode" w:cs="Lucida Sans Unicode"/>
          <w:sz w:val="20"/>
          <w:szCs w:val="20"/>
          <w:lang w:val="es-ES_tradnl"/>
        </w:rPr>
        <w:t xml:space="preserve"> que </w:t>
      </w:r>
      <w:r w:rsidR="00DB522D">
        <w:rPr>
          <w:rFonts w:ascii="Lucida Sans Unicode" w:hAnsi="Lucida Sans Unicode" w:cs="Lucida Sans Unicode"/>
          <w:sz w:val="20"/>
          <w:szCs w:val="20"/>
          <w:lang w:val="es-ES_tradnl"/>
        </w:rPr>
        <w:t>é</w:t>
      </w:r>
      <w:r w:rsidR="000B7CF4">
        <w:rPr>
          <w:rFonts w:ascii="Lucida Sans Unicode" w:hAnsi="Lucida Sans Unicode" w:cs="Lucida Sans Unicode"/>
          <w:sz w:val="20"/>
          <w:szCs w:val="20"/>
          <w:lang w:val="es-ES_tradnl"/>
        </w:rPr>
        <w:t xml:space="preserve">l mismo ya había sido aprobado en el </w:t>
      </w:r>
      <w:r w:rsidR="00997A70">
        <w:rPr>
          <w:rFonts w:ascii="Lucida Sans Unicode" w:hAnsi="Lucida Sans Unicode" w:cs="Lucida Sans Unicode"/>
          <w:sz w:val="20"/>
          <w:szCs w:val="20"/>
          <w:lang w:val="es-ES_tradnl"/>
        </w:rPr>
        <w:t>A</w:t>
      </w:r>
      <w:r w:rsidR="000B7CF4">
        <w:rPr>
          <w:rFonts w:ascii="Lucida Sans Unicode" w:hAnsi="Lucida Sans Unicode" w:cs="Lucida Sans Unicode"/>
          <w:sz w:val="20"/>
          <w:szCs w:val="20"/>
          <w:lang w:val="es-ES_tradnl"/>
        </w:rPr>
        <w:t>nexo</w:t>
      </w:r>
      <w:r w:rsidR="00997A70">
        <w:rPr>
          <w:rFonts w:ascii="Lucida Sans Unicode" w:hAnsi="Lucida Sans Unicode" w:cs="Lucida Sans Unicode"/>
          <w:sz w:val="20"/>
          <w:szCs w:val="20"/>
          <w:lang w:val="es-ES_tradnl"/>
        </w:rPr>
        <w:t xml:space="preserve"> III,</w:t>
      </w:r>
      <w:r w:rsidR="000B7CF4">
        <w:rPr>
          <w:rFonts w:ascii="Lucida Sans Unicode" w:hAnsi="Lucida Sans Unicode" w:cs="Lucida Sans Unicode"/>
          <w:sz w:val="20"/>
          <w:szCs w:val="20"/>
          <w:lang w:val="es-ES_tradnl"/>
        </w:rPr>
        <w:t xml:space="preserve"> en el lugar </w:t>
      </w:r>
      <w:r w:rsidR="00A83463">
        <w:rPr>
          <w:rFonts w:ascii="Lucida Sans Unicode" w:hAnsi="Lucida Sans Unicode" w:cs="Lucida Sans Unicode"/>
          <w:sz w:val="20"/>
          <w:szCs w:val="20"/>
          <w:lang w:val="es-ES_tradnl"/>
        </w:rPr>
        <w:t>5</w:t>
      </w:r>
      <w:r w:rsidR="00997A70">
        <w:rPr>
          <w:rFonts w:ascii="Lucida Sans Unicode" w:hAnsi="Lucida Sans Unicode" w:cs="Lucida Sans Unicode"/>
          <w:sz w:val="20"/>
          <w:szCs w:val="20"/>
          <w:lang w:val="es-ES_tradnl"/>
        </w:rPr>
        <w:t xml:space="preserve"> </w:t>
      </w:r>
      <w:r w:rsidR="000B7CF4">
        <w:rPr>
          <w:rFonts w:ascii="Lucida Sans Unicode" w:hAnsi="Lucida Sans Unicode" w:cs="Lucida Sans Unicode"/>
          <w:sz w:val="20"/>
          <w:szCs w:val="20"/>
          <w:lang w:val="es-ES_tradnl"/>
        </w:rPr>
        <w:t>propietario</w:t>
      </w:r>
      <w:r>
        <w:rPr>
          <w:rFonts w:ascii="Lucida Sans Unicode" w:hAnsi="Lucida Sans Unicode" w:cs="Lucida Sans Unicode"/>
          <w:sz w:val="20"/>
          <w:szCs w:val="20"/>
          <w:lang w:val="es-ES_tradnl"/>
        </w:rPr>
        <w:t>,</w:t>
      </w:r>
      <w:r w:rsidR="000B7CF4">
        <w:rPr>
          <w:rFonts w:ascii="Lucida Sans Unicode" w:hAnsi="Lucida Sans Unicode" w:cs="Lucida Sans Unicode"/>
          <w:sz w:val="20"/>
          <w:szCs w:val="20"/>
          <w:lang w:val="es-ES_tradnl"/>
        </w:rPr>
        <w:t xml:space="preserve"> y si seguimos el criterio que se ha estado aplicando</w:t>
      </w:r>
      <w:r w:rsidR="0067776A">
        <w:rPr>
          <w:rFonts w:ascii="Lucida Sans Unicode" w:hAnsi="Lucida Sans Unicode" w:cs="Lucida Sans Unicode"/>
          <w:sz w:val="20"/>
          <w:szCs w:val="20"/>
          <w:lang w:val="es-ES_tradnl"/>
        </w:rPr>
        <w:t xml:space="preserve">, me parece que debería de quedar esta persona en la suplencia </w:t>
      </w:r>
      <w:r w:rsidR="00DB522D">
        <w:rPr>
          <w:rFonts w:ascii="Lucida Sans Unicode" w:hAnsi="Lucida Sans Unicode" w:cs="Lucida Sans Unicode"/>
          <w:sz w:val="20"/>
          <w:szCs w:val="20"/>
          <w:lang w:val="es-ES_tradnl"/>
        </w:rPr>
        <w:t xml:space="preserve">del </w:t>
      </w:r>
      <w:r w:rsidR="00A83463">
        <w:rPr>
          <w:rFonts w:ascii="Lucida Sans Unicode" w:hAnsi="Lucida Sans Unicode" w:cs="Lucida Sans Unicode"/>
          <w:sz w:val="20"/>
          <w:szCs w:val="20"/>
          <w:lang w:val="es-ES_tradnl"/>
        </w:rPr>
        <w:t>5</w:t>
      </w:r>
      <w:r w:rsidR="00997A70">
        <w:rPr>
          <w:rFonts w:ascii="Lucida Sans Unicode" w:hAnsi="Lucida Sans Unicode" w:cs="Lucida Sans Unicode"/>
          <w:sz w:val="20"/>
          <w:szCs w:val="20"/>
          <w:lang w:val="es-ES_tradnl"/>
        </w:rPr>
        <w:t xml:space="preserve"> </w:t>
      </w:r>
      <w:r w:rsidR="0067776A">
        <w:rPr>
          <w:rFonts w:ascii="Lucida Sans Unicode" w:hAnsi="Lucida Sans Unicode" w:cs="Lucida Sans Unicode"/>
          <w:sz w:val="20"/>
          <w:szCs w:val="20"/>
          <w:lang w:val="es-ES_tradnl"/>
        </w:rPr>
        <w:t xml:space="preserve">que </w:t>
      </w:r>
      <w:r w:rsidR="00DB522D">
        <w:rPr>
          <w:rFonts w:ascii="Lucida Sans Unicode" w:hAnsi="Lucida Sans Unicode" w:cs="Lucida Sans Unicode"/>
          <w:sz w:val="20"/>
          <w:szCs w:val="20"/>
          <w:lang w:val="es-ES_tradnl"/>
        </w:rPr>
        <w:t xml:space="preserve">ya he </w:t>
      </w:r>
      <w:r w:rsidR="0067776A">
        <w:rPr>
          <w:rFonts w:ascii="Lucida Sans Unicode" w:hAnsi="Lucida Sans Unicode" w:cs="Lucida Sans Unicode"/>
          <w:sz w:val="20"/>
          <w:szCs w:val="20"/>
          <w:lang w:val="es-ES_tradnl"/>
        </w:rPr>
        <w:t>menciona</w:t>
      </w:r>
      <w:r w:rsidR="00DB522D">
        <w:rPr>
          <w:rFonts w:ascii="Lucida Sans Unicode" w:hAnsi="Lucida Sans Unicode" w:cs="Lucida Sans Unicode"/>
          <w:sz w:val="20"/>
          <w:szCs w:val="20"/>
          <w:lang w:val="es-ES_tradnl"/>
        </w:rPr>
        <w:t>do.</w:t>
      </w:r>
    </w:p>
    <w:p w14:paraId="4A14CD9A" w14:textId="77777777" w:rsidR="00DB522D" w:rsidRDefault="00DB522D" w:rsidP="009E3E72">
      <w:pPr>
        <w:spacing w:after="0" w:line="276" w:lineRule="auto"/>
        <w:jc w:val="both"/>
        <w:rPr>
          <w:rFonts w:ascii="Lucida Sans Unicode" w:hAnsi="Lucida Sans Unicode" w:cs="Lucida Sans Unicode"/>
          <w:sz w:val="20"/>
          <w:szCs w:val="20"/>
          <w:lang w:val="es-ES_tradnl"/>
        </w:rPr>
      </w:pPr>
    </w:p>
    <w:p w14:paraId="144EF923" w14:textId="66569D9A" w:rsidR="0067776A" w:rsidRDefault="00997A7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7776A">
        <w:rPr>
          <w:rFonts w:ascii="Lucida Sans Unicode" w:hAnsi="Lucida Sans Unicode" w:cs="Lucida Sans Unicode"/>
          <w:sz w:val="20"/>
          <w:szCs w:val="20"/>
          <w:lang w:val="es-ES_tradnl"/>
        </w:rPr>
        <w:t>n cuanto a Tomatlán</w:t>
      </w:r>
      <w:r>
        <w:rPr>
          <w:rFonts w:ascii="Lucida Sans Unicode" w:hAnsi="Lucida Sans Unicode" w:cs="Lucida Sans Unicode"/>
          <w:sz w:val="20"/>
          <w:szCs w:val="20"/>
          <w:lang w:val="es-ES_tradnl"/>
        </w:rPr>
        <w:t>,</w:t>
      </w:r>
      <w:r w:rsidR="0067776A">
        <w:rPr>
          <w:rFonts w:ascii="Lucida Sans Unicode" w:hAnsi="Lucida Sans Unicode" w:cs="Lucida Sans Unicode"/>
          <w:sz w:val="20"/>
          <w:szCs w:val="20"/>
          <w:lang w:val="es-ES_tradnl"/>
        </w:rPr>
        <w:t xml:space="preserve"> no sé si ustedes lo adviertan</w:t>
      </w:r>
      <w:r w:rsidR="005678B0">
        <w:rPr>
          <w:rFonts w:ascii="Lucida Sans Unicode" w:hAnsi="Lucida Sans Unicode" w:cs="Lucida Sans Unicode"/>
          <w:sz w:val="20"/>
          <w:szCs w:val="20"/>
          <w:lang w:val="es-ES_tradnl"/>
        </w:rPr>
        <w:t>,</w:t>
      </w:r>
      <w:r w:rsidR="0067776A">
        <w:rPr>
          <w:rFonts w:ascii="Lucida Sans Unicode" w:hAnsi="Lucida Sans Unicode" w:cs="Lucida Sans Unicode"/>
          <w:sz w:val="20"/>
          <w:szCs w:val="20"/>
          <w:lang w:val="es-ES_tradnl"/>
        </w:rPr>
        <w:t xml:space="preserve"> pero yo no advierto documento alguno del actor del juici</w:t>
      </w:r>
      <w:r w:rsidR="0067776A" w:rsidRPr="00AE5C47">
        <w:rPr>
          <w:rFonts w:ascii="Lucida Sans Unicode" w:hAnsi="Lucida Sans Unicode" w:cs="Lucida Sans Unicode"/>
          <w:sz w:val="20"/>
          <w:szCs w:val="20"/>
          <w:lang w:val="es-ES_tradnl"/>
        </w:rPr>
        <w:t xml:space="preserve">o José </w:t>
      </w:r>
      <w:r w:rsidR="00AE5C47" w:rsidRPr="00AE5C47">
        <w:rPr>
          <w:rFonts w:ascii="Lucida Sans Unicode" w:hAnsi="Lucida Sans Unicode" w:cs="Lucida Sans Unicode"/>
          <w:sz w:val="20"/>
          <w:szCs w:val="20"/>
          <w:lang w:val="es-ES_tradnl"/>
        </w:rPr>
        <w:t>C</w:t>
      </w:r>
      <w:r w:rsidR="0067776A" w:rsidRPr="00AE5C47">
        <w:rPr>
          <w:rFonts w:ascii="Lucida Sans Unicode" w:hAnsi="Lucida Sans Unicode" w:cs="Lucida Sans Unicode"/>
          <w:sz w:val="20"/>
          <w:szCs w:val="20"/>
          <w:lang w:val="es-ES_tradnl"/>
        </w:rPr>
        <w:t>ervando Llamas Navarro,</w:t>
      </w:r>
      <w:r w:rsidR="0067776A">
        <w:rPr>
          <w:rFonts w:ascii="Lucida Sans Unicode" w:hAnsi="Lucida Sans Unicode" w:cs="Lucida Sans Unicode"/>
          <w:sz w:val="20"/>
          <w:szCs w:val="20"/>
          <w:lang w:val="es-ES_tradnl"/>
        </w:rPr>
        <w:t xml:space="preserve"> quizá</w:t>
      </w:r>
      <w:r w:rsidR="00A83463">
        <w:rPr>
          <w:rFonts w:ascii="Lucida Sans Unicode" w:hAnsi="Lucida Sans Unicode" w:cs="Lucida Sans Unicode"/>
          <w:sz w:val="20"/>
          <w:szCs w:val="20"/>
          <w:lang w:val="es-ES_tradnl"/>
        </w:rPr>
        <w:t>s es</w:t>
      </w:r>
      <w:r w:rsidR="0067776A">
        <w:rPr>
          <w:rFonts w:ascii="Lucida Sans Unicode" w:hAnsi="Lucida Sans Unicode" w:cs="Lucida Sans Unicode"/>
          <w:sz w:val="20"/>
          <w:szCs w:val="20"/>
          <w:lang w:val="es-ES_tradnl"/>
        </w:rPr>
        <w:t xml:space="preserve"> que no lo encontré en los expedientes.</w:t>
      </w:r>
    </w:p>
    <w:p w14:paraId="21E58E44" w14:textId="77777777" w:rsidR="0067776A" w:rsidRDefault="0067776A" w:rsidP="009E3E72">
      <w:pPr>
        <w:spacing w:after="0" w:line="276" w:lineRule="auto"/>
        <w:jc w:val="both"/>
        <w:rPr>
          <w:rFonts w:ascii="Lucida Sans Unicode" w:hAnsi="Lucida Sans Unicode" w:cs="Lucida Sans Unicode"/>
          <w:sz w:val="20"/>
          <w:szCs w:val="20"/>
          <w:lang w:val="es-ES_tradnl"/>
        </w:rPr>
      </w:pPr>
    </w:p>
    <w:p w14:paraId="1C45BC4B" w14:textId="778F47E9" w:rsidR="005F0C16" w:rsidRDefault="0067776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cuanto al municipio</w:t>
      </w:r>
      <w:r w:rsidR="00DB522D">
        <w:rPr>
          <w:rFonts w:ascii="Lucida Sans Unicode" w:hAnsi="Lucida Sans Unicode" w:cs="Lucida Sans Unicode"/>
          <w:sz w:val="20"/>
          <w:szCs w:val="20"/>
          <w:lang w:val="es-ES_tradnl"/>
        </w:rPr>
        <w:t xml:space="preserve"> de Valle de Guadalupe, aquí tengo una duda</w:t>
      </w:r>
      <w:r w:rsidR="00997A70">
        <w:rPr>
          <w:rFonts w:ascii="Lucida Sans Unicode" w:hAnsi="Lucida Sans Unicode" w:cs="Lucida Sans Unicode"/>
          <w:sz w:val="20"/>
          <w:szCs w:val="20"/>
          <w:lang w:val="es-ES_tradnl"/>
        </w:rPr>
        <w:t>,</w:t>
      </w:r>
      <w:r w:rsidR="00DB522D">
        <w:rPr>
          <w:rFonts w:ascii="Lucida Sans Unicode" w:hAnsi="Lucida Sans Unicode" w:cs="Lucida Sans Unicode"/>
          <w:sz w:val="20"/>
          <w:szCs w:val="20"/>
          <w:lang w:val="es-ES_tradnl"/>
        </w:rPr>
        <w:t xml:space="preserve"> </w:t>
      </w:r>
      <w:r w:rsidR="005678B0">
        <w:rPr>
          <w:rFonts w:ascii="Lucida Sans Unicode" w:hAnsi="Lucida Sans Unicode" w:cs="Lucida Sans Unicode"/>
          <w:sz w:val="20"/>
          <w:szCs w:val="20"/>
          <w:lang w:val="es-ES_tradnl"/>
        </w:rPr>
        <w:t>y también</w:t>
      </w:r>
      <w:r w:rsidR="00DB522D">
        <w:rPr>
          <w:rFonts w:ascii="Lucida Sans Unicode" w:hAnsi="Lucida Sans Unicode" w:cs="Lucida Sans Unicode"/>
          <w:sz w:val="20"/>
          <w:szCs w:val="20"/>
          <w:lang w:val="es-ES_tradnl"/>
        </w:rPr>
        <w:t xml:space="preserve"> no sé si sea esto así, pero hasta donde entiendo</w:t>
      </w:r>
      <w:r w:rsidR="00A83463">
        <w:rPr>
          <w:rFonts w:ascii="Lucida Sans Unicode" w:hAnsi="Lucida Sans Unicode" w:cs="Lucida Sans Unicode"/>
          <w:sz w:val="20"/>
          <w:szCs w:val="20"/>
          <w:lang w:val="es-ES_tradnl"/>
        </w:rPr>
        <w:t>,</w:t>
      </w:r>
      <w:r w:rsidR="00DB522D">
        <w:rPr>
          <w:rFonts w:ascii="Lucida Sans Unicode" w:hAnsi="Lucida Sans Unicode" w:cs="Lucida Sans Unicode"/>
          <w:sz w:val="20"/>
          <w:szCs w:val="20"/>
          <w:lang w:val="es-ES_tradnl"/>
        </w:rPr>
        <w:t xml:space="preserve"> el actor pretende ser reelecto y no se advierte licencia, ni declaración patrimonial al respecto</w:t>
      </w:r>
      <w:r w:rsidR="005678B0">
        <w:rPr>
          <w:rFonts w:ascii="Lucida Sans Unicode" w:hAnsi="Lucida Sans Unicode" w:cs="Lucida Sans Unicode"/>
          <w:sz w:val="20"/>
          <w:szCs w:val="20"/>
          <w:lang w:val="es-ES_tradnl"/>
        </w:rPr>
        <w:t>.</w:t>
      </w:r>
      <w:r w:rsidR="00DB522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 </w:t>
      </w:r>
    </w:p>
    <w:p w14:paraId="3421E571" w14:textId="300A7560" w:rsidR="00DB7BFA" w:rsidRDefault="000B7CF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7B6D9AD8" w14:textId="58A61F86" w:rsidR="001A5096" w:rsidRDefault="005678B0" w:rsidP="009E3E72">
      <w:pPr>
        <w:spacing w:after="0" w:line="276" w:lineRule="auto"/>
        <w:jc w:val="both"/>
        <w:rPr>
          <w:rFonts w:ascii="Lucida Sans Unicode" w:hAnsi="Lucida Sans Unicode" w:cs="Lucida Sans Unicode"/>
          <w:sz w:val="20"/>
          <w:szCs w:val="20"/>
          <w:lang w:val="es-ES_tradnl"/>
        </w:rPr>
      </w:pPr>
      <w:bookmarkStart w:id="12" w:name="_Hlk166921788"/>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bookmarkEnd w:id="12"/>
      <w:r w:rsidRPr="005678B0">
        <w:rPr>
          <w:rFonts w:ascii="Lucida Sans Unicode" w:hAnsi="Lucida Sans Unicode" w:cs="Lucida Sans Unicode"/>
          <w:sz w:val="20"/>
          <w:szCs w:val="20"/>
          <w:lang w:val="es-ES_tradnl"/>
        </w:rPr>
        <w:t>Perdóneme</w:t>
      </w:r>
      <w:r>
        <w:rPr>
          <w:rFonts w:ascii="Lucida Sans Unicode" w:hAnsi="Lucida Sans Unicode" w:cs="Lucida Sans Unicode"/>
          <w:sz w:val="20"/>
          <w:szCs w:val="20"/>
          <w:lang w:val="es-ES_tradnl"/>
        </w:rPr>
        <w:t>, me repite</w:t>
      </w:r>
      <w:r w:rsidR="00A834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ese es el </w:t>
      </w:r>
      <w:r w:rsidR="00A834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municipio de</w:t>
      </w:r>
      <w:r w:rsidR="00A83463">
        <w:rPr>
          <w:rFonts w:ascii="Lucida Sans Unicode" w:hAnsi="Lucida Sans Unicode" w:cs="Lucida Sans Unicode"/>
          <w:sz w:val="20"/>
          <w:szCs w:val="20"/>
          <w:lang w:val="es-ES_tradnl"/>
        </w:rPr>
        <w:t>?</w:t>
      </w:r>
    </w:p>
    <w:p w14:paraId="3304784B" w14:textId="77777777" w:rsidR="005678B0" w:rsidRDefault="005678B0" w:rsidP="009E3E72">
      <w:pPr>
        <w:spacing w:after="0" w:line="276" w:lineRule="auto"/>
        <w:jc w:val="both"/>
        <w:rPr>
          <w:rFonts w:ascii="Lucida Sans Unicode" w:hAnsi="Lucida Sans Unicode" w:cs="Lucida Sans Unicode"/>
          <w:sz w:val="20"/>
          <w:szCs w:val="20"/>
          <w:lang w:val="es-ES_tradnl"/>
        </w:rPr>
      </w:pPr>
    </w:p>
    <w:p w14:paraId="70141A27" w14:textId="77777777" w:rsidR="0076606D" w:rsidRDefault="005678B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Pr="005678B0">
        <w:rPr>
          <w:rFonts w:ascii="Lucida Sans Unicode" w:hAnsi="Lucida Sans Unicode" w:cs="Lucida Sans Unicode"/>
          <w:sz w:val="20"/>
          <w:szCs w:val="20"/>
          <w:lang w:val="es-ES_tradnl"/>
        </w:rPr>
        <w:t>Valle de Guadalupe</w:t>
      </w:r>
      <w:r w:rsidR="005F0C16">
        <w:rPr>
          <w:rFonts w:ascii="Lucida Sans Unicode" w:hAnsi="Lucida Sans Unicode" w:cs="Lucida Sans Unicode"/>
          <w:sz w:val="20"/>
          <w:szCs w:val="20"/>
          <w:lang w:val="es-ES_tradnl"/>
        </w:rPr>
        <w:t>.</w:t>
      </w:r>
    </w:p>
    <w:p w14:paraId="76381BB6" w14:textId="77777777" w:rsidR="0076606D" w:rsidRDefault="0076606D" w:rsidP="009E3E72">
      <w:pPr>
        <w:spacing w:after="0" w:line="276" w:lineRule="auto"/>
        <w:jc w:val="both"/>
        <w:rPr>
          <w:rFonts w:ascii="Lucida Sans Unicode" w:hAnsi="Lucida Sans Unicode" w:cs="Lucida Sans Unicode"/>
          <w:sz w:val="20"/>
          <w:szCs w:val="20"/>
          <w:lang w:val="es-ES_tradnl"/>
        </w:rPr>
      </w:pPr>
    </w:p>
    <w:p w14:paraId="51DF0D5E" w14:textId="584C4A33" w:rsidR="0076606D" w:rsidRPr="0076606D" w:rsidRDefault="0076606D" w:rsidP="009E3E72">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546D3">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a</w:t>
      </w:r>
      <w:r w:rsidRPr="0076606D">
        <w:rPr>
          <w:rFonts w:ascii="Lucida Sans Unicode" w:hAnsi="Lucida Sans Unicode" w:cs="Lucida Sans Unicode"/>
          <w:sz w:val="20"/>
          <w:szCs w:val="20"/>
          <w:lang w:val="es-ES_tradnl"/>
        </w:rPr>
        <w:t xml:space="preserve"> posición</w:t>
      </w:r>
      <w:r>
        <w:rPr>
          <w:rFonts w:ascii="Lucida Sans Unicode" w:hAnsi="Lucida Sans Unicode" w:cs="Lucida Sans Unicode"/>
          <w:sz w:val="20"/>
          <w:szCs w:val="20"/>
          <w:lang w:val="es-ES_tradnl"/>
        </w:rPr>
        <w:t>?</w:t>
      </w:r>
    </w:p>
    <w:p w14:paraId="2F2FD912" w14:textId="77777777" w:rsidR="0076606D" w:rsidRDefault="0076606D" w:rsidP="009E3E72">
      <w:pPr>
        <w:spacing w:after="0" w:line="276" w:lineRule="auto"/>
        <w:jc w:val="both"/>
        <w:rPr>
          <w:rFonts w:ascii="Lucida Sans Unicode" w:hAnsi="Lucida Sans Unicode" w:cs="Lucida Sans Unicode"/>
          <w:sz w:val="20"/>
          <w:szCs w:val="20"/>
          <w:lang w:val="es-ES_tradnl"/>
        </w:rPr>
      </w:pPr>
    </w:p>
    <w:p w14:paraId="56669065" w14:textId="59887F28" w:rsidR="00A83463" w:rsidRDefault="0076606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Silvia Guadalupe Bustos Vásquez:</w:t>
      </w:r>
      <w:r w:rsidR="005F0C16">
        <w:rPr>
          <w:rFonts w:ascii="Lucida Sans Unicode" w:hAnsi="Lucida Sans Unicode" w:cs="Lucida Sans Unicode"/>
          <w:sz w:val="20"/>
          <w:szCs w:val="20"/>
          <w:lang w:val="es-ES_tradnl"/>
        </w:rPr>
        <w:t xml:space="preserve"> </w:t>
      </w:r>
      <w:r w:rsidR="002546D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O ya me salt</w:t>
      </w:r>
      <w:r w:rsidR="002546D3">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de acuerdo</w:t>
      </w:r>
      <w:r w:rsidR="002546D3">
        <w:rPr>
          <w:rFonts w:ascii="Lucida Sans Unicode" w:hAnsi="Lucida Sans Unicode" w:cs="Lucida Sans Unicode"/>
          <w:sz w:val="20"/>
          <w:szCs w:val="20"/>
          <w:lang w:val="es-ES_tradnl"/>
        </w:rPr>
        <w:t>?</w:t>
      </w:r>
    </w:p>
    <w:p w14:paraId="34798D6F" w14:textId="77777777" w:rsidR="00A83463" w:rsidRDefault="00A83463" w:rsidP="009E3E72">
      <w:pPr>
        <w:spacing w:after="0" w:line="276" w:lineRule="auto"/>
        <w:jc w:val="both"/>
        <w:rPr>
          <w:rFonts w:ascii="Lucida Sans Unicode" w:hAnsi="Lucida Sans Unicode" w:cs="Lucida Sans Unicode"/>
          <w:b/>
          <w:bCs/>
          <w:sz w:val="20"/>
          <w:szCs w:val="20"/>
          <w:lang w:val="es-ES_tradnl"/>
        </w:rPr>
      </w:pPr>
    </w:p>
    <w:p w14:paraId="1BA48268" w14:textId="45E96302" w:rsidR="00A83463" w:rsidRPr="00A83463" w:rsidRDefault="00A83463" w:rsidP="009E3E72">
      <w:pPr>
        <w:spacing w:after="0" w:line="276" w:lineRule="auto"/>
        <w:jc w:val="both"/>
        <w:rPr>
          <w:rFonts w:ascii="Lucida Sans Unicode" w:hAnsi="Lucida Sans Unicode" w:cs="Lucida Sans Unicode"/>
          <w:sz w:val="20"/>
          <w:szCs w:val="20"/>
        </w:rPr>
      </w:pPr>
      <w:r w:rsidRPr="00A83463">
        <w:rPr>
          <w:rFonts w:ascii="Lucida Sans Unicode" w:hAnsi="Lucida Sans Unicode" w:cs="Lucida Sans Unicode"/>
          <w:b/>
          <w:bCs/>
          <w:sz w:val="20"/>
          <w:szCs w:val="20"/>
        </w:rPr>
        <w:t>Consejera presidenta, Paula Ramírez Höhne</w:t>
      </w:r>
      <w:r w:rsidRPr="00A83463">
        <w:rPr>
          <w:rFonts w:ascii="Lucida Sans Unicode" w:hAnsi="Lucida Sans Unicode" w:cs="Lucida Sans Unicode"/>
          <w:sz w:val="20"/>
          <w:szCs w:val="20"/>
        </w:rPr>
        <w:t>: Si estamos en</w:t>
      </w:r>
      <w:r>
        <w:rPr>
          <w:rFonts w:ascii="Lucida Sans Unicode" w:hAnsi="Lucida Sans Unicode" w:cs="Lucida Sans Unicode"/>
          <w:sz w:val="20"/>
          <w:szCs w:val="20"/>
        </w:rPr>
        <w:t xml:space="preserve"> Valle de Guadalupe.</w:t>
      </w:r>
    </w:p>
    <w:p w14:paraId="76E27323" w14:textId="77777777" w:rsidR="00A83463" w:rsidRPr="00A83463" w:rsidRDefault="00A83463" w:rsidP="009E3E72">
      <w:pPr>
        <w:spacing w:after="0" w:line="276" w:lineRule="auto"/>
        <w:jc w:val="both"/>
        <w:rPr>
          <w:rFonts w:ascii="Lucida Sans Unicode" w:hAnsi="Lucida Sans Unicode" w:cs="Lucida Sans Unicode"/>
          <w:sz w:val="20"/>
          <w:szCs w:val="20"/>
        </w:rPr>
      </w:pPr>
    </w:p>
    <w:p w14:paraId="640BAADC" w14:textId="77777777" w:rsidR="00CE561C" w:rsidRDefault="00A834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Silvia Guadalupe Bustos Vásquez:</w:t>
      </w:r>
      <w:r w:rsidRPr="00A83463">
        <w:rPr>
          <w:rFonts w:ascii="Lucida Sans Unicode" w:hAnsi="Lucida Sans Unicode" w:cs="Lucida Sans Unicode"/>
          <w:sz w:val="20"/>
          <w:szCs w:val="20"/>
          <w:lang w:val="es-ES_tradnl"/>
        </w:rPr>
        <w:t xml:space="preserve"> A</w:t>
      </w:r>
      <w:r w:rsidR="005F0C16">
        <w:rPr>
          <w:rFonts w:ascii="Lucida Sans Unicode" w:hAnsi="Lucida Sans Unicode" w:cs="Lucida Sans Unicode"/>
          <w:sz w:val="20"/>
          <w:szCs w:val="20"/>
          <w:lang w:val="es-ES_tradnl"/>
        </w:rPr>
        <w:t>horita se lo digo</w:t>
      </w:r>
      <w:r w:rsidR="00997A70">
        <w:rPr>
          <w:rFonts w:ascii="Lucida Sans Unicode" w:hAnsi="Lucida Sans Unicode" w:cs="Lucida Sans Unicode"/>
          <w:sz w:val="20"/>
          <w:szCs w:val="20"/>
          <w:lang w:val="es-ES_tradnl"/>
        </w:rPr>
        <w:t>,</w:t>
      </w:r>
      <w:r w:rsidR="005F0C16">
        <w:rPr>
          <w:rFonts w:ascii="Lucida Sans Unicode" w:hAnsi="Lucida Sans Unicode" w:cs="Lucida Sans Unicode"/>
          <w:sz w:val="20"/>
          <w:szCs w:val="20"/>
          <w:lang w:val="es-ES_tradnl"/>
        </w:rPr>
        <w:t xml:space="preserve"> porque no lo tengo a la vista aquí</w:t>
      </w:r>
      <w:r w:rsidR="00997A70">
        <w:rPr>
          <w:rFonts w:ascii="Lucida Sans Unicode" w:hAnsi="Lucida Sans Unicode" w:cs="Lucida Sans Unicode"/>
          <w:sz w:val="20"/>
          <w:szCs w:val="20"/>
          <w:lang w:val="es-ES_tradnl"/>
        </w:rPr>
        <w:t>,</w:t>
      </w:r>
      <w:r w:rsidR="005F0C16">
        <w:rPr>
          <w:rFonts w:ascii="Lucida Sans Unicode" w:hAnsi="Lucida Sans Unicode" w:cs="Lucida Sans Unicode"/>
          <w:sz w:val="20"/>
          <w:szCs w:val="20"/>
          <w:lang w:val="es-ES_tradnl"/>
        </w:rPr>
        <w:t xml:space="preserve"> propiamente</w:t>
      </w:r>
      <w:r w:rsidR="00997A70">
        <w:rPr>
          <w:rFonts w:ascii="Lucida Sans Unicode" w:hAnsi="Lucida Sans Unicode" w:cs="Lucida Sans Unicode"/>
          <w:sz w:val="20"/>
          <w:szCs w:val="20"/>
          <w:lang w:val="es-ES_tradnl"/>
        </w:rPr>
        <w:t>.</w:t>
      </w:r>
      <w:r w:rsidR="005F0C16">
        <w:rPr>
          <w:rFonts w:ascii="Lucida Sans Unicode" w:hAnsi="Lucida Sans Unicode" w:cs="Lucida Sans Unicode"/>
          <w:sz w:val="20"/>
          <w:szCs w:val="20"/>
          <w:lang w:val="es-ES_tradnl"/>
        </w:rPr>
        <w:t xml:space="preserve"> </w:t>
      </w:r>
    </w:p>
    <w:p w14:paraId="4A930E13"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0FF3885C" w14:textId="068FDE06" w:rsidR="005678B0" w:rsidRDefault="00997A7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E561C">
        <w:rPr>
          <w:rFonts w:ascii="Lucida Sans Unicode" w:hAnsi="Lucida Sans Unicode" w:cs="Lucida Sans Unicode"/>
          <w:sz w:val="20"/>
          <w:szCs w:val="20"/>
          <w:lang w:val="es-ES_tradnl"/>
        </w:rPr>
        <w:t>,</w:t>
      </w:r>
      <w:r w:rsidR="0076606D">
        <w:rPr>
          <w:rFonts w:ascii="Lucida Sans Unicode" w:hAnsi="Lucida Sans Unicode" w:cs="Lucida Sans Unicode"/>
          <w:sz w:val="20"/>
          <w:szCs w:val="20"/>
          <w:lang w:val="es-ES_tradnl"/>
        </w:rPr>
        <w:t xml:space="preserve"> después,</w:t>
      </w:r>
      <w:r w:rsidR="005F0C16">
        <w:rPr>
          <w:rFonts w:ascii="Lucida Sans Unicode" w:hAnsi="Lucida Sans Unicode" w:cs="Lucida Sans Unicode"/>
          <w:sz w:val="20"/>
          <w:szCs w:val="20"/>
          <w:lang w:val="es-ES_tradnl"/>
        </w:rPr>
        <w:t xml:space="preserve"> t</w:t>
      </w:r>
      <w:r w:rsidR="005678B0">
        <w:rPr>
          <w:rFonts w:ascii="Lucida Sans Unicode" w:hAnsi="Lucida Sans Unicode" w:cs="Lucida Sans Unicode"/>
          <w:sz w:val="20"/>
          <w:szCs w:val="20"/>
          <w:lang w:val="es-ES_tradnl"/>
        </w:rPr>
        <w:t>ambién del municipio de Zapotiltic, tampoco se advierte</w:t>
      </w:r>
      <w:r w:rsidR="0076606D">
        <w:rPr>
          <w:rFonts w:ascii="Lucida Sans Unicode" w:hAnsi="Lucida Sans Unicode" w:cs="Lucida Sans Unicode"/>
          <w:sz w:val="20"/>
          <w:szCs w:val="20"/>
          <w:lang w:val="es-ES_tradnl"/>
        </w:rPr>
        <w:t>, o</w:t>
      </w:r>
      <w:r w:rsidR="005678B0">
        <w:rPr>
          <w:rFonts w:ascii="Lucida Sans Unicode" w:hAnsi="Lucida Sans Unicode" w:cs="Lucida Sans Unicode"/>
          <w:sz w:val="20"/>
          <w:szCs w:val="20"/>
          <w:lang w:val="es-ES_tradnl"/>
        </w:rPr>
        <w:t xml:space="preserve"> yo no lo veo</w:t>
      </w:r>
      <w:r>
        <w:rPr>
          <w:rFonts w:ascii="Lucida Sans Unicode" w:hAnsi="Lucida Sans Unicode" w:cs="Lucida Sans Unicode"/>
          <w:sz w:val="20"/>
          <w:szCs w:val="20"/>
          <w:lang w:val="es-ES_tradnl"/>
        </w:rPr>
        <w:t>,</w:t>
      </w:r>
      <w:r w:rsidR="005678B0">
        <w:rPr>
          <w:rFonts w:ascii="Lucida Sans Unicode" w:hAnsi="Lucida Sans Unicode" w:cs="Lucida Sans Unicode"/>
          <w:sz w:val="20"/>
          <w:szCs w:val="20"/>
          <w:lang w:val="es-ES_tradnl"/>
        </w:rPr>
        <w:t xml:space="preserve"> documento alguno de Paulina del Toro Araujo, quien es la actora del JDC</w:t>
      </w:r>
      <w:r>
        <w:rPr>
          <w:rFonts w:ascii="Lucida Sans Unicode" w:hAnsi="Lucida Sans Unicode" w:cs="Lucida Sans Unicode"/>
          <w:sz w:val="20"/>
          <w:szCs w:val="20"/>
          <w:lang w:val="es-ES_tradnl"/>
        </w:rPr>
        <w:t>-</w:t>
      </w:r>
      <w:r w:rsidR="005678B0">
        <w:rPr>
          <w:rFonts w:ascii="Lucida Sans Unicode" w:hAnsi="Lucida Sans Unicode" w:cs="Lucida Sans Unicode"/>
          <w:sz w:val="20"/>
          <w:szCs w:val="20"/>
          <w:lang w:val="es-ES_tradnl"/>
        </w:rPr>
        <w:t>170/2024.</w:t>
      </w:r>
    </w:p>
    <w:p w14:paraId="2B6CA1E2" w14:textId="77777777" w:rsidR="005678B0" w:rsidRDefault="005678B0" w:rsidP="009E3E72">
      <w:pPr>
        <w:spacing w:after="0" w:line="276" w:lineRule="auto"/>
        <w:jc w:val="both"/>
        <w:rPr>
          <w:rFonts w:ascii="Lucida Sans Unicode" w:hAnsi="Lucida Sans Unicode" w:cs="Lucida Sans Unicode"/>
          <w:sz w:val="20"/>
          <w:szCs w:val="20"/>
          <w:lang w:val="es-ES_tradnl"/>
        </w:rPr>
      </w:pPr>
    </w:p>
    <w:p w14:paraId="75CCE900" w14:textId="77777777" w:rsidR="00CE561C" w:rsidRDefault="005678B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5678B0">
        <w:rPr>
          <w:rFonts w:ascii="Lucida Sans Unicode" w:hAnsi="Lucida Sans Unicode" w:cs="Lucida Sans Unicode"/>
          <w:sz w:val="20"/>
          <w:szCs w:val="20"/>
          <w:lang w:val="es-ES_tradnl"/>
        </w:rPr>
        <w:t>Consejera</w:t>
      </w:r>
      <w:r w:rsidR="00997A70">
        <w:rPr>
          <w:rFonts w:ascii="Lucida Sans Unicode" w:hAnsi="Lucida Sans Unicode" w:cs="Lucida Sans Unicode"/>
          <w:sz w:val="20"/>
          <w:szCs w:val="20"/>
          <w:lang w:val="es-ES_tradnl"/>
        </w:rPr>
        <w:t>,</w:t>
      </w:r>
      <w:r w:rsidRPr="005678B0">
        <w:rPr>
          <w:rFonts w:ascii="Lucida Sans Unicode" w:hAnsi="Lucida Sans Unicode" w:cs="Lucida Sans Unicode"/>
          <w:sz w:val="20"/>
          <w:szCs w:val="20"/>
          <w:lang w:val="es-ES_tradnl"/>
        </w:rPr>
        <w:t xml:space="preserve"> un gran favor</w:t>
      </w:r>
      <w:r w:rsidR="00997A7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6AA909B"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43AF1D70" w14:textId="5517DCE5" w:rsidR="005678B0" w:rsidRDefault="00997A7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678B0">
        <w:rPr>
          <w:rFonts w:ascii="Lucida Sans Unicode" w:hAnsi="Lucida Sans Unicode" w:cs="Lucida Sans Unicode"/>
          <w:sz w:val="20"/>
          <w:szCs w:val="20"/>
          <w:lang w:val="es-ES_tradnl"/>
        </w:rPr>
        <w:t xml:space="preserve">o tengo yo en mi memoria los nombres de las personas para conocer </w:t>
      </w:r>
      <w:r w:rsidR="00CE561C">
        <w:rPr>
          <w:rFonts w:ascii="Lucida Sans Unicode" w:hAnsi="Lucida Sans Unicode" w:cs="Lucida Sans Unicode"/>
          <w:sz w:val="20"/>
          <w:szCs w:val="20"/>
          <w:lang w:val="es-ES_tradnl"/>
        </w:rPr>
        <w:t>las posiciones</w:t>
      </w:r>
      <w:r w:rsidR="005678B0">
        <w:rPr>
          <w:rFonts w:ascii="Lucida Sans Unicode" w:hAnsi="Lucida Sans Unicode" w:cs="Lucida Sans Unicode"/>
          <w:sz w:val="20"/>
          <w:szCs w:val="20"/>
          <w:lang w:val="es-ES_tradnl"/>
        </w:rPr>
        <w:t>, me cuesta trabajo identificar de qué está hablando, sino me ayuda a señalarlas.</w:t>
      </w:r>
    </w:p>
    <w:p w14:paraId="6828AA9F" w14:textId="77777777" w:rsidR="005678B0" w:rsidRDefault="005678B0" w:rsidP="009E3E72">
      <w:pPr>
        <w:spacing w:after="0" w:line="276" w:lineRule="auto"/>
        <w:jc w:val="both"/>
        <w:rPr>
          <w:rFonts w:ascii="Lucida Sans Unicode" w:hAnsi="Lucida Sans Unicode" w:cs="Lucida Sans Unicode"/>
          <w:sz w:val="20"/>
          <w:szCs w:val="20"/>
          <w:lang w:val="es-ES_tradnl"/>
        </w:rPr>
      </w:pPr>
    </w:p>
    <w:p w14:paraId="6FB17A7E" w14:textId="77777777" w:rsidR="005678B0" w:rsidRDefault="005678B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Sí, en un segundo se las señalo.</w:t>
      </w:r>
    </w:p>
    <w:p w14:paraId="6D39765D" w14:textId="77777777" w:rsidR="005678B0" w:rsidRDefault="005678B0" w:rsidP="009E3E72">
      <w:pPr>
        <w:spacing w:after="0" w:line="276" w:lineRule="auto"/>
        <w:jc w:val="both"/>
        <w:rPr>
          <w:rFonts w:ascii="Lucida Sans Unicode" w:hAnsi="Lucida Sans Unicode" w:cs="Lucida Sans Unicode"/>
          <w:sz w:val="20"/>
          <w:szCs w:val="20"/>
          <w:lang w:val="es-ES_tradnl"/>
        </w:rPr>
      </w:pPr>
    </w:p>
    <w:p w14:paraId="571CCE37" w14:textId="233DE26D" w:rsidR="005678B0" w:rsidRPr="005678B0" w:rsidRDefault="005678B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5678B0">
        <w:rPr>
          <w:rFonts w:ascii="Lucida Sans Unicode" w:hAnsi="Lucida Sans Unicode" w:cs="Lucida Sans Unicode"/>
          <w:sz w:val="20"/>
          <w:szCs w:val="20"/>
          <w:lang w:val="es-ES_tradnl"/>
        </w:rPr>
        <w:t>Gracias.</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 </w:t>
      </w:r>
    </w:p>
    <w:p w14:paraId="652A40A4" w14:textId="3009199F" w:rsidR="005678B0" w:rsidRPr="005678B0" w:rsidRDefault="005678B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Pr="005678B0">
        <w:rPr>
          <w:rFonts w:ascii="Lucida Sans Unicode" w:hAnsi="Lucida Sans Unicode" w:cs="Lucida Sans Unicode"/>
          <w:sz w:val="20"/>
          <w:szCs w:val="20"/>
          <w:lang w:val="es-ES_tradnl"/>
        </w:rPr>
        <w:t xml:space="preserve">  </w:t>
      </w:r>
    </w:p>
    <w:p w14:paraId="2E1E0F59" w14:textId="5CCD3809" w:rsidR="0076606D" w:rsidRDefault="005678B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Y</w:t>
      </w:r>
      <w:r w:rsidR="00CE561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en un segundo le señalo el lugar de esta última persona, pero en el municipio de El Limón, la actora del JDC Liliana del Rosario Sánchez Corona, presenta un escrito de reelección</w:t>
      </w:r>
      <w:r w:rsidR="00CE561C">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lla</w:t>
      </w:r>
      <w:r w:rsidR="00997A7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hasta donde </w:t>
      </w:r>
      <w:r w:rsidR="00BA0CCD">
        <w:rPr>
          <w:rFonts w:ascii="Lucida Sans Unicode" w:hAnsi="Lucida Sans Unicode" w:cs="Lucida Sans Unicode"/>
          <w:sz w:val="20"/>
          <w:szCs w:val="20"/>
          <w:lang w:val="es-ES_tradnl"/>
        </w:rPr>
        <w:t>entiendo</w:t>
      </w:r>
      <w:r w:rsidR="00CE561C">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es regidora por el </w:t>
      </w:r>
      <w:r w:rsidR="00CE561C">
        <w:rPr>
          <w:rFonts w:ascii="Lucida Sans Unicode" w:hAnsi="Lucida Sans Unicode" w:cs="Lucida Sans Unicode"/>
          <w:sz w:val="20"/>
          <w:szCs w:val="20"/>
          <w:lang w:val="es-ES_tradnl"/>
        </w:rPr>
        <w:t>P</w:t>
      </w:r>
      <w:r w:rsidR="00BA0CCD">
        <w:rPr>
          <w:rFonts w:ascii="Lucida Sans Unicode" w:hAnsi="Lucida Sans Unicode" w:cs="Lucida Sans Unicode"/>
          <w:sz w:val="20"/>
          <w:szCs w:val="20"/>
          <w:lang w:val="es-ES_tradnl"/>
        </w:rPr>
        <w:t>artido Verde Ecologista de México y es al partido que está afiliada actualmente desde septiembre del 2020</w:t>
      </w:r>
      <w:r w:rsidR="0076606D">
        <w:rPr>
          <w:rFonts w:ascii="Lucida Sans Unicode" w:hAnsi="Lucida Sans Unicode" w:cs="Lucida Sans Unicode"/>
          <w:sz w:val="20"/>
          <w:szCs w:val="20"/>
          <w:lang w:val="es-ES_tradnl"/>
        </w:rPr>
        <w:t>.</w:t>
      </w:r>
    </w:p>
    <w:p w14:paraId="6E8BDED8" w14:textId="77777777" w:rsidR="0076606D" w:rsidRDefault="0076606D" w:rsidP="009E3E72">
      <w:pPr>
        <w:spacing w:after="0" w:line="276" w:lineRule="auto"/>
        <w:jc w:val="both"/>
        <w:rPr>
          <w:rFonts w:ascii="Lucida Sans Unicode" w:hAnsi="Lucida Sans Unicode" w:cs="Lucida Sans Unicode"/>
          <w:sz w:val="20"/>
          <w:szCs w:val="20"/>
          <w:lang w:val="es-ES_tradnl"/>
        </w:rPr>
      </w:pPr>
    </w:p>
    <w:p w14:paraId="339FB5D1" w14:textId="77777777" w:rsidR="00CE561C" w:rsidRDefault="0076606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A0CCD">
        <w:rPr>
          <w:rFonts w:ascii="Lucida Sans Unicode" w:hAnsi="Lucida Sans Unicode" w:cs="Lucida Sans Unicode"/>
          <w:sz w:val="20"/>
          <w:szCs w:val="20"/>
          <w:lang w:val="es-ES_tradnl"/>
        </w:rPr>
        <w:t>ntonces</w:t>
      </w:r>
      <w:r w:rsidR="00997A70">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yo no sé si esta situación recaiga en el supuesto del artículo 12</w:t>
      </w:r>
      <w:r w:rsidR="00997A70">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que es el derivado de que tiene que separarse hasta antes de la mitad del ejercicio del cargo para poder reelegirse o por el mismo partido</w:t>
      </w:r>
      <w:r w:rsidR="005301A5">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o por otro </w:t>
      </w:r>
      <w:r w:rsidR="005301A5">
        <w:rPr>
          <w:rFonts w:ascii="Lucida Sans Unicode" w:hAnsi="Lucida Sans Unicode" w:cs="Lucida Sans Unicode"/>
          <w:sz w:val="20"/>
          <w:szCs w:val="20"/>
          <w:lang w:val="es-ES_tradnl"/>
        </w:rPr>
        <w:t xml:space="preserve">diferente, que </w:t>
      </w:r>
      <w:r w:rsidR="00BA0CCD">
        <w:rPr>
          <w:rFonts w:ascii="Lucida Sans Unicode" w:hAnsi="Lucida Sans Unicode" w:cs="Lucida Sans Unicode"/>
          <w:sz w:val="20"/>
          <w:szCs w:val="20"/>
          <w:lang w:val="es-ES_tradnl"/>
        </w:rPr>
        <w:t>ya lo hemos visto en anteriores situaciones</w:t>
      </w:r>
      <w:r w:rsidR="00CE561C">
        <w:rPr>
          <w:rFonts w:ascii="Lucida Sans Unicode" w:hAnsi="Lucida Sans Unicode" w:cs="Lucida Sans Unicode"/>
          <w:sz w:val="20"/>
          <w:szCs w:val="20"/>
          <w:lang w:val="es-ES_tradnl"/>
        </w:rPr>
        <w:t>. T</w:t>
      </w:r>
      <w:r w:rsidR="00BA0CCD">
        <w:rPr>
          <w:rFonts w:ascii="Lucida Sans Unicode" w:hAnsi="Lucida Sans Unicode" w:cs="Lucida Sans Unicode"/>
          <w:sz w:val="20"/>
          <w:szCs w:val="20"/>
          <w:lang w:val="es-ES_tradnl"/>
        </w:rPr>
        <w:t>ambién</w:t>
      </w:r>
      <w:r w:rsidR="00CE561C">
        <w:rPr>
          <w:rFonts w:ascii="Lucida Sans Unicode" w:hAnsi="Lucida Sans Unicode" w:cs="Lucida Sans Unicode"/>
          <w:sz w:val="20"/>
          <w:szCs w:val="20"/>
          <w:lang w:val="es-ES_tradnl"/>
        </w:rPr>
        <w:t>, en</w:t>
      </w:r>
      <w:r w:rsidR="00BA0CCD">
        <w:rPr>
          <w:rFonts w:ascii="Lucida Sans Unicode" w:hAnsi="Lucida Sans Unicode" w:cs="Lucida Sans Unicode"/>
          <w:sz w:val="20"/>
          <w:szCs w:val="20"/>
          <w:lang w:val="es-ES_tradnl"/>
        </w:rPr>
        <w:t xml:space="preserve"> un segundo le digo el número de la posición</w:t>
      </w:r>
      <w:r w:rsidR="00CE561C">
        <w:rPr>
          <w:rFonts w:ascii="Lucida Sans Unicode" w:hAnsi="Lucida Sans Unicode" w:cs="Lucida Sans Unicode"/>
          <w:sz w:val="20"/>
          <w:szCs w:val="20"/>
          <w:lang w:val="es-ES_tradnl"/>
        </w:rPr>
        <w:t>.</w:t>
      </w:r>
    </w:p>
    <w:p w14:paraId="015C5262"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46237A5C" w14:textId="54DF38C8" w:rsidR="00BA0CCD" w:rsidRDefault="00CE561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A0CCD">
        <w:rPr>
          <w:rFonts w:ascii="Lucida Sans Unicode" w:hAnsi="Lucida Sans Unicode" w:cs="Lucida Sans Unicode"/>
          <w:sz w:val="20"/>
          <w:szCs w:val="20"/>
          <w:lang w:val="es-ES_tradnl"/>
        </w:rPr>
        <w:t xml:space="preserve"> hasta aquí mis comentarios, </w:t>
      </w:r>
      <w:r>
        <w:rPr>
          <w:rFonts w:ascii="Lucida Sans Unicode" w:hAnsi="Lucida Sans Unicode" w:cs="Lucida Sans Unicode"/>
          <w:sz w:val="20"/>
          <w:szCs w:val="20"/>
          <w:lang w:val="es-ES_tradnl"/>
        </w:rPr>
        <w:t>creo. A</w:t>
      </w:r>
      <w:r w:rsidR="00BA0CCD">
        <w:rPr>
          <w:rFonts w:ascii="Lucida Sans Unicode" w:hAnsi="Lucida Sans Unicode" w:cs="Lucida Sans Unicode"/>
          <w:sz w:val="20"/>
          <w:szCs w:val="20"/>
          <w:lang w:val="es-ES_tradnl"/>
        </w:rPr>
        <w:t>horita le paso los números</w:t>
      </w:r>
      <w:r>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permítame.</w:t>
      </w:r>
    </w:p>
    <w:p w14:paraId="30982060" w14:textId="77777777" w:rsidR="00BA0CCD" w:rsidRDefault="00BA0CCD" w:rsidP="009E3E72">
      <w:pPr>
        <w:spacing w:after="0" w:line="276" w:lineRule="auto"/>
        <w:jc w:val="both"/>
        <w:rPr>
          <w:rFonts w:ascii="Lucida Sans Unicode" w:hAnsi="Lucida Sans Unicode" w:cs="Lucida Sans Unicode"/>
          <w:sz w:val="20"/>
          <w:szCs w:val="20"/>
          <w:lang w:val="es-ES_tradnl"/>
        </w:rPr>
      </w:pPr>
    </w:p>
    <w:p w14:paraId="0C653251" w14:textId="77777777" w:rsidR="00CE561C" w:rsidRDefault="00BA0CCD"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5301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voy </w:t>
      </w:r>
      <w:r w:rsidR="002F1FCE">
        <w:rPr>
          <w:rFonts w:ascii="Lucida Sans Unicode" w:hAnsi="Lucida Sans Unicode" w:cs="Lucida Sans Unicode"/>
          <w:sz w:val="20"/>
          <w:szCs w:val="20"/>
          <w:lang w:val="es-ES_tradnl"/>
        </w:rPr>
        <w:t>comentando</w:t>
      </w:r>
      <w:r>
        <w:rPr>
          <w:rFonts w:ascii="Lucida Sans Unicode" w:hAnsi="Lucida Sans Unicode" w:cs="Lucida Sans Unicode"/>
          <w:sz w:val="20"/>
          <w:szCs w:val="20"/>
          <w:lang w:val="es-ES_tradnl"/>
        </w:rPr>
        <w:t xml:space="preserve"> lo que tengo y le solicito que nuevamente me indique las posiciones para identificarla</w:t>
      </w:r>
      <w:r w:rsidR="005301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2F2A89B"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486EB34B" w14:textId="77777777" w:rsidR="00CE561C" w:rsidRDefault="005301A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A0CCD">
        <w:rPr>
          <w:rFonts w:ascii="Lucida Sans Unicode" w:hAnsi="Lucida Sans Unicode" w:cs="Lucida Sans Unicode"/>
          <w:sz w:val="20"/>
          <w:szCs w:val="20"/>
          <w:lang w:val="es-ES_tradnl"/>
        </w:rPr>
        <w:t>n el caso del municipio de Magdalena</w:t>
      </w:r>
      <w:r>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había señalado usted</w:t>
      </w:r>
      <w:r w:rsidR="002F1FCE">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que la posición </w:t>
      </w:r>
      <w:r w:rsidR="00CE561C">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w:t>
      </w:r>
      <w:r w:rsidR="00BA0CCD">
        <w:rPr>
          <w:rFonts w:ascii="Lucida Sans Unicode" w:hAnsi="Lucida Sans Unicode" w:cs="Lucida Sans Unicode"/>
          <w:sz w:val="20"/>
          <w:szCs w:val="20"/>
          <w:lang w:val="es-ES_tradnl"/>
        </w:rPr>
        <w:t xml:space="preserve">suplente no se encuentra incluida en este proyecto de acuerdo para registrarse, pero yo veo </w:t>
      </w:r>
      <w:r w:rsidR="00CE561C">
        <w:rPr>
          <w:rFonts w:ascii="Lucida Sans Unicode" w:hAnsi="Lucida Sans Unicode" w:cs="Lucida Sans Unicode"/>
          <w:sz w:val="20"/>
          <w:szCs w:val="20"/>
          <w:lang w:val="es-ES_tradnl"/>
        </w:rPr>
        <w:t>que</w:t>
      </w:r>
      <w:r w:rsidR="00BA0CCD">
        <w:rPr>
          <w:rFonts w:ascii="Lucida Sans Unicode" w:hAnsi="Lucida Sans Unicode" w:cs="Lucida Sans Unicode"/>
          <w:sz w:val="20"/>
          <w:szCs w:val="20"/>
          <w:lang w:val="es-ES_tradnl"/>
        </w:rPr>
        <w:t xml:space="preserve"> s</w:t>
      </w:r>
      <w:r w:rsidR="00CE561C">
        <w:rPr>
          <w:rFonts w:ascii="Lucida Sans Unicode" w:hAnsi="Lucida Sans Unicode" w:cs="Lucida Sans Unicode"/>
          <w:sz w:val="20"/>
          <w:szCs w:val="20"/>
          <w:lang w:val="es-ES_tradnl"/>
        </w:rPr>
        <w:t>í</w:t>
      </w:r>
      <w:r w:rsidR="00BA0CCD">
        <w:rPr>
          <w:rFonts w:ascii="Lucida Sans Unicode" w:hAnsi="Lucida Sans Unicode" w:cs="Lucida Sans Unicode"/>
          <w:sz w:val="20"/>
          <w:szCs w:val="20"/>
          <w:lang w:val="es-ES_tradnl"/>
        </w:rPr>
        <w:t xml:space="preserve"> viene, está en el acuerdo y está en el </w:t>
      </w:r>
      <w:r>
        <w:rPr>
          <w:rFonts w:ascii="Lucida Sans Unicode" w:hAnsi="Lucida Sans Unicode" w:cs="Lucida Sans Unicode"/>
          <w:sz w:val="20"/>
          <w:szCs w:val="20"/>
          <w:lang w:val="es-ES_tradnl"/>
        </w:rPr>
        <w:t>A</w:t>
      </w:r>
      <w:r w:rsidR="00BA0CCD">
        <w:rPr>
          <w:rFonts w:ascii="Lucida Sans Unicode" w:hAnsi="Lucida Sans Unicode" w:cs="Lucida Sans Unicode"/>
          <w:sz w:val="20"/>
          <w:szCs w:val="20"/>
          <w:lang w:val="es-ES_tradnl"/>
        </w:rPr>
        <w:t>nexo y</w:t>
      </w:r>
      <w:r w:rsidR="00CE561C">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de hecho</w:t>
      </w:r>
      <w:r w:rsidR="00CE561C">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señala que tiene anuencia presentada</w:t>
      </w:r>
      <w:r w:rsidR="002F1FCE">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w:t>
      </w:r>
    </w:p>
    <w:p w14:paraId="2C2C6517"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6A4D25DA" w14:textId="0C6386E8" w:rsidR="002F1FCE" w:rsidRPr="00AE5C47" w:rsidRDefault="002F1FC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A0CCD">
        <w:rPr>
          <w:rFonts w:ascii="Lucida Sans Unicode" w:hAnsi="Lucida Sans Unicode" w:cs="Lucida Sans Unicode"/>
          <w:sz w:val="20"/>
          <w:szCs w:val="20"/>
          <w:lang w:val="es-ES_tradnl"/>
        </w:rPr>
        <w:t>n el caso de Tomatlán</w:t>
      </w:r>
      <w:r w:rsidR="005301A5">
        <w:rPr>
          <w:rFonts w:ascii="Lucida Sans Unicode" w:hAnsi="Lucida Sans Unicode" w:cs="Lucida Sans Unicode"/>
          <w:sz w:val="20"/>
          <w:szCs w:val="20"/>
          <w:lang w:val="es-ES_tradnl"/>
        </w:rPr>
        <w:t>,</w:t>
      </w:r>
      <w:r w:rsidR="00BA0CCD">
        <w:rPr>
          <w:rFonts w:ascii="Lucida Sans Unicode" w:hAnsi="Lucida Sans Unicode" w:cs="Lucida Sans Unicode"/>
          <w:sz w:val="20"/>
          <w:szCs w:val="20"/>
          <w:lang w:val="es-ES_tradnl"/>
        </w:rPr>
        <w:t xml:space="preserve"> había señalado usted el caso de la posición </w:t>
      </w:r>
      <w:r w:rsidR="00CE561C">
        <w:rPr>
          <w:rFonts w:ascii="Lucida Sans Unicode" w:hAnsi="Lucida Sans Unicode" w:cs="Lucida Sans Unicode"/>
          <w:sz w:val="20"/>
          <w:szCs w:val="20"/>
          <w:lang w:val="es-ES_tradnl"/>
        </w:rPr>
        <w:t>3</w:t>
      </w:r>
      <w:r w:rsidR="005301A5">
        <w:rPr>
          <w:rFonts w:ascii="Lucida Sans Unicode" w:hAnsi="Lucida Sans Unicode" w:cs="Lucida Sans Unicode"/>
          <w:sz w:val="20"/>
          <w:szCs w:val="20"/>
          <w:lang w:val="es-ES_tradnl"/>
        </w:rPr>
        <w:t xml:space="preserve"> </w:t>
      </w:r>
      <w:r w:rsidR="00BA0CCD" w:rsidRPr="00AE5C47">
        <w:rPr>
          <w:rFonts w:ascii="Lucida Sans Unicode" w:hAnsi="Lucida Sans Unicode" w:cs="Lucida Sans Unicode"/>
          <w:sz w:val="20"/>
          <w:szCs w:val="20"/>
          <w:lang w:val="es-ES_tradnl"/>
        </w:rPr>
        <w:t>propietaria</w:t>
      </w:r>
      <w:r w:rsidR="005301A5" w:rsidRPr="00AE5C47">
        <w:rPr>
          <w:rFonts w:ascii="Lucida Sans Unicode" w:hAnsi="Lucida Sans Unicode" w:cs="Lucida Sans Unicode"/>
          <w:sz w:val="20"/>
          <w:szCs w:val="20"/>
          <w:lang w:val="es-ES_tradnl"/>
        </w:rPr>
        <w:t>,</w:t>
      </w:r>
      <w:r w:rsidR="00BA0CCD" w:rsidRPr="00AE5C47">
        <w:rPr>
          <w:rFonts w:ascii="Lucida Sans Unicode" w:hAnsi="Lucida Sans Unicode" w:cs="Lucida Sans Unicode"/>
          <w:sz w:val="20"/>
          <w:szCs w:val="20"/>
          <w:lang w:val="es-ES_tradnl"/>
        </w:rPr>
        <w:t xml:space="preserve"> José </w:t>
      </w:r>
      <w:r w:rsidR="00AE5C47" w:rsidRPr="00AE5C47">
        <w:rPr>
          <w:rFonts w:ascii="Lucida Sans Unicode" w:hAnsi="Lucida Sans Unicode" w:cs="Lucida Sans Unicode"/>
          <w:sz w:val="20"/>
          <w:szCs w:val="20"/>
          <w:lang w:val="es-ES_tradnl"/>
        </w:rPr>
        <w:t>C</w:t>
      </w:r>
      <w:r w:rsidRPr="00AE5C47">
        <w:rPr>
          <w:rFonts w:ascii="Lucida Sans Unicode" w:hAnsi="Lucida Sans Unicode" w:cs="Lucida Sans Unicode"/>
          <w:sz w:val="20"/>
          <w:szCs w:val="20"/>
          <w:lang w:val="es-ES_tradnl"/>
        </w:rPr>
        <w:t xml:space="preserve">ervando </w:t>
      </w:r>
      <w:r w:rsidR="00BA0CCD" w:rsidRPr="00AE5C47">
        <w:rPr>
          <w:rFonts w:ascii="Lucida Sans Unicode" w:hAnsi="Lucida Sans Unicode" w:cs="Lucida Sans Unicode"/>
          <w:sz w:val="20"/>
          <w:szCs w:val="20"/>
          <w:lang w:val="es-ES_tradnl"/>
        </w:rPr>
        <w:t>Llamas Navarro</w:t>
      </w:r>
      <w:r w:rsidRPr="00AE5C47">
        <w:rPr>
          <w:rFonts w:ascii="Lucida Sans Unicode" w:hAnsi="Lucida Sans Unicode" w:cs="Lucida Sans Unicode"/>
          <w:sz w:val="20"/>
          <w:szCs w:val="20"/>
          <w:lang w:val="es-ES_tradnl"/>
        </w:rPr>
        <w:t xml:space="preserve">, consultaba usted </w:t>
      </w:r>
      <w:r w:rsid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si existe un juicio</w:t>
      </w:r>
      <w:r w:rsid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 si lo existe</w:t>
      </w:r>
      <w:r w:rsidR="00CE561C" w:rsidRP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 xml:space="preserve"> es el JDC</w:t>
      </w:r>
      <w:r w:rsidR="005301A5" w:rsidRP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160/2024.</w:t>
      </w:r>
    </w:p>
    <w:p w14:paraId="44EA69E7" w14:textId="77777777" w:rsidR="002F1FCE" w:rsidRPr="00AE5C47" w:rsidRDefault="002F1FCE" w:rsidP="009E3E72">
      <w:pPr>
        <w:spacing w:after="0" w:line="276" w:lineRule="auto"/>
        <w:jc w:val="both"/>
        <w:rPr>
          <w:rFonts w:ascii="Lucida Sans Unicode" w:hAnsi="Lucida Sans Unicode" w:cs="Lucida Sans Unicode"/>
          <w:sz w:val="20"/>
          <w:szCs w:val="20"/>
          <w:lang w:val="es-ES_tradnl"/>
        </w:rPr>
      </w:pPr>
    </w:p>
    <w:p w14:paraId="6A269BCD" w14:textId="46CC6EC0" w:rsidR="005678B0" w:rsidRDefault="002F1FCE" w:rsidP="009E3E72">
      <w:pPr>
        <w:spacing w:after="0" w:line="276" w:lineRule="auto"/>
        <w:jc w:val="both"/>
        <w:rPr>
          <w:rFonts w:ascii="Lucida Sans Unicode" w:hAnsi="Lucida Sans Unicode" w:cs="Lucida Sans Unicode"/>
          <w:sz w:val="20"/>
          <w:szCs w:val="20"/>
          <w:lang w:val="es-ES_tradnl"/>
        </w:rPr>
      </w:pPr>
      <w:bookmarkStart w:id="13" w:name="_Hlk166826474"/>
      <w:r w:rsidRPr="00AE5C47">
        <w:rPr>
          <w:rFonts w:ascii="Lucida Sans Unicode" w:hAnsi="Lucida Sans Unicode" w:cs="Lucida Sans Unicode"/>
          <w:b/>
          <w:bCs/>
          <w:sz w:val="20"/>
          <w:szCs w:val="20"/>
          <w:lang w:val="es-ES_tradnl"/>
        </w:rPr>
        <w:t xml:space="preserve">Consejera electoral, Silvia Guadalupe Bustos Vásquez: </w:t>
      </w:r>
      <w:bookmarkEnd w:id="13"/>
      <w:r w:rsidRPr="00AE5C47">
        <w:rPr>
          <w:rFonts w:ascii="Lucida Sans Unicode" w:hAnsi="Lucida Sans Unicode" w:cs="Lucida Sans Unicode"/>
          <w:sz w:val="20"/>
          <w:szCs w:val="20"/>
          <w:lang w:val="es-ES_tradnl"/>
        </w:rPr>
        <w:t xml:space="preserve">No, no, lo que preguntaba de José </w:t>
      </w:r>
      <w:r w:rsidR="00AE5C47" w:rsidRPr="00AE5C47">
        <w:rPr>
          <w:rFonts w:ascii="Lucida Sans Unicode" w:hAnsi="Lucida Sans Unicode" w:cs="Lucida Sans Unicode"/>
          <w:sz w:val="20"/>
          <w:szCs w:val="20"/>
          <w:lang w:val="es-ES_tradnl"/>
        </w:rPr>
        <w:t>C</w:t>
      </w:r>
      <w:r w:rsidRPr="00AE5C47">
        <w:rPr>
          <w:rFonts w:ascii="Lucida Sans Unicode" w:hAnsi="Lucida Sans Unicode" w:cs="Lucida Sans Unicode"/>
          <w:sz w:val="20"/>
          <w:szCs w:val="20"/>
          <w:lang w:val="es-ES_tradnl"/>
        </w:rPr>
        <w:t>ervando</w:t>
      </w:r>
      <w:r w:rsidR="005301A5" w:rsidRP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 xml:space="preserve"> era si tenía el expediente completo, porque o documentos en su expediente, porque yo no advierto ninguno al respecto, en el entendido que</w:t>
      </w:r>
      <w:r w:rsidR="00CE561C" w:rsidRPr="00AE5C47">
        <w:rPr>
          <w:rFonts w:ascii="Lucida Sans Unicode" w:hAnsi="Lucida Sans Unicode" w:cs="Lucida Sans Unicode"/>
          <w:sz w:val="20"/>
          <w:szCs w:val="20"/>
          <w:lang w:val="es-ES_tradnl"/>
        </w:rPr>
        <w:t>,</w:t>
      </w:r>
      <w:r w:rsidRPr="00AE5C47">
        <w:rPr>
          <w:rFonts w:ascii="Lucida Sans Unicode" w:hAnsi="Lucida Sans Unicode" w:cs="Lucida Sans Unicode"/>
          <w:sz w:val="20"/>
          <w:szCs w:val="20"/>
          <w:lang w:val="es-ES_tradnl"/>
        </w:rPr>
        <w:t xml:space="preserve"> claro él es el actor del JDC</w:t>
      </w:r>
      <w:r>
        <w:rPr>
          <w:rFonts w:ascii="Lucida Sans Unicode" w:hAnsi="Lucida Sans Unicode" w:cs="Lucida Sans Unicode"/>
          <w:sz w:val="20"/>
          <w:szCs w:val="20"/>
          <w:lang w:val="es-ES_tradnl"/>
        </w:rPr>
        <w:t xml:space="preserve"> que acaba de mencionar.</w:t>
      </w:r>
    </w:p>
    <w:p w14:paraId="75B2F341" w14:textId="77777777" w:rsidR="002F1FCE" w:rsidRDefault="002F1FCE" w:rsidP="009E3E72">
      <w:pPr>
        <w:spacing w:after="0" w:line="276" w:lineRule="auto"/>
        <w:jc w:val="both"/>
        <w:rPr>
          <w:rFonts w:ascii="Lucida Sans Unicode" w:hAnsi="Lucida Sans Unicode" w:cs="Lucida Sans Unicode"/>
          <w:sz w:val="20"/>
          <w:szCs w:val="20"/>
          <w:lang w:val="es-ES_tradnl"/>
        </w:rPr>
      </w:pPr>
    </w:p>
    <w:p w14:paraId="71E74C30" w14:textId="77777777" w:rsidR="00CE561C" w:rsidRDefault="002F1FC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acuerdo</w:t>
      </w:r>
      <w:r w:rsidR="00CE561C">
        <w:rPr>
          <w:rFonts w:ascii="Lucida Sans Unicode" w:hAnsi="Lucida Sans Unicode" w:cs="Lucida Sans Unicode"/>
          <w:sz w:val="20"/>
          <w:szCs w:val="20"/>
          <w:lang w:val="es-ES_tradnl"/>
        </w:rPr>
        <w:t>.</w:t>
      </w:r>
    </w:p>
    <w:p w14:paraId="52280FFC" w14:textId="77777777" w:rsidR="00CE561C" w:rsidRDefault="00CE561C" w:rsidP="009E3E72">
      <w:pPr>
        <w:spacing w:after="0" w:line="276" w:lineRule="auto"/>
        <w:jc w:val="both"/>
        <w:rPr>
          <w:rFonts w:ascii="Lucida Sans Unicode" w:hAnsi="Lucida Sans Unicode" w:cs="Lucida Sans Unicode"/>
          <w:sz w:val="20"/>
          <w:szCs w:val="20"/>
          <w:lang w:val="es-ES_tradnl"/>
        </w:rPr>
      </w:pPr>
    </w:p>
    <w:p w14:paraId="390E5284" w14:textId="4B447019" w:rsidR="002F1FCE" w:rsidRDefault="00CE561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F1FCE">
        <w:rPr>
          <w:rFonts w:ascii="Lucida Sans Unicode" w:hAnsi="Lucida Sans Unicode" w:cs="Lucida Sans Unicode"/>
          <w:sz w:val="20"/>
          <w:szCs w:val="20"/>
          <w:lang w:val="es-ES_tradnl"/>
        </w:rPr>
        <w:t xml:space="preserve"> me queda pendiente, tengo duda de su comentario en Valle de Guadalupe.</w:t>
      </w:r>
    </w:p>
    <w:p w14:paraId="570826B5" w14:textId="77777777" w:rsidR="002F1FCE" w:rsidRDefault="002F1FCE" w:rsidP="009E3E72">
      <w:pPr>
        <w:spacing w:after="0" w:line="276" w:lineRule="auto"/>
        <w:jc w:val="both"/>
        <w:rPr>
          <w:rFonts w:ascii="Lucida Sans Unicode" w:hAnsi="Lucida Sans Unicode" w:cs="Lucida Sans Unicode"/>
          <w:sz w:val="20"/>
          <w:szCs w:val="20"/>
          <w:lang w:val="es-ES_tradnl"/>
        </w:rPr>
      </w:pPr>
    </w:p>
    <w:p w14:paraId="6066BAFD" w14:textId="5B04FDC2" w:rsidR="002F1FCE" w:rsidRDefault="002F1FC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00CE561C">
        <w:rPr>
          <w:rFonts w:ascii="Lucida Sans Unicode" w:hAnsi="Lucida Sans Unicode" w:cs="Lucida Sans Unicode"/>
          <w:sz w:val="20"/>
          <w:szCs w:val="20"/>
          <w:lang w:val="es-ES_tradnl"/>
        </w:rPr>
        <w:t>5</w:t>
      </w:r>
      <w:r w:rsidR="005301A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propietario.</w:t>
      </w:r>
    </w:p>
    <w:p w14:paraId="54F667DE" w14:textId="77777777" w:rsidR="002F1FCE" w:rsidRDefault="002F1FCE" w:rsidP="009E3E72">
      <w:pPr>
        <w:spacing w:after="0" w:line="276" w:lineRule="auto"/>
        <w:jc w:val="both"/>
        <w:rPr>
          <w:rFonts w:ascii="Lucida Sans Unicode" w:hAnsi="Lucida Sans Unicode" w:cs="Lucida Sans Unicode"/>
          <w:sz w:val="20"/>
          <w:szCs w:val="20"/>
          <w:lang w:val="es-ES_tradnl"/>
        </w:rPr>
      </w:pPr>
    </w:p>
    <w:p w14:paraId="49CA8078" w14:textId="44AA12E4" w:rsidR="002F1FCE" w:rsidRDefault="002F1FC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E5C47">
        <w:rPr>
          <w:rFonts w:ascii="Lucida Sans Unicode" w:hAnsi="Lucida Sans Unicode" w:cs="Lucida Sans Unicode"/>
          <w:sz w:val="20"/>
          <w:szCs w:val="20"/>
          <w:lang w:val="es-ES_tradnl"/>
        </w:rPr>
        <w:t>5</w:t>
      </w:r>
      <w:r w:rsidR="00E9784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propietario y </w:t>
      </w:r>
      <w:r w:rsidR="007660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cuál es el asunto ahí en Valle de Guadalupe</w:t>
      </w:r>
      <w:r w:rsidR="0076606D">
        <w:rPr>
          <w:rFonts w:ascii="Lucida Sans Unicode" w:hAnsi="Lucida Sans Unicode" w:cs="Lucida Sans Unicode"/>
          <w:sz w:val="20"/>
          <w:szCs w:val="20"/>
          <w:lang w:val="es-ES_tradnl"/>
        </w:rPr>
        <w:t>?</w:t>
      </w:r>
    </w:p>
    <w:p w14:paraId="45E9C062" w14:textId="77777777" w:rsidR="002F1FCE" w:rsidRDefault="002F1FCE" w:rsidP="009E3E72">
      <w:pPr>
        <w:spacing w:after="0" w:line="276" w:lineRule="auto"/>
        <w:jc w:val="both"/>
        <w:rPr>
          <w:rFonts w:ascii="Lucida Sans Unicode" w:hAnsi="Lucida Sans Unicode" w:cs="Lucida Sans Unicode"/>
          <w:b/>
          <w:bCs/>
          <w:sz w:val="20"/>
          <w:szCs w:val="20"/>
          <w:lang w:val="es-ES_tradnl"/>
        </w:rPr>
      </w:pPr>
    </w:p>
    <w:p w14:paraId="43CBC422" w14:textId="613B3364" w:rsidR="002F1FCE" w:rsidRDefault="002F1FC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Entiendo que quiere ir por reelección, pero no advierto licencia ni declaración patrimonial al respecto.</w:t>
      </w:r>
    </w:p>
    <w:p w14:paraId="020D8DC7" w14:textId="77777777" w:rsidR="002F1FCE" w:rsidRDefault="002F1FCE" w:rsidP="009E3E72">
      <w:pPr>
        <w:spacing w:after="0" w:line="276" w:lineRule="auto"/>
        <w:jc w:val="both"/>
        <w:rPr>
          <w:rFonts w:ascii="Lucida Sans Unicode" w:hAnsi="Lucida Sans Unicode" w:cs="Lucida Sans Unicode"/>
          <w:sz w:val="20"/>
          <w:szCs w:val="20"/>
          <w:lang w:val="es-ES_tradnl"/>
        </w:rPr>
      </w:pPr>
    </w:p>
    <w:p w14:paraId="3FC5681F" w14:textId="372F7D9D" w:rsidR="002F1FCE" w:rsidRDefault="002F1FC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luego tengo Zapotiltic, la posición 7P. </w:t>
      </w:r>
    </w:p>
    <w:p w14:paraId="6F4C164A" w14:textId="77777777" w:rsidR="002F1FCE" w:rsidRDefault="002F1FCE" w:rsidP="009E3E72">
      <w:pPr>
        <w:spacing w:after="0" w:line="276" w:lineRule="auto"/>
        <w:jc w:val="both"/>
        <w:rPr>
          <w:rFonts w:ascii="Lucida Sans Unicode" w:hAnsi="Lucida Sans Unicode" w:cs="Lucida Sans Unicode"/>
          <w:sz w:val="20"/>
          <w:szCs w:val="20"/>
          <w:lang w:val="es-ES_tradnl"/>
        </w:rPr>
      </w:pPr>
    </w:p>
    <w:p w14:paraId="0CCA9C6C" w14:textId="77777777" w:rsidR="006159C7" w:rsidRDefault="002F1FCE" w:rsidP="009E3E72">
      <w:pPr>
        <w:spacing w:after="0" w:line="276" w:lineRule="auto"/>
        <w:jc w:val="both"/>
        <w:rPr>
          <w:rFonts w:ascii="Lucida Sans Unicode" w:hAnsi="Lucida Sans Unicode" w:cs="Lucida Sans Unicode"/>
          <w:sz w:val="20"/>
          <w:szCs w:val="20"/>
          <w:lang w:val="es-ES_tradnl"/>
        </w:rPr>
      </w:pPr>
      <w:bookmarkStart w:id="14" w:name="_Hlk166826867"/>
      <w:r>
        <w:rPr>
          <w:rFonts w:ascii="Lucida Sans Unicode" w:hAnsi="Lucida Sans Unicode" w:cs="Lucida Sans Unicode"/>
          <w:b/>
          <w:bCs/>
          <w:sz w:val="20"/>
          <w:szCs w:val="20"/>
          <w:lang w:val="es-ES_tradnl"/>
        </w:rPr>
        <w:t xml:space="preserve">Consejera electoral, Silvia Guadalupe Bustos Vásquez: </w:t>
      </w:r>
      <w:bookmarkEnd w:id="14"/>
      <w:r w:rsidRPr="002F1FCE">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ampoco advierto documentos de Paulina del Toro Araujo</w:t>
      </w:r>
      <w:r w:rsidR="006159C7">
        <w:rPr>
          <w:rFonts w:ascii="Lucida Sans Unicode" w:hAnsi="Lucida Sans Unicode" w:cs="Lucida Sans Unicode"/>
          <w:sz w:val="20"/>
          <w:szCs w:val="20"/>
          <w:lang w:val="es-ES_tradnl"/>
        </w:rPr>
        <w:t>.</w:t>
      </w:r>
    </w:p>
    <w:p w14:paraId="3B2AFB72" w14:textId="77777777" w:rsidR="006159C7" w:rsidRDefault="006159C7" w:rsidP="009E3E72">
      <w:pPr>
        <w:spacing w:after="0" w:line="276" w:lineRule="auto"/>
        <w:jc w:val="both"/>
        <w:rPr>
          <w:rFonts w:ascii="Lucida Sans Unicode" w:hAnsi="Lucida Sans Unicode" w:cs="Lucida Sans Unicode"/>
          <w:b/>
          <w:bCs/>
          <w:sz w:val="20"/>
          <w:szCs w:val="20"/>
          <w:lang w:val="es-ES_tradnl"/>
        </w:rPr>
      </w:pPr>
    </w:p>
    <w:p w14:paraId="51F7EB39" w14:textId="4D684D3D" w:rsidR="006159C7" w:rsidRDefault="006159C7"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Documentos de</w:t>
      </w:r>
      <w:r w:rsidR="00E97849">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todo</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7D1846F" w14:textId="77777777" w:rsidR="006159C7" w:rsidRDefault="006159C7" w:rsidP="009E3E72">
      <w:pPr>
        <w:spacing w:after="0" w:line="276" w:lineRule="auto"/>
        <w:jc w:val="both"/>
        <w:rPr>
          <w:rFonts w:ascii="Lucida Sans Unicode" w:hAnsi="Lucida Sans Unicode" w:cs="Lucida Sans Unicode"/>
          <w:sz w:val="20"/>
          <w:szCs w:val="20"/>
          <w:lang w:val="es-ES_tradnl"/>
        </w:rPr>
      </w:pPr>
    </w:p>
    <w:p w14:paraId="405EE5B7" w14:textId="6FD1FFC3" w:rsidR="006159C7" w:rsidRDefault="006159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Silvia Guadalupe Bustos Vásquez: </w:t>
      </w:r>
      <w:r w:rsidRPr="006159C7">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ocumentos e</w:t>
      </w:r>
      <w:r w:rsidR="00AE5C47">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su expediente.</w:t>
      </w:r>
    </w:p>
    <w:p w14:paraId="5FEE0E3F" w14:textId="77777777" w:rsidR="006159C7" w:rsidRDefault="006159C7" w:rsidP="009E3E72">
      <w:pPr>
        <w:spacing w:after="0" w:line="276" w:lineRule="auto"/>
        <w:jc w:val="both"/>
        <w:rPr>
          <w:rFonts w:ascii="Lucida Sans Unicode" w:hAnsi="Lucida Sans Unicode" w:cs="Lucida Sans Unicode"/>
          <w:sz w:val="20"/>
          <w:szCs w:val="20"/>
          <w:lang w:val="es-ES_tradnl"/>
        </w:rPr>
      </w:pPr>
    </w:p>
    <w:p w14:paraId="22ECA9B5" w14:textId="54ABDBFB" w:rsidR="006159C7" w:rsidRDefault="006159C7"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solo me quedaría saber </w:t>
      </w:r>
      <w:r w:rsidR="00E97849">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el tema de la reelección del municipio de El Limón a </w:t>
      </w:r>
      <w:r w:rsidR="005C33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qué posición se </w:t>
      </w:r>
      <w:r w:rsidR="005C33A0">
        <w:rPr>
          <w:rFonts w:ascii="Lucida Sans Unicode" w:hAnsi="Lucida Sans Unicode" w:cs="Lucida Sans Unicode"/>
          <w:sz w:val="20"/>
          <w:szCs w:val="20"/>
          <w:lang w:val="es-ES_tradnl"/>
        </w:rPr>
        <w:t>refería?</w:t>
      </w:r>
      <w:r>
        <w:rPr>
          <w:rFonts w:ascii="Lucida Sans Unicode" w:hAnsi="Lucida Sans Unicode" w:cs="Lucida Sans Unicode"/>
          <w:sz w:val="20"/>
          <w:szCs w:val="20"/>
          <w:lang w:val="es-ES_tradnl"/>
        </w:rPr>
        <w:t xml:space="preserve"> </w:t>
      </w:r>
    </w:p>
    <w:p w14:paraId="0847410D" w14:textId="77777777" w:rsidR="006159C7" w:rsidRDefault="006159C7" w:rsidP="009E3E72">
      <w:pPr>
        <w:spacing w:after="0" w:line="276" w:lineRule="auto"/>
        <w:jc w:val="both"/>
        <w:rPr>
          <w:rFonts w:ascii="Lucida Sans Unicode" w:hAnsi="Lucida Sans Unicode" w:cs="Lucida Sans Unicode"/>
          <w:sz w:val="20"/>
          <w:szCs w:val="20"/>
          <w:lang w:val="es-ES_tradnl"/>
        </w:rPr>
      </w:pPr>
    </w:p>
    <w:p w14:paraId="4981A2F1" w14:textId="4DF4ACEA" w:rsidR="006159C7" w:rsidRPr="006159C7" w:rsidRDefault="006159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Pr="006159C7">
        <w:rPr>
          <w:rFonts w:ascii="Lucida Sans Unicode" w:hAnsi="Lucida Sans Unicode" w:cs="Lucida Sans Unicode"/>
          <w:sz w:val="20"/>
          <w:szCs w:val="20"/>
          <w:lang w:val="es-ES_tradnl"/>
        </w:rPr>
        <w:t>Sí, la estoy buscando</w:t>
      </w:r>
      <w:r w:rsidR="00E97849">
        <w:rPr>
          <w:rFonts w:ascii="Lucida Sans Unicode" w:hAnsi="Lucida Sans Unicode" w:cs="Lucida Sans Unicode"/>
          <w:sz w:val="20"/>
          <w:szCs w:val="20"/>
          <w:lang w:val="es-ES_tradnl"/>
        </w:rPr>
        <w:t>,</w:t>
      </w:r>
      <w:r w:rsidRPr="006159C7">
        <w:rPr>
          <w:rFonts w:ascii="Lucida Sans Unicode" w:hAnsi="Lucida Sans Unicode" w:cs="Lucida Sans Unicode"/>
          <w:sz w:val="20"/>
          <w:szCs w:val="20"/>
          <w:lang w:val="es-ES_tradnl"/>
        </w:rPr>
        <w:t xml:space="preserve"> permítame</w:t>
      </w:r>
      <w:r>
        <w:rPr>
          <w:rFonts w:ascii="Lucida Sans Unicode" w:hAnsi="Lucida Sans Unicode" w:cs="Lucida Sans Unicode"/>
          <w:sz w:val="20"/>
          <w:szCs w:val="20"/>
          <w:lang w:val="es-ES_tradnl"/>
        </w:rPr>
        <w:t>.</w:t>
      </w:r>
      <w:r w:rsidRPr="006159C7">
        <w:rPr>
          <w:rFonts w:ascii="Lucida Sans Unicode" w:hAnsi="Lucida Sans Unicode" w:cs="Lucida Sans Unicode"/>
          <w:sz w:val="20"/>
          <w:szCs w:val="20"/>
          <w:lang w:val="es-ES_tradnl"/>
        </w:rPr>
        <w:t xml:space="preserve"> </w:t>
      </w:r>
    </w:p>
    <w:p w14:paraId="785F2126" w14:textId="53DF80D9" w:rsidR="002F1FCE" w:rsidRPr="006159C7" w:rsidRDefault="002F1FCE" w:rsidP="009E3E72">
      <w:pPr>
        <w:spacing w:after="0" w:line="276" w:lineRule="auto"/>
        <w:jc w:val="both"/>
        <w:rPr>
          <w:rFonts w:ascii="Lucida Sans Unicode" w:hAnsi="Lucida Sans Unicode" w:cs="Lucida Sans Unicode"/>
          <w:sz w:val="20"/>
          <w:szCs w:val="20"/>
          <w:lang w:val="es-ES_tradnl"/>
        </w:rPr>
      </w:pPr>
      <w:r w:rsidRPr="006159C7">
        <w:rPr>
          <w:rFonts w:ascii="Lucida Sans Unicode" w:hAnsi="Lucida Sans Unicode" w:cs="Lucida Sans Unicode"/>
          <w:sz w:val="20"/>
          <w:szCs w:val="20"/>
          <w:lang w:val="es-ES_tradnl"/>
        </w:rPr>
        <w:t xml:space="preserve">  </w:t>
      </w:r>
    </w:p>
    <w:p w14:paraId="5765882E" w14:textId="602321D2" w:rsidR="002F1FCE" w:rsidRDefault="006159C7"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6159C7">
        <w:rPr>
          <w:rFonts w:ascii="Lucida Sans Unicode" w:hAnsi="Lucida Sans Unicode" w:cs="Lucida Sans Unicode"/>
          <w:sz w:val="20"/>
          <w:szCs w:val="20"/>
          <w:lang w:val="es-ES_tradnl"/>
        </w:rPr>
        <w:t>Mientras</w:t>
      </w:r>
      <w:r w:rsidR="00AE5C47">
        <w:rPr>
          <w:rFonts w:ascii="Lucida Sans Unicode" w:hAnsi="Lucida Sans Unicode" w:cs="Lucida Sans Unicode"/>
          <w:sz w:val="20"/>
          <w:szCs w:val="20"/>
          <w:lang w:val="es-ES_tradnl"/>
        </w:rPr>
        <w:t>,</w:t>
      </w:r>
      <w:r w:rsidRPr="006159C7">
        <w:rPr>
          <w:rFonts w:ascii="Lucida Sans Unicode" w:hAnsi="Lucida Sans Unicode" w:cs="Lucida Sans Unicode"/>
          <w:sz w:val="20"/>
          <w:szCs w:val="20"/>
          <w:lang w:val="es-ES_tradnl"/>
        </w:rPr>
        <w:t xml:space="preserve"> le puedo comentar </w:t>
      </w:r>
      <w:r w:rsidR="005C33A0" w:rsidRPr="006159C7">
        <w:rPr>
          <w:rFonts w:ascii="Lucida Sans Unicode" w:hAnsi="Lucida Sans Unicode" w:cs="Lucida Sans Unicode"/>
          <w:sz w:val="20"/>
          <w:szCs w:val="20"/>
          <w:lang w:val="es-ES_tradnl"/>
        </w:rPr>
        <w:t>que,</w:t>
      </w:r>
      <w:r w:rsidRPr="006159C7">
        <w:rPr>
          <w:rFonts w:ascii="Lucida Sans Unicode" w:hAnsi="Lucida Sans Unicode" w:cs="Lucida Sans Unicode"/>
          <w:sz w:val="20"/>
          <w:szCs w:val="20"/>
          <w:lang w:val="es-ES_tradnl"/>
        </w:rPr>
        <w:t xml:space="preserve"> en el caso de Valle de Guadalupe</w:t>
      </w:r>
      <w:r w:rsidR="00E97849">
        <w:rPr>
          <w:rFonts w:ascii="Lucida Sans Unicode" w:hAnsi="Lucida Sans Unicode" w:cs="Lucida Sans Unicode"/>
          <w:sz w:val="20"/>
          <w:szCs w:val="20"/>
          <w:lang w:val="es-ES_tradnl"/>
        </w:rPr>
        <w:t>,</w:t>
      </w:r>
      <w:r w:rsidR="005C33A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consejera, posición 5P, sí tenemos la licencia y la declaración patrimonial, esta fue cumplida a través del folio 15317.</w:t>
      </w:r>
    </w:p>
    <w:p w14:paraId="5A8FE64A" w14:textId="77777777" w:rsidR="006159C7" w:rsidRDefault="006159C7" w:rsidP="009E3E72">
      <w:pPr>
        <w:spacing w:after="0" w:line="276" w:lineRule="auto"/>
        <w:jc w:val="both"/>
        <w:rPr>
          <w:rFonts w:ascii="Lucida Sans Unicode" w:hAnsi="Lucida Sans Unicode" w:cs="Lucida Sans Unicode"/>
          <w:sz w:val="20"/>
          <w:szCs w:val="20"/>
          <w:lang w:val="es-ES_tradnl"/>
        </w:rPr>
      </w:pPr>
    </w:p>
    <w:p w14:paraId="76D63C3D" w14:textId="27287D19" w:rsidR="006159C7" w:rsidRDefault="006159C7" w:rsidP="009E3E72">
      <w:pPr>
        <w:spacing w:after="0" w:line="276" w:lineRule="auto"/>
        <w:jc w:val="both"/>
        <w:rPr>
          <w:rFonts w:ascii="Lucida Sans Unicode" w:hAnsi="Lucida Sans Unicode" w:cs="Lucida Sans Unicode"/>
          <w:sz w:val="20"/>
          <w:szCs w:val="20"/>
          <w:lang w:val="es-ES_tradnl"/>
        </w:rPr>
      </w:pPr>
      <w:bookmarkStart w:id="15" w:name="_Hlk166827543"/>
      <w:r>
        <w:rPr>
          <w:rFonts w:ascii="Lucida Sans Unicode" w:hAnsi="Lucida Sans Unicode" w:cs="Lucida Sans Unicode"/>
          <w:b/>
          <w:bCs/>
          <w:sz w:val="20"/>
          <w:szCs w:val="20"/>
          <w:lang w:val="es-ES_tradnl"/>
        </w:rPr>
        <w:t xml:space="preserve">Consejera electoral, Silvia Guadalupe Bustos Vásquez: </w:t>
      </w:r>
      <w:bookmarkEnd w:id="15"/>
      <w:r>
        <w:rPr>
          <w:rFonts w:ascii="Lucida Sans Unicode" w:hAnsi="Lucida Sans Unicode" w:cs="Lucida Sans Unicode"/>
          <w:sz w:val="20"/>
          <w:szCs w:val="20"/>
          <w:lang w:val="es-ES_tradnl"/>
        </w:rPr>
        <w:t xml:space="preserve">Gracias. </w:t>
      </w:r>
    </w:p>
    <w:p w14:paraId="4AE3830A" w14:textId="77777777" w:rsidR="006159C7" w:rsidRDefault="006159C7" w:rsidP="009E3E72">
      <w:pPr>
        <w:spacing w:after="0" w:line="276" w:lineRule="auto"/>
        <w:jc w:val="both"/>
        <w:rPr>
          <w:rFonts w:ascii="Lucida Sans Unicode" w:hAnsi="Lucida Sans Unicode" w:cs="Lucida Sans Unicode"/>
          <w:sz w:val="20"/>
          <w:szCs w:val="20"/>
          <w:lang w:val="es-ES_tradnl"/>
        </w:rPr>
      </w:pPr>
    </w:p>
    <w:p w14:paraId="3FBFDA50" w14:textId="7FA1037B" w:rsidR="00AE5C47" w:rsidRDefault="006159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de forma</w:t>
      </w:r>
      <w:r w:rsidR="005C33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corregir en el municipio de Cuautla</w:t>
      </w:r>
      <w:r w:rsidR="004A26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la posición 5P</w:t>
      </w:r>
      <w:r w:rsidR="00E978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que es</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apellido</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w:t>
      </w:r>
      <w:r w:rsidR="00E978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E5C47">
        <w:rPr>
          <w:rFonts w:ascii="Lucida Sans Unicode" w:hAnsi="Lucida Sans Unicode" w:cs="Lucida Sans Unicode"/>
          <w:sz w:val="20"/>
          <w:szCs w:val="20"/>
          <w:lang w:val="es-ES_tradnl"/>
        </w:rPr>
        <w:t>5</w:t>
      </w:r>
      <w:r w:rsidR="00E9784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w:t>
      </w:r>
      <w:r w:rsidR="00E978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apellido</w:t>
      </w:r>
      <w:r w:rsidR="00E978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dice Elvi</w:t>
      </w:r>
      <w:r w:rsidR="004A268C">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a </w:t>
      </w:r>
      <w:r w:rsidRPr="004A268C">
        <w:rPr>
          <w:rFonts w:ascii="Lucida Sans Unicode" w:hAnsi="Lucida Sans Unicode" w:cs="Lucida Sans Unicode"/>
          <w:b/>
          <w:bCs/>
          <w:sz w:val="20"/>
          <w:szCs w:val="20"/>
          <w:lang w:val="es-ES_tradnl"/>
        </w:rPr>
        <w:t>Desideiro</w:t>
      </w:r>
      <w:r>
        <w:rPr>
          <w:rFonts w:ascii="Lucida Sans Unicode" w:hAnsi="Lucida Sans Unicode" w:cs="Lucida Sans Unicode"/>
          <w:sz w:val="20"/>
          <w:szCs w:val="20"/>
          <w:lang w:val="es-ES_tradnl"/>
        </w:rPr>
        <w:t xml:space="preserve"> Anaya, pero es </w:t>
      </w:r>
      <w:r w:rsidRPr="004A268C">
        <w:rPr>
          <w:rFonts w:ascii="Lucida Sans Unicode" w:hAnsi="Lucida Sans Unicode" w:cs="Lucida Sans Unicode"/>
          <w:b/>
          <w:bCs/>
          <w:sz w:val="20"/>
          <w:szCs w:val="20"/>
          <w:lang w:val="es-ES_tradnl"/>
        </w:rPr>
        <w:t>Desiderio</w:t>
      </w:r>
      <w:r w:rsidR="00AE5C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8CA0BE4" w14:textId="77777777" w:rsidR="00AE5C47" w:rsidRDefault="00AE5C47" w:rsidP="009E3E72">
      <w:pPr>
        <w:spacing w:after="0" w:line="276" w:lineRule="auto"/>
        <w:jc w:val="both"/>
        <w:rPr>
          <w:rFonts w:ascii="Lucida Sans Unicode" w:hAnsi="Lucida Sans Unicode" w:cs="Lucida Sans Unicode"/>
          <w:sz w:val="20"/>
          <w:szCs w:val="20"/>
          <w:lang w:val="es-ES_tradnl"/>
        </w:rPr>
      </w:pPr>
    </w:p>
    <w:p w14:paraId="0C047AC7" w14:textId="5C4592A6" w:rsidR="004A268C" w:rsidRDefault="006159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Liliana del Rosario Sánchez Corona</w:t>
      </w:r>
      <w:r w:rsidR="00E978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propietaria </w:t>
      </w:r>
      <w:r w:rsidR="004A268C">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El Limón</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AC5AB34" w14:textId="77777777" w:rsidR="004A268C" w:rsidRDefault="004A268C" w:rsidP="009E3E72">
      <w:pPr>
        <w:spacing w:after="0" w:line="276" w:lineRule="auto"/>
        <w:jc w:val="both"/>
        <w:rPr>
          <w:rFonts w:ascii="Lucida Sans Unicode" w:hAnsi="Lucida Sans Unicode" w:cs="Lucida Sans Unicode"/>
          <w:sz w:val="20"/>
          <w:szCs w:val="20"/>
          <w:lang w:val="es-ES_tradnl"/>
        </w:rPr>
      </w:pPr>
    </w:p>
    <w:p w14:paraId="11A4EFC0" w14:textId="4D92B7A8" w:rsidR="0076713B" w:rsidRDefault="00E9008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159C7">
        <w:rPr>
          <w:rFonts w:ascii="Lucida Sans Unicode" w:hAnsi="Lucida Sans Unicode" w:cs="Lucida Sans Unicode"/>
          <w:sz w:val="20"/>
          <w:szCs w:val="20"/>
          <w:lang w:val="es-ES_tradnl"/>
        </w:rPr>
        <w:t xml:space="preserve"> me parece que ahí mismo</w:t>
      </w:r>
      <w:r>
        <w:rPr>
          <w:rFonts w:ascii="Lucida Sans Unicode" w:hAnsi="Lucida Sans Unicode" w:cs="Lucida Sans Unicode"/>
          <w:sz w:val="20"/>
          <w:szCs w:val="20"/>
          <w:lang w:val="es-ES_tradnl"/>
        </w:rPr>
        <w:t>,</w:t>
      </w:r>
      <w:r w:rsidR="006159C7">
        <w:rPr>
          <w:rFonts w:ascii="Lucida Sans Unicode" w:hAnsi="Lucida Sans Unicode" w:cs="Lucida Sans Unicode"/>
          <w:sz w:val="20"/>
          <w:szCs w:val="20"/>
          <w:lang w:val="es-ES_tradnl"/>
        </w:rPr>
        <w:t xml:space="preserve"> nos vuelve a suceder esto de no registra</w:t>
      </w:r>
      <w:r w:rsidR="005C33A0">
        <w:rPr>
          <w:rFonts w:ascii="Lucida Sans Unicode" w:hAnsi="Lucida Sans Unicode" w:cs="Lucida Sans Unicode"/>
          <w:sz w:val="20"/>
          <w:szCs w:val="20"/>
          <w:lang w:val="es-ES_tradnl"/>
        </w:rPr>
        <w:t>r</w:t>
      </w:r>
      <w:r w:rsidR="006159C7">
        <w:rPr>
          <w:rFonts w:ascii="Lucida Sans Unicode" w:hAnsi="Lucida Sans Unicode" w:cs="Lucida Sans Unicode"/>
          <w:sz w:val="20"/>
          <w:szCs w:val="20"/>
          <w:lang w:val="es-ES_tradnl"/>
        </w:rPr>
        <w:t xml:space="preserve"> </w:t>
      </w:r>
      <w:r w:rsidR="005C33A0">
        <w:rPr>
          <w:rFonts w:ascii="Lucida Sans Unicode" w:hAnsi="Lucida Sans Unicode" w:cs="Lucida Sans Unicode"/>
          <w:sz w:val="20"/>
          <w:szCs w:val="20"/>
          <w:lang w:val="es-ES_tradnl"/>
        </w:rPr>
        <w:t xml:space="preserve">a </w:t>
      </w:r>
      <w:r w:rsidR="006159C7">
        <w:rPr>
          <w:rFonts w:ascii="Lucida Sans Unicode" w:hAnsi="Lucida Sans Unicode" w:cs="Lucida Sans Unicode"/>
          <w:sz w:val="20"/>
          <w:szCs w:val="20"/>
          <w:lang w:val="es-ES_tradnl"/>
        </w:rPr>
        <w:t>una persona que ha</w:t>
      </w:r>
      <w:r w:rsidR="004A268C">
        <w:rPr>
          <w:rFonts w:ascii="Lucida Sans Unicode" w:hAnsi="Lucida Sans Unicode" w:cs="Lucida Sans Unicode"/>
          <w:sz w:val="20"/>
          <w:szCs w:val="20"/>
          <w:lang w:val="es-ES_tradnl"/>
        </w:rPr>
        <w:t>bía</w:t>
      </w:r>
      <w:r w:rsidR="006159C7">
        <w:rPr>
          <w:rFonts w:ascii="Lucida Sans Unicode" w:hAnsi="Lucida Sans Unicode" w:cs="Lucida Sans Unicode"/>
          <w:sz w:val="20"/>
          <w:szCs w:val="20"/>
          <w:lang w:val="es-ES_tradnl"/>
        </w:rPr>
        <w:t xml:space="preserve"> estado con anterioridad y que y</w:t>
      </w:r>
      <w:r w:rsidR="005C33A0">
        <w:rPr>
          <w:rFonts w:ascii="Lucida Sans Unicode" w:hAnsi="Lucida Sans Unicode" w:cs="Lucida Sans Unicode"/>
          <w:sz w:val="20"/>
          <w:szCs w:val="20"/>
          <w:lang w:val="es-ES_tradnl"/>
        </w:rPr>
        <w:t>a</w:t>
      </w:r>
      <w:r w:rsidR="006159C7">
        <w:rPr>
          <w:rFonts w:ascii="Lucida Sans Unicode" w:hAnsi="Lucida Sans Unicode" w:cs="Lucida Sans Unicode"/>
          <w:sz w:val="20"/>
          <w:szCs w:val="20"/>
          <w:lang w:val="es-ES_tradnl"/>
        </w:rPr>
        <w:t xml:space="preserve"> no aparece en este último </w:t>
      </w:r>
      <w:r>
        <w:rPr>
          <w:rFonts w:ascii="Lucida Sans Unicode" w:hAnsi="Lucida Sans Unicode" w:cs="Lucida Sans Unicode"/>
          <w:sz w:val="20"/>
          <w:szCs w:val="20"/>
          <w:lang w:val="es-ES_tradnl"/>
        </w:rPr>
        <w:t>A</w:t>
      </w:r>
      <w:r w:rsidR="006159C7">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r w:rsidR="006159C7">
        <w:rPr>
          <w:rFonts w:ascii="Lucida Sans Unicode" w:hAnsi="Lucida Sans Unicode" w:cs="Lucida Sans Unicode"/>
          <w:sz w:val="20"/>
          <w:szCs w:val="20"/>
          <w:lang w:val="es-ES_tradnl"/>
        </w:rPr>
        <w:t xml:space="preserve"> y se trata del registro de Gabriela </w:t>
      </w:r>
      <w:r w:rsidR="004A268C">
        <w:rPr>
          <w:rFonts w:ascii="Lucida Sans Unicode" w:hAnsi="Lucida Sans Unicode" w:cs="Lucida Sans Unicode"/>
          <w:sz w:val="20"/>
          <w:szCs w:val="20"/>
          <w:lang w:val="es-ES_tradnl"/>
        </w:rPr>
        <w:t>Azucena</w:t>
      </w:r>
      <w:r w:rsidR="00383FE8">
        <w:rPr>
          <w:rFonts w:ascii="Lucida Sans Unicode" w:hAnsi="Lucida Sans Unicode" w:cs="Lucida Sans Unicode"/>
          <w:sz w:val="20"/>
          <w:szCs w:val="20"/>
          <w:lang w:val="es-ES_tradnl"/>
        </w:rPr>
        <w:t xml:space="preserve"> Martínez Pérez</w:t>
      </w:r>
      <w:r w:rsidR="0076713B">
        <w:rPr>
          <w:rFonts w:ascii="Lucida Sans Unicode" w:hAnsi="Lucida Sans Unicode" w:cs="Lucida Sans Unicode"/>
          <w:sz w:val="20"/>
          <w:szCs w:val="20"/>
          <w:lang w:val="es-ES_tradnl"/>
        </w:rPr>
        <w:t>, pero creo que ya lo había mencionado.</w:t>
      </w:r>
    </w:p>
    <w:p w14:paraId="11D575D2" w14:textId="77777777" w:rsidR="0076713B" w:rsidRDefault="0076713B" w:rsidP="009E3E72">
      <w:pPr>
        <w:spacing w:after="0" w:line="276" w:lineRule="auto"/>
        <w:jc w:val="both"/>
        <w:rPr>
          <w:rFonts w:ascii="Lucida Sans Unicode" w:hAnsi="Lucida Sans Unicode" w:cs="Lucida Sans Unicode"/>
          <w:sz w:val="20"/>
          <w:szCs w:val="20"/>
          <w:lang w:val="es-ES_tradnl"/>
        </w:rPr>
      </w:pPr>
    </w:p>
    <w:p w14:paraId="74876807" w14:textId="58A51C26" w:rsidR="00E90081" w:rsidRDefault="0076713B"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no</w:t>
      </w:r>
      <w:r w:rsidR="005C33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hemos mencionado ese caso</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6E98F4B" w14:textId="77777777" w:rsidR="00E90081" w:rsidRDefault="00E90081" w:rsidP="009E3E72">
      <w:pPr>
        <w:spacing w:after="0" w:line="276" w:lineRule="auto"/>
        <w:jc w:val="both"/>
        <w:rPr>
          <w:rFonts w:ascii="Lucida Sans Unicode" w:hAnsi="Lucida Sans Unicode" w:cs="Lucida Sans Unicode"/>
          <w:sz w:val="20"/>
          <w:szCs w:val="20"/>
          <w:lang w:val="es-ES_tradnl"/>
        </w:rPr>
      </w:pPr>
    </w:p>
    <w:p w14:paraId="3F18D059" w14:textId="6A949FD2" w:rsidR="0076713B" w:rsidRDefault="00E9008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6713B">
        <w:rPr>
          <w:rFonts w:ascii="Lucida Sans Unicode" w:hAnsi="Lucida Sans Unicode" w:cs="Lucida Sans Unicode"/>
          <w:sz w:val="20"/>
          <w:szCs w:val="20"/>
          <w:lang w:val="es-ES_tradnl"/>
        </w:rPr>
        <w:t>e qu</w:t>
      </w:r>
      <w:r>
        <w:rPr>
          <w:rFonts w:ascii="Lucida Sans Unicode" w:hAnsi="Lucida Sans Unicode" w:cs="Lucida Sans Unicode"/>
          <w:sz w:val="20"/>
          <w:szCs w:val="20"/>
          <w:lang w:val="es-ES_tradnl"/>
        </w:rPr>
        <w:t>é</w:t>
      </w:r>
      <w:r w:rsidR="0076713B">
        <w:rPr>
          <w:rFonts w:ascii="Lucida Sans Unicode" w:hAnsi="Lucida Sans Unicode" w:cs="Lucida Sans Unicode"/>
          <w:sz w:val="20"/>
          <w:szCs w:val="20"/>
          <w:lang w:val="es-ES_tradnl"/>
        </w:rPr>
        <w:t xml:space="preserve"> municipio es</w:t>
      </w:r>
      <w:r>
        <w:rPr>
          <w:rFonts w:ascii="Lucida Sans Unicode" w:hAnsi="Lucida Sans Unicode" w:cs="Lucida Sans Unicode"/>
          <w:sz w:val="20"/>
          <w:szCs w:val="20"/>
          <w:lang w:val="es-ES_tradnl"/>
        </w:rPr>
        <w:t>?</w:t>
      </w:r>
    </w:p>
    <w:p w14:paraId="62CAC944" w14:textId="77777777" w:rsidR="0076713B" w:rsidRDefault="0076713B" w:rsidP="00370870">
      <w:pPr>
        <w:pStyle w:val="Sinespaciado"/>
        <w:spacing w:line="276" w:lineRule="auto"/>
        <w:rPr>
          <w:lang w:val="es-ES_tradnl"/>
        </w:rPr>
      </w:pPr>
    </w:p>
    <w:p w14:paraId="3B921298" w14:textId="200736D3" w:rsidR="0076713B" w:rsidRDefault="0076713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Es también de El Limón, Gabriela </w:t>
      </w:r>
      <w:r w:rsidR="004A268C">
        <w:rPr>
          <w:rFonts w:ascii="Lucida Sans Unicode" w:hAnsi="Lucida Sans Unicode" w:cs="Lucida Sans Unicode"/>
          <w:sz w:val="20"/>
          <w:szCs w:val="20"/>
          <w:lang w:val="es-ES_tradnl"/>
        </w:rPr>
        <w:t>Azucena</w:t>
      </w:r>
      <w:r>
        <w:rPr>
          <w:rFonts w:ascii="Lucida Sans Unicode" w:hAnsi="Lucida Sans Unicode" w:cs="Lucida Sans Unicode"/>
          <w:sz w:val="20"/>
          <w:szCs w:val="20"/>
          <w:lang w:val="es-ES_tradnl"/>
        </w:rPr>
        <w:t xml:space="preserve"> Martínez Pérez, o no sé si es ese mismo caso o es otro, pero ella fue requerida por anuencia y si cumplió</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no aparece en este </w:t>
      </w:r>
      <w:r w:rsidR="00E9008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w:t>
      </w:r>
      <w:r w:rsidR="004A26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Gabriela </w:t>
      </w:r>
      <w:r w:rsidR="004A268C">
        <w:rPr>
          <w:rFonts w:ascii="Lucida Sans Unicode" w:hAnsi="Lucida Sans Unicode" w:cs="Lucida Sans Unicode"/>
          <w:sz w:val="20"/>
          <w:szCs w:val="20"/>
          <w:lang w:val="es-ES_tradnl"/>
        </w:rPr>
        <w:t>Azucena</w:t>
      </w:r>
      <w:r>
        <w:rPr>
          <w:rFonts w:ascii="Lucida Sans Unicode" w:hAnsi="Lucida Sans Unicode" w:cs="Lucida Sans Unicode"/>
          <w:sz w:val="20"/>
          <w:szCs w:val="20"/>
          <w:lang w:val="es-ES_tradnl"/>
        </w:rPr>
        <w:t xml:space="preserve">. </w:t>
      </w:r>
    </w:p>
    <w:p w14:paraId="48F271E0" w14:textId="77777777" w:rsidR="0076713B" w:rsidRDefault="0076713B" w:rsidP="009E3E72">
      <w:pPr>
        <w:spacing w:after="0" w:line="276" w:lineRule="auto"/>
        <w:jc w:val="both"/>
        <w:rPr>
          <w:rFonts w:ascii="Lucida Sans Unicode" w:hAnsi="Lucida Sans Unicode" w:cs="Lucida Sans Unicode"/>
          <w:sz w:val="20"/>
          <w:szCs w:val="20"/>
          <w:lang w:val="es-ES_tradnl"/>
        </w:rPr>
      </w:pPr>
    </w:p>
    <w:p w14:paraId="00B58C44" w14:textId="5FB64F4C" w:rsidR="0076713B" w:rsidRDefault="0076713B"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la tengo</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a Gabriela </w:t>
      </w:r>
      <w:r w:rsidR="004A268C">
        <w:rPr>
          <w:rFonts w:ascii="Lucida Sans Unicode" w:hAnsi="Lucida Sans Unicode" w:cs="Lucida Sans Unicode"/>
          <w:sz w:val="20"/>
          <w:szCs w:val="20"/>
          <w:lang w:val="es-ES_tradnl"/>
        </w:rPr>
        <w:t>Azucena</w:t>
      </w:r>
      <w:r>
        <w:rPr>
          <w:rFonts w:ascii="Lucida Sans Unicode" w:hAnsi="Lucida Sans Unicode" w:cs="Lucida Sans Unicode"/>
          <w:sz w:val="20"/>
          <w:szCs w:val="20"/>
          <w:lang w:val="es-ES_tradnl"/>
        </w:rPr>
        <w:t xml:space="preserve"> Martínez Pérez</w:t>
      </w:r>
      <w:r w:rsidR="004A26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debidamente incluida en el </w:t>
      </w:r>
      <w:r w:rsidR="00E9008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en la posición </w:t>
      </w:r>
      <w:r w:rsidR="004A268C">
        <w:rPr>
          <w:rFonts w:ascii="Lucida Sans Unicode" w:hAnsi="Lucida Sans Unicode" w:cs="Lucida Sans Unicode"/>
          <w:sz w:val="20"/>
          <w:szCs w:val="20"/>
          <w:lang w:val="es-ES_tradnl"/>
        </w:rPr>
        <w:t>5</w:t>
      </w:r>
      <w:r w:rsidR="00E9008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w:t>
      </w:r>
    </w:p>
    <w:p w14:paraId="60A832F7" w14:textId="77777777" w:rsidR="0076713B" w:rsidRDefault="0076713B" w:rsidP="009E3E72">
      <w:pPr>
        <w:spacing w:after="0" w:line="276" w:lineRule="auto"/>
        <w:jc w:val="both"/>
        <w:rPr>
          <w:rFonts w:ascii="Lucida Sans Unicode" w:hAnsi="Lucida Sans Unicode" w:cs="Lucida Sans Unicode"/>
          <w:sz w:val="20"/>
          <w:szCs w:val="20"/>
          <w:lang w:val="es-ES_tradnl"/>
        </w:rPr>
      </w:pPr>
    </w:p>
    <w:p w14:paraId="3C30FDB4" w14:textId="020BCC6A" w:rsidR="0076713B" w:rsidRDefault="0076713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Silvia Guadalupe Bustos Vásquez: </w:t>
      </w:r>
      <w:r w:rsidR="004A268C" w:rsidRPr="004A268C">
        <w:rPr>
          <w:rFonts w:ascii="Lucida Sans Unicode" w:hAnsi="Lucida Sans Unicode" w:cs="Lucida Sans Unicode"/>
          <w:sz w:val="20"/>
          <w:szCs w:val="20"/>
          <w:lang w:val="es-ES_tradnl"/>
        </w:rPr>
        <w:t>¡Ah!</w:t>
      </w:r>
      <w:r w:rsidR="00E90081" w:rsidRP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4A268C">
        <w:rPr>
          <w:rFonts w:ascii="Lucida Sans Unicode" w:hAnsi="Lucida Sans Unicode" w:cs="Lucida Sans Unicode"/>
          <w:sz w:val="20"/>
          <w:szCs w:val="20"/>
          <w:lang w:val="es-ES_tradnl"/>
        </w:rPr>
        <w:t>5</w:t>
      </w:r>
      <w:r w:rsidR="00E9008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ok.</w:t>
      </w:r>
    </w:p>
    <w:p w14:paraId="11305FD8" w14:textId="77777777" w:rsidR="0076713B" w:rsidRDefault="0076713B" w:rsidP="009E3E72">
      <w:pPr>
        <w:spacing w:after="0" w:line="276" w:lineRule="auto"/>
        <w:jc w:val="both"/>
        <w:rPr>
          <w:rFonts w:ascii="Lucida Sans Unicode" w:hAnsi="Lucida Sans Unicode" w:cs="Lucida Sans Unicode"/>
          <w:sz w:val="20"/>
          <w:szCs w:val="20"/>
          <w:lang w:val="es-ES_tradnl"/>
        </w:rPr>
      </w:pPr>
    </w:p>
    <w:p w14:paraId="57D3F06C" w14:textId="3A7846D6" w:rsidR="0076713B" w:rsidRDefault="0076713B"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le voy comentando </w:t>
      </w:r>
      <w:r w:rsidR="004A268C">
        <w:rPr>
          <w:rFonts w:ascii="Lucida Sans Unicode" w:hAnsi="Lucida Sans Unicode" w:cs="Lucida Sans Unicode"/>
          <w:sz w:val="20"/>
          <w:szCs w:val="20"/>
          <w:lang w:val="es-ES_tradnl"/>
        </w:rPr>
        <w:t xml:space="preserve">respecto </w:t>
      </w:r>
      <w:r>
        <w:rPr>
          <w:rFonts w:ascii="Lucida Sans Unicode" w:hAnsi="Lucida Sans Unicode" w:cs="Lucida Sans Unicode"/>
          <w:sz w:val="20"/>
          <w:szCs w:val="20"/>
          <w:lang w:val="es-ES_tradnl"/>
        </w:rPr>
        <w:t xml:space="preserve">del municipio de Zapotiltic, respecto de la posición </w:t>
      </w:r>
      <w:r w:rsidR="004A268C">
        <w:rPr>
          <w:rFonts w:ascii="Lucida Sans Unicode" w:hAnsi="Lucida Sans Unicode" w:cs="Lucida Sans Unicode"/>
          <w:sz w:val="20"/>
          <w:szCs w:val="20"/>
          <w:lang w:val="es-ES_tradnl"/>
        </w:rPr>
        <w:t>7</w:t>
      </w:r>
      <w:r w:rsidR="00E9008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 los documentos si se encuentran, la gran mayoría de ellos están en el sistema, nada más se le requirieron los restantes</w:t>
      </w:r>
      <w:r w:rsidR="004A268C">
        <w:rPr>
          <w:rFonts w:ascii="Lucida Sans Unicode" w:hAnsi="Lucida Sans Unicode" w:cs="Lucida Sans Unicode"/>
          <w:sz w:val="20"/>
          <w:szCs w:val="20"/>
          <w:lang w:val="es-ES_tradnl"/>
        </w:rPr>
        <w:t>, y fue,</w:t>
      </w:r>
      <w:r>
        <w:rPr>
          <w:rFonts w:ascii="Lucida Sans Unicode" w:hAnsi="Lucida Sans Unicode" w:cs="Lucida Sans Unicode"/>
          <w:sz w:val="20"/>
          <w:szCs w:val="20"/>
          <w:lang w:val="es-ES_tradnl"/>
        </w:rPr>
        <w:t xml:space="preserve"> me indican</w:t>
      </w:r>
      <w:r w:rsidR="004A26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través de diversos folios que se fueron atendiendo distinto</w:t>
      </w:r>
      <w:r w:rsidR="00E9008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requerimientos, de manera</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voy a decir mezclada, aunque cumpliendo. </w:t>
      </w:r>
    </w:p>
    <w:p w14:paraId="4207D9E2" w14:textId="77777777" w:rsidR="0076713B" w:rsidRDefault="0076713B" w:rsidP="009E3E72">
      <w:pPr>
        <w:spacing w:after="0" w:line="276" w:lineRule="auto"/>
        <w:jc w:val="both"/>
        <w:rPr>
          <w:rFonts w:ascii="Lucida Sans Unicode" w:hAnsi="Lucida Sans Unicode" w:cs="Lucida Sans Unicode"/>
          <w:sz w:val="20"/>
          <w:szCs w:val="20"/>
          <w:lang w:val="es-ES_tradnl"/>
        </w:rPr>
      </w:pPr>
    </w:p>
    <w:p w14:paraId="10AAD1BB" w14:textId="6F85EC52" w:rsidR="006159C7" w:rsidRPr="0076713B" w:rsidRDefault="0076713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Gracias. </w:t>
      </w:r>
    </w:p>
    <w:p w14:paraId="243410D1" w14:textId="77777777" w:rsidR="002F1FCE" w:rsidRPr="002F1FCE" w:rsidRDefault="002F1FCE" w:rsidP="009E3E72">
      <w:pPr>
        <w:spacing w:after="0" w:line="276" w:lineRule="auto"/>
        <w:jc w:val="both"/>
        <w:rPr>
          <w:rFonts w:ascii="Lucida Sans Unicode" w:hAnsi="Lucida Sans Unicode" w:cs="Lucida Sans Unicode"/>
          <w:sz w:val="20"/>
          <w:szCs w:val="20"/>
          <w:lang w:val="es-ES_tradnl"/>
        </w:rPr>
      </w:pPr>
    </w:p>
    <w:p w14:paraId="078642E9" w14:textId="55F0D772" w:rsidR="00DB7BFA" w:rsidRDefault="0076713B" w:rsidP="009E3E72">
      <w:pPr>
        <w:spacing w:after="0" w:line="276" w:lineRule="auto"/>
        <w:jc w:val="both"/>
        <w:rPr>
          <w:rFonts w:ascii="Lucida Sans Unicode" w:hAnsi="Lucida Sans Unicode" w:cs="Lucida Sans Unicode"/>
          <w:sz w:val="20"/>
          <w:szCs w:val="20"/>
          <w:lang w:val="es-ES_tradnl"/>
        </w:rPr>
      </w:pPr>
      <w:bookmarkStart w:id="16" w:name="_Hlk166828114"/>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bookmarkEnd w:id="16"/>
      <w:r>
        <w:rPr>
          <w:rFonts w:ascii="Lucida Sans Unicode" w:hAnsi="Lucida Sans Unicode" w:cs="Lucida Sans Unicode"/>
          <w:sz w:val="20"/>
          <w:szCs w:val="20"/>
          <w:lang w:val="es-ES_tradnl"/>
        </w:rPr>
        <w:t xml:space="preserve"> </w:t>
      </w:r>
      <w:r w:rsidRPr="0076713B">
        <w:rPr>
          <w:rFonts w:ascii="Lucida Sans Unicode" w:hAnsi="Lucida Sans Unicode" w:cs="Lucida Sans Unicode"/>
          <w:sz w:val="20"/>
          <w:szCs w:val="20"/>
          <w:lang w:val="es-ES_tradnl"/>
        </w:rPr>
        <w:t xml:space="preserve">En este momento lo voy a compartir </w:t>
      </w:r>
      <w:r>
        <w:rPr>
          <w:rFonts w:ascii="Lucida Sans Unicode" w:hAnsi="Lucida Sans Unicode" w:cs="Lucida Sans Unicode"/>
          <w:sz w:val="20"/>
          <w:szCs w:val="20"/>
          <w:lang w:val="es-ES_tradnl"/>
        </w:rPr>
        <w:t xml:space="preserve">en el </w:t>
      </w:r>
      <w:r w:rsidR="005C33A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hat, en un archivo </w:t>
      </w:r>
      <w:r w:rsidR="005C33A0" w:rsidRPr="004A268C">
        <w:rPr>
          <w:rFonts w:ascii="Lucida Sans Unicode" w:hAnsi="Lucida Sans Unicode" w:cs="Lucida Sans Unicode"/>
          <w:i/>
          <w:iCs/>
          <w:sz w:val="20"/>
          <w:szCs w:val="20"/>
          <w:lang w:val="es-ES_tradnl"/>
        </w:rPr>
        <w:t>z</w:t>
      </w:r>
      <w:r w:rsidRPr="004A268C">
        <w:rPr>
          <w:rFonts w:ascii="Lucida Sans Unicode" w:hAnsi="Lucida Sans Unicode" w:cs="Lucida Sans Unicode"/>
          <w:i/>
          <w:iCs/>
          <w:sz w:val="20"/>
          <w:szCs w:val="20"/>
          <w:lang w:val="es-ES_tradnl"/>
        </w:rPr>
        <w:t>ip</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420640">
        <w:rPr>
          <w:rFonts w:ascii="Lucida Sans Unicode" w:hAnsi="Lucida Sans Unicode" w:cs="Lucida Sans Unicode"/>
          <w:sz w:val="20"/>
          <w:szCs w:val="20"/>
          <w:lang w:val="es-ES_tradnl"/>
        </w:rPr>
        <w:t>para que la puedan verificar</w:t>
      </w:r>
      <w:r w:rsidR="00E90081">
        <w:rPr>
          <w:rFonts w:ascii="Lucida Sans Unicode" w:hAnsi="Lucida Sans Unicode" w:cs="Lucida Sans Unicode"/>
          <w:sz w:val="20"/>
          <w:szCs w:val="20"/>
          <w:lang w:val="es-ES_tradnl"/>
        </w:rPr>
        <w:t>,</w:t>
      </w:r>
      <w:r w:rsidR="00420640">
        <w:rPr>
          <w:rFonts w:ascii="Lucida Sans Unicode" w:hAnsi="Lucida Sans Unicode" w:cs="Lucida Sans Unicode"/>
          <w:sz w:val="20"/>
          <w:szCs w:val="20"/>
          <w:lang w:val="es-ES_tradnl"/>
        </w:rPr>
        <w:t xml:space="preserve"> esta documentación</w:t>
      </w:r>
      <w:r w:rsidR="00E90081">
        <w:rPr>
          <w:rFonts w:ascii="Lucida Sans Unicode" w:hAnsi="Lucida Sans Unicode" w:cs="Lucida Sans Unicode"/>
          <w:sz w:val="20"/>
          <w:szCs w:val="20"/>
          <w:lang w:val="es-ES_tradnl"/>
        </w:rPr>
        <w:t>,</w:t>
      </w:r>
      <w:r w:rsidR="00420640">
        <w:rPr>
          <w:rFonts w:ascii="Lucida Sans Unicode" w:hAnsi="Lucida Sans Unicode" w:cs="Lucida Sans Unicode"/>
          <w:sz w:val="20"/>
          <w:szCs w:val="20"/>
          <w:lang w:val="es-ES_tradnl"/>
        </w:rPr>
        <w:t xml:space="preserve"> consejera. </w:t>
      </w:r>
    </w:p>
    <w:p w14:paraId="66DD6A5A"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2EDE01EF" w14:textId="77777777" w:rsidR="00420640" w:rsidRPr="0076713B"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Gracias. </w:t>
      </w:r>
    </w:p>
    <w:p w14:paraId="310BE95A" w14:textId="77777777" w:rsidR="00420640" w:rsidRPr="0076713B" w:rsidRDefault="00420640" w:rsidP="009E3E72">
      <w:pPr>
        <w:spacing w:after="0" w:line="276" w:lineRule="auto"/>
        <w:jc w:val="both"/>
        <w:rPr>
          <w:rFonts w:ascii="Lucida Sans Unicode" w:hAnsi="Lucida Sans Unicode" w:cs="Lucida Sans Unicode"/>
          <w:sz w:val="20"/>
          <w:szCs w:val="20"/>
          <w:lang w:val="es-ES_tradnl"/>
        </w:rPr>
      </w:pPr>
    </w:p>
    <w:p w14:paraId="1FE52A52" w14:textId="0F805FE6" w:rsidR="00420640" w:rsidRDefault="0042064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9008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ver</w:t>
      </w:r>
      <w:r w:rsidR="00E900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nos surge una duda</w:t>
      </w:r>
      <w:r w:rsidR="00373E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 que es la única que nos queda atender, respecto de El Limón</w:t>
      </w:r>
      <w:r w:rsidR="00373E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73E0D">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 xml:space="preserve">abía usted señalado que la </w:t>
      </w:r>
      <w:r w:rsidR="005F1D10">
        <w:rPr>
          <w:rFonts w:ascii="Lucida Sans Unicode" w:hAnsi="Lucida Sans Unicode" w:cs="Lucida Sans Unicode"/>
          <w:sz w:val="20"/>
          <w:szCs w:val="20"/>
          <w:lang w:val="es-ES_tradnl"/>
        </w:rPr>
        <w:t xml:space="preserve">posición </w:t>
      </w:r>
      <w:r w:rsidR="0050004C">
        <w:rPr>
          <w:rFonts w:ascii="Lucida Sans Unicode" w:hAnsi="Lucida Sans Unicode" w:cs="Lucida Sans Unicode"/>
          <w:sz w:val="20"/>
          <w:szCs w:val="20"/>
          <w:lang w:val="es-ES_tradnl"/>
        </w:rPr>
        <w:t>5</w:t>
      </w:r>
      <w:r w:rsidR="00E9008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 de nombre Liliana del Rosario Sánchez Corona</w:t>
      </w:r>
      <w:r w:rsidR="005F1D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presenta escrito de reelección, si esta persona había renunciado oportunamente al partido al que pertenecía anteriormente, ¿verdad? Esa es la pregunta que usted está formulando. </w:t>
      </w:r>
    </w:p>
    <w:p w14:paraId="3969A839"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53B33AE3" w14:textId="3894F1FF" w:rsidR="00DB7BFA" w:rsidRPr="00420640"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Así es.  </w:t>
      </w:r>
    </w:p>
    <w:p w14:paraId="418EFBA2" w14:textId="77777777" w:rsidR="00DB7BFA" w:rsidRDefault="00DB7BFA" w:rsidP="009E3E72">
      <w:pPr>
        <w:spacing w:after="0" w:line="276" w:lineRule="auto"/>
        <w:jc w:val="both"/>
        <w:rPr>
          <w:rFonts w:ascii="Lucida Sans Unicode" w:hAnsi="Lucida Sans Unicode" w:cs="Lucida Sans Unicode"/>
          <w:b/>
          <w:bCs/>
          <w:sz w:val="20"/>
          <w:szCs w:val="20"/>
          <w:lang w:val="es-ES_tradnl"/>
        </w:rPr>
      </w:pPr>
    </w:p>
    <w:p w14:paraId="4A491034" w14:textId="607E3973" w:rsidR="00DB7BFA" w:rsidRDefault="00420640"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Denme</w:t>
      </w:r>
      <w:r w:rsidR="00C466D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un minuto.</w:t>
      </w:r>
    </w:p>
    <w:p w14:paraId="71B10352"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77A8D0BE" w14:textId="77777777" w:rsidR="00C53C69"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2201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hemos podido verificar esta información en el padrón del </w:t>
      </w:r>
      <w:r w:rsidR="002201A0">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Verde Ecologista de México, donde esta persona militaba anteriormente y podemos constatar que todavía se encontraba registrada en el partido político hasta el 31 de agosto de 2023</w:t>
      </w:r>
      <w:r w:rsidR="00C53C69">
        <w:rPr>
          <w:rFonts w:ascii="Lucida Sans Unicode" w:hAnsi="Lucida Sans Unicode" w:cs="Lucida Sans Unicode"/>
          <w:sz w:val="20"/>
          <w:szCs w:val="20"/>
          <w:lang w:val="es-ES_tradnl"/>
        </w:rPr>
        <w:t>.</w:t>
      </w:r>
    </w:p>
    <w:p w14:paraId="66B08262" w14:textId="77777777" w:rsidR="00C53C69" w:rsidRDefault="00C53C69" w:rsidP="009E3E72">
      <w:pPr>
        <w:spacing w:after="0" w:line="276" w:lineRule="auto"/>
        <w:jc w:val="both"/>
        <w:rPr>
          <w:rFonts w:ascii="Lucida Sans Unicode" w:hAnsi="Lucida Sans Unicode" w:cs="Lucida Sans Unicode"/>
          <w:sz w:val="20"/>
          <w:szCs w:val="20"/>
          <w:lang w:val="es-ES_tradnl"/>
        </w:rPr>
      </w:pPr>
    </w:p>
    <w:p w14:paraId="24FC7B76" w14:textId="6AEED2BF" w:rsidR="00420640" w:rsidRDefault="00C53C6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0640">
        <w:rPr>
          <w:rFonts w:ascii="Lucida Sans Unicode" w:hAnsi="Lucida Sans Unicode" w:cs="Lucida Sans Unicode"/>
          <w:sz w:val="20"/>
          <w:szCs w:val="20"/>
          <w:lang w:val="es-ES_tradnl"/>
        </w:rPr>
        <w:t>sa es la situación que prevalece con la persona Liliana del Rosario Sánchez Corona.</w:t>
      </w:r>
    </w:p>
    <w:p w14:paraId="2DD50D7A"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2EE51AAF" w14:textId="77777777" w:rsidR="002201A0"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p>
    <w:p w14:paraId="2056AF24" w14:textId="77777777" w:rsidR="002201A0" w:rsidRDefault="002201A0" w:rsidP="009E3E72">
      <w:pPr>
        <w:spacing w:after="0" w:line="276" w:lineRule="auto"/>
        <w:jc w:val="both"/>
        <w:rPr>
          <w:rFonts w:ascii="Lucida Sans Unicode" w:hAnsi="Lucida Sans Unicode" w:cs="Lucida Sans Unicode"/>
          <w:sz w:val="20"/>
          <w:szCs w:val="20"/>
          <w:lang w:val="es-ES_tradnl"/>
        </w:rPr>
      </w:pPr>
    </w:p>
    <w:p w14:paraId="1473B1E5" w14:textId="77777777" w:rsidR="002201A0" w:rsidRDefault="002201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0640">
        <w:rPr>
          <w:rFonts w:ascii="Lucida Sans Unicode" w:hAnsi="Lucida Sans Unicode" w:cs="Lucida Sans Unicode"/>
          <w:sz w:val="20"/>
          <w:szCs w:val="20"/>
          <w:lang w:val="es-ES_tradnl"/>
        </w:rPr>
        <w:t>n segunda ronda, ¿alguien desea tomar la palabra</w:t>
      </w:r>
      <w:r w:rsidR="00E93941">
        <w:rPr>
          <w:rFonts w:ascii="Lucida Sans Unicode" w:hAnsi="Lucida Sans Unicode" w:cs="Lucida Sans Unicode"/>
          <w:sz w:val="20"/>
          <w:szCs w:val="20"/>
          <w:lang w:val="es-ES_tradnl"/>
        </w:rPr>
        <w:t>?</w:t>
      </w:r>
      <w:r w:rsidR="00420640">
        <w:rPr>
          <w:rFonts w:ascii="Lucida Sans Unicode" w:hAnsi="Lucida Sans Unicode" w:cs="Lucida Sans Unicode"/>
          <w:sz w:val="20"/>
          <w:szCs w:val="20"/>
          <w:lang w:val="es-ES_tradnl"/>
        </w:rPr>
        <w:t xml:space="preserve"> </w:t>
      </w:r>
    </w:p>
    <w:p w14:paraId="009D3909" w14:textId="77777777" w:rsidR="002201A0" w:rsidRDefault="002201A0" w:rsidP="009E3E72">
      <w:pPr>
        <w:spacing w:after="0" w:line="276" w:lineRule="auto"/>
        <w:jc w:val="both"/>
        <w:rPr>
          <w:rFonts w:ascii="Lucida Sans Unicode" w:hAnsi="Lucida Sans Unicode" w:cs="Lucida Sans Unicode"/>
          <w:sz w:val="20"/>
          <w:szCs w:val="20"/>
          <w:lang w:val="es-ES_tradnl"/>
        </w:rPr>
      </w:pPr>
    </w:p>
    <w:p w14:paraId="6A44BB45" w14:textId="78FEB6C6" w:rsidR="00420640" w:rsidRDefault="002201A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20640">
        <w:rPr>
          <w:rFonts w:ascii="Lucida Sans Unicode" w:hAnsi="Lucida Sans Unicode" w:cs="Lucida Sans Unicode"/>
          <w:sz w:val="20"/>
          <w:szCs w:val="20"/>
          <w:lang w:val="es-ES_tradnl"/>
        </w:rPr>
        <w:t>a consejera Zoad Jeanine García González, tiene la palabra</w:t>
      </w:r>
      <w:r w:rsidR="00C53C69">
        <w:rPr>
          <w:rFonts w:ascii="Lucida Sans Unicode" w:hAnsi="Lucida Sans Unicode" w:cs="Lucida Sans Unicode"/>
          <w:sz w:val="20"/>
          <w:szCs w:val="20"/>
          <w:lang w:val="es-ES_tradnl"/>
        </w:rPr>
        <w:t>. C</w:t>
      </w:r>
      <w:r w:rsidR="00420640">
        <w:rPr>
          <w:rFonts w:ascii="Lucida Sans Unicode" w:hAnsi="Lucida Sans Unicode" w:cs="Lucida Sans Unicode"/>
          <w:sz w:val="20"/>
          <w:szCs w:val="20"/>
          <w:lang w:val="es-ES_tradnl"/>
        </w:rPr>
        <w:t>onsejera</w:t>
      </w:r>
      <w:r w:rsidR="00E93941">
        <w:rPr>
          <w:rFonts w:ascii="Lucida Sans Unicode" w:hAnsi="Lucida Sans Unicode" w:cs="Lucida Sans Unicode"/>
          <w:sz w:val="20"/>
          <w:szCs w:val="20"/>
          <w:lang w:val="es-ES_tradnl"/>
        </w:rPr>
        <w:t xml:space="preserve">, adelante. </w:t>
      </w:r>
      <w:r w:rsidR="00420640">
        <w:rPr>
          <w:rFonts w:ascii="Lucida Sans Unicode" w:hAnsi="Lucida Sans Unicode" w:cs="Lucida Sans Unicode"/>
          <w:sz w:val="20"/>
          <w:szCs w:val="20"/>
          <w:lang w:val="es-ES_tradnl"/>
        </w:rPr>
        <w:t xml:space="preserve"> </w:t>
      </w:r>
    </w:p>
    <w:p w14:paraId="19B2F713"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07CCC5D4" w14:textId="5EB6C569" w:rsidR="00420640"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C53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D79EAFE" w14:textId="77777777" w:rsidR="00420640" w:rsidRDefault="00420640" w:rsidP="009E3E72">
      <w:pPr>
        <w:spacing w:after="0" w:line="276" w:lineRule="auto"/>
        <w:jc w:val="both"/>
        <w:rPr>
          <w:rFonts w:ascii="Lucida Sans Unicode" w:hAnsi="Lucida Sans Unicode" w:cs="Lucida Sans Unicode"/>
          <w:sz w:val="20"/>
          <w:szCs w:val="20"/>
          <w:lang w:val="es-ES_tradnl"/>
        </w:rPr>
      </w:pPr>
    </w:p>
    <w:p w14:paraId="70A30DB6" w14:textId="7E2E7231" w:rsidR="00E93941" w:rsidRDefault="0042064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Nada más para solicitar que</w:t>
      </w:r>
      <w:r w:rsidR="00C53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 Nancy Yadira Aguilera</w:t>
      </w:r>
      <w:r w:rsidR="00C53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93941">
        <w:rPr>
          <w:rFonts w:ascii="Lucida Sans Unicode" w:hAnsi="Lucida Sans Unicode" w:cs="Lucida Sans Unicode"/>
          <w:sz w:val="20"/>
          <w:szCs w:val="20"/>
          <w:lang w:val="es-ES_tradnl"/>
        </w:rPr>
        <w:t>que menciona usted que renunció, ya había solicitado que esto se razonara en el acuerdo</w:t>
      </w:r>
      <w:r w:rsidR="00C53C69">
        <w:rPr>
          <w:rFonts w:ascii="Lucida Sans Unicode" w:hAnsi="Lucida Sans Unicode" w:cs="Lucida Sans Unicode"/>
          <w:sz w:val="20"/>
          <w:szCs w:val="20"/>
          <w:lang w:val="es-ES_tradnl"/>
        </w:rPr>
        <w:t>;</w:t>
      </w:r>
      <w:r w:rsidR="00E93941">
        <w:rPr>
          <w:rFonts w:ascii="Lucida Sans Unicode" w:hAnsi="Lucida Sans Unicode" w:cs="Lucida Sans Unicode"/>
          <w:sz w:val="20"/>
          <w:szCs w:val="20"/>
          <w:lang w:val="es-ES_tradnl"/>
        </w:rPr>
        <w:t xml:space="preserve"> no obstante, creo que también es indispensable poner una “notita” en el </w:t>
      </w:r>
      <w:r w:rsidR="00924589">
        <w:rPr>
          <w:rFonts w:ascii="Lucida Sans Unicode" w:hAnsi="Lucida Sans Unicode" w:cs="Lucida Sans Unicode"/>
          <w:sz w:val="20"/>
          <w:szCs w:val="20"/>
          <w:lang w:val="es-ES_tradnl"/>
        </w:rPr>
        <w:t>A</w:t>
      </w:r>
      <w:r w:rsidR="00E93941">
        <w:rPr>
          <w:rFonts w:ascii="Lucida Sans Unicode" w:hAnsi="Lucida Sans Unicode" w:cs="Lucida Sans Unicode"/>
          <w:sz w:val="20"/>
          <w:szCs w:val="20"/>
          <w:lang w:val="es-ES_tradnl"/>
        </w:rPr>
        <w:t>nexo, así como en otros casos de los que vamos a resolver en esta ocasión, también se señala</w:t>
      </w:r>
      <w:r w:rsidR="00C53C69">
        <w:rPr>
          <w:rFonts w:ascii="Lucida Sans Unicode" w:hAnsi="Lucida Sans Unicode" w:cs="Lucida Sans Unicode"/>
          <w:sz w:val="20"/>
          <w:szCs w:val="20"/>
          <w:lang w:val="es-ES_tradnl"/>
        </w:rPr>
        <w:t>,</w:t>
      </w:r>
      <w:r w:rsidR="00E93941">
        <w:rPr>
          <w:rFonts w:ascii="Lucida Sans Unicode" w:hAnsi="Lucida Sans Unicode" w:cs="Lucida Sans Unicode"/>
          <w:sz w:val="20"/>
          <w:szCs w:val="20"/>
          <w:lang w:val="es-ES_tradnl"/>
        </w:rPr>
        <w:t xml:space="preserve"> en qué casos no está la candidatura originalmente registrada por renuncia</w:t>
      </w:r>
      <w:r w:rsidR="00C53C69">
        <w:rPr>
          <w:rFonts w:ascii="Lucida Sans Unicode" w:hAnsi="Lucida Sans Unicode" w:cs="Lucida Sans Unicode"/>
          <w:sz w:val="20"/>
          <w:szCs w:val="20"/>
          <w:lang w:val="es-ES_tradnl"/>
        </w:rPr>
        <w:t>. S</w:t>
      </w:r>
      <w:r w:rsidR="00E93941">
        <w:rPr>
          <w:rFonts w:ascii="Lucida Sans Unicode" w:hAnsi="Lucida Sans Unicode" w:cs="Lucida Sans Unicode"/>
          <w:sz w:val="20"/>
          <w:szCs w:val="20"/>
          <w:lang w:val="es-ES_tradnl"/>
        </w:rPr>
        <w:t>olo por claridad</w:t>
      </w:r>
      <w:r w:rsidR="00C53C69">
        <w:rPr>
          <w:rFonts w:ascii="Lucida Sans Unicode" w:hAnsi="Lucida Sans Unicode" w:cs="Lucida Sans Unicode"/>
          <w:sz w:val="20"/>
          <w:szCs w:val="20"/>
          <w:lang w:val="es-ES_tradnl"/>
        </w:rPr>
        <w:t>. G</w:t>
      </w:r>
      <w:r w:rsidR="00E93941">
        <w:rPr>
          <w:rFonts w:ascii="Lucida Sans Unicode" w:hAnsi="Lucida Sans Unicode" w:cs="Lucida Sans Unicode"/>
          <w:sz w:val="20"/>
          <w:szCs w:val="20"/>
          <w:lang w:val="es-ES_tradnl"/>
        </w:rPr>
        <w:t xml:space="preserve">racias. </w:t>
      </w:r>
    </w:p>
    <w:p w14:paraId="74DCB40E" w14:textId="77777777" w:rsidR="00E93941" w:rsidRDefault="00E93941" w:rsidP="009E3E72">
      <w:pPr>
        <w:spacing w:after="0" w:line="276" w:lineRule="auto"/>
        <w:jc w:val="both"/>
        <w:rPr>
          <w:rFonts w:ascii="Lucida Sans Unicode" w:hAnsi="Lucida Sans Unicode" w:cs="Lucida Sans Unicode"/>
          <w:sz w:val="20"/>
          <w:szCs w:val="20"/>
          <w:lang w:val="es-ES_tradnl"/>
        </w:rPr>
      </w:pPr>
    </w:p>
    <w:p w14:paraId="06390701" w14:textId="5613E2EC" w:rsidR="00E93941" w:rsidRDefault="00E93941"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r w:rsidR="009245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0D4CFA4A" w14:textId="77777777" w:rsidR="00E93941" w:rsidRDefault="00E93941" w:rsidP="009E3E72">
      <w:pPr>
        <w:spacing w:after="0" w:line="276" w:lineRule="auto"/>
        <w:jc w:val="both"/>
        <w:rPr>
          <w:rFonts w:ascii="Lucida Sans Unicode" w:hAnsi="Lucida Sans Unicode" w:cs="Lucida Sans Unicode"/>
          <w:sz w:val="20"/>
          <w:szCs w:val="20"/>
          <w:lang w:val="es-ES_tradnl"/>
        </w:rPr>
      </w:pPr>
    </w:p>
    <w:p w14:paraId="12E018BF" w14:textId="53F55099" w:rsidR="00924589" w:rsidRDefault="00E9394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00B6F2E6" w14:textId="77777777" w:rsidR="00924589" w:rsidRDefault="00924589" w:rsidP="009E3E72">
      <w:pPr>
        <w:spacing w:after="0" w:line="276" w:lineRule="auto"/>
        <w:jc w:val="both"/>
        <w:rPr>
          <w:rFonts w:ascii="Lucida Sans Unicode" w:hAnsi="Lucida Sans Unicode" w:cs="Lucida Sans Unicode"/>
          <w:sz w:val="20"/>
          <w:szCs w:val="20"/>
          <w:lang w:val="es-ES_tradnl"/>
        </w:rPr>
      </w:pPr>
    </w:p>
    <w:p w14:paraId="4B9F7B63" w14:textId="77777777" w:rsidR="00C53C69" w:rsidRDefault="00C53C6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e</w:t>
      </w:r>
      <w:r w:rsidR="00E93941">
        <w:rPr>
          <w:rFonts w:ascii="Lucida Sans Unicode" w:hAnsi="Lucida Sans Unicode" w:cs="Lucida Sans Unicode"/>
          <w:sz w:val="20"/>
          <w:szCs w:val="20"/>
          <w:lang w:val="es-ES_tradnl"/>
        </w:rPr>
        <w:t>n tercera ronda la consejera Zoad Jeanine García González, tiene la palabra</w:t>
      </w:r>
      <w:r>
        <w:rPr>
          <w:rFonts w:ascii="Lucida Sans Unicode" w:hAnsi="Lucida Sans Unicode" w:cs="Lucida Sans Unicode"/>
          <w:sz w:val="20"/>
          <w:szCs w:val="20"/>
          <w:lang w:val="es-ES_tradnl"/>
        </w:rPr>
        <w:t>.</w:t>
      </w:r>
      <w:r w:rsidR="00E9394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E93941">
        <w:rPr>
          <w:rFonts w:ascii="Lucida Sans Unicode" w:hAnsi="Lucida Sans Unicode" w:cs="Lucida Sans Unicode"/>
          <w:sz w:val="20"/>
          <w:szCs w:val="20"/>
          <w:lang w:val="es-ES_tradnl"/>
        </w:rPr>
        <w:t>onsejera, adelante</w:t>
      </w:r>
      <w:r>
        <w:rPr>
          <w:rFonts w:ascii="Lucida Sans Unicode" w:hAnsi="Lucida Sans Unicode" w:cs="Lucida Sans Unicode"/>
          <w:sz w:val="20"/>
          <w:szCs w:val="20"/>
          <w:lang w:val="es-ES_tradnl"/>
        </w:rPr>
        <w:t>.</w:t>
      </w:r>
    </w:p>
    <w:p w14:paraId="759C3B16" w14:textId="77777777" w:rsidR="00C53C69" w:rsidRDefault="00C53C69" w:rsidP="009E3E72">
      <w:pPr>
        <w:spacing w:after="0" w:line="276" w:lineRule="auto"/>
        <w:jc w:val="both"/>
        <w:rPr>
          <w:rFonts w:ascii="Lucida Sans Unicode" w:hAnsi="Lucida Sans Unicode" w:cs="Lucida Sans Unicode"/>
          <w:sz w:val="20"/>
          <w:szCs w:val="20"/>
          <w:lang w:val="es-ES_tradnl"/>
        </w:rPr>
      </w:pPr>
    </w:p>
    <w:p w14:paraId="717C58A0" w14:textId="6D815E4C" w:rsidR="00E93941" w:rsidRDefault="00E9394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Bueno, más bien sería una moción</w:t>
      </w:r>
      <w:r w:rsidR="00C53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C53C69">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orque no nos han dado cuenta de qué pasó con</w:t>
      </w:r>
      <w:r w:rsidR="00C53C69">
        <w:rPr>
          <w:rFonts w:ascii="Lucida Sans Unicode" w:hAnsi="Lucida Sans Unicode" w:cs="Lucida Sans Unicode"/>
          <w:sz w:val="20"/>
          <w:szCs w:val="20"/>
          <w:lang w:val="es-ES_tradnl"/>
        </w:rPr>
        <w:t>.</w:t>
      </w:r>
    </w:p>
    <w:p w14:paraId="0331FE5E" w14:textId="77777777" w:rsidR="00E93941" w:rsidRDefault="00E93941" w:rsidP="009E3E72">
      <w:pPr>
        <w:spacing w:after="0" w:line="276" w:lineRule="auto"/>
        <w:jc w:val="both"/>
        <w:rPr>
          <w:rFonts w:ascii="Lucida Sans Unicode" w:hAnsi="Lucida Sans Unicode" w:cs="Lucida Sans Unicode"/>
          <w:sz w:val="20"/>
          <w:szCs w:val="20"/>
          <w:lang w:val="es-ES_tradnl"/>
        </w:rPr>
      </w:pPr>
    </w:p>
    <w:p w14:paraId="742F231C" w14:textId="73CF3F3A" w:rsidR="00C53C69" w:rsidRDefault="00E93941"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DB7BF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53C69">
        <w:rPr>
          <w:rFonts w:ascii="Lucida Sans Unicode" w:hAnsi="Lucida Sans Unicode" w:cs="Lucida Sans Unicode"/>
          <w:sz w:val="20"/>
          <w:szCs w:val="20"/>
          <w:lang w:val="es-ES_tradnl"/>
        </w:rPr>
        <w:t>¡Ah!, e</w:t>
      </w:r>
      <w:r>
        <w:rPr>
          <w:rFonts w:ascii="Lucida Sans Unicode" w:hAnsi="Lucida Sans Unicode" w:cs="Lucida Sans Unicode"/>
          <w:sz w:val="20"/>
          <w:szCs w:val="20"/>
          <w:lang w:val="es-ES_tradnl"/>
        </w:rPr>
        <w:t>s correcto, ya tengo la respuesta, perdón</w:t>
      </w:r>
      <w:r w:rsidR="00C53C69">
        <w:rPr>
          <w:rFonts w:ascii="Lucida Sans Unicode" w:hAnsi="Lucida Sans Unicode" w:cs="Lucida Sans Unicode"/>
          <w:sz w:val="20"/>
          <w:szCs w:val="20"/>
          <w:lang w:val="es-ES_tradnl"/>
        </w:rPr>
        <w:t>.</w:t>
      </w:r>
    </w:p>
    <w:p w14:paraId="1D7B14C3" w14:textId="77777777" w:rsidR="00C53C69" w:rsidRDefault="00C53C69" w:rsidP="009E3E72">
      <w:pPr>
        <w:spacing w:after="0" w:line="276" w:lineRule="auto"/>
        <w:jc w:val="both"/>
        <w:rPr>
          <w:rFonts w:ascii="Lucida Sans Unicode" w:hAnsi="Lucida Sans Unicode" w:cs="Lucida Sans Unicode"/>
          <w:sz w:val="20"/>
          <w:szCs w:val="20"/>
          <w:lang w:val="es-ES_tradnl"/>
        </w:rPr>
      </w:pPr>
    </w:p>
    <w:p w14:paraId="36BBD3CB" w14:textId="77777777" w:rsidR="00C53C69" w:rsidRDefault="00C53C6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93941">
        <w:rPr>
          <w:rFonts w:ascii="Lucida Sans Unicode" w:hAnsi="Lucida Sans Unicode" w:cs="Lucida Sans Unicode"/>
          <w:sz w:val="20"/>
          <w:szCs w:val="20"/>
          <w:lang w:val="es-ES_tradnl"/>
        </w:rPr>
        <w:t>e refiere usted al municipio de Ayutla, Ana Paulina Quintero Sánchez</w:t>
      </w:r>
      <w:r w:rsidR="00924589">
        <w:rPr>
          <w:rFonts w:ascii="Lucida Sans Unicode" w:hAnsi="Lucida Sans Unicode" w:cs="Lucida Sans Unicode"/>
          <w:sz w:val="20"/>
          <w:szCs w:val="20"/>
          <w:lang w:val="es-ES_tradnl"/>
        </w:rPr>
        <w:t>,</w:t>
      </w:r>
      <w:r w:rsidR="00E9394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7</w:t>
      </w:r>
      <w:r w:rsidR="00924589">
        <w:rPr>
          <w:rFonts w:ascii="Lucida Sans Unicode" w:hAnsi="Lucida Sans Unicode" w:cs="Lucida Sans Unicode"/>
          <w:sz w:val="20"/>
          <w:szCs w:val="20"/>
          <w:lang w:val="es-ES_tradnl"/>
        </w:rPr>
        <w:t xml:space="preserve"> </w:t>
      </w:r>
      <w:r w:rsidR="00E93941">
        <w:rPr>
          <w:rFonts w:ascii="Lucida Sans Unicode" w:hAnsi="Lucida Sans Unicode" w:cs="Lucida Sans Unicode"/>
          <w:sz w:val="20"/>
          <w:szCs w:val="20"/>
          <w:lang w:val="es-ES_tradnl"/>
        </w:rPr>
        <w:t>propietaria</w:t>
      </w:r>
      <w:r w:rsidR="00924589">
        <w:rPr>
          <w:rFonts w:ascii="Lucida Sans Unicode" w:hAnsi="Lucida Sans Unicode" w:cs="Lucida Sans Unicode"/>
          <w:sz w:val="20"/>
          <w:szCs w:val="20"/>
          <w:lang w:val="es-ES_tradnl"/>
        </w:rPr>
        <w:t>.</w:t>
      </w:r>
      <w:r w:rsidR="00E93941">
        <w:rPr>
          <w:rFonts w:ascii="Lucida Sans Unicode" w:hAnsi="Lucida Sans Unicode" w:cs="Lucida Sans Unicode"/>
          <w:sz w:val="20"/>
          <w:szCs w:val="20"/>
          <w:lang w:val="es-ES_tradnl"/>
        </w:rPr>
        <w:t xml:space="preserve"> </w:t>
      </w:r>
    </w:p>
    <w:p w14:paraId="755C4A84" w14:textId="77777777" w:rsidR="00C53C69" w:rsidRDefault="00C53C69" w:rsidP="009E3E72">
      <w:pPr>
        <w:spacing w:after="0" w:line="276" w:lineRule="auto"/>
        <w:jc w:val="both"/>
        <w:rPr>
          <w:rFonts w:ascii="Lucida Sans Unicode" w:hAnsi="Lucida Sans Unicode" w:cs="Lucida Sans Unicode"/>
          <w:sz w:val="20"/>
          <w:szCs w:val="20"/>
          <w:lang w:val="es-ES_tradnl"/>
        </w:rPr>
      </w:pPr>
    </w:p>
    <w:p w14:paraId="136FDBCB" w14:textId="5EB8DF53" w:rsidR="00F363F8" w:rsidRDefault="0092458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3941">
        <w:rPr>
          <w:rFonts w:ascii="Lucida Sans Unicode" w:hAnsi="Lucida Sans Unicode" w:cs="Lucida Sans Unicode"/>
          <w:sz w:val="20"/>
          <w:szCs w:val="20"/>
          <w:lang w:val="es-ES_tradnl"/>
        </w:rPr>
        <w:t xml:space="preserve">s cierto </w:t>
      </w:r>
      <w:r w:rsidR="001D16A0">
        <w:rPr>
          <w:rFonts w:ascii="Lucida Sans Unicode" w:hAnsi="Lucida Sans Unicode" w:cs="Lucida Sans Unicode"/>
          <w:sz w:val="20"/>
          <w:szCs w:val="20"/>
          <w:lang w:val="es-ES_tradnl"/>
        </w:rPr>
        <w:t xml:space="preserve">que en el </w:t>
      </w:r>
      <w:r>
        <w:rPr>
          <w:rFonts w:ascii="Lucida Sans Unicode" w:hAnsi="Lucida Sans Unicode" w:cs="Lucida Sans Unicode"/>
          <w:sz w:val="20"/>
          <w:szCs w:val="20"/>
          <w:lang w:val="es-ES_tradnl"/>
        </w:rPr>
        <w:t>A</w:t>
      </w:r>
      <w:r w:rsidR="001D16A0">
        <w:rPr>
          <w:rFonts w:ascii="Lucida Sans Unicode" w:hAnsi="Lucida Sans Unicode" w:cs="Lucida Sans Unicode"/>
          <w:sz w:val="20"/>
          <w:szCs w:val="20"/>
          <w:lang w:val="es-ES_tradnl"/>
        </w:rPr>
        <w:t xml:space="preserve">nexo </w:t>
      </w:r>
      <w:r>
        <w:rPr>
          <w:rFonts w:ascii="Lucida Sans Unicode" w:hAnsi="Lucida Sans Unicode" w:cs="Lucida Sans Unicode"/>
          <w:sz w:val="20"/>
          <w:szCs w:val="20"/>
          <w:lang w:val="es-ES_tradnl"/>
        </w:rPr>
        <w:t xml:space="preserve">II </w:t>
      </w:r>
      <w:r w:rsidR="001D16A0">
        <w:rPr>
          <w:rFonts w:ascii="Lucida Sans Unicode" w:hAnsi="Lucida Sans Unicode" w:cs="Lucida Sans Unicode"/>
          <w:sz w:val="20"/>
          <w:szCs w:val="20"/>
          <w:lang w:val="es-ES_tradnl"/>
        </w:rPr>
        <w:t>de la sesión del 30 de marzo</w:t>
      </w:r>
      <w:r w:rsidR="00F363F8">
        <w:rPr>
          <w:rFonts w:ascii="Lucida Sans Unicode" w:hAnsi="Lucida Sans Unicode" w:cs="Lucida Sans Unicode"/>
          <w:sz w:val="20"/>
          <w:szCs w:val="20"/>
          <w:lang w:val="es-ES_tradnl"/>
        </w:rPr>
        <w:t>,</w:t>
      </w:r>
      <w:r w:rsidR="001D16A0">
        <w:rPr>
          <w:rFonts w:ascii="Lucida Sans Unicode" w:hAnsi="Lucida Sans Unicode" w:cs="Lucida Sans Unicode"/>
          <w:sz w:val="20"/>
          <w:szCs w:val="20"/>
          <w:lang w:val="es-ES_tradnl"/>
        </w:rPr>
        <w:t xml:space="preserve"> se señaló únicamente que</w:t>
      </w:r>
      <w:r>
        <w:rPr>
          <w:rFonts w:ascii="Lucida Sans Unicode" w:hAnsi="Lucida Sans Unicode" w:cs="Lucida Sans Unicode"/>
          <w:sz w:val="20"/>
          <w:szCs w:val="20"/>
          <w:lang w:val="es-ES_tradnl"/>
        </w:rPr>
        <w:t>,</w:t>
      </w:r>
      <w:r w:rsidR="001D16A0">
        <w:rPr>
          <w:rFonts w:ascii="Lucida Sans Unicode" w:hAnsi="Lucida Sans Unicode" w:cs="Lucida Sans Unicode"/>
          <w:sz w:val="20"/>
          <w:szCs w:val="20"/>
          <w:lang w:val="es-ES_tradnl"/>
        </w:rPr>
        <w:t xml:space="preserve"> la razón por la cual no se había registrado, es porque no había presentado el formato 5</w:t>
      </w:r>
      <w:r>
        <w:rPr>
          <w:rFonts w:ascii="Lucida Sans Unicode" w:hAnsi="Lucida Sans Unicode" w:cs="Lucida Sans Unicode"/>
          <w:sz w:val="20"/>
          <w:szCs w:val="20"/>
          <w:lang w:val="es-ES_tradnl"/>
        </w:rPr>
        <w:t>A</w:t>
      </w:r>
      <w:r w:rsidR="00F363F8">
        <w:rPr>
          <w:rFonts w:ascii="Lucida Sans Unicode" w:hAnsi="Lucida Sans Unicode" w:cs="Lucida Sans Unicode"/>
          <w:sz w:val="20"/>
          <w:szCs w:val="20"/>
          <w:lang w:val="es-ES_tradnl"/>
        </w:rPr>
        <w:t>.</w:t>
      </w:r>
    </w:p>
    <w:p w14:paraId="2EA423B1" w14:textId="77777777" w:rsidR="00924589" w:rsidRDefault="00924589" w:rsidP="009E3E72">
      <w:pPr>
        <w:spacing w:after="0" w:line="276" w:lineRule="auto"/>
        <w:jc w:val="both"/>
        <w:rPr>
          <w:rFonts w:ascii="Lucida Sans Unicode" w:hAnsi="Lucida Sans Unicode" w:cs="Lucida Sans Unicode"/>
          <w:sz w:val="20"/>
          <w:szCs w:val="20"/>
          <w:lang w:val="es-ES_tradnl"/>
        </w:rPr>
      </w:pPr>
    </w:p>
    <w:p w14:paraId="6508DAFB" w14:textId="0AFDE4DE" w:rsidR="00420640" w:rsidRDefault="00F363F8" w:rsidP="009E3E72">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L</w:t>
      </w:r>
      <w:r w:rsidR="001D16A0">
        <w:rPr>
          <w:rFonts w:ascii="Lucida Sans Unicode" w:hAnsi="Lucida Sans Unicode" w:cs="Lucida Sans Unicode"/>
          <w:sz w:val="20"/>
          <w:szCs w:val="20"/>
          <w:lang w:val="es-ES_tradnl"/>
        </w:rPr>
        <w:t>a realidad es que tampoco había presentado la constancia de no deudor alimentario, pero esta no fue requerida, porque al no haber presentado los formatos no requeribles</w:t>
      </w:r>
      <w:r w:rsidR="00C53C69">
        <w:rPr>
          <w:rFonts w:ascii="Lucida Sans Unicode" w:hAnsi="Lucida Sans Unicode" w:cs="Lucida Sans Unicode"/>
          <w:sz w:val="20"/>
          <w:szCs w:val="20"/>
          <w:lang w:val="es-ES_tradnl"/>
        </w:rPr>
        <w:t>,</w:t>
      </w:r>
      <w:r w:rsidR="001D16A0">
        <w:rPr>
          <w:rFonts w:ascii="Lucida Sans Unicode" w:hAnsi="Lucida Sans Unicode" w:cs="Lucida Sans Unicode"/>
          <w:sz w:val="20"/>
          <w:szCs w:val="20"/>
          <w:lang w:val="es-ES_tradnl"/>
        </w:rPr>
        <w:t xml:space="preserve"> entonces no pudimos proceder con los requerimientos posteriores y esta es la razón por la cual no se </w:t>
      </w:r>
      <w:r w:rsidR="001D16A0">
        <w:rPr>
          <w:rFonts w:ascii="Lucida Sans Unicode" w:hAnsi="Lucida Sans Unicode" w:cs="Lucida Sans Unicode"/>
          <w:sz w:val="20"/>
          <w:szCs w:val="20"/>
          <w:lang w:val="es-ES_tradnl"/>
        </w:rPr>
        <w:lastRenderedPageBreak/>
        <w:t>señaló, pero tenemos confirmado que no cumplía desde ese momento tampoco</w:t>
      </w:r>
      <w:r w:rsidR="00A91FC0">
        <w:rPr>
          <w:rFonts w:ascii="Lucida Sans Unicode" w:hAnsi="Lucida Sans Unicode" w:cs="Lucida Sans Unicode"/>
          <w:sz w:val="20"/>
          <w:szCs w:val="20"/>
          <w:lang w:val="es-ES_tradnl"/>
        </w:rPr>
        <w:t>,</w:t>
      </w:r>
      <w:r w:rsidR="001D16A0">
        <w:rPr>
          <w:rFonts w:ascii="Lucida Sans Unicode" w:hAnsi="Lucida Sans Unicode" w:cs="Lucida Sans Unicode"/>
          <w:sz w:val="20"/>
          <w:szCs w:val="20"/>
          <w:lang w:val="es-ES_tradnl"/>
        </w:rPr>
        <w:t xml:space="preserve"> con haber entregado esta constancia de no deudor alimentario.  </w:t>
      </w:r>
      <w:r w:rsidR="00E93941">
        <w:rPr>
          <w:rFonts w:ascii="Lucida Sans Unicode" w:hAnsi="Lucida Sans Unicode" w:cs="Lucida Sans Unicode"/>
          <w:sz w:val="20"/>
          <w:szCs w:val="20"/>
          <w:lang w:val="es-ES_tradnl"/>
        </w:rPr>
        <w:t xml:space="preserve">   </w:t>
      </w:r>
      <w:r w:rsidR="00420640">
        <w:rPr>
          <w:rFonts w:ascii="Lucida Sans Unicode" w:hAnsi="Lucida Sans Unicode" w:cs="Lucida Sans Unicode"/>
          <w:sz w:val="20"/>
          <w:szCs w:val="20"/>
          <w:lang w:val="es-ES_tradnl"/>
        </w:rPr>
        <w:t xml:space="preserve"> </w:t>
      </w:r>
    </w:p>
    <w:p w14:paraId="5D9C9699" w14:textId="77777777" w:rsidR="005678B0" w:rsidRDefault="005678B0" w:rsidP="009E3E72">
      <w:pPr>
        <w:spacing w:after="0" w:line="276" w:lineRule="auto"/>
        <w:jc w:val="both"/>
        <w:rPr>
          <w:rFonts w:ascii="Lucida Sans Unicode" w:hAnsi="Lucida Sans Unicode" w:cs="Lucida Sans Unicode"/>
          <w:b/>
          <w:bCs/>
          <w:sz w:val="20"/>
          <w:szCs w:val="20"/>
          <w:lang w:val="es-ES_tradnl"/>
        </w:rPr>
      </w:pPr>
    </w:p>
    <w:p w14:paraId="4FF65CA0" w14:textId="605C7677" w:rsidR="005678B0" w:rsidRDefault="00C53C6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A91F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A91FC0">
        <w:rPr>
          <w:rFonts w:ascii="Lucida Sans Unicode" w:hAnsi="Lucida Sans Unicode" w:cs="Lucida Sans Unicode"/>
          <w:sz w:val="20"/>
          <w:szCs w:val="20"/>
          <w:lang w:val="es-ES_tradnl"/>
        </w:rPr>
        <w:t xml:space="preserve">lguien más desea hacer uso de la voz, en tercera </w:t>
      </w:r>
      <w:r w:rsidR="00BE1098">
        <w:rPr>
          <w:rFonts w:ascii="Lucida Sans Unicode" w:hAnsi="Lucida Sans Unicode" w:cs="Lucida Sans Unicode"/>
          <w:sz w:val="20"/>
          <w:szCs w:val="20"/>
          <w:lang w:val="es-ES_tradnl"/>
        </w:rPr>
        <w:t>ronda?</w:t>
      </w:r>
      <w:r w:rsidR="00A91FC0">
        <w:rPr>
          <w:rFonts w:ascii="Lucida Sans Unicode" w:hAnsi="Lucida Sans Unicode" w:cs="Lucida Sans Unicode"/>
          <w:sz w:val="20"/>
          <w:szCs w:val="20"/>
          <w:lang w:val="es-ES_tradnl"/>
        </w:rPr>
        <w:t xml:space="preserve"> </w:t>
      </w:r>
    </w:p>
    <w:p w14:paraId="71595588" w14:textId="77777777" w:rsidR="00A91FC0" w:rsidRDefault="00A91FC0" w:rsidP="009E3E72">
      <w:pPr>
        <w:spacing w:after="0" w:line="276" w:lineRule="auto"/>
        <w:jc w:val="both"/>
        <w:rPr>
          <w:rFonts w:ascii="Lucida Sans Unicode" w:hAnsi="Lucida Sans Unicode" w:cs="Lucida Sans Unicode"/>
          <w:sz w:val="20"/>
          <w:szCs w:val="20"/>
          <w:lang w:val="es-ES_tradnl"/>
        </w:rPr>
      </w:pPr>
    </w:p>
    <w:p w14:paraId="78730243" w14:textId="3EFA4967" w:rsidR="00D051F3" w:rsidRDefault="00A91FC0" w:rsidP="00D051F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Muy bien</w:t>
      </w:r>
      <w:r w:rsidR="009245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C53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procederemos entonces a la votación de este proyecto de acuerdo</w:t>
      </w:r>
      <w:r w:rsidR="00D051F3">
        <w:rPr>
          <w:rFonts w:ascii="Lucida Sans Unicode" w:hAnsi="Lucida Sans Unicode" w:cs="Lucida Sans Unicode"/>
          <w:sz w:val="20"/>
          <w:szCs w:val="20"/>
          <w:lang w:val="es-ES_tradnl"/>
        </w:rPr>
        <w:t xml:space="preserve"> c</w:t>
      </w:r>
      <w:r w:rsidRPr="00D051F3">
        <w:rPr>
          <w:rFonts w:ascii="Lucida Sans Unicode" w:hAnsi="Lucida Sans Unicode" w:cs="Lucida Sans Unicode"/>
          <w:sz w:val="20"/>
          <w:szCs w:val="20"/>
          <w:lang w:val="es-ES_tradnl"/>
        </w:rPr>
        <w:t>on la consideración que usted mismo señaló, para</w:t>
      </w:r>
      <w:r w:rsidR="00D051F3" w:rsidRPr="00D051F3">
        <w:rPr>
          <w:rFonts w:ascii="Lucida Sans Unicode" w:hAnsi="Lucida Sans Unicode" w:cs="Lucida Sans Unicode"/>
          <w:sz w:val="20"/>
          <w:szCs w:val="20"/>
          <w:lang w:val="es-ES_tradnl"/>
        </w:rPr>
        <w:t>:</w:t>
      </w:r>
    </w:p>
    <w:p w14:paraId="590306FE" w14:textId="77777777" w:rsidR="00D051F3" w:rsidRPr="00D051F3" w:rsidRDefault="00D051F3" w:rsidP="00D051F3">
      <w:pPr>
        <w:spacing w:after="0" w:line="276" w:lineRule="auto"/>
        <w:jc w:val="both"/>
        <w:rPr>
          <w:rFonts w:ascii="Lucida Sans Unicode" w:hAnsi="Lucida Sans Unicode" w:cs="Lucida Sans Unicode"/>
          <w:sz w:val="20"/>
          <w:szCs w:val="20"/>
          <w:lang w:val="es-ES_tradnl"/>
        </w:rPr>
      </w:pPr>
    </w:p>
    <w:p w14:paraId="462DC7D6" w14:textId="1E14102D" w:rsidR="00A91FC0" w:rsidRPr="00D051F3" w:rsidRDefault="00D051F3" w:rsidP="00D051F3">
      <w:pPr>
        <w:pStyle w:val="Prrafodelista"/>
        <w:numPr>
          <w:ilvl w:val="0"/>
          <w:numId w:val="36"/>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24589" w:rsidRPr="00D051F3">
        <w:rPr>
          <w:rFonts w:ascii="Lucida Sans Unicode" w:hAnsi="Lucida Sans Unicode" w:cs="Lucida Sans Unicode"/>
          <w:sz w:val="20"/>
          <w:szCs w:val="20"/>
          <w:lang w:val="es-ES_tradnl"/>
        </w:rPr>
        <w:t>a</w:t>
      </w:r>
      <w:r w:rsidR="00A91FC0" w:rsidRPr="00D051F3">
        <w:rPr>
          <w:rFonts w:ascii="Lucida Sans Unicode" w:hAnsi="Lucida Sans Unicode" w:cs="Lucida Sans Unicode"/>
          <w:sz w:val="20"/>
          <w:szCs w:val="20"/>
          <w:lang w:val="es-ES_tradnl"/>
        </w:rPr>
        <w:t xml:space="preserve"> eliminación de la frase contenida en el punto de acuerdo primero, en la que se hace referencia a la no aprobación de las candidaturas de las planillas de Ayutla y Tototlán, dado que, en el punto de acuerdo segundo, se hace alusión expresa a dicha determinación</w:t>
      </w:r>
      <w:r w:rsidRPr="00D051F3">
        <w:rPr>
          <w:rFonts w:ascii="Lucida Sans Unicode" w:hAnsi="Lucida Sans Unicode" w:cs="Lucida Sans Unicode"/>
          <w:sz w:val="20"/>
          <w:szCs w:val="20"/>
          <w:lang w:val="es-ES_tradnl"/>
        </w:rPr>
        <w:t>;</w:t>
      </w:r>
    </w:p>
    <w:p w14:paraId="330543AE" w14:textId="77777777" w:rsidR="00D051F3" w:rsidRPr="00D051F3" w:rsidRDefault="00BE1098" w:rsidP="00D051F3">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sz w:val="20"/>
          <w:szCs w:val="20"/>
          <w:lang w:val="es-ES_tradnl"/>
        </w:rPr>
        <w:t>Además,</w:t>
      </w:r>
      <w:r w:rsidR="00A91FC0" w:rsidRPr="00D051F3">
        <w:rPr>
          <w:rFonts w:ascii="Lucida Sans Unicode" w:hAnsi="Lucida Sans Unicode" w:cs="Lucida Sans Unicode"/>
          <w:sz w:val="20"/>
          <w:szCs w:val="20"/>
          <w:lang w:val="es-ES_tradnl"/>
        </w:rPr>
        <w:t xml:space="preserve"> eliminaremos el </w:t>
      </w:r>
      <w:r w:rsidR="00924589" w:rsidRPr="00D051F3">
        <w:rPr>
          <w:rFonts w:ascii="Lucida Sans Unicode" w:hAnsi="Lucida Sans Unicode" w:cs="Lucida Sans Unicode"/>
          <w:sz w:val="20"/>
          <w:szCs w:val="20"/>
          <w:lang w:val="es-ES_tradnl"/>
        </w:rPr>
        <w:t>A</w:t>
      </w:r>
      <w:r w:rsidR="00A91FC0" w:rsidRPr="00D051F3">
        <w:rPr>
          <w:rFonts w:ascii="Lucida Sans Unicode" w:hAnsi="Lucida Sans Unicode" w:cs="Lucida Sans Unicode"/>
          <w:sz w:val="20"/>
          <w:szCs w:val="20"/>
          <w:lang w:val="es-ES_tradnl"/>
        </w:rPr>
        <w:t>nexo de</w:t>
      </w:r>
      <w:r w:rsidR="00924589" w:rsidRPr="00D051F3">
        <w:rPr>
          <w:rFonts w:ascii="Lucida Sans Unicode" w:hAnsi="Lucida Sans Unicode" w:cs="Lucida Sans Unicode"/>
          <w:sz w:val="20"/>
          <w:szCs w:val="20"/>
          <w:lang w:val="es-ES_tradnl"/>
        </w:rPr>
        <w:t>l</w:t>
      </w:r>
      <w:r w:rsidR="00A91FC0" w:rsidRPr="00D051F3">
        <w:rPr>
          <w:rFonts w:ascii="Lucida Sans Unicode" w:hAnsi="Lucida Sans Unicode" w:cs="Lucida Sans Unicode"/>
          <w:sz w:val="20"/>
          <w:szCs w:val="20"/>
          <w:lang w:val="es-ES_tradnl"/>
        </w:rPr>
        <w:t xml:space="preserve"> municipio de Ayutla, justamente</w:t>
      </w:r>
      <w:r w:rsidR="00C53C69"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porque no estamos otorgando el registro a la persona postulada en la posición </w:t>
      </w:r>
      <w:r w:rsidR="00D051F3" w:rsidRPr="00D051F3">
        <w:rPr>
          <w:rFonts w:ascii="Lucida Sans Unicode" w:hAnsi="Lucida Sans Unicode" w:cs="Lucida Sans Unicode"/>
          <w:sz w:val="20"/>
          <w:szCs w:val="20"/>
          <w:lang w:val="es-ES_tradnl"/>
        </w:rPr>
        <w:t>7</w:t>
      </w:r>
      <w:r w:rsidR="00924589" w:rsidRPr="00D051F3">
        <w:rPr>
          <w:rFonts w:ascii="Lucida Sans Unicode" w:hAnsi="Lucida Sans Unicode" w:cs="Lucida Sans Unicode"/>
          <w:sz w:val="20"/>
          <w:szCs w:val="20"/>
          <w:lang w:val="es-ES_tradnl"/>
        </w:rPr>
        <w:t xml:space="preserve"> </w:t>
      </w:r>
      <w:r w:rsidR="00A91FC0" w:rsidRPr="00D051F3">
        <w:rPr>
          <w:rFonts w:ascii="Lucida Sans Unicode" w:hAnsi="Lucida Sans Unicode" w:cs="Lucida Sans Unicode"/>
          <w:sz w:val="20"/>
          <w:szCs w:val="20"/>
          <w:lang w:val="es-ES_tradnl"/>
        </w:rPr>
        <w:t>propietaria, debido a lo que ya hemos comentado</w:t>
      </w:r>
      <w:r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que no cuenta con la constancia de no deudor alimentario</w:t>
      </w:r>
      <w:r w:rsidR="00924589"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w:t>
      </w:r>
    </w:p>
    <w:p w14:paraId="1ABD1FB9" w14:textId="250C6553" w:rsidR="00F363F8" w:rsidRPr="00D051F3" w:rsidRDefault="00D051F3" w:rsidP="00D051F3">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sz w:val="20"/>
          <w:szCs w:val="20"/>
          <w:lang w:val="es-ES_tradnl"/>
        </w:rPr>
        <w:t>V</w:t>
      </w:r>
      <w:r w:rsidR="00A91FC0" w:rsidRPr="00D051F3">
        <w:rPr>
          <w:rFonts w:ascii="Lucida Sans Unicode" w:hAnsi="Lucida Sans Unicode" w:cs="Lucida Sans Unicode"/>
          <w:sz w:val="20"/>
          <w:szCs w:val="20"/>
          <w:lang w:val="es-ES_tradnl"/>
        </w:rPr>
        <w:t>amos</w:t>
      </w:r>
      <w:r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además</w:t>
      </w:r>
      <w:r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a razonar </w:t>
      </w:r>
      <w:r w:rsidRPr="00D051F3">
        <w:rPr>
          <w:rFonts w:ascii="Lucida Sans Unicode" w:hAnsi="Lucida Sans Unicode" w:cs="Lucida Sans Unicode"/>
          <w:sz w:val="20"/>
          <w:szCs w:val="20"/>
          <w:lang w:val="es-ES_tradnl"/>
        </w:rPr>
        <w:t xml:space="preserve">en un antecedente </w:t>
      </w:r>
      <w:r w:rsidR="00A91FC0" w:rsidRPr="00D051F3">
        <w:rPr>
          <w:rFonts w:ascii="Lucida Sans Unicode" w:hAnsi="Lucida Sans Unicode" w:cs="Lucida Sans Unicode"/>
          <w:sz w:val="20"/>
          <w:szCs w:val="20"/>
          <w:lang w:val="es-ES_tradnl"/>
        </w:rPr>
        <w:t>y luego</w:t>
      </w:r>
      <w:r w:rsidR="00924589" w:rsidRPr="00D051F3">
        <w:rPr>
          <w:rFonts w:ascii="Lucida Sans Unicode" w:hAnsi="Lucida Sans Unicode" w:cs="Lucida Sans Unicode"/>
          <w:sz w:val="20"/>
          <w:szCs w:val="20"/>
          <w:lang w:val="es-ES_tradnl"/>
        </w:rPr>
        <w:t>,</w:t>
      </w:r>
      <w:r w:rsidR="00A91FC0" w:rsidRPr="00D051F3">
        <w:rPr>
          <w:rFonts w:ascii="Lucida Sans Unicode" w:hAnsi="Lucida Sans Unicode" w:cs="Lucida Sans Unicode"/>
          <w:sz w:val="20"/>
          <w:szCs w:val="20"/>
          <w:lang w:val="es-ES_tradnl"/>
        </w:rPr>
        <w:t xml:space="preserve"> </w:t>
      </w:r>
      <w:r w:rsidRPr="00D051F3">
        <w:rPr>
          <w:rFonts w:ascii="Lucida Sans Unicode" w:hAnsi="Lucida Sans Unicode" w:cs="Lucida Sans Unicode"/>
          <w:sz w:val="20"/>
          <w:szCs w:val="20"/>
          <w:lang w:val="es-ES_tradnl"/>
        </w:rPr>
        <w:t xml:space="preserve">bueno, </w:t>
      </w:r>
      <w:r w:rsidR="00A91FC0" w:rsidRPr="00D051F3">
        <w:rPr>
          <w:rFonts w:ascii="Lucida Sans Unicode" w:hAnsi="Lucida Sans Unicode" w:cs="Lucida Sans Unicode"/>
          <w:sz w:val="20"/>
          <w:szCs w:val="20"/>
          <w:lang w:val="es-ES_tradnl"/>
        </w:rPr>
        <w:t xml:space="preserve">colocar en un antecedente la </w:t>
      </w:r>
      <w:r w:rsidR="00BE1098" w:rsidRPr="00D051F3">
        <w:rPr>
          <w:rFonts w:ascii="Lucida Sans Unicode" w:hAnsi="Lucida Sans Unicode" w:cs="Lucida Sans Unicode"/>
          <w:sz w:val="20"/>
          <w:szCs w:val="20"/>
          <w:lang w:val="es-ES_tradnl"/>
        </w:rPr>
        <w:t>circunstancia</w:t>
      </w:r>
      <w:r w:rsidR="00A91FC0" w:rsidRPr="00D051F3">
        <w:rPr>
          <w:rFonts w:ascii="Lucida Sans Unicode" w:hAnsi="Lucida Sans Unicode" w:cs="Lucida Sans Unicode"/>
          <w:sz w:val="20"/>
          <w:szCs w:val="20"/>
          <w:lang w:val="es-ES_tradnl"/>
        </w:rPr>
        <w:t xml:space="preserve"> y luego razonarlo en un considerando, el hecho de que la ciudadana Nancy Yadira Aguilera renunció a la posición </w:t>
      </w:r>
      <w:r w:rsidR="00BE1098" w:rsidRPr="00D051F3">
        <w:rPr>
          <w:rFonts w:ascii="Lucida Sans Unicode" w:hAnsi="Lucida Sans Unicode" w:cs="Lucida Sans Unicode"/>
          <w:sz w:val="20"/>
          <w:szCs w:val="20"/>
          <w:lang w:val="es-ES_tradnl"/>
        </w:rPr>
        <w:t>correspondiente</w:t>
      </w:r>
      <w:r w:rsidR="00F363F8" w:rsidRPr="00D051F3">
        <w:rPr>
          <w:rFonts w:ascii="Lucida Sans Unicode" w:hAnsi="Lucida Sans Unicode" w:cs="Lucida Sans Unicode"/>
          <w:sz w:val="20"/>
          <w:szCs w:val="20"/>
          <w:lang w:val="es-ES_tradnl"/>
        </w:rPr>
        <w:t>, y</w:t>
      </w:r>
      <w:r w:rsidR="00BE1098" w:rsidRPr="00D051F3">
        <w:rPr>
          <w:rFonts w:ascii="Lucida Sans Unicode" w:hAnsi="Lucida Sans Unicode" w:cs="Lucida Sans Unicode"/>
          <w:sz w:val="20"/>
          <w:szCs w:val="20"/>
          <w:lang w:val="es-ES_tradnl"/>
        </w:rPr>
        <w:t xml:space="preserve"> también agregaremos una nota, en el </w:t>
      </w:r>
      <w:r w:rsidR="007302D0" w:rsidRPr="00D051F3">
        <w:rPr>
          <w:rFonts w:ascii="Lucida Sans Unicode" w:hAnsi="Lucida Sans Unicode" w:cs="Lucida Sans Unicode"/>
          <w:sz w:val="20"/>
          <w:szCs w:val="20"/>
          <w:lang w:val="es-ES_tradnl"/>
        </w:rPr>
        <w:t>A</w:t>
      </w:r>
      <w:r w:rsidR="00BE1098" w:rsidRPr="00D051F3">
        <w:rPr>
          <w:rFonts w:ascii="Lucida Sans Unicode" w:hAnsi="Lucida Sans Unicode" w:cs="Lucida Sans Unicode"/>
          <w:sz w:val="20"/>
          <w:szCs w:val="20"/>
          <w:lang w:val="es-ES_tradnl"/>
        </w:rPr>
        <w:t>nexo para señalar que no se encuentra ahí por renuncia</w:t>
      </w:r>
      <w:r w:rsidRPr="00D051F3">
        <w:rPr>
          <w:rFonts w:ascii="Lucida Sans Unicode" w:hAnsi="Lucida Sans Unicode" w:cs="Lucida Sans Unicode"/>
          <w:sz w:val="20"/>
          <w:szCs w:val="20"/>
          <w:lang w:val="es-ES_tradnl"/>
        </w:rPr>
        <w:t>;</w:t>
      </w:r>
      <w:r w:rsidR="00BE1098" w:rsidRPr="00D051F3">
        <w:rPr>
          <w:rFonts w:ascii="Lucida Sans Unicode" w:hAnsi="Lucida Sans Unicode" w:cs="Lucida Sans Unicode"/>
          <w:sz w:val="20"/>
          <w:szCs w:val="20"/>
          <w:lang w:val="es-ES_tradnl"/>
        </w:rPr>
        <w:t xml:space="preserve"> </w:t>
      </w:r>
    </w:p>
    <w:p w14:paraId="34D1783C" w14:textId="77777777" w:rsidR="00D051F3" w:rsidRPr="00D051F3" w:rsidRDefault="00BE1098" w:rsidP="00D051F3">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sz w:val="20"/>
          <w:szCs w:val="20"/>
          <w:lang w:val="es-ES_tradnl"/>
        </w:rPr>
        <w:t>En el caso de Tototlán</w:t>
      </w:r>
      <w:r w:rsidR="007302D0" w:rsidRPr="00D051F3">
        <w:rPr>
          <w:rFonts w:ascii="Lucida Sans Unicode" w:hAnsi="Lucida Sans Unicode" w:cs="Lucida Sans Unicode"/>
          <w:sz w:val="20"/>
          <w:szCs w:val="20"/>
          <w:lang w:val="es-ES_tradnl"/>
        </w:rPr>
        <w:t>,</w:t>
      </w:r>
      <w:r w:rsidRPr="00D051F3">
        <w:rPr>
          <w:rFonts w:ascii="Lucida Sans Unicode" w:hAnsi="Lucida Sans Unicode" w:cs="Lucida Sans Unicode"/>
          <w:sz w:val="20"/>
          <w:szCs w:val="20"/>
          <w:lang w:val="es-ES_tradnl"/>
        </w:rPr>
        <w:t xml:space="preserve"> modificaremos el acuerdo en lo que corresponda, y los puntos de acuerdo primero y segundo para registrar a la posición </w:t>
      </w:r>
      <w:r w:rsidR="00D051F3" w:rsidRPr="00D051F3">
        <w:rPr>
          <w:rFonts w:ascii="Lucida Sans Unicode" w:hAnsi="Lucida Sans Unicode" w:cs="Lucida Sans Unicode"/>
          <w:sz w:val="20"/>
          <w:szCs w:val="20"/>
          <w:lang w:val="es-ES_tradnl"/>
        </w:rPr>
        <w:t>5</w:t>
      </w:r>
      <w:r w:rsidR="007302D0" w:rsidRPr="00D051F3">
        <w:rPr>
          <w:rFonts w:ascii="Lucida Sans Unicode" w:hAnsi="Lucida Sans Unicode" w:cs="Lucida Sans Unicode"/>
          <w:sz w:val="20"/>
          <w:szCs w:val="20"/>
          <w:lang w:val="es-ES_tradnl"/>
        </w:rPr>
        <w:t xml:space="preserve"> </w:t>
      </w:r>
      <w:r w:rsidRPr="00D051F3">
        <w:rPr>
          <w:rFonts w:ascii="Lucida Sans Unicode" w:hAnsi="Lucida Sans Unicode" w:cs="Lucida Sans Unicode"/>
          <w:sz w:val="20"/>
          <w:szCs w:val="20"/>
          <w:lang w:val="es-ES_tradnl"/>
        </w:rPr>
        <w:t>propietaria</w:t>
      </w:r>
      <w:r w:rsidR="007302D0" w:rsidRPr="00D051F3">
        <w:rPr>
          <w:rFonts w:ascii="Lucida Sans Unicode" w:hAnsi="Lucida Sans Unicode" w:cs="Lucida Sans Unicode"/>
          <w:sz w:val="20"/>
          <w:szCs w:val="20"/>
          <w:lang w:val="es-ES_tradnl"/>
        </w:rPr>
        <w:t>;</w:t>
      </w:r>
      <w:r w:rsidRPr="00D051F3">
        <w:rPr>
          <w:rFonts w:ascii="Lucida Sans Unicode" w:hAnsi="Lucida Sans Unicode" w:cs="Lucida Sans Unicode"/>
          <w:sz w:val="20"/>
          <w:szCs w:val="20"/>
          <w:lang w:val="es-ES_tradnl"/>
        </w:rPr>
        <w:t xml:space="preserve"> </w:t>
      </w:r>
    </w:p>
    <w:p w14:paraId="7D3F299B" w14:textId="64301CC2" w:rsidR="00D051F3" w:rsidRPr="00D051F3" w:rsidRDefault="00D051F3" w:rsidP="00D051F3">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sz w:val="20"/>
          <w:szCs w:val="20"/>
          <w:lang w:val="es-ES_tradnl"/>
        </w:rPr>
        <w:t>C</w:t>
      </w:r>
      <w:r w:rsidR="00BE1098" w:rsidRPr="00D051F3">
        <w:rPr>
          <w:rFonts w:ascii="Lucida Sans Unicode" w:hAnsi="Lucida Sans Unicode" w:cs="Lucida Sans Unicode"/>
          <w:sz w:val="20"/>
          <w:szCs w:val="20"/>
          <w:lang w:val="es-ES_tradnl"/>
        </w:rPr>
        <w:t>orregiremos</w:t>
      </w:r>
      <w:r>
        <w:rPr>
          <w:rFonts w:ascii="Lucida Sans Unicode" w:hAnsi="Lucida Sans Unicode" w:cs="Lucida Sans Unicode"/>
          <w:sz w:val="20"/>
          <w:szCs w:val="20"/>
          <w:lang w:val="es-ES_tradnl"/>
        </w:rPr>
        <w:t>,</w:t>
      </w:r>
      <w:r w:rsidR="00BE1098" w:rsidRPr="00D051F3">
        <w:rPr>
          <w:rFonts w:ascii="Lucida Sans Unicode" w:hAnsi="Lucida Sans Unicode" w:cs="Lucida Sans Unicode"/>
          <w:sz w:val="20"/>
          <w:szCs w:val="20"/>
          <w:lang w:val="es-ES_tradnl"/>
        </w:rPr>
        <w:t xml:space="preserve"> en el municipio de Cuautla</w:t>
      </w:r>
      <w:r w:rsidR="007302D0" w:rsidRPr="00D051F3">
        <w:rPr>
          <w:rFonts w:ascii="Lucida Sans Unicode" w:hAnsi="Lucida Sans Unicode" w:cs="Lucida Sans Unicode"/>
          <w:sz w:val="20"/>
          <w:szCs w:val="20"/>
          <w:lang w:val="es-ES_tradnl"/>
        </w:rPr>
        <w:t>,</w:t>
      </w:r>
      <w:r w:rsidR="00BE1098" w:rsidRPr="00D051F3">
        <w:rPr>
          <w:rFonts w:ascii="Lucida Sans Unicode" w:hAnsi="Lucida Sans Unicode" w:cs="Lucida Sans Unicode"/>
          <w:sz w:val="20"/>
          <w:szCs w:val="20"/>
          <w:lang w:val="es-ES_tradnl"/>
        </w:rPr>
        <w:t xml:space="preserve"> el apellido de la posición 5</w:t>
      </w:r>
      <w:r w:rsidR="007302D0" w:rsidRPr="00D051F3">
        <w:rPr>
          <w:rFonts w:ascii="Lucida Sans Unicode" w:hAnsi="Lucida Sans Unicode" w:cs="Lucida Sans Unicode"/>
          <w:sz w:val="20"/>
          <w:szCs w:val="20"/>
          <w:lang w:val="es-ES_tradnl"/>
        </w:rPr>
        <w:t>S</w:t>
      </w:r>
      <w:r w:rsidRPr="00D051F3">
        <w:rPr>
          <w:rFonts w:ascii="Lucida Sans Unicode" w:hAnsi="Lucida Sans Unicode" w:cs="Lucida Sans Unicode"/>
          <w:sz w:val="20"/>
          <w:szCs w:val="20"/>
          <w:lang w:val="es-ES_tradnl"/>
        </w:rPr>
        <w:t>.</w:t>
      </w:r>
    </w:p>
    <w:p w14:paraId="67938CD2" w14:textId="77777777" w:rsidR="00D051F3" w:rsidRDefault="00D051F3" w:rsidP="009E3E72">
      <w:pPr>
        <w:spacing w:after="0" w:line="276" w:lineRule="auto"/>
        <w:jc w:val="both"/>
        <w:rPr>
          <w:rFonts w:ascii="Lucida Sans Unicode" w:hAnsi="Lucida Sans Unicode" w:cs="Lucida Sans Unicode"/>
          <w:sz w:val="20"/>
          <w:szCs w:val="20"/>
          <w:lang w:val="es-ES_tradnl"/>
        </w:rPr>
      </w:pPr>
    </w:p>
    <w:p w14:paraId="40FE8B77" w14:textId="77777777" w:rsidR="00D051F3" w:rsidRDefault="00D051F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E1098">
        <w:rPr>
          <w:rFonts w:ascii="Lucida Sans Unicode" w:hAnsi="Lucida Sans Unicode" w:cs="Lucida Sans Unicode"/>
          <w:sz w:val="20"/>
          <w:szCs w:val="20"/>
          <w:lang w:val="es-ES_tradnl"/>
        </w:rPr>
        <w:t>demás</w:t>
      </w:r>
      <w:r w:rsidR="007302D0">
        <w:rPr>
          <w:rFonts w:ascii="Lucida Sans Unicode" w:hAnsi="Lucida Sans Unicode" w:cs="Lucida Sans Unicode"/>
          <w:sz w:val="20"/>
          <w:szCs w:val="20"/>
          <w:lang w:val="es-ES_tradnl"/>
        </w:rPr>
        <w:t>.</w:t>
      </w:r>
      <w:r w:rsidR="00BE1098">
        <w:rPr>
          <w:rFonts w:ascii="Lucida Sans Unicode" w:hAnsi="Lucida Sans Unicode" w:cs="Lucida Sans Unicode"/>
          <w:sz w:val="20"/>
          <w:szCs w:val="20"/>
          <w:lang w:val="es-ES_tradnl"/>
        </w:rPr>
        <w:t xml:space="preserve"> </w:t>
      </w:r>
      <w:r w:rsidR="007302D0">
        <w:rPr>
          <w:rFonts w:ascii="Lucida Sans Unicode" w:hAnsi="Lucida Sans Unicode" w:cs="Lucida Sans Unicode"/>
          <w:sz w:val="20"/>
          <w:szCs w:val="20"/>
          <w:lang w:val="es-ES_tradnl"/>
        </w:rPr>
        <w:t>E</w:t>
      </w:r>
      <w:r w:rsidR="00BE1098">
        <w:rPr>
          <w:rFonts w:ascii="Lucida Sans Unicode" w:hAnsi="Lucida Sans Unicode" w:cs="Lucida Sans Unicode"/>
          <w:sz w:val="20"/>
          <w:szCs w:val="20"/>
          <w:lang w:val="es-ES_tradnl"/>
        </w:rPr>
        <w:t>so es todo, lo demás fueron dudas y aclaraciones</w:t>
      </w:r>
      <w:r>
        <w:rPr>
          <w:rFonts w:ascii="Lucida Sans Unicode" w:hAnsi="Lucida Sans Unicode" w:cs="Lucida Sans Unicode"/>
          <w:sz w:val="20"/>
          <w:szCs w:val="20"/>
          <w:lang w:val="es-ES_tradnl"/>
        </w:rPr>
        <w:t>.</w:t>
      </w:r>
    </w:p>
    <w:p w14:paraId="2D21F4C8" w14:textId="77777777" w:rsidR="00D051F3" w:rsidRDefault="00D051F3" w:rsidP="009E3E72">
      <w:pPr>
        <w:spacing w:after="0" w:line="276" w:lineRule="auto"/>
        <w:jc w:val="both"/>
        <w:rPr>
          <w:rFonts w:ascii="Lucida Sans Unicode" w:hAnsi="Lucida Sans Unicode" w:cs="Lucida Sans Unicode"/>
          <w:sz w:val="20"/>
          <w:szCs w:val="20"/>
          <w:lang w:val="es-ES_tradnl"/>
        </w:rPr>
      </w:pPr>
    </w:p>
    <w:p w14:paraId="3EC25B02" w14:textId="18D4D56D" w:rsidR="00A91FC0" w:rsidRDefault="00D051F3" w:rsidP="009E3E72">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P</w:t>
      </w:r>
      <w:r w:rsidR="00BE1098">
        <w:rPr>
          <w:rFonts w:ascii="Lucida Sans Unicode" w:hAnsi="Lucida Sans Unicode" w:cs="Lucida Sans Unicode"/>
          <w:sz w:val="20"/>
          <w:szCs w:val="20"/>
          <w:lang w:val="es-ES_tradnl"/>
        </w:rPr>
        <w:t>roceda</w:t>
      </w:r>
      <w:r>
        <w:rPr>
          <w:rFonts w:ascii="Lucida Sans Unicode" w:hAnsi="Lucida Sans Unicode" w:cs="Lucida Sans Unicode"/>
          <w:sz w:val="20"/>
          <w:szCs w:val="20"/>
          <w:lang w:val="es-ES_tradnl"/>
        </w:rPr>
        <w:t>,</w:t>
      </w:r>
      <w:r w:rsidR="00BE1098">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BE1098">
        <w:rPr>
          <w:rFonts w:ascii="Lucida Sans Unicode" w:hAnsi="Lucida Sans Unicode" w:cs="Lucida Sans Unicode"/>
          <w:sz w:val="20"/>
          <w:szCs w:val="20"/>
          <w:lang w:val="es-ES_tradnl"/>
        </w:rPr>
        <w:t xml:space="preserve"> con la votación, señor secretario. </w:t>
      </w:r>
    </w:p>
    <w:p w14:paraId="3BB20A40" w14:textId="77777777" w:rsidR="005678B0" w:rsidRDefault="005678B0" w:rsidP="009E3E72">
      <w:pPr>
        <w:spacing w:after="0" w:line="276" w:lineRule="auto"/>
        <w:jc w:val="both"/>
        <w:rPr>
          <w:rFonts w:ascii="Lucida Sans Unicode" w:hAnsi="Lucida Sans Unicode" w:cs="Lucida Sans Unicode"/>
          <w:b/>
          <w:bCs/>
          <w:sz w:val="20"/>
          <w:szCs w:val="20"/>
          <w:lang w:val="es-ES_tradnl"/>
        </w:rPr>
      </w:pPr>
    </w:p>
    <w:p w14:paraId="56C5A3E8" w14:textId="77777777" w:rsidR="00BE1098" w:rsidRDefault="00BE109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772DDF28" w14:textId="77777777" w:rsidR="00BE1098" w:rsidRDefault="00BE1098" w:rsidP="009E3E72">
      <w:pPr>
        <w:spacing w:after="0" w:line="276" w:lineRule="auto"/>
        <w:jc w:val="both"/>
        <w:rPr>
          <w:rFonts w:ascii="Lucida Sans Unicode" w:hAnsi="Lucida Sans Unicode" w:cs="Lucida Sans Unicode"/>
          <w:sz w:val="20"/>
          <w:szCs w:val="20"/>
          <w:lang w:val="es-ES_tradnl"/>
        </w:rPr>
      </w:pPr>
    </w:p>
    <w:p w14:paraId="444CD0D8" w14:textId="64830B07" w:rsidR="001F4977" w:rsidRDefault="00BE109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consejeros electorales, </w:t>
      </w:r>
      <w:r>
        <w:rPr>
          <w:rFonts w:ascii="Lucida Sans Unicode" w:hAnsi="Lucida Sans Unicode" w:cs="Lucida Sans Unicode"/>
          <w:sz w:val="20"/>
          <w:szCs w:val="20"/>
          <w:lang w:val="es-ES_tradnl"/>
        </w:rPr>
        <w:t>en votación económica</w:t>
      </w:r>
      <w:r w:rsidR="00D051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consulto si están a favor de aprobar el proyecto de acuerdo en</w:t>
      </w:r>
      <w:r w:rsidRPr="00D477B3">
        <w:rPr>
          <w:rFonts w:ascii="Lucida Sans Unicode" w:hAnsi="Lucida Sans Unicode" w:cs="Lucida Sans Unicode"/>
          <w:sz w:val="20"/>
          <w:szCs w:val="20"/>
          <w:lang w:val="es-ES_tradnl"/>
        </w:rPr>
        <w:t xml:space="preserve"> los términos </w:t>
      </w:r>
      <w:r>
        <w:rPr>
          <w:rFonts w:ascii="Lucida Sans Unicode" w:hAnsi="Lucida Sans Unicode" w:cs="Lucida Sans Unicode"/>
          <w:sz w:val="20"/>
          <w:szCs w:val="20"/>
          <w:lang w:val="es-ES_tradnl"/>
        </w:rPr>
        <w:t>propuestos</w:t>
      </w:r>
      <w:r w:rsidR="001F4977">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sidR="001F4977">
        <w:rPr>
          <w:rFonts w:ascii="Lucida Sans Unicode" w:hAnsi="Lucida Sans Unicode" w:cs="Lucida Sans Unicode"/>
          <w:sz w:val="20"/>
          <w:szCs w:val="20"/>
          <w:lang w:val="es-ES_tradnl"/>
        </w:rPr>
        <w:t>los que</w:t>
      </w:r>
      <w:r>
        <w:rPr>
          <w:rFonts w:ascii="Lucida Sans Unicode" w:hAnsi="Lucida Sans Unicode" w:cs="Lucida Sans Unicode"/>
          <w:sz w:val="20"/>
          <w:szCs w:val="20"/>
          <w:lang w:val="es-ES_tradnl"/>
        </w:rPr>
        <w:t xml:space="preserve"> estén por la afirmativa </w:t>
      </w:r>
      <w:r w:rsidRPr="00D477B3">
        <w:rPr>
          <w:rFonts w:ascii="Lucida Sans Unicode" w:hAnsi="Lucida Sans Unicode" w:cs="Lucida Sans Unicode"/>
          <w:sz w:val="20"/>
          <w:szCs w:val="20"/>
          <w:lang w:val="es-ES_tradnl"/>
        </w:rPr>
        <w:lastRenderedPageBreak/>
        <w:t>sírvanse manifestarlo levantando la mano</w:t>
      </w:r>
      <w:r w:rsidR="001F4977">
        <w:rPr>
          <w:rFonts w:ascii="Lucida Sans Unicode" w:hAnsi="Lucida Sans Unicode" w:cs="Lucida Sans Unicode"/>
          <w:sz w:val="20"/>
          <w:szCs w:val="20"/>
          <w:lang w:val="es-ES_tradnl"/>
        </w:rPr>
        <w:t>, tomando en cuenta las consideraciones ya comentadas por la presidenta, quienes estén por la afirmativa sírvanse manifestarlo levantando la mano.</w:t>
      </w:r>
    </w:p>
    <w:p w14:paraId="50475A58" w14:textId="77777777" w:rsidR="00B076FE" w:rsidRDefault="00BE1098"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bookmarkStart w:id="17" w:name="_Hlk174443860"/>
    </w:p>
    <w:bookmarkEnd w:id="17"/>
    <w:tbl>
      <w:tblPr>
        <w:tblStyle w:val="Tablaconcuadrcula2"/>
        <w:tblW w:w="5000" w:type="pct"/>
        <w:jc w:val="center"/>
        <w:tblLook w:val="04A0" w:firstRow="1" w:lastRow="0" w:firstColumn="1" w:lastColumn="0" w:noHBand="0" w:noVBand="1"/>
      </w:tblPr>
      <w:tblGrid>
        <w:gridCol w:w="4740"/>
        <w:gridCol w:w="1290"/>
        <w:gridCol w:w="1333"/>
        <w:gridCol w:w="1583"/>
      </w:tblGrid>
      <w:tr w:rsidR="00D051F3" w:rsidRPr="00370870" w14:paraId="2C72FC98" w14:textId="77777777" w:rsidTr="004E4F1D">
        <w:trPr>
          <w:trHeight w:val="283"/>
          <w:jc w:val="center"/>
        </w:trPr>
        <w:tc>
          <w:tcPr>
            <w:tcW w:w="2649" w:type="pct"/>
            <w:tcBorders>
              <w:top w:val="nil"/>
              <w:left w:val="nil"/>
            </w:tcBorders>
            <w:vAlign w:val="center"/>
          </w:tcPr>
          <w:p w14:paraId="5BEADB1B" w14:textId="77777777" w:rsidR="00D051F3" w:rsidRPr="00370870" w:rsidRDefault="00D051F3" w:rsidP="004E4F1D">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5BE47E2A" w14:textId="77777777" w:rsidR="00D051F3" w:rsidRPr="00370870" w:rsidRDefault="00D051F3"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67C8E58D" w14:textId="77777777" w:rsidR="00D051F3" w:rsidRPr="00370870" w:rsidRDefault="00D051F3"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211B3954" w14:textId="77777777" w:rsidR="00D051F3" w:rsidRPr="00370870" w:rsidRDefault="00D051F3" w:rsidP="004E4F1D">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D051F3" w:rsidRPr="00370870" w14:paraId="38F03126" w14:textId="77777777" w:rsidTr="004E4F1D">
        <w:trPr>
          <w:trHeight w:val="283"/>
          <w:jc w:val="center"/>
        </w:trPr>
        <w:tc>
          <w:tcPr>
            <w:tcW w:w="2649" w:type="pct"/>
            <w:vAlign w:val="center"/>
          </w:tcPr>
          <w:p w14:paraId="52512C15" w14:textId="77777777" w:rsidR="00D051F3" w:rsidRPr="00370870" w:rsidRDefault="00D051F3"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0F150BCE"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572A013"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973C243"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523DDAD2" w14:textId="77777777" w:rsidTr="004E4F1D">
        <w:trPr>
          <w:trHeight w:val="283"/>
          <w:jc w:val="center"/>
        </w:trPr>
        <w:tc>
          <w:tcPr>
            <w:tcW w:w="2649" w:type="pct"/>
            <w:vAlign w:val="center"/>
          </w:tcPr>
          <w:p w14:paraId="719A4A1B" w14:textId="77777777" w:rsidR="00D051F3" w:rsidRPr="00370870" w:rsidRDefault="00D051F3"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4719DCB4"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4634B8A3"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F9C177C"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2D075841" w14:textId="77777777" w:rsidTr="004E4F1D">
        <w:trPr>
          <w:trHeight w:val="283"/>
          <w:jc w:val="center"/>
        </w:trPr>
        <w:tc>
          <w:tcPr>
            <w:tcW w:w="2649" w:type="pct"/>
            <w:vAlign w:val="center"/>
          </w:tcPr>
          <w:p w14:paraId="2A007DFC" w14:textId="77777777" w:rsidR="00D051F3" w:rsidRPr="00370870" w:rsidRDefault="00D051F3"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6FEE0243"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8D9BCC1"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42AE7B1"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29EC60B3" w14:textId="77777777" w:rsidTr="004E4F1D">
        <w:trPr>
          <w:trHeight w:val="283"/>
          <w:jc w:val="center"/>
        </w:trPr>
        <w:tc>
          <w:tcPr>
            <w:tcW w:w="2649" w:type="pct"/>
            <w:vAlign w:val="center"/>
          </w:tcPr>
          <w:p w14:paraId="0DD17F45" w14:textId="77777777" w:rsidR="00D051F3" w:rsidRPr="00370870" w:rsidRDefault="00D051F3"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390C42BF"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6697A92"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78FFD12"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1C6C2385" w14:textId="77777777" w:rsidTr="004E4F1D">
        <w:trPr>
          <w:trHeight w:val="283"/>
          <w:jc w:val="center"/>
        </w:trPr>
        <w:tc>
          <w:tcPr>
            <w:tcW w:w="2649" w:type="pct"/>
            <w:vAlign w:val="center"/>
          </w:tcPr>
          <w:p w14:paraId="6C467F9A" w14:textId="77777777" w:rsidR="00D051F3" w:rsidRPr="00370870" w:rsidRDefault="00D051F3"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679A2935"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02BD69C"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CD4D7EB"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009CA3BF" w14:textId="77777777" w:rsidTr="004E4F1D">
        <w:trPr>
          <w:trHeight w:val="283"/>
          <w:jc w:val="center"/>
        </w:trPr>
        <w:tc>
          <w:tcPr>
            <w:tcW w:w="2649" w:type="pct"/>
            <w:vAlign w:val="center"/>
          </w:tcPr>
          <w:p w14:paraId="7B9B744A" w14:textId="77777777" w:rsidR="00D051F3" w:rsidRPr="00370870" w:rsidRDefault="00D051F3" w:rsidP="004E4F1D">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15C925F5"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60C1F135"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B4F69DB"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340B157A" w14:textId="77777777" w:rsidTr="004E4F1D">
        <w:trPr>
          <w:trHeight w:val="283"/>
          <w:jc w:val="center"/>
        </w:trPr>
        <w:tc>
          <w:tcPr>
            <w:tcW w:w="2649" w:type="pct"/>
            <w:vAlign w:val="center"/>
          </w:tcPr>
          <w:p w14:paraId="144277CF" w14:textId="77777777" w:rsidR="00D051F3" w:rsidRPr="00370870" w:rsidRDefault="00D051F3"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54FAF420" w14:textId="77777777" w:rsidR="00D051F3" w:rsidRPr="00370870" w:rsidRDefault="00D051F3" w:rsidP="004E4F1D">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A74503F"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B37502A"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r w:rsidR="00D051F3" w:rsidRPr="00370870" w14:paraId="5E262EA1" w14:textId="77777777" w:rsidTr="004E4F1D">
        <w:trPr>
          <w:trHeight w:val="283"/>
          <w:jc w:val="center"/>
        </w:trPr>
        <w:tc>
          <w:tcPr>
            <w:tcW w:w="2649" w:type="pct"/>
            <w:vAlign w:val="center"/>
          </w:tcPr>
          <w:p w14:paraId="2843C855" w14:textId="77777777" w:rsidR="00D051F3" w:rsidRPr="00370870" w:rsidRDefault="00D051F3" w:rsidP="004E4F1D">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4B6924A4"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r w:rsidRPr="00370870">
              <w:rPr>
                <w:rFonts w:ascii="Lucida Sans Unicode" w:eastAsia="Times New Roman" w:hAnsi="Lucida Sans Unicode" w:cs="Lucida Sans Unicode"/>
                <w:sz w:val="20"/>
                <w:szCs w:val="20"/>
                <w:lang w:eastAsia="es-MX"/>
              </w:rPr>
              <w:t>7</w:t>
            </w:r>
          </w:p>
        </w:tc>
        <w:tc>
          <w:tcPr>
            <w:tcW w:w="745" w:type="pct"/>
            <w:vAlign w:val="center"/>
          </w:tcPr>
          <w:p w14:paraId="1BAF9786"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A54B164" w14:textId="77777777" w:rsidR="00D051F3" w:rsidRPr="00370870" w:rsidRDefault="00D051F3" w:rsidP="004E4F1D">
            <w:pPr>
              <w:spacing w:line="276" w:lineRule="auto"/>
              <w:jc w:val="center"/>
              <w:rPr>
                <w:rFonts w:ascii="Lucida Sans Unicode" w:eastAsia="Times New Roman" w:hAnsi="Lucida Sans Unicode" w:cs="Lucida Sans Unicode"/>
                <w:sz w:val="20"/>
                <w:szCs w:val="20"/>
                <w:lang w:eastAsia="es-MX"/>
              </w:rPr>
            </w:pPr>
          </w:p>
        </w:tc>
      </w:tr>
    </w:tbl>
    <w:p w14:paraId="710F8173" w14:textId="793942E3" w:rsidR="00BE1098" w:rsidRDefault="00BE1098" w:rsidP="009E3E72">
      <w:pPr>
        <w:spacing w:after="0" w:line="276" w:lineRule="auto"/>
        <w:jc w:val="both"/>
        <w:rPr>
          <w:rFonts w:ascii="Lucida Sans Unicode" w:hAnsi="Lucida Sans Unicode" w:cs="Lucida Sans Unicode"/>
          <w:sz w:val="20"/>
          <w:szCs w:val="20"/>
          <w:lang w:val="es-ES_tradnl"/>
        </w:rPr>
      </w:pPr>
    </w:p>
    <w:p w14:paraId="7AE60C2A" w14:textId="0AF0593B" w:rsidR="00BE1098" w:rsidRDefault="001F497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w:t>
      </w:r>
      <w:r w:rsidR="00F363F8">
        <w:rPr>
          <w:rFonts w:ascii="Lucida Sans Unicode" w:hAnsi="Lucida Sans Unicode" w:cs="Lucida Sans Unicode"/>
          <w:sz w:val="20"/>
          <w:szCs w:val="20"/>
          <w:lang w:val="es-ES_tradnl"/>
        </w:rPr>
        <w:t>a</w:t>
      </w:r>
      <w:r w:rsidR="00B076F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363F8">
        <w:rPr>
          <w:rFonts w:ascii="Lucida Sans Unicode" w:hAnsi="Lucida Sans Unicode" w:cs="Lucida Sans Unicode"/>
          <w:sz w:val="20"/>
          <w:szCs w:val="20"/>
          <w:lang w:val="es-ES_tradnl"/>
        </w:rPr>
        <w:t>es</w:t>
      </w:r>
      <w:r w:rsidR="00BE1098">
        <w:rPr>
          <w:rFonts w:ascii="Lucida Sans Unicode" w:hAnsi="Lucida Sans Unicode" w:cs="Lucida Sans Unicode"/>
          <w:sz w:val="20"/>
          <w:szCs w:val="20"/>
          <w:lang w:val="es-ES_tradnl"/>
        </w:rPr>
        <w:t xml:space="preserve"> apr</w:t>
      </w:r>
      <w:r w:rsidR="00F363F8">
        <w:rPr>
          <w:rFonts w:ascii="Lucida Sans Unicode" w:hAnsi="Lucida Sans Unicode" w:cs="Lucida Sans Unicode"/>
          <w:sz w:val="20"/>
          <w:szCs w:val="20"/>
          <w:lang w:val="es-ES_tradnl"/>
        </w:rPr>
        <w:t>obado</w:t>
      </w:r>
      <w:r w:rsidR="00BE1098">
        <w:rPr>
          <w:rFonts w:ascii="Lucida Sans Unicode" w:hAnsi="Lucida Sans Unicode" w:cs="Lucida Sans Unicode"/>
          <w:sz w:val="20"/>
          <w:szCs w:val="20"/>
          <w:lang w:val="es-ES_tradnl"/>
        </w:rPr>
        <w:t xml:space="preserve"> por unanimidad. </w:t>
      </w:r>
    </w:p>
    <w:p w14:paraId="666D9CF8" w14:textId="77777777" w:rsidR="00BE1098" w:rsidRDefault="00BE1098" w:rsidP="009E3E72">
      <w:pPr>
        <w:spacing w:after="0" w:line="276" w:lineRule="auto"/>
        <w:jc w:val="both"/>
        <w:rPr>
          <w:rFonts w:ascii="Lucida Sans Unicode" w:hAnsi="Lucida Sans Unicode" w:cs="Lucida Sans Unicode"/>
          <w:sz w:val="20"/>
          <w:szCs w:val="20"/>
          <w:lang w:val="es-ES_tradnl"/>
        </w:rPr>
      </w:pPr>
    </w:p>
    <w:p w14:paraId="162BBDB9" w14:textId="124B0228" w:rsidR="00BE1098" w:rsidRDefault="00BE1098"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w:t>
      </w:r>
      <w:r w:rsidR="00D051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D051F3">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w:t>
      </w:r>
      <w:r w:rsidR="00200696">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w:t>
      </w:r>
      <w:r w:rsidR="00200696">
        <w:rPr>
          <w:rFonts w:ascii="Lucida Sans Unicode" w:hAnsi="Lucida Sans Unicode" w:cs="Lucida Sans Unicode"/>
          <w:sz w:val="20"/>
          <w:szCs w:val="20"/>
          <w:lang w:val="es-ES_tradnl"/>
        </w:rPr>
        <w:t>,</w:t>
      </w:r>
      <w:r w:rsidR="00DD6AE9">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 xml:space="preserve"> </w:t>
      </w:r>
    </w:p>
    <w:p w14:paraId="271A1DB4" w14:textId="77777777" w:rsidR="00BE1098" w:rsidRDefault="00BE1098" w:rsidP="009E3E72">
      <w:pPr>
        <w:spacing w:after="0" w:line="276" w:lineRule="auto"/>
        <w:jc w:val="both"/>
        <w:rPr>
          <w:rFonts w:ascii="Lucida Sans Unicode" w:hAnsi="Lucida Sans Unicode" w:cs="Lucida Sans Unicode"/>
          <w:sz w:val="20"/>
          <w:szCs w:val="20"/>
          <w:lang w:val="es-ES_tradnl"/>
        </w:rPr>
      </w:pPr>
    </w:p>
    <w:p w14:paraId="2FF23E69" w14:textId="77777777" w:rsidR="00BE1098" w:rsidRDefault="00BE1098" w:rsidP="009E3E72">
      <w:pPr>
        <w:pStyle w:val="Sinespaciado"/>
        <w:spacing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 presidenta.</w:t>
      </w:r>
    </w:p>
    <w:p w14:paraId="7B510893" w14:textId="77777777" w:rsidR="00BE1098" w:rsidRDefault="00BE1098" w:rsidP="009E3E72">
      <w:pPr>
        <w:pStyle w:val="Sinespaciado"/>
        <w:spacing w:line="276" w:lineRule="auto"/>
        <w:jc w:val="both"/>
        <w:rPr>
          <w:rFonts w:ascii="Lucida Sans Unicode" w:hAnsi="Lucida Sans Unicode" w:cs="Lucida Sans Unicode"/>
          <w:bCs/>
          <w:sz w:val="20"/>
          <w:szCs w:val="20"/>
        </w:rPr>
      </w:pPr>
    </w:p>
    <w:p w14:paraId="700ECAAD" w14:textId="0A94A163" w:rsidR="00B81389" w:rsidRPr="00B81389" w:rsidRDefault="00BE1098" w:rsidP="009E3E72">
      <w:pPr>
        <w:suppressAutoHyphens/>
        <w:spacing w:after="0" w:line="276" w:lineRule="auto"/>
        <w:jc w:val="both"/>
        <w:rPr>
          <w:rFonts w:ascii="Lucida Sans Unicode" w:eastAsia="Calibri" w:hAnsi="Lucida Sans Unicode" w:cs="Lucida Sans Unicode"/>
          <w:b/>
          <w:bCs/>
          <w:kern w:val="2"/>
          <w:sz w:val="20"/>
          <w:szCs w:val="20"/>
          <w14:ligatures w14:val="standardContextual"/>
        </w:rPr>
      </w:pPr>
      <w:r w:rsidRPr="00B81389">
        <w:rPr>
          <w:rFonts w:ascii="Lucida Sans Unicode" w:hAnsi="Lucida Sans Unicode" w:cs="Lucida Sans Unicode"/>
          <w:sz w:val="20"/>
          <w:szCs w:val="20"/>
          <w:lang w:val="es-ES_tradnl"/>
        </w:rPr>
        <w:t>El siguiente asunto del orden del día corresponde al</w:t>
      </w:r>
      <w:r w:rsidR="00F363F8">
        <w:rPr>
          <w:rFonts w:ascii="Lucida Sans Unicode" w:hAnsi="Lucida Sans Unicode" w:cs="Lucida Sans Unicode"/>
          <w:sz w:val="20"/>
          <w:szCs w:val="20"/>
          <w:lang w:val="es-ES_tradnl"/>
        </w:rPr>
        <w:t xml:space="preserve"> </w:t>
      </w:r>
      <w:r w:rsidR="00F363F8" w:rsidRPr="00B81389">
        <w:rPr>
          <w:rFonts w:ascii="Lucida Sans Unicode" w:eastAsia="Times New Roman" w:hAnsi="Lucida Sans Unicode" w:cs="Lucida Sans Unicode"/>
          <w:kern w:val="2"/>
          <w:sz w:val="20"/>
          <w:szCs w:val="20"/>
          <w14:ligatures w14:val="standardContextual"/>
        </w:rPr>
        <w:t>proyecto</w:t>
      </w:r>
      <w:r w:rsidR="00B81389" w:rsidRPr="00B81389">
        <w:rPr>
          <w:rFonts w:ascii="Lucida Sans Unicode" w:eastAsia="Times New Roman" w:hAnsi="Lucida Sans Unicode" w:cs="Lucida Sans Unicode"/>
          <w:kern w:val="2"/>
          <w:sz w:val="20"/>
          <w:szCs w:val="20"/>
          <w14:ligatures w14:val="standardContextual"/>
        </w:rPr>
        <w:t xml:space="preserve"> de acuerdo del Consejo General del Instituto Electoral y de Participación Ciudadana del Estado de Jalisco</w:t>
      </w:r>
      <w:r w:rsidR="00B81389" w:rsidRPr="00B81389">
        <w:rPr>
          <w:rFonts w:ascii="Lucida Sans Unicode" w:eastAsia="Calibri" w:hAnsi="Lucida Sans Unicode" w:cs="Lucida Sans Unicode"/>
          <w:kern w:val="2"/>
          <w:sz w:val="20"/>
          <w:szCs w:val="20"/>
          <w14:ligatures w14:val="standardContextual"/>
        </w:rPr>
        <w:t xml:space="preserve">, por el que se da cumplimiento a las sentencias dictadas por el Tribunal Electoral del Estado de Jalisco, en los juicios para la Protección de los Derechos Político-Electorales del Ciudadano identificados con número de expediente </w:t>
      </w:r>
      <w:r w:rsidR="00B81389" w:rsidRPr="00370870">
        <w:rPr>
          <w:rFonts w:ascii="Lucida Sans Unicode" w:eastAsia="Calibri" w:hAnsi="Lucida Sans Unicode" w:cs="Lucida Sans Unicode"/>
          <w:kern w:val="2"/>
          <w:sz w:val="20"/>
          <w:szCs w:val="20"/>
          <w14:ligatures w14:val="standardContextual"/>
        </w:rPr>
        <w:t>JDC-367/2024 y acumulados, JDC-372/2024 y acumulados, JDC-390/2024 y acumulados</w:t>
      </w:r>
      <w:r w:rsidR="002D7FF8" w:rsidRPr="00370870">
        <w:rPr>
          <w:rFonts w:ascii="Lucida Sans Unicode" w:eastAsia="Calibri" w:hAnsi="Lucida Sans Unicode" w:cs="Lucida Sans Unicode"/>
          <w:kern w:val="2"/>
          <w:sz w:val="20"/>
          <w:szCs w:val="20"/>
          <w14:ligatures w14:val="standardContextual"/>
        </w:rPr>
        <w:t>,</w:t>
      </w:r>
      <w:r w:rsidR="00B81389" w:rsidRPr="00370870">
        <w:rPr>
          <w:rFonts w:ascii="Lucida Sans Unicode" w:eastAsia="Calibri" w:hAnsi="Lucida Sans Unicode" w:cs="Lucida Sans Unicode"/>
          <w:kern w:val="2"/>
          <w:sz w:val="20"/>
          <w:szCs w:val="20"/>
          <w14:ligatures w14:val="standardContextual"/>
        </w:rPr>
        <w:t xml:space="preserve"> y JDC-413/2024 y acumulados,</w:t>
      </w:r>
      <w:r w:rsidR="00B81389" w:rsidRPr="00B81389">
        <w:rPr>
          <w:rFonts w:ascii="Lucida Sans Unicode" w:eastAsia="Calibri" w:hAnsi="Lucida Sans Unicode" w:cs="Lucida Sans Unicode"/>
          <w:kern w:val="2"/>
          <w:sz w:val="20"/>
          <w:szCs w:val="20"/>
          <w14:ligatures w14:val="standardContextual"/>
        </w:rPr>
        <w:t xml:space="preserve"> promovidos por diversas personas ciudadanas, que ordenan el registro de candidaturas a munícipes de Tapalpa, Ojuelos de Jalisco, Autlán de Navarro y Poncitlán, Jalisco, presentadas por el partido político Morena, para el Proceso Electoral Local Concurrente 2023-2024. </w:t>
      </w:r>
    </w:p>
    <w:p w14:paraId="6EC2E5B6" w14:textId="028245EA" w:rsidR="00BE1098" w:rsidRPr="00D051F3" w:rsidRDefault="00BE1098" w:rsidP="00D051F3">
      <w:pPr>
        <w:pStyle w:val="Sinespaciado"/>
        <w:spacing w:line="276" w:lineRule="auto"/>
        <w:jc w:val="both"/>
        <w:rPr>
          <w:rFonts w:ascii="Lucida Sans Unicode" w:hAnsi="Lucida Sans Unicode" w:cs="Lucida Sans Unicode"/>
          <w:sz w:val="20"/>
          <w:szCs w:val="20"/>
          <w:lang w:val="es-ES_tradnl"/>
        </w:rPr>
      </w:pPr>
    </w:p>
    <w:p w14:paraId="45E1CFE6" w14:textId="77777777" w:rsidR="00D051F3" w:rsidRPr="00D051F3" w:rsidRDefault="00BE1098" w:rsidP="00D051F3">
      <w:pPr>
        <w:pStyle w:val="Sinespaciado"/>
        <w:spacing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b/>
          <w:bCs/>
          <w:sz w:val="20"/>
          <w:szCs w:val="20"/>
          <w:lang w:val="es-ES_tradnl"/>
        </w:rPr>
        <w:t xml:space="preserve">Consejera presidenta, Paula Ramírez Höhne: </w:t>
      </w:r>
      <w:r w:rsidRPr="00D051F3">
        <w:rPr>
          <w:rFonts w:ascii="Lucida Sans Unicode" w:hAnsi="Lucida Sans Unicode" w:cs="Lucida Sans Unicode"/>
          <w:sz w:val="20"/>
          <w:szCs w:val="20"/>
          <w:lang w:val="es-ES_tradnl"/>
        </w:rPr>
        <w:t>Gracias</w:t>
      </w:r>
      <w:r w:rsidR="00D051F3" w:rsidRPr="00D051F3">
        <w:rPr>
          <w:rFonts w:ascii="Lucida Sans Unicode" w:hAnsi="Lucida Sans Unicode" w:cs="Lucida Sans Unicode"/>
          <w:sz w:val="20"/>
          <w:szCs w:val="20"/>
          <w:lang w:val="es-ES_tradnl"/>
        </w:rPr>
        <w:t>,</w:t>
      </w:r>
      <w:r w:rsidRPr="00D051F3">
        <w:rPr>
          <w:rFonts w:ascii="Lucida Sans Unicode" w:hAnsi="Lucida Sans Unicode" w:cs="Lucida Sans Unicode"/>
          <w:sz w:val="20"/>
          <w:szCs w:val="20"/>
          <w:lang w:val="es-ES_tradnl"/>
        </w:rPr>
        <w:t xml:space="preserve"> secretario</w:t>
      </w:r>
      <w:r w:rsidR="00D051F3" w:rsidRPr="00D051F3">
        <w:rPr>
          <w:rFonts w:ascii="Lucida Sans Unicode" w:hAnsi="Lucida Sans Unicode" w:cs="Lucida Sans Unicode"/>
          <w:sz w:val="20"/>
          <w:szCs w:val="20"/>
          <w:lang w:val="es-ES_tradnl"/>
        </w:rPr>
        <w:t>.</w:t>
      </w:r>
    </w:p>
    <w:p w14:paraId="05E40EB4" w14:textId="77777777" w:rsidR="00D051F3" w:rsidRPr="00D051F3" w:rsidRDefault="00D051F3" w:rsidP="00D051F3">
      <w:pPr>
        <w:pStyle w:val="Sinespaciado"/>
        <w:spacing w:line="276" w:lineRule="auto"/>
        <w:jc w:val="both"/>
        <w:rPr>
          <w:rFonts w:ascii="Lucida Sans Unicode" w:hAnsi="Lucida Sans Unicode" w:cs="Lucida Sans Unicode"/>
          <w:sz w:val="20"/>
          <w:szCs w:val="20"/>
          <w:lang w:val="es-ES_tradnl"/>
        </w:rPr>
      </w:pPr>
    </w:p>
    <w:p w14:paraId="46DDF0A0" w14:textId="185D4011" w:rsidR="00BE1098" w:rsidRPr="00D051F3" w:rsidRDefault="00D051F3" w:rsidP="00D051F3">
      <w:pPr>
        <w:pStyle w:val="Sinespaciado"/>
        <w:spacing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sz w:val="20"/>
          <w:szCs w:val="20"/>
          <w:lang w:val="es-ES_tradnl"/>
        </w:rPr>
        <w:t>Dé</w:t>
      </w:r>
      <w:r w:rsidR="00BE1098" w:rsidRPr="00D051F3">
        <w:rPr>
          <w:rFonts w:ascii="Lucida Sans Unicode" w:hAnsi="Lucida Sans Unicode" w:cs="Lucida Sans Unicode"/>
          <w:sz w:val="20"/>
          <w:szCs w:val="20"/>
          <w:lang w:val="es-ES_tradnl"/>
        </w:rPr>
        <w:t xml:space="preserve"> lectura</w:t>
      </w:r>
      <w:r w:rsidRPr="00D051F3">
        <w:rPr>
          <w:rFonts w:ascii="Lucida Sans Unicode" w:hAnsi="Lucida Sans Unicode" w:cs="Lucida Sans Unicode"/>
          <w:sz w:val="20"/>
          <w:szCs w:val="20"/>
          <w:lang w:val="es-ES_tradnl"/>
        </w:rPr>
        <w:t>,</w:t>
      </w:r>
      <w:r w:rsidR="00C3755F" w:rsidRPr="00D051F3">
        <w:rPr>
          <w:rFonts w:ascii="Lucida Sans Unicode" w:hAnsi="Lucida Sans Unicode" w:cs="Lucida Sans Unicode"/>
          <w:sz w:val="20"/>
          <w:szCs w:val="20"/>
          <w:lang w:val="es-ES_tradnl"/>
        </w:rPr>
        <w:t xml:space="preserve"> por favor</w:t>
      </w:r>
      <w:r w:rsidRPr="00D051F3">
        <w:rPr>
          <w:rFonts w:ascii="Lucida Sans Unicode" w:hAnsi="Lucida Sans Unicode" w:cs="Lucida Sans Unicode"/>
          <w:sz w:val="20"/>
          <w:szCs w:val="20"/>
          <w:lang w:val="es-ES_tradnl"/>
        </w:rPr>
        <w:t>,</w:t>
      </w:r>
      <w:r w:rsidR="00BE1098" w:rsidRPr="00D051F3">
        <w:rPr>
          <w:rFonts w:ascii="Lucida Sans Unicode" w:hAnsi="Lucida Sans Unicode" w:cs="Lucida Sans Unicode"/>
          <w:sz w:val="20"/>
          <w:szCs w:val="20"/>
          <w:lang w:val="es-ES_tradnl"/>
        </w:rPr>
        <w:t xml:space="preserve"> a los puntos de acuerdo: </w:t>
      </w:r>
    </w:p>
    <w:p w14:paraId="494BA23B" w14:textId="77777777" w:rsidR="00D051F3" w:rsidRDefault="00D051F3" w:rsidP="00D051F3">
      <w:pPr>
        <w:pStyle w:val="Sinespaciado"/>
        <w:spacing w:line="276" w:lineRule="auto"/>
        <w:jc w:val="both"/>
        <w:rPr>
          <w:rFonts w:ascii="Lucida Sans Unicode" w:hAnsi="Lucida Sans Unicode" w:cs="Lucida Sans Unicode"/>
          <w:b/>
          <w:bCs/>
          <w:sz w:val="20"/>
          <w:szCs w:val="20"/>
          <w:lang w:val="es-ES_tradnl"/>
        </w:rPr>
      </w:pPr>
    </w:p>
    <w:p w14:paraId="7ECC6473" w14:textId="77777777" w:rsidR="00D051F3" w:rsidRDefault="00BE1098" w:rsidP="00D051F3">
      <w:pPr>
        <w:pStyle w:val="Sinespaciado"/>
        <w:spacing w:line="276" w:lineRule="auto"/>
        <w:jc w:val="both"/>
        <w:rPr>
          <w:rFonts w:ascii="Lucida Sans Unicode" w:hAnsi="Lucida Sans Unicode" w:cs="Lucida Sans Unicode"/>
          <w:sz w:val="20"/>
          <w:szCs w:val="20"/>
          <w:lang w:val="es-ES_tradnl"/>
        </w:rPr>
      </w:pPr>
      <w:r w:rsidRPr="00D051F3">
        <w:rPr>
          <w:rFonts w:ascii="Lucida Sans Unicode" w:hAnsi="Lucida Sans Unicode" w:cs="Lucida Sans Unicode"/>
          <w:b/>
          <w:bCs/>
          <w:sz w:val="20"/>
          <w:szCs w:val="20"/>
          <w:lang w:val="es-ES_tradnl"/>
        </w:rPr>
        <w:t xml:space="preserve">Secretario ejecutivo, Christian Flores Garza: </w:t>
      </w:r>
      <w:r w:rsidRPr="00D051F3">
        <w:rPr>
          <w:rFonts w:ascii="Lucida Sans Unicode" w:hAnsi="Lucida Sans Unicode" w:cs="Lucida Sans Unicode"/>
          <w:sz w:val="20"/>
          <w:szCs w:val="20"/>
          <w:lang w:val="es-ES_tradnl"/>
        </w:rPr>
        <w:t>Con gusto</w:t>
      </w:r>
      <w:r w:rsidR="00D051F3">
        <w:rPr>
          <w:rFonts w:ascii="Lucida Sans Unicode" w:hAnsi="Lucida Sans Unicode" w:cs="Lucida Sans Unicode"/>
          <w:sz w:val="20"/>
          <w:szCs w:val="20"/>
          <w:lang w:val="es-ES_tradnl"/>
        </w:rPr>
        <w:t>,</w:t>
      </w:r>
      <w:r w:rsidRPr="00D051F3">
        <w:rPr>
          <w:rFonts w:ascii="Lucida Sans Unicode" w:hAnsi="Lucida Sans Unicode" w:cs="Lucida Sans Unicode"/>
          <w:sz w:val="20"/>
          <w:szCs w:val="20"/>
          <w:lang w:val="es-ES_tradnl"/>
        </w:rPr>
        <w:t xml:space="preserve"> presidenta</w:t>
      </w:r>
      <w:r w:rsidR="00D051F3">
        <w:rPr>
          <w:rFonts w:ascii="Lucida Sans Unicode" w:hAnsi="Lucida Sans Unicode" w:cs="Lucida Sans Unicode"/>
          <w:sz w:val="20"/>
          <w:szCs w:val="20"/>
          <w:lang w:val="es-ES_tradnl"/>
        </w:rPr>
        <w:t xml:space="preserve">. </w:t>
      </w:r>
    </w:p>
    <w:p w14:paraId="7F478412" w14:textId="77777777" w:rsidR="00D051F3" w:rsidRDefault="00D051F3" w:rsidP="00D051F3">
      <w:pPr>
        <w:pStyle w:val="Sinespaciado"/>
        <w:spacing w:line="276" w:lineRule="auto"/>
        <w:jc w:val="both"/>
        <w:rPr>
          <w:rFonts w:ascii="Lucida Sans Unicode" w:hAnsi="Lucida Sans Unicode" w:cs="Lucida Sans Unicode"/>
          <w:sz w:val="20"/>
          <w:szCs w:val="20"/>
          <w:lang w:val="es-ES_tradnl"/>
        </w:rPr>
      </w:pPr>
    </w:p>
    <w:p w14:paraId="4B64F6A0" w14:textId="02367C34" w:rsidR="00BE1098" w:rsidRPr="00D051F3" w:rsidRDefault="00D051F3" w:rsidP="00D051F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lang w:val="es-ES_tradnl"/>
        </w:rPr>
        <w:t>L</w:t>
      </w:r>
      <w:r w:rsidR="00BE1098" w:rsidRPr="00D051F3">
        <w:rPr>
          <w:rFonts w:ascii="Lucida Sans Unicode" w:hAnsi="Lucida Sans Unicode" w:cs="Lucida Sans Unicode"/>
          <w:bCs/>
          <w:sz w:val="20"/>
          <w:szCs w:val="20"/>
        </w:rPr>
        <w:t xml:space="preserve">os puntos de acuerdo </w:t>
      </w:r>
      <w:r w:rsidR="00C3755F" w:rsidRPr="00D051F3">
        <w:rPr>
          <w:rFonts w:ascii="Lucida Sans Unicode" w:hAnsi="Lucida Sans Unicode" w:cs="Lucida Sans Unicode"/>
          <w:bCs/>
          <w:sz w:val="20"/>
          <w:szCs w:val="20"/>
        </w:rPr>
        <w:t xml:space="preserve">que se proponen </w:t>
      </w:r>
      <w:r w:rsidR="00BE1098" w:rsidRPr="00D051F3">
        <w:rPr>
          <w:rFonts w:ascii="Lucida Sans Unicode" w:hAnsi="Lucida Sans Unicode" w:cs="Lucida Sans Unicode"/>
          <w:bCs/>
          <w:sz w:val="20"/>
          <w:szCs w:val="20"/>
        </w:rPr>
        <w:t xml:space="preserve">son los siguientes: </w:t>
      </w:r>
    </w:p>
    <w:p w14:paraId="20E0D042" w14:textId="77777777" w:rsidR="00D051F3" w:rsidRDefault="00D051F3" w:rsidP="00D051F3">
      <w:pPr>
        <w:pStyle w:val="Sinespaciado"/>
        <w:spacing w:line="276" w:lineRule="auto"/>
        <w:jc w:val="both"/>
        <w:rPr>
          <w:rFonts w:ascii="Lucida Sans Unicode" w:eastAsia="Times New Roman" w:hAnsi="Lucida Sans Unicode" w:cs="Lucida Sans Unicode"/>
          <w:sz w:val="20"/>
          <w:szCs w:val="20"/>
          <w:lang w:eastAsia="es-ES"/>
        </w:rPr>
      </w:pPr>
    </w:p>
    <w:p w14:paraId="6CB55AC0" w14:textId="792EEEF0" w:rsidR="00C3755F" w:rsidRPr="00D051F3" w:rsidRDefault="00C5152A" w:rsidP="00D051F3">
      <w:pPr>
        <w:pStyle w:val="Sinespaciado"/>
        <w:spacing w:line="276" w:lineRule="auto"/>
        <w:jc w:val="both"/>
        <w:rPr>
          <w:rFonts w:ascii="Lucida Sans Unicode" w:eastAsia="Times New Roman" w:hAnsi="Lucida Sans Unicode" w:cs="Lucida Sans Unicode"/>
          <w:sz w:val="20"/>
          <w:szCs w:val="20"/>
          <w:lang w:eastAsia="es-ES"/>
        </w:rPr>
      </w:pPr>
      <w:r w:rsidRPr="00D051F3">
        <w:rPr>
          <w:rFonts w:ascii="Lucida Sans Unicode" w:eastAsia="Times New Roman" w:hAnsi="Lucida Sans Unicode" w:cs="Lucida Sans Unicode"/>
          <w:sz w:val="20"/>
          <w:szCs w:val="20"/>
          <w:lang w:eastAsia="es-ES"/>
        </w:rPr>
        <w:t>Primero.</w:t>
      </w:r>
      <w:r w:rsidR="00C3755F" w:rsidRPr="00D051F3">
        <w:rPr>
          <w:rFonts w:ascii="Lucida Sans Unicode" w:eastAsia="Times New Roman" w:hAnsi="Lucida Sans Unicode" w:cs="Lucida Sans Unicode"/>
          <w:sz w:val="20"/>
          <w:szCs w:val="20"/>
          <w:lang w:eastAsia="es-ES"/>
        </w:rPr>
        <w:t xml:space="preserve"> En cumplimiento a lo ordenado por el Tribunal Electoral del Estado de Jalisco en las sentencias multicitadas, se registran a las candidaturas a munícipes presentadas por el partido político Morena en específico para los municipios de Tapalpa, Ojuelos de Jalisco, Autlán de Navarro y Poncitlán, en términos de los considerandos XIII al XVI, así como de los A</w:t>
      </w:r>
      <w:r w:rsidR="00D051F3" w:rsidRPr="00D051F3">
        <w:rPr>
          <w:rFonts w:ascii="Lucida Sans Unicode" w:eastAsia="Times New Roman" w:hAnsi="Lucida Sans Unicode" w:cs="Lucida Sans Unicode"/>
          <w:sz w:val="20"/>
          <w:szCs w:val="20"/>
          <w:lang w:eastAsia="es-ES"/>
        </w:rPr>
        <w:t>nexos</w:t>
      </w:r>
      <w:r w:rsidR="00C3755F" w:rsidRPr="00D051F3">
        <w:rPr>
          <w:rFonts w:ascii="Lucida Sans Unicode" w:eastAsia="Times New Roman" w:hAnsi="Lucida Sans Unicode" w:cs="Lucida Sans Unicode"/>
          <w:sz w:val="20"/>
          <w:szCs w:val="20"/>
          <w:lang w:eastAsia="es-ES"/>
        </w:rPr>
        <w:t xml:space="preserve"> que se acompañan a este acuerdo, y que forman parte integral del mismo.  </w:t>
      </w:r>
    </w:p>
    <w:p w14:paraId="04676A65" w14:textId="77777777" w:rsidR="00C3755F" w:rsidRPr="00D051F3" w:rsidRDefault="00C3755F" w:rsidP="00D051F3">
      <w:pPr>
        <w:pStyle w:val="Sinespaciado"/>
        <w:spacing w:line="276" w:lineRule="auto"/>
        <w:jc w:val="both"/>
        <w:rPr>
          <w:rFonts w:ascii="Lucida Sans Unicode" w:eastAsia="Times New Roman" w:hAnsi="Lucida Sans Unicode" w:cs="Lucida Sans Unicode"/>
          <w:sz w:val="20"/>
          <w:szCs w:val="20"/>
          <w:lang w:eastAsia="es-ES"/>
        </w:rPr>
      </w:pPr>
    </w:p>
    <w:p w14:paraId="0E6954E0" w14:textId="70762C14" w:rsidR="00C3755F" w:rsidRPr="001F688C" w:rsidRDefault="00C5152A"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Segundo</w:t>
      </w:r>
      <w:r w:rsidR="00C3755F" w:rsidRPr="001F688C">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XVIII de este acuerdo. </w:t>
      </w:r>
    </w:p>
    <w:p w14:paraId="79E9C0FB"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p>
    <w:p w14:paraId="179D5273" w14:textId="2A096AD5" w:rsidR="00C3755F" w:rsidRPr="001F688C" w:rsidRDefault="00C5152A"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Tercero</w:t>
      </w:r>
      <w:r w:rsidRPr="001F688C">
        <w:rPr>
          <w:rFonts w:ascii="Lucida Sans Unicode" w:eastAsia="Times New Roman" w:hAnsi="Lucida Sans Unicode" w:cs="Lucida Sans Unicode"/>
          <w:sz w:val="20"/>
          <w:szCs w:val="20"/>
          <w:lang w:eastAsia="es-ES"/>
        </w:rPr>
        <w:t xml:space="preserve">. </w:t>
      </w:r>
      <w:r w:rsidR="00C3755F" w:rsidRPr="001F688C">
        <w:rPr>
          <w:rFonts w:ascii="Lucida Sans Unicode" w:eastAsia="Times New Roman" w:hAnsi="Lucida Sans Unicode" w:cs="Lucida Sans Unicode"/>
          <w:sz w:val="20"/>
          <w:szCs w:val="20"/>
          <w:lang w:eastAsia="es-ES"/>
        </w:rPr>
        <w:t xml:space="preserve">Se exhorta al partido político Morena, a las candidaturas, militantes y simpatizantes, observar en todo momento el adecuado cumplimiento de lo dispuesto por los considerandos XVII y XIX, en lo que les corresponde. </w:t>
      </w:r>
    </w:p>
    <w:p w14:paraId="0970C399"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p>
    <w:p w14:paraId="460C7270" w14:textId="22F99A97" w:rsidR="00C3755F" w:rsidRPr="001F688C" w:rsidRDefault="00C5152A"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Cuarto</w:t>
      </w:r>
      <w:r w:rsidRPr="001F688C">
        <w:rPr>
          <w:rFonts w:ascii="Lucida Sans Unicode" w:eastAsia="Times New Roman" w:hAnsi="Lucida Sans Unicode" w:cs="Lucida Sans Unicode"/>
          <w:sz w:val="20"/>
          <w:szCs w:val="20"/>
          <w:lang w:eastAsia="es-ES"/>
        </w:rPr>
        <w:t>.</w:t>
      </w:r>
      <w:r w:rsidR="00C3755F" w:rsidRPr="001F688C">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dictadas en los juicios para la Protección de los Derechos Político-Electorales del Ciudadano, identificados con los números de expedientes </w:t>
      </w:r>
      <w:r w:rsidR="00C3755F" w:rsidRPr="00370870">
        <w:rPr>
          <w:rFonts w:ascii="Lucida Sans Unicode" w:eastAsia="Times New Roman" w:hAnsi="Lucida Sans Unicode" w:cs="Lucida Sans Unicode"/>
          <w:sz w:val="20"/>
          <w:szCs w:val="20"/>
          <w:lang w:eastAsia="es-ES"/>
        </w:rPr>
        <w:t>JDC-367/2024 y acumulados, JDC-372/2024 y acumulados, JDC-390/2024 y acumulados</w:t>
      </w:r>
      <w:r w:rsidRPr="00370870">
        <w:rPr>
          <w:rFonts w:ascii="Lucida Sans Unicode" w:eastAsia="Times New Roman" w:hAnsi="Lucida Sans Unicode" w:cs="Lucida Sans Unicode"/>
          <w:sz w:val="20"/>
          <w:szCs w:val="20"/>
          <w:lang w:eastAsia="es-ES"/>
        </w:rPr>
        <w:t>,</w:t>
      </w:r>
      <w:r w:rsidR="00C3755F" w:rsidRPr="00370870">
        <w:rPr>
          <w:rFonts w:ascii="Lucida Sans Unicode" w:eastAsia="Times New Roman" w:hAnsi="Lucida Sans Unicode" w:cs="Lucida Sans Unicode"/>
          <w:sz w:val="20"/>
          <w:szCs w:val="20"/>
          <w:lang w:eastAsia="es-ES"/>
        </w:rPr>
        <w:t xml:space="preserve"> y JDC-413/2024 y acumulados.</w:t>
      </w:r>
    </w:p>
    <w:p w14:paraId="668F12D2"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p>
    <w:p w14:paraId="19D1DDDB" w14:textId="26442560" w:rsidR="00C3755F" w:rsidRPr="001F688C" w:rsidRDefault="00FF6AF1" w:rsidP="009E3E72">
      <w:pPr>
        <w:spacing w:after="0" w:line="276" w:lineRule="auto"/>
        <w:jc w:val="both"/>
        <w:rPr>
          <w:rFonts w:ascii="Lucida Sans Unicode" w:eastAsia="Times New Roman" w:hAnsi="Lucida Sans Unicode" w:cs="Lucida Sans Unicode"/>
          <w:sz w:val="20"/>
          <w:szCs w:val="20"/>
          <w:lang w:eastAsia="es-ES"/>
        </w:rPr>
      </w:pPr>
      <w:r w:rsidRPr="001F688C">
        <w:rPr>
          <w:rFonts w:ascii="Lucida Sans Unicode" w:eastAsia="Times New Roman" w:hAnsi="Lucida Sans Unicode" w:cs="Lucida Sans Unicode"/>
          <w:sz w:val="20"/>
          <w:szCs w:val="20"/>
          <w:lang w:eastAsia="es-ES"/>
        </w:rPr>
        <w:t>Quinto.</w:t>
      </w:r>
      <w:r w:rsidR="00C3755F" w:rsidRPr="001F688C">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2338CCB0"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p>
    <w:p w14:paraId="55114345" w14:textId="420C4466" w:rsidR="00C3755F" w:rsidRPr="001F688C" w:rsidRDefault="00FF6AF1" w:rsidP="009E3E72">
      <w:pPr>
        <w:spacing w:after="0" w:line="276" w:lineRule="auto"/>
        <w:jc w:val="both"/>
        <w:rPr>
          <w:rFonts w:ascii="Lucida Sans Unicode" w:eastAsia="Times New Roman" w:hAnsi="Lucida Sans Unicode" w:cs="Lucida Sans Unicode"/>
          <w:sz w:val="20"/>
          <w:szCs w:val="20"/>
          <w:lang w:eastAsia="es-ES"/>
        </w:rPr>
      </w:pPr>
      <w:r w:rsidRPr="001F688C">
        <w:rPr>
          <w:rFonts w:ascii="Lucida Sans Unicode" w:eastAsia="Times New Roman" w:hAnsi="Lucida Sans Unicode" w:cs="Lucida Sans Unicode"/>
          <w:sz w:val="20"/>
          <w:szCs w:val="20"/>
          <w:lang w:eastAsia="es-ES"/>
        </w:rPr>
        <w:t>Sexto.</w:t>
      </w:r>
      <w:r w:rsidR="00C3755F" w:rsidRPr="001F688C">
        <w:rPr>
          <w:rFonts w:ascii="Lucida Sans Unicode" w:eastAsia="Times New Roman" w:hAnsi="Lucida Sans Unicode" w:cs="Lucida Sans Unicode"/>
          <w:sz w:val="20"/>
          <w:szCs w:val="20"/>
          <w:lang w:eastAsia="es-ES"/>
        </w:rPr>
        <w:t xml:space="preserve"> Notifíquese a las personas integrantes del Consejo General mediante el correo electrónico, en términos del considerando XX.</w:t>
      </w:r>
    </w:p>
    <w:p w14:paraId="124E84E9"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r w:rsidRPr="001F688C">
        <w:rPr>
          <w:rFonts w:ascii="Lucida Sans Unicode" w:eastAsia="Times New Roman" w:hAnsi="Lucida Sans Unicode" w:cs="Lucida Sans Unicode"/>
          <w:sz w:val="20"/>
          <w:szCs w:val="20"/>
          <w:lang w:eastAsia="es-ES"/>
        </w:rPr>
        <w:t xml:space="preserve"> </w:t>
      </w:r>
    </w:p>
    <w:p w14:paraId="694DA620" w14:textId="1CB5A16E" w:rsidR="00C3755F" w:rsidRPr="001F688C" w:rsidRDefault="00FF6AF1" w:rsidP="009E3E72">
      <w:pPr>
        <w:spacing w:after="0" w:line="276" w:lineRule="auto"/>
        <w:jc w:val="both"/>
        <w:rPr>
          <w:rFonts w:ascii="Lucida Sans Unicode" w:eastAsia="Times New Roman" w:hAnsi="Lucida Sans Unicode" w:cs="Lucida Sans Unicode"/>
          <w:sz w:val="20"/>
          <w:szCs w:val="20"/>
          <w:lang w:eastAsia="es-ES"/>
        </w:rPr>
      </w:pPr>
      <w:r w:rsidRPr="001F688C">
        <w:rPr>
          <w:rFonts w:ascii="Lucida Sans Unicode" w:eastAsia="Times New Roman" w:hAnsi="Lucida Sans Unicode" w:cs="Lucida Sans Unicode"/>
          <w:sz w:val="20"/>
          <w:szCs w:val="20"/>
          <w:lang w:eastAsia="es-ES"/>
        </w:rPr>
        <w:lastRenderedPageBreak/>
        <w:t>Séptimo.</w:t>
      </w:r>
      <w:r w:rsidR="00C3755F" w:rsidRPr="001F688C">
        <w:rPr>
          <w:rFonts w:ascii="Lucida Sans Unicode" w:eastAsia="Times New Roman" w:hAnsi="Lucida Sans Unicode" w:cs="Lucida Sans Unicode"/>
          <w:sz w:val="20"/>
          <w:szCs w:val="20"/>
          <w:lang w:eastAsia="es-ES"/>
        </w:rPr>
        <w:t xml:space="preserve"> Notifíquese a las candidaturas por cédula que se fije en los estrados de este organismo electoral y con copia simple del presente acuerdo a los </w:t>
      </w:r>
      <w:r w:rsidR="0077464D">
        <w:rPr>
          <w:rFonts w:ascii="Lucida Sans Unicode" w:eastAsia="Times New Roman" w:hAnsi="Lucida Sans Unicode" w:cs="Lucida Sans Unicode"/>
          <w:sz w:val="20"/>
          <w:szCs w:val="20"/>
          <w:lang w:eastAsia="es-ES"/>
        </w:rPr>
        <w:t>c</w:t>
      </w:r>
      <w:r w:rsidR="00C3755F" w:rsidRPr="001F688C">
        <w:rPr>
          <w:rFonts w:ascii="Lucida Sans Unicode" w:eastAsia="Times New Roman" w:hAnsi="Lucida Sans Unicode" w:cs="Lucida Sans Unicode"/>
          <w:sz w:val="20"/>
          <w:szCs w:val="20"/>
          <w:lang w:eastAsia="es-ES"/>
        </w:rPr>
        <w:t xml:space="preserve">onsejos </w:t>
      </w:r>
      <w:r w:rsidR="0077464D">
        <w:rPr>
          <w:rFonts w:ascii="Lucida Sans Unicode" w:eastAsia="Times New Roman" w:hAnsi="Lucida Sans Unicode" w:cs="Lucida Sans Unicode"/>
          <w:sz w:val="20"/>
          <w:szCs w:val="20"/>
          <w:lang w:eastAsia="es-ES"/>
        </w:rPr>
        <w:t>d</w:t>
      </w:r>
      <w:r w:rsidR="00C3755F" w:rsidRPr="001F688C">
        <w:rPr>
          <w:rFonts w:ascii="Lucida Sans Unicode" w:eastAsia="Times New Roman" w:hAnsi="Lucida Sans Unicode" w:cs="Lucida Sans Unicode"/>
          <w:sz w:val="20"/>
          <w:szCs w:val="20"/>
          <w:lang w:eastAsia="es-ES"/>
        </w:rPr>
        <w:t xml:space="preserve">istritales </w:t>
      </w:r>
      <w:r w:rsidR="0077464D">
        <w:rPr>
          <w:rFonts w:ascii="Lucida Sans Unicode" w:eastAsia="Times New Roman" w:hAnsi="Lucida Sans Unicode" w:cs="Lucida Sans Unicode"/>
          <w:sz w:val="20"/>
          <w:szCs w:val="20"/>
          <w:lang w:eastAsia="es-ES"/>
        </w:rPr>
        <w:t>e</w:t>
      </w:r>
      <w:r w:rsidR="00C3755F" w:rsidRPr="001F688C">
        <w:rPr>
          <w:rFonts w:ascii="Lucida Sans Unicode" w:eastAsia="Times New Roman" w:hAnsi="Lucida Sans Unicode" w:cs="Lucida Sans Unicode"/>
          <w:sz w:val="20"/>
          <w:szCs w:val="20"/>
          <w:lang w:eastAsia="es-ES"/>
        </w:rPr>
        <w:t xml:space="preserve">lectorales 2, 17 y 18, así como a los </w:t>
      </w:r>
      <w:r w:rsidR="0077464D">
        <w:rPr>
          <w:rFonts w:ascii="Lucida Sans Unicode" w:eastAsia="Times New Roman" w:hAnsi="Lucida Sans Unicode" w:cs="Lucida Sans Unicode"/>
          <w:sz w:val="20"/>
          <w:szCs w:val="20"/>
          <w:lang w:eastAsia="es-ES"/>
        </w:rPr>
        <w:t>c</w:t>
      </w:r>
      <w:r w:rsidR="00C3755F" w:rsidRPr="001F688C">
        <w:rPr>
          <w:rFonts w:ascii="Lucida Sans Unicode" w:eastAsia="Times New Roman" w:hAnsi="Lucida Sans Unicode" w:cs="Lucida Sans Unicode"/>
          <w:sz w:val="20"/>
          <w:szCs w:val="20"/>
          <w:lang w:eastAsia="es-ES"/>
        </w:rPr>
        <w:t xml:space="preserve">onsejos </w:t>
      </w:r>
      <w:r w:rsidR="0077464D">
        <w:rPr>
          <w:rFonts w:ascii="Lucida Sans Unicode" w:eastAsia="Times New Roman" w:hAnsi="Lucida Sans Unicode" w:cs="Lucida Sans Unicode"/>
          <w:sz w:val="20"/>
          <w:szCs w:val="20"/>
          <w:lang w:eastAsia="es-ES"/>
        </w:rPr>
        <w:t>m</w:t>
      </w:r>
      <w:r w:rsidR="00C3755F" w:rsidRPr="001F688C">
        <w:rPr>
          <w:rFonts w:ascii="Lucida Sans Unicode" w:eastAsia="Times New Roman" w:hAnsi="Lucida Sans Unicode" w:cs="Lucida Sans Unicode"/>
          <w:sz w:val="20"/>
          <w:szCs w:val="20"/>
          <w:lang w:eastAsia="es-ES"/>
        </w:rPr>
        <w:t xml:space="preserve">unicipales </w:t>
      </w:r>
      <w:r w:rsidR="0077464D">
        <w:rPr>
          <w:rFonts w:ascii="Lucida Sans Unicode" w:eastAsia="Times New Roman" w:hAnsi="Lucida Sans Unicode" w:cs="Lucida Sans Unicode"/>
          <w:sz w:val="20"/>
          <w:szCs w:val="20"/>
          <w:lang w:eastAsia="es-ES"/>
        </w:rPr>
        <w:t>e</w:t>
      </w:r>
      <w:r w:rsidR="00C3755F" w:rsidRPr="001F688C">
        <w:rPr>
          <w:rFonts w:ascii="Lucida Sans Unicode" w:eastAsia="Times New Roman" w:hAnsi="Lucida Sans Unicode" w:cs="Lucida Sans Unicode"/>
          <w:sz w:val="20"/>
          <w:szCs w:val="20"/>
          <w:lang w:eastAsia="es-ES"/>
        </w:rPr>
        <w:t>lectorales correspondientes de este Instituto, en términos del considerando XX.</w:t>
      </w:r>
    </w:p>
    <w:p w14:paraId="62EAFE67" w14:textId="77777777" w:rsidR="00C3755F" w:rsidRPr="001F688C" w:rsidRDefault="00C3755F" w:rsidP="009E3E72">
      <w:pPr>
        <w:spacing w:after="0" w:line="276" w:lineRule="auto"/>
        <w:jc w:val="both"/>
        <w:rPr>
          <w:rFonts w:ascii="Lucida Sans Unicode" w:eastAsia="Times New Roman" w:hAnsi="Lucida Sans Unicode" w:cs="Lucida Sans Unicode"/>
          <w:sz w:val="20"/>
          <w:szCs w:val="20"/>
          <w:lang w:eastAsia="es-ES"/>
        </w:rPr>
      </w:pPr>
    </w:p>
    <w:p w14:paraId="6C2E9B05" w14:textId="2E048A6A" w:rsidR="00C3755F" w:rsidRPr="001F688C" w:rsidRDefault="00FF6AF1" w:rsidP="009E3E72">
      <w:pPr>
        <w:spacing w:after="0" w:line="276" w:lineRule="auto"/>
        <w:jc w:val="both"/>
        <w:rPr>
          <w:rFonts w:ascii="Lucida Sans Unicode" w:eastAsia="Times New Roman" w:hAnsi="Lucida Sans Unicode" w:cs="Lucida Sans Unicode"/>
          <w:sz w:val="20"/>
          <w:szCs w:val="20"/>
          <w:lang w:eastAsia="es-ES"/>
        </w:rPr>
      </w:pPr>
      <w:r w:rsidRPr="001F688C">
        <w:rPr>
          <w:rFonts w:ascii="Lucida Sans Unicode" w:eastAsia="Times New Roman" w:hAnsi="Lucida Sans Unicode" w:cs="Lucida Sans Unicode"/>
          <w:sz w:val="20"/>
          <w:szCs w:val="20"/>
          <w:lang w:eastAsia="es-ES"/>
        </w:rPr>
        <w:t xml:space="preserve">Octavo. </w:t>
      </w:r>
      <w:r w:rsidR="00C3755F" w:rsidRPr="001F688C">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XX.</w:t>
      </w:r>
    </w:p>
    <w:p w14:paraId="30A550C5" w14:textId="77777777" w:rsidR="00C5152A" w:rsidRDefault="00C5152A" w:rsidP="00370870">
      <w:pPr>
        <w:pStyle w:val="Sinespaciado"/>
        <w:spacing w:line="276" w:lineRule="auto"/>
      </w:pPr>
    </w:p>
    <w:p w14:paraId="35509AC5" w14:textId="123E3ADE" w:rsidR="00C3755F" w:rsidRDefault="00C3755F" w:rsidP="009E3E72">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7549CC">
        <w:rPr>
          <w:rFonts w:ascii="Lucida Sans Unicode" w:hAnsi="Lucida Sans Unicode" w:cs="Lucida Sans Unicode"/>
          <w:sz w:val="20"/>
          <w:szCs w:val="20"/>
          <w:lang w:val="es-ES_tradnl"/>
        </w:rPr>
        <w:t>Gracias, secretario.</w:t>
      </w:r>
      <w:r>
        <w:rPr>
          <w:rFonts w:ascii="Lucida Sans Unicode" w:hAnsi="Lucida Sans Unicode" w:cs="Lucida Sans Unicode"/>
          <w:b/>
          <w:bCs/>
          <w:sz w:val="20"/>
          <w:szCs w:val="20"/>
          <w:lang w:val="es-ES_tradnl"/>
        </w:rPr>
        <w:t xml:space="preserve"> </w:t>
      </w:r>
    </w:p>
    <w:p w14:paraId="704E5932" w14:textId="77777777" w:rsidR="00C3755F" w:rsidRDefault="00C3755F" w:rsidP="009E3E72">
      <w:pPr>
        <w:spacing w:after="0" w:line="276" w:lineRule="auto"/>
        <w:jc w:val="both"/>
        <w:rPr>
          <w:rFonts w:ascii="Lucida Sans Unicode" w:hAnsi="Lucida Sans Unicode" w:cs="Lucida Sans Unicode"/>
          <w:b/>
          <w:bCs/>
          <w:sz w:val="20"/>
          <w:szCs w:val="20"/>
          <w:lang w:val="es-ES_tradnl"/>
        </w:rPr>
      </w:pPr>
    </w:p>
    <w:p w14:paraId="08C0C702" w14:textId="77777777" w:rsidR="00C3755F" w:rsidRDefault="00C3755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669F444F" w14:textId="77777777" w:rsidR="00C3755F" w:rsidRDefault="00C3755F" w:rsidP="009E3E72">
      <w:pPr>
        <w:spacing w:after="0" w:line="276" w:lineRule="auto"/>
        <w:jc w:val="both"/>
        <w:rPr>
          <w:rFonts w:ascii="Lucida Sans Unicode" w:hAnsi="Lucida Sans Unicode" w:cs="Lucida Sans Unicode"/>
          <w:sz w:val="20"/>
          <w:szCs w:val="20"/>
          <w:lang w:val="es-ES_tradnl"/>
        </w:rPr>
      </w:pPr>
    </w:p>
    <w:p w14:paraId="670B7C9F" w14:textId="0772BA89" w:rsidR="00B40B64" w:rsidRDefault="00C3755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Cedo el uso de la voz a la consejera Zoad Jeanine García González</w:t>
      </w:r>
      <w:r w:rsidR="0077464D">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n primera ronda, consejera.</w:t>
      </w:r>
    </w:p>
    <w:p w14:paraId="7054559A" w14:textId="77777777" w:rsidR="00C3755F" w:rsidRDefault="00C3755F" w:rsidP="009E3E72">
      <w:pPr>
        <w:spacing w:after="0" w:line="276" w:lineRule="auto"/>
        <w:jc w:val="both"/>
        <w:rPr>
          <w:rFonts w:ascii="Lucida Sans Unicode" w:hAnsi="Lucida Sans Unicode" w:cs="Lucida Sans Unicode"/>
          <w:sz w:val="20"/>
          <w:szCs w:val="20"/>
          <w:lang w:val="es-ES_tradnl"/>
        </w:rPr>
      </w:pPr>
    </w:p>
    <w:p w14:paraId="30BBF463" w14:textId="7FA83F1A" w:rsidR="00C3755F" w:rsidRDefault="00C3755F" w:rsidP="009E3E72">
      <w:pPr>
        <w:spacing w:after="0" w:line="276" w:lineRule="auto"/>
        <w:jc w:val="both"/>
        <w:rPr>
          <w:rFonts w:ascii="Lucida Sans Unicode" w:hAnsi="Lucida Sans Unicode" w:cs="Lucida Sans Unicode"/>
          <w:sz w:val="20"/>
          <w:szCs w:val="20"/>
          <w:lang w:val="es-ES_tradnl"/>
        </w:rPr>
      </w:pPr>
      <w:bookmarkStart w:id="18" w:name="_Hlk166833455"/>
      <w:r>
        <w:rPr>
          <w:rFonts w:ascii="Lucida Sans Unicode" w:hAnsi="Lucida Sans Unicode" w:cs="Lucida Sans Unicode"/>
          <w:b/>
          <w:bCs/>
          <w:sz w:val="20"/>
          <w:szCs w:val="20"/>
          <w:lang w:val="es-ES_tradnl"/>
        </w:rPr>
        <w:t xml:space="preserve">Consejera electoral, Zoad Jeanine García González: </w:t>
      </w:r>
      <w:bookmarkEnd w:id="18"/>
      <w:r>
        <w:rPr>
          <w:rFonts w:ascii="Lucida Sans Unicode" w:hAnsi="Lucida Sans Unicode" w:cs="Lucida Sans Unicode"/>
          <w:sz w:val="20"/>
          <w:szCs w:val="20"/>
          <w:lang w:val="es-ES_tradnl"/>
        </w:rPr>
        <w:t>Muy amable</w:t>
      </w:r>
      <w:r w:rsidR="0077464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77464D">
        <w:rPr>
          <w:rFonts w:ascii="Lucida Sans Unicode" w:hAnsi="Lucida Sans Unicode" w:cs="Lucida Sans Unicode"/>
          <w:sz w:val="20"/>
          <w:szCs w:val="20"/>
          <w:lang w:val="es-ES_tradnl"/>
        </w:rPr>
        <w:t>. M</w:t>
      </w:r>
      <w:r>
        <w:rPr>
          <w:rFonts w:ascii="Lucida Sans Unicode" w:hAnsi="Lucida Sans Unicode" w:cs="Lucida Sans Unicode"/>
          <w:sz w:val="20"/>
          <w:szCs w:val="20"/>
          <w:lang w:val="es-ES_tradnl"/>
        </w:rPr>
        <w:t xml:space="preserve">uchas gracias. </w:t>
      </w:r>
    </w:p>
    <w:p w14:paraId="3176B770" w14:textId="77777777" w:rsidR="00C3755F" w:rsidRDefault="00C3755F" w:rsidP="009E3E72">
      <w:pPr>
        <w:spacing w:after="0" w:line="276" w:lineRule="auto"/>
        <w:jc w:val="both"/>
        <w:rPr>
          <w:rFonts w:ascii="Lucida Sans Unicode" w:hAnsi="Lucida Sans Unicode" w:cs="Lucida Sans Unicode"/>
          <w:sz w:val="20"/>
          <w:szCs w:val="20"/>
          <w:lang w:val="es-ES_tradnl"/>
        </w:rPr>
      </w:pPr>
    </w:p>
    <w:p w14:paraId="7F498ACB" w14:textId="77777777" w:rsidR="0077464D" w:rsidRDefault="0077464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C3755F">
        <w:rPr>
          <w:rFonts w:ascii="Lucida Sans Unicode" w:hAnsi="Lucida Sans Unicode" w:cs="Lucida Sans Unicode"/>
          <w:sz w:val="20"/>
          <w:szCs w:val="20"/>
          <w:lang w:val="es-ES_tradnl"/>
        </w:rPr>
        <w:t>Voy a hacer algunas propuestas para hacer algunas precisiones y fortalecer en algunos casos el proyecto que nos ocupa</w:t>
      </w:r>
      <w:r>
        <w:rPr>
          <w:rFonts w:ascii="Lucida Sans Unicode" w:hAnsi="Lucida Sans Unicode" w:cs="Lucida Sans Unicode"/>
          <w:sz w:val="20"/>
          <w:szCs w:val="20"/>
          <w:lang w:val="es-ES_tradnl"/>
        </w:rPr>
        <w:t>.</w:t>
      </w:r>
    </w:p>
    <w:p w14:paraId="1E8F4868" w14:textId="77777777" w:rsidR="0077464D" w:rsidRDefault="0077464D" w:rsidP="009E3E72">
      <w:pPr>
        <w:spacing w:after="0" w:line="276" w:lineRule="auto"/>
        <w:jc w:val="both"/>
        <w:rPr>
          <w:rFonts w:ascii="Lucida Sans Unicode" w:hAnsi="Lucida Sans Unicode" w:cs="Lucida Sans Unicode"/>
          <w:sz w:val="20"/>
          <w:szCs w:val="20"/>
          <w:lang w:val="es-ES_tradnl"/>
        </w:rPr>
      </w:pPr>
    </w:p>
    <w:p w14:paraId="3330A3E3" w14:textId="67D7F3B0" w:rsidR="00057224" w:rsidRDefault="0077464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3755F">
        <w:rPr>
          <w:rFonts w:ascii="Lucida Sans Unicode" w:hAnsi="Lucida Sans Unicode" w:cs="Lucida Sans Unicode"/>
          <w:sz w:val="20"/>
          <w:szCs w:val="20"/>
          <w:lang w:val="es-ES_tradnl"/>
        </w:rPr>
        <w:t>on relación al antecedente 33</w:t>
      </w:r>
      <w:r w:rsidR="00057224">
        <w:rPr>
          <w:rFonts w:ascii="Lucida Sans Unicode" w:hAnsi="Lucida Sans Unicode" w:cs="Lucida Sans Unicode"/>
          <w:sz w:val="20"/>
          <w:szCs w:val="20"/>
          <w:lang w:val="es-ES_tradnl"/>
        </w:rPr>
        <w:t>,</w:t>
      </w:r>
      <w:r w:rsidR="00C3755F">
        <w:rPr>
          <w:rFonts w:ascii="Lucida Sans Unicode" w:hAnsi="Lucida Sans Unicode" w:cs="Lucida Sans Unicode"/>
          <w:sz w:val="20"/>
          <w:szCs w:val="20"/>
          <w:lang w:val="es-ES_tradnl"/>
        </w:rPr>
        <w:t xml:space="preserve"> en este </w:t>
      </w:r>
      <w:r w:rsidR="00405D08">
        <w:rPr>
          <w:rFonts w:ascii="Lucida Sans Unicode" w:hAnsi="Lucida Sans Unicode" w:cs="Lucida Sans Unicode"/>
          <w:sz w:val="20"/>
          <w:szCs w:val="20"/>
          <w:lang w:val="es-ES_tradnl"/>
        </w:rPr>
        <w:t xml:space="preserve">se </w:t>
      </w:r>
      <w:r w:rsidR="00C3755F">
        <w:rPr>
          <w:rFonts w:ascii="Lucida Sans Unicode" w:hAnsi="Lucida Sans Unicode" w:cs="Lucida Sans Unicode"/>
          <w:sz w:val="20"/>
          <w:szCs w:val="20"/>
          <w:lang w:val="es-ES_tradnl"/>
        </w:rPr>
        <w:t>inserta una tabla con los nombres de las personas que promovieron el juicio ciudadano al que estamos dando cumplimiento, en lo que respecta a los municipios de Tapalpa, Ojuelos de Jalisco, Autlán de Navarro y Poncitlán</w:t>
      </w:r>
      <w:r w:rsidR="00C5152A">
        <w:rPr>
          <w:rFonts w:ascii="Lucida Sans Unicode" w:hAnsi="Lucida Sans Unicode" w:cs="Lucida Sans Unicode"/>
          <w:sz w:val="20"/>
          <w:szCs w:val="20"/>
          <w:lang w:val="es-ES_tradnl"/>
        </w:rPr>
        <w:t>.</w:t>
      </w:r>
      <w:r w:rsidR="00C3755F">
        <w:rPr>
          <w:rFonts w:ascii="Lucida Sans Unicode" w:hAnsi="Lucida Sans Unicode" w:cs="Lucida Sans Unicode"/>
          <w:sz w:val="20"/>
          <w:szCs w:val="20"/>
          <w:lang w:val="es-ES_tradnl"/>
        </w:rPr>
        <w:t xml:space="preserve"> </w:t>
      </w:r>
      <w:r w:rsidR="00C5152A">
        <w:rPr>
          <w:rFonts w:ascii="Lucida Sans Unicode" w:hAnsi="Lucida Sans Unicode" w:cs="Lucida Sans Unicode"/>
          <w:sz w:val="20"/>
          <w:szCs w:val="20"/>
          <w:lang w:val="es-ES_tradnl"/>
        </w:rPr>
        <w:t>R</w:t>
      </w:r>
      <w:r w:rsidR="00C3755F">
        <w:rPr>
          <w:rFonts w:ascii="Lucida Sans Unicode" w:hAnsi="Lucida Sans Unicode" w:cs="Lucida Sans Unicode"/>
          <w:sz w:val="20"/>
          <w:szCs w:val="20"/>
          <w:lang w:val="es-ES_tradnl"/>
        </w:rPr>
        <w:t xml:space="preserve">especto de este último, se omitió señalar el nombre de Leticia </w:t>
      </w:r>
      <w:r w:rsidR="00FA57C8">
        <w:rPr>
          <w:rFonts w:ascii="Lucida Sans Unicode" w:hAnsi="Lucida Sans Unicode" w:cs="Lucida Sans Unicode"/>
          <w:sz w:val="20"/>
          <w:szCs w:val="20"/>
          <w:lang w:val="es-ES_tradnl"/>
        </w:rPr>
        <w:t>Yáñez</w:t>
      </w:r>
      <w:r w:rsidR="00C3755F">
        <w:rPr>
          <w:rFonts w:ascii="Lucida Sans Unicode" w:hAnsi="Lucida Sans Unicode" w:cs="Lucida Sans Unicode"/>
          <w:sz w:val="20"/>
          <w:szCs w:val="20"/>
          <w:lang w:val="es-ES_tradnl"/>
        </w:rPr>
        <w:t xml:space="preserve"> González, quien también es actora en el JDC</w:t>
      </w:r>
      <w:r w:rsidR="00C5152A">
        <w:rPr>
          <w:rFonts w:ascii="Lucida Sans Unicode" w:hAnsi="Lucida Sans Unicode" w:cs="Lucida Sans Unicode"/>
          <w:sz w:val="20"/>
          <w:szCs w:val="20"/>
          <w:lang w:val="es-ES_tradnl"/>
        </w:rPr>
        <w:t>-</w:t>
      </w:r>
      <w:r w:rsidR="00C3755F">
        <w:rPr>
          <w:rFonts w:ascii="Lucida Sans Unicode" w:hAnsi="Lucida Sans Unicode" w:cs="Lucida Sans Unicode"/>
          <w:sz w:val="20"/>
          <w:szCs w:val="20"/>
          <w:lang w:val="es-ES_tradnl"/>
        </w:rPr>
        <w:t>413</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2024</w:t>
      </w:r>
      <w:r w:rsidR="00057224">
        <w:rPr>
          <w:rFonts w:ascii="Lucida Sans Unicode" w:hAnsi="Lucida Sans Unicode" w:cs="Lucida Sans Unicode"/>
          <w:sz w:val="20"/>
          <w:szCs w:val="20"/>
          <w:lang w:val="es-ES_tradnl"/>
        </w:rPr>
        <w:t>.</w:t>
      </w:r>
    </w:p>
    <w:p w14:paraId="252A3390" w14:textId="77777777" w:rsidR="00057224" w:rsidRDefault="00057224" w:rsidP="009E3E72">
      <w:pPr>
        <w:spacing w:after="0" w:line="276" w:lineRule="auto"/>
        <w:jc w:val="both"/>
        <w:rPr>
          <w:rFonts w:ascii="Lucida Sans Unicode" w:hAnsi="Lucida Sans Unicode" w:cs="Lucida Sans Unicode"/>
          <w:sz w:val="20"/>
          <w:szCs w:val="20"/>
          <w:lang w:val="es-ES_tradnl"/>
        </w:rPr>
      </w:pPr>
    </w:p>
    <w:p w14:paraId="22248939" w14:textId="11011AAF" w:rsidR="00FA57C8" w:rsidRDefault="0005722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05D08">
        <w:rPr>
          <w:rFonts w:ascii="Lucida Sans Unicode" w:hAnsi="Lucida Sans Unicode" w:cs="Lucida Sans Unicode"/>
          <w:sz w:val="20"/>
          <w:szCs w:val="20"/>
          <w:lang w:val="es-ES_tradnl"/>
        </w:rPr>
        <w:t>e refiero ahora a los considerandos XIII, XIV, XV y XVI</w:t>
      </w:r>
      <w:r w:rsidR="00A90425">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en estos se habla del cumplimiento de las sentencias de cada uno de los municipios y</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en este caso</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en </w:t>
      </w:r>
      <w:r w:rsidR="00C5152A">
        <w:rPr>
          <w:rFonts w:ascii="Lucida Sans Unicode" w:hAnsi="Lucida Sans Unicode" w:cs="Lucida Sans Unicode"/>
          <w:sz w:val="20"/>
          <w:szCs w:val="20"/>
          <w:lang w:val="es-ES_tradnl"/>
        </w:rPr>
        <w:t xml:space="preserve">dos </w:t>
      </w:r>
      <w:r w:rsidR="00405D08">
        <w:rPr>
          <w:rFonts w:ascii="Lucida Sans Unicode" w:hAnsi="Lucida Sans Unicode" w:cs="Lucida Sans Unicode"/>
          <w:sz w:val="20"/>
          <w:szCs w:val="20"/>
          <w:lang w:val="es-ES_tradnl"/>
        </w:rPr>
        <w:t xml:space="preserve">de los </w:t>
      </w:r>
      <w:r w:rsidR="00C5152A">
        <w:rPr>
          <w:rFonts w:ascii="Lucida Sans Unicode" w:hAnsi="Lucida Sans Unicode" w:cs="Lucida Sans Unicode"/>
          <w:sz w:val="20"/>
          <w:szCs w:val="20"/>
          <w:lang w:val="es-ES_tradnl"/>
        </w:rPr>
        <w:t xml:space="preserve">cuatro </w:t>
      </w:r>
      <w:r w:rsidR="00405D08">
        <w:rPr>
          <w:rFonts w:ascii="Lucida Sans Unicode" w:hAnsi="Lucida Sans Unicode" w:cs="Lucida Sans Unicode"/>
          <w:sz w:val="20"/>
          <w:szCs w:val="20"/>
          <w:lang w:val="es-ES_tradnl"/>
        </w:rPr>
        <w:t>municipios se agrega una tabla con la versión aprobada por este proyecto de acuerdo en su versión final</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w:t>
      </w:r>
      <w:r w:rsidR="00C5152A">
        <w:rPr>
          <w:rFonts w:ascii="Lucida Sans Unicode" w:hAnsi="Lucida Sans Unicode" w:cs="Lucida Sans Unicode"/>
          <w:sz w:val="20"/>
          <w:szCs w:val="20"/>
          <w:lang w:val="es-ES_tradnl"/>
        </w:rPr>
        <w:t>E</w:t>
      </w:r>
      <w:r w:rsidR="00405D08">
        <w:rPr>
          <w:rFonts w:ascii="Lucida Sans Unicode" w:hAnsi="Lucida Sans Unicode" w:cs="Lucida Sans Unicode"/>
          <w:sz w:val="20"/>
          <w:szCs w:val="20"/>
          <w:lang w:val="es-ES_tradnl"/>
        </w:rPr>
        <w:t>n cambio</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para los municipios de Tapalpa y Autlán no es así, es decir, en este se omiten esas tablas y me parece que</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pues</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en un solo documento para que haya </w:t>
      </w:r>
      <w:r w:rsidR="00405D08">
        <w:rPr>
          <w:rFonts w:ascii="Lucida Sans Unicode" w:hAnsi="Lucida Sans Unicode" w:cs="Lucida Sans Unicode"/>
          <w:sz w:val="20"/>
          <w:szCs w:val="20"/>
          <w:lang w:val="es-ES_tradnl"/>
        </w:rPr>
        <w:lastRenderedPageBreak/>
        <w:t>homogeneidad y congruencia, sería necesario que se presente la información en los mismos términos</w:t>
      </w:r>
      <w:r w:rsidR="00FA57C8">
        <w:rPr>
          <w:rFonts w:ascii="Lucida Sans Unicode" w:hAnsi="Lucida Sans Unicode" w:cs="Lucida Sans Unicode"/>
          <w:sz w:val="20"/>
          <w:szCs w:val="20"/>
          <w:lang w:val="es-ES_tradnl"/>
        </w:rPr>
        <w:t xml:space="preserve">. </w:t>
      </w:r>
    </w:p>
    <w:p w14:paraId="1932A3F9" w14:textId="77777777" w:rsidR="00FA57C8" w:rsidRDefault="00FA57C8" w:rsidP="009E3E72">
      <w:pPr>
        <w:spacing w:after="0" w:line="276" w:lineRule="auto"/>
        <w:jc w:val="both"/>
        <w:rPr>
          <w:rFonts w:ascii="Lucida Sans Unicode" w:hAnsi="Lucida Sans Unicode" w:cs="Lucida Sans Unicode"/>
          <w:sz w:val="20"/>
          <w:szCs w:val="20"/>
          <w:lang w:val="es-ES_tradnl"/>
        </w:rPr>
      </w:pPr>
    </w:p>
    <w:p w14:paraId="21D00CB5" w14:textId="6EB10C52" w:rsidR="00057224" w:rsidRDefault="00FA57C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05D08">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agregar las tablas que correspondan</w:t>
      </w:r>
      <w:r w:rsidR="00057224">
        <w:rPr>
          <w:rFonts w:ascii="Lucida Sans Unicode" w:hAnsi="Lucida Sans Unicode" w:cs="Lucida Sans Unicode"/>
          <w:sz w:val="20"/>
          <w:szCs w:val="20"/>
          <w:lang w:val="es-ES_tradnl"/>
        </w:rPr>
        <w:t>.</w:t>
      </w:r>
    </w:p>
    <w:p w14:paraId="7AFDBD23" w14:textId="77777777" w:rsidR="00057224" w:rsidRDefault="00057224" w:rsidP="009E3E72">
      <w:pPr>
        <w:spacing w:after="0" w:line="276" w:lineRule="auto"/>
        <w:jc w:val="both"/>
        <w:rPr>
          <w:rFonts w:ascii="Lucida Sans Unicode" w:hAnsi="Lucida Sans Unicode" w:cs="Lucida Sans Unicode"/>
          <w:sz w:val="20"/>
          <w:szCs w:val="20"/>
          <w:lang w:val="es-ES_tradnl"/>
        </w:rPr>
      </w:pPr>
    </w:p>
    <w:p w14:paraId="51CB973B" w14:textId="77777777" w:rsidR="00FA57C8" w:rsidRDefault="0005722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05D08">
        <w:rPr>
          <w:rFonts w:ascii="Lucida Sans Unicode" w:hAnsi="Lucida Sans Unicode" w:cs="Lucida Sans Unicode"/>
          <w:sz w:val="20"/>
          <w:szCs w:val="20"/>
          <w:lang w:val="es-ES_tradnl"/>
        </w:rPr>
        <w:t>n el considerando XVI</w:t>
      </w:r>
      <w:r w:rsidR="00A90425">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que trata </w:t>
      </w:r>
      <w:r w:rsidR="00FA57C8">
        <w:rPr>
          <w:rFonts w:ascii="Lucida Sans Unicode" w:hAnsi="Lucida Sans Unicode" w:cs="Lucida Sans Unicode"/>
          <w:sz w:val="20"/>
          <w:szCs w:val="20"/>
          <w:lang w:val="es-ES_tradnl"/>
        </w:rPr>
        <w:t>del</w:t>
      </w:r>
      <w:r w:rsidR="00405D08">
        <w:rPr>
          <w:rFonts w:ascii="Lucida Sans Unicode" w:hAnsi="Lucida Sans Unicode" w:cs="Lucida Sans Unicode"/>
          <w:sz w:val="20"/>
          <w:szCs w:val="20"/>
          <w:lang w:val="es-ES_tradnl"/>
        </w:rPr>
        <w:t xml:space="preserve"> cumplimiento de la sentencia, para el caso de la planilla de Poncitlán, donde se están registrando </w:t>
      </w:r>
      <w:r w:rsidR="00C5152A">
        <w:rPr>
          <w:rFonts w:ascii="Lucida Sans Unicode" w:hAnsi="Lucida Sans Unicode" w:cs="Lucida Sans Unicode"/>
          <w:sz w:val="20"/>
          <w:szCs w:val="20"/>
          <w:lang w:val="es-ES_tradnl"/>
        </w:rPr>
        <w:t xml:space="preserve">ocho </w:t>
      </w:r>
      <w:r w:rsidR="00405D08">
        <w:rPr>
          <w:rFonts w:ascii="Lucida Sans Unicode" w:hAnsi="Lucida Sans Unicode" w:cs="Lucida Sans Unicode"/>
          <w:sz w:val="20"/>
          <w:szCs w:val="20"/>
          <w:lang w:val="es-ES_tradnl"/>
        </w:rPr>
        <w:t>personas</w:t>
      </w:r>
      <w:r w:rsidR="00FA57C8">
        <w:rPr>
          <w:rFonts w:ascii="Lucida Sans Unicode" w:hAnsi="Lucida Sans Unicode" w:cs="Lucida Sans Unicode"/>
          <w:sz w:val="20"/>
          <w:szCs w:val="20"/>
          <w:lang w:val="es-ES_tradnl"/>
        </w:rPr>
        <w:t>, e</w:t>
      </w:r>
      <w:r w:rsidR="00405D08">
        <w:rPr>
          <w:rFonts w:ascii="Lucida Sans Unicode" w:hAnsi="Lucida Sans Unicode" w:cs="Lucida Sans Unicode"/>
          <w:sz w:val="20"/>
          <w:szCs w:val="20"/>
          <w:lang w:val="es-ES_tradnl"/>
        </w:rPr>
        <w:t>n relación con la documentación que se allegó</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específicamente para el caso de José Alejandro Chávez Franco</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en la posición </w:t>
      </w:r>
      <w:r w:rsidR="00FA57C8">
        <w:rPr>
          <w:rFonts w:ascii="Lucida Sans Unicode" w:hAnsi="Lucida Sans Unicode" w:cs="Lucida Sans Unicode"/>
          <w:sz w:val="20"/>
          <w:szCs w:val="20"/>
          <w:lang w:val="es-ES_tradnl"/>
        </w:rPr>
        <w:t>6</w:t>
      </w:r>
      <w:r w:rsidR="00C5152A">
        <w:rPr>
          <w:rFonts w:ascii="Lucida Sans Unicode" w:hAnsi="Lucida Sans Unicode" w:cs="Lucida Sans Unicode"/>
          <w:sz w:val="20"/>
          <w:szCs w:val="20"/>
          <w:lang w:val="es-ES_tradnl"/>
        </w:rPr>
        <w:t xml:space="preserve"> </w:t>
      </w:r>
      <w:r w:rsidR="00405D08">
        <w:rPr>
          <w:rFonts w:ascii="Lucida Sans Unicode" w:hAnsi="Lucida Sans Unicode" w:cs="Lucida Sans Unicode"/>
          <w:sz w:val="20"/>
          <w:szCs w:val="20"/>
          <w:lang w:val="es-ES_tradnl"/>
        </w:rPr>
        <w:t>suplente</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se desprende que acompañó una autoa</w:t>
      </w:r>
      <w:r>
        <w:rPr>
          <w:rFonts w:ascii="Lucida Sans Unicode" w:hAnsi="Lucida Sans Unicode" w:cs="Lucida Sans Unicode"/>
          <w:sz w:val="20"/>
          <w:szCs w:val="20"/>
          <w:lang w:val="es-ES_tradnl"/>
        </w:rPr>
        <w:t>d</w:t>
      </w:r>
      <w:r w:rsidR="00405D08">
        <w:rPr>
          <w:rFonts w:ascii="Lucida Sans Unicode" w:hAnsi="Lucida Sans Unicode" w:cs="Lucida Sans Unicode"/>
          <w:sz w:val="20"/>
          <w:szCs w:val="20"/>
          <w:lang w:val="es-ES_tradnl"/>
        </w:rPr>
        <w:t>scripción de discapacidad, es decir, firmó un documento de auto</w:t>
      </w:r>
      <w:r w:rsidR="00C5152A">
        <w:rPr>
          <w:rFonts w:ascii="Lucida Sans Unicode" w:hAnsi="Lucida Sans Unicode" w:cs="Lucida Sans Unicode"/>
          <w:sz w:val="20"/>
          <w:szCs w:val="20"/>
          <w:lang w:val="es-ES_tradnl"/>
        </w:rPr>
        <w:t>adscripción</w:t>
      </w:r>
      <w:r w:rsidR="00405D08">
        <w:rPr>
          <w:rFonts w:ascii="Lucida Sans Unicode" w:hAnsi="Lucida Sans Unicode" w:cs="Lucida Sans Unicode"/>
          <w:sz w:val="20"/>
          <w:szCs w:val="20"/>
          <w:lang w:val="es-ES_tradnl"/>
        </w:rPr>
        <w:t xml:space="preserve"> de discapacidad, pero no entregó el certificado correspondiente</w:t>
      </w:r>
      <w:r w:rsidR="00C5152A">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w:t>
      </w:r>
    </w:p>
    <w:p w14:paraId="5D0B8EA6" w14:textId="77777777" w:rsidR="00FA57C8" w:rsidRDefault="00FA57C8" w:rsidP="009E3E72">
      <w:pPr>
        <w:spacing w:after="0" w:line="276" w:lineRule="auto"/>
        <w:jc w:val="both"/>
        <w:rPr>
          <w:rFonts w:ascii="Lucida Sans Unicode" w:hAnsi="Lucida Sans Unicode" w:cs="Lucida Sans Unicode"/>
          <w:sz w:val="20"/>
          <w:szCs w:val="20"/>
          <w:lang w:val="es-ES_tradnl"/>
        </w:rPr>
      </w:pPr>
    </w:p>
    <w:p w14:paraId="60D85F4A" w14:textId="34A7B93A" w:rsidR="00057224" w:rsidRDefault="00C5152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05D08">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 xml:space="preserve">seis </w:t>
      </w:r>
      <w:r w:rsidR="00405D08">
        <w:rPr>
          <w:rFonts w:ascii="Lucida Sans Unicode" w:hAnsi="Lucida Sans Unicode" w:cs="Lucida Sans Unicode"/>
          <w:sz w:val="20"/>
          <w:szCs w:val="20"/>
          <w:lang w:val="es-ES_tradnl"/>
        </w:rPr>
        <w:t>de mayo se le requirió al partido para exhibir el documento aludido, no obstante, este no fue presentado, sin embargo, esta situación no se señala en el acuerdo</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por lo que</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solicito que se </w:t>
      </w:r>
      <w:r>
        <w:rPr>
          <w:rFonts w:ascii="Lucida Sans Unicode" w:hAnsi="Lucida Sans Unicode" w:cs="Lucida Sans Unicode"/>
          <w:sz w:val="20"/>
          <w:szCs w:val="20"/>
          <w:lang w:val="es-ES_tradnl"/>
        </w:rPr>
        <w:t>dé</w:t>
      </w:r>
      <w:r w:rsidR="00405D08">
        <w:rPr>
          <w:rFonts w:ascii="Lucida Sans Unicode" w:hAnsi="Lucida Sans Unicode" w:cs="Lucida Sans Unicode"/>
          <w:sz w:val="20"/>
          <w:szCs w:val="20"/>
          <w:lang w:val="es-ES_tradnl"/>
        </w:rPr>
        <w:t xml:space="preserve"> cuenta de la misma para que no se tome como que fue una omisión en el análisis de la </w:t>
      </w:r>
      <w:r w:rsidR="00057224">
        <w:rPr>
          <w:rFonts w:ascii="Lucida Sans Unicode" w:hAnsi="Lucida Sans Unicode" w:cs="Lucida Sans Unicode"/>
          <w:sz w:val="20"/>
          <w:szCs w:val="20"/>
          <w:lang w:val="es-ES_tradnl"/>
        </w:rPr>
        <w:t xml:space="preserve">documentación </w:t>
      </w:r>
      <w:r w:rsidR="00405D08">
        <w:rPr>
          <w:rFonts w:ascii="Lucida Sans Unicode" w:hAnsi="Lucida Sans Unicode" w:cs="Lucida Sans Unicode"/>
          <w:sz w:val="20"/>
          <w:szCs w:val="20"/>
          <w:lang w:val="es-ES_tradnl"/>
        </w:rPr>
        <w:t xml:space="preserve">por parte de este </w:t>
      </w:r>
      <w:r w:rsidR="0000502F">
        <w:rPr>
          <w:rFonts w:ascii="Lucida Sans Unicode" w:hAnsi="Lucida Sans Unicode" w:cs="Lucida Sans Unicode"/>
          <w:sz w:val="20"/>
          <w:szCs w:val="20"/>
          <w:lang w:val="es-ES_tradnl"/>
        </w:rPr>
        <w:t>órgano electoral</w:t>
      </w:r>
      <w:r w:rsidR="00057224">
        <w:rPr>
          <w:rFonts w:ascii="Lucida Sans Unicode" w:hAnsi="Lucida Sans Unicode" w:cs="Lucida Sans Unicode"/>
          <w:sz w:val="20"/>
          <w:szCs w:val="20"/>
          <w:lang w:val="es-ES_tradnl"/>
        </w:rPr>
        <w:t>.</w:t>
      </w:r>
    </w:p>
    <w:p w14:paraId="2EBBD59D" w14:textId="77777777" w:rsidR="00057224" w:rsidRDefault="00057224" w:rsidP="009E3E72">
      <w:pPr>
        <w:spacing w:after="0" w:line="276" w:lineRule="auto"/>
        <w:jc w:val="both"/>
        <w:rPr>
          <w:rFonts w:ascii="Lucida Sans Unicode" w:hAnsi="Lucida Sans Unicode" w:cs="Lucida Sans Unicode"/>
          <w:sz w:val="20"/>
          <w:szCs w:val="20"/>
          <w:lang w:val="es-ES_tradnl"/>
        </w:rPr>
      </w:pPr>
    </w:p>
    <w:p w14:paraId="32AF1EF7" w14:textId="00A6DA01" w:rsidR="00FA57C8" w:rsidRDefault="0005722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05D08">
        <w:rPr>
          <w:rFonts w:ascii="Lucida Sans Unicode" w:hAnsi="Lucida Sans Unicode" w:cs="Lucida Sans Unicode"/>
          <w:sz w:val="20"/>
          <w:szCs w:val="20"/>
          <w:lang w:val="es-ES_tradnl"/>
        </w:rPr>
        <w:t>hora bien</w:t>
      </w:r>
      <w:r>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me refiero a los anexos</w:t>
      </w:r>
      <w:r w:rsidR="00FA57C8">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específicamente el de Autlán de Navarro, hay una discrepancia con el anexo que se presentó en el acuerdo IEPC</w:t>
      </w:r>
      <w:r w:rsidR="0000502F">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ACG</w:t>
      </w:r>
      <w:r w:rsidR="0000502F">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68</w:t>
      </w:r>
      <w:r w:rsidR="0000502F">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2024</w:t>
      </w:r>
      <w:r w:rsidR="0000502F">
        <w:rPr>
          <w:rFonts w:ascii="Lucida Sans Unicode" w:hAnsi="Lucida Sans Unicode" w:cs="Lucida Sans Unicode"/>
          <w:sz w:val="20"/>
          <w:szCs w:val="20"/>
          <w:lang w:val="es-ES_tradnl"/>
        </w:rPr>
        <w:t>,</w:t>
      </w:r>
      <w:r w:rsidR="00405D08">
        <w:rPr>
          <w:rFonts w:ascii="Lucida Sans Unicode" w:hAnsi="Lucida Sans Unicode" w:cs="Lucida Sans Unicode"/>
          <w:sz w:val="20"/>
          <w:szCs w:val="20"/>
          <w:lang w:val="es-ES_tradnl"/>
        </w:rPr>
        <w:t xml:space="preserve"> </w:t>
      </w:r>
      <w:r w:rsidR="00FD03F2">
        <w:rPr>
          <w:rFonts w:ascii="Lucida Sans Unicode" w:hAnsi="Lucida Sans Unicode" w:cs="Lucida Sans Unicode"/>
          <w:sz w:val="20"/>
          <w:szCs w:val="20"/>
          <w:lang w:val="es-ES_tradnl"/>
        </w:rPr>
        <w:t>con relación al que se está presentando en esta ocasión que</w:t>
      </w:r>
      <w:r w:rsidR="00FA57C8">
        <w:rPr>
          <w:rFonts w:ascii="Lucida Sans Unicode" w:hAnsi="Lucida Sans Unicode" w:cs="Lucida Sans Unicode"/>
          <w:sz w:val="20"/>
          <w:szCs w:val="20"/>
          <w:lang w:val="es-ES_tradnl"/>
        </w:rPr>
        <w:t>,</w:t>
      </w:r>
      <w:r w:rsidR="00FD03F2">
        <w:rPr>
          <w:rFonts w:ascii="Lucida Sans Unicode" w:hAnsi="Lucida Sans Unicode" w:cs="Lucida Sans Unicode"/>
          <w:sz w:val="20"/>
          <w:szCs w:val="20"/>
          <w:lang w:val="es-ES_tradnl"/>
        </w:rPr>
        <w:t xml:space="preserve"> aunque no tiene que ver con las candidaturas a las que estamos dando cumplimiento con relación a la orden </w:t>
      </w:r>
      <w:r>
        <w:rPr>
          <w:rFonts w:ascii="Lucida Sans Unicode" w:hAnsi="Lucida Sans Unicode" w:cs="Lucida Sans Unicode"/>
          <w:sz w:val="20"/>
          <w:szCs w:val="20"/>
          <w:lang w:val="es-ES_tradnl"/>
        </w:rPr>
        <w:t>j</w:t>
      </w:r>
      <w:r w:rsidR="00FD03F2">
        <w:rPr>
          <w:rFonts w:ascii="Lucida Sans Unicode" w:hAnsi="Lucida Sans Unicode" w:cs="Lucida Sans Unicode"/>
          <w:sz w:val="20"/>
          <w:szCs w:val="20"/>
          <w:lang w:val="es-ES_tradnl"/>
        </w:rPr>
        <w:t>urisdiccional</w:t>
      </w:r>
      <w:r w:rsidR="00FA57C8">
        <w:rPr>
          <w:rFonts w:ascii="Lucida Sans Unicode" w:hAnsi="Lucida Sans Unicode" w:cs="Lucida Sans Unicode"/>
          <w:sz w:val="20"/>
          <w:szCs w:val="20"/>
          <w:lang w:val="es-ES_tradnl"/>
        </w:rPr>
        <w:t>;</w:t>
      </w:r>
      <w:r w:rsidR="00FD03F2">
        <w:rPr>
          <w:rFonts w:ascii="Lucida Sans Unicode" w:hAnsi="Lucida Sans Unicode" w:cs="Lucida Sans Unicode"/>
          <w:sz w:val="20"/>
          <w:szCs w:val="20"/>
          <w:lang w:val="es-ES_tradnl"/>
        </w:rPr>
        <w:t xml:space="preserve"> sin embargo, si encontramos esta inconsistencia</w:t>
      </w:r>
      <w:r w:rsidR="008F0DF1">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esto</w:t>
      </w:r>
      <w:r w:rsidR="0000502F">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en la posición </w:t>
      </w:r>
      <w:r w:rsidR="00FA57C8">
        <w:rPr>
          <w:rFonts w:ascii="Lucida Sans Unicode" w:hAnsi="Lucida Sans Unicode" w:cs="Lucida Sans Unicode"/>
          <w:sz w:val="20"/>
          <w:szCs w:val="20"/>
          <w:lang w:val="es-ES_tradnl"/>
        </w:rPr>
        <w:t>9</w:t>
      </w:r>
      <w:r w:rsidR="0000502F">
        <w:rPr>
          <w:rFonts w:ascii="Lucida Sans Unicode" w:hAnsi="Lucida Sans Unicode" w:cs="Lucida Sans Unicode"/>
          <w:sz w:val="20"/>
          <w:szCs w:val="20"/>
          <w:lang w:val="es-ES_tradnl"/>
        </w:rPr>
        <w:t xml:space="preserve"> </w:t>
      </w:r>
      <w:r w:rsidR="00CB697C">
        <w:rPr>
          <w:rFonts w:ascii="Lucida Sans Unicode" w:hAnsi="Lucida Sans Unicode" w:cs="Lucida Sans Unicode"/>
          <w:sz w:val="20"/>
          <w:szCs w:val="20"/>
          <w:lang w:val="es-ES_tradnl"/>
        </w:rPr>
        <w:t>propietaria que</w:t>
      </w:r>
      <w:r w:rsidR="00FA57C8">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reitero, no es objeto de modificación en este acuerdo, ni de ningún juicio que est</w:t>
      </w:r>
      <w:r>
        <w:rPr>
          <w:rFonts w:ascii="Lucida Sans Unicode" w:hAnsi="Lucida Sans Unicode" w:cs="Lucida Sans Unicode"/>
          <w:sz w:val="20"/>
          <w:szCs w:val="20"/>
          <w:lang w:val="es-ES_tradnl"/>
        </w:rPr>
        <w:t>á</w:t>
      </w:r>
      <w:r w:rsidR="00CB697C">
        <w:rPr>
          <w:rFonts w:ascii="Lucida Sans Unicode" w:hAnsi="Lucida Sans Unicode" w:cs="Lucida Sans Unicode"/>
          <w:sz w:val="20"/>
          <w:szCs w:val="20"/>
          <w:lang w:val="es-ES_tradnl"/>
        </w:rPr>
        <w:t xml:space="preserve"> relacionado, por lo que no entendemos la razón de esta modificación en el nombre</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w:t>
      </w:r>
    </w:p>
    <w:p w14:paraId="559C38C9" w14:textId="77777777" w:rsidR="00FA57C8" w:rsidRDefault="00FA57C8" w:rsidP="009E3E72">
      <w:pPr>
        <w:spacing w:after="0" w:line="276" w:lineRule="auto"/>
        <w:jc w:val="both"/>
        <w:rPr>
          <w:rFonts w:ascii="Lucida Sans Unicode" w:hAnsi="Lucida Sans Unicode" w:cs="Lucida Sans Unicode"/>
          <w:sz w:val="20"/>
          <w:szCs w:val="20"/>
          <w:lang w:val="es-ES_tradnl"/>
        </w:rPr>
      </w:pPr>
    </w:p>
    <w:p w14:paraId="2631C1FC" w14:textId="0343A84D" w:rsidR="00057224" w:rsidRDefault="00FA57C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CB697C">
        <w:rPr>
          <w:rFonts w:ascii="Lucida Sans Unicode" w:hAnsi="Lucida Sans Unicode" w:cs="Lucida Sans Unicode"/>
          <w:sz w:val="20"/>
          <w:szCs w:val="20"/>
          <w:lang w:val="es-ES_tradnl"/>
        </w:rPr>
        <w:t xml:space="preserve">nicialmente se señaló que es Alejandra Elizabeth Soto Ramírez y ahora en el </w:t>
      </w:r>
      <w:r w:rsidR="003B704B">
        <w:rPr>
          <w:rFonts w:ascii="Lucida Sans Unicode" w:hAnsi="Lucida Sans Unicode" w:cs="Lucida Sans Unicode"/>
          <w:sz w:val="20"/>
          <w:szCs w:val="20"/>
          <w:lang w:val="es-ES_tradnl"/>
        </w:rPr>
        <w:t>A</w:t>
      </w:r>
      <w:r w:rsidR="00CB697C">
        <w:rPr>
          <w:rFonts w:ascii="Lucida Sans Unicode" w:hAnsi="Lucida Sans Unicode" w:cs="Lucida Sans Unicode"/>
          <w:sz w:val="20"/>
          <w:szCs w:val="20"/>
          <w:lang w:val="es-ES_tradnl"/>
        </w:rPr>
        <w:t>nexo de este acuerdo</w:t>
      </w:r>
      <w:r w:rsidR="00057224">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se presenta como Andrea Elizabeth Soto Ramírez, entonces para hacer la corrección donde corresponda</w:t>
      </w:r>
      <w:r w:rsidR="00057224">
        <w:rPr>
          <w:rFonts w:ascii="Lucida Sans Unicode" w:hAnsi="Lucida Sans Unicode" w:cs="Lucida Sans Unicode"/>
          <w:sz w:val="20"/>
          <w:szCs w:val="20"/>
          <w:lang w:val="es-ES_tradnl"/>
        </w:rPr>
        <w:t>.</w:t>
      </w:r>
    </w:p>
    <w:p w14:paraId="34ED5592" w14:textId="77777777" w:rsidR="00057224" w:rsidRDefault="00057224" w:rsidP="009E3E72">
      <w:pPr>
        <w:spacing w:after="0" w:line="276" w:lineRule="auto"/>
        <w:jc w:val="both"/>
        <w:rPr>
          <w:rFonts w:ascii="Lucida Sans Unicode" w:hAnsi="Lucida Sans Unicode" w:cs="Lucida Sans Unicode"/>
          <w:sz w:val="20"/>
          <w:szCs w:val="20"/>
          <w:lang w:val="es-ES_tradnl"/>
        </w:rPr>
      </w:pPr>
    </w:p>
    <w:p w14:paraId="702BAC58" w14:textId="2C2409C2" w:rsidR="00CB697C" w:rsidRDefault="0005722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CB697C">
        <w:rPr>
          <w:rFonts w:ascii="Lucida Sans Unicode" w:hAnsi="Lucida Sans Unicode" w:cs="Lucida Sans Unicode"/>
          <w:sz w:val="20"/>
          <w:szCs w:val="20"/>
          <w:lang w:val="es-ES_tradnl"/>
        </w:rPr>
        <w:t>ambién</w:t>
      </w:r>
      <w:r w:rsidR="00FA57C8">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en ese municipio de Autlán</w:t>
      </w:r>
      <w:r>
        <w:rPr>
          <w:rFonts w:ascii="Lucida Sans Unicode" w:hAnsi="Lucida Sans Unicode" w:cs="Lucida Sans Unicode"/>
          <w:sz w:val="20"/>
          <w:szCs w:val="20"/>
          <w:lang w:val="es-ES_tradnl"/>
        </w:rPr>
        <w:t xml:space="preserve"> de Navarro</w:t>
      </w:r>
      <w:r w:rsidR="00A90425">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en la posición </w:t>
      </w:r>
      <w:r w:rsidR="00FA57C8">
        <w:rPr>
          <w:rFonts w:ascii="Lucida Sans Unicode" w:hAnsi="Lucida Sans Unicode" w:cs="Lucida Sans Unicode"/>
          <w:sz w:val="20"/>
          <w:szCs w:val="20"/>
          <w:lang w:val="es-ES_tradnl"/>
        </w:rPr>
        <w:t>6</w:t>
      </w:r>
      <w:r w:rsidR="003B704B">
        <w:rPr>
          <w:rFonts w:ascii="Lucida Sans Unicode" w:hAnsi="Lucida Sans Unicode" w:cs="Lucida Sans Unicode"/>
          <w:sz w:val="20"/>
          <w:szCs w:val="20"/>
          <w:lang w:val="es-ES_tradnl"/>
        </w:rPr>
        <w:t xml:space="preserve"> </w:t>
      </w:r>
      <w:r w:rsidR="00CB697C">
        <w:rPr>
          <w:rFonts w:ascii="Lucida Sans Unicode" w:hAnsi="Lucida Sans Unicode" w:cs="Lucida Sans Unicode"/>
          <w:sz w:val="20"/>
          <w:szCs w:val="20"/>
          <w:lang w:val="es-ES_tradnl"/>
        </w:rPr>
        <w:t>suplente, se está registrando a Irene Beltrán Michel, sin embargo, para mí</w:t>
      </w:r>
      <w:r w:rsidR="00FA57C8">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esto es improcedente</w:t>
      </w:r>
      <w:r>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ya que la documentación recibida del partido</w:t>
      </w:r>
      <w:r w:rsidR="00A90425">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en cumplimiento a la resolución del JDC</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390</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2024 y </w:t>
      </w:r>
      <w:r w:rsidR="00CB697C">
        <w:rPr>
          <w:rFonts w:ascii="Lucida Sans Unicode" w:hAnsi="Lucida Sans Unicode" w:cs="Lucida Sans Unicode"/>
          <w:sz w:val="20"/>
          <w:szCs w:val="20"/>
          <w:lang w:val="es-ES_tradnl"/>
        </w:rPr>
        <w:lastRenderedPageBreak/>
        <w:t>acumulados, indica claramente que</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tanto la ciudadana como el partido han acordado su postulación para la posición</w:t>
      </w:r>
      <w:r w:rsidR="008F0DF1">
        <w:rPr>
          <w:rFonts w:ascii="Lucida Sans Unicode" w:hAnsi="Lucida Sans Unicode" w:cs="Lucida Sans Unicode"/>
          <w:sz w:val="20"/>
          <w:szCs w:val="20"/>
          <w:lang w:val="es-ES_tradnl"/>
        </w:rPr>
        <w:t>.</w:t>
      </w:r>
    </w:p>
    <w:p w14:paraId="769058AF" w14:textId="77777777" w:rsidR="00CB697C" w:rsidRDefault="00CB697C" w:rsidP="009E3E72">
      <w:pPr>
        <w:spacing w:after="0" w:line="276" w:lineRule="auto"/>
        <w:jc w:val="both"/>
        <w:rPr>
          <w:rFonts w:ascii="Lucida Sans Unicode" w:hAnsi="Lucida Sans Unicode" w:cs="Lucida Sans Unicode"/>
          <w:sz w:val="20"/>
          <w:szCs w:val="20"/>
          <w:lang w:val="es-ES_tradnl"/>
        </w:rPr>
      </w:pPr>
    </w:p>
    <w:p w14:paraId="79CE575B" w14:textId="7C1E07E2" w:rsidR="00FA57C8" w:rsidRDefault="00CB697C"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Permítame</w:t>
      </w:r>
      <w:r w:rsidR="00FA57C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FA57C8">
        <w:rPr>
          <w:rFonts w:ascii="Lucida Sans Unicode" w:hAnsi="Lucida Sans Unicode" w:cs="Lucida Sans Unicode"/>
          <w:sz w:val="20"/>
          <w:szCs w:val="20"/>
          <w:lang w:val="es-ES_tradnl"/>
        </w:rPr>
        <w:t>.</w:t>
      </w:r>
    </w:p>
    <w:p w14:paraId="4761E279" w14:textId="77777777" w:rsidR="00FA57C8" w:rsidRDefault="00FA57C8" w:rsidP="009E3E72">
      <w:pPr>
        <w:spacing w:after="0" w:line="276" w:lineRule="auto"/>
        <w:jc w:val="both"/>
        <w:rPr>
          <w:rFonts w:ascii="Lucida Sans Unicode" w:hAnsi="Lucida Sans Unicode" w:cs="Lucida Sans Unicode"/>
          <w:sz w:val="20"/>
          <w:szCs w:val="20"/>
          <w:lang w:val="es-ES_tradnl"/>
        </w:rPr>
      </w:pPr>
    </w:p>
    <w:p w14:paraId="1E08D494" w14:textId="483CD62B" w:rsidR="00CB697C" w:rsidRDefault="00FA57C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CB697C">
        <w:rPr>
          <w:rFonts w:ascii="Lucida Sans Unicode" w:hAnsi="Lucida Sans Unicode" w:cs="Lucida Sans Unicode"/>
          <w:sz w:val="20"/>
          <w:szCs w:val="20"/>
          <w:lang w:val="es-ES_tradnl"/>
        </w:rPr>
        <w:t xml:space="preserve">ay alguien que tiene su </w:t>
      </w:r>
      <w:r w:rsidR="003B704B">
        <w:rPr>
          <w:rFonts w:ascii="Lucida Sans Unicode" w:hAnsi="Lucida Sans Unicode" w:cs="Lucida Sans Unicode"/>
          <w:sz w:val="20"/>
          <w:szCs w:val="20"/>
          <w:lang w:val="es-ES_tradnl"/>
        </w:rPr>
        <w:t xml:space="preserve">micro </w:t>
      </w:r>
      <w:r w:rsidR="00CB697C">
        <w:rPr>
          <w:rFonts w:ascii="Lucida Sans Unicode" w:hAnsi="Lucida Sans Unicode" w:cs="Lucida Sans Unicode"/>
          <w:sz w:val="20"/>
          <w:szCs w:val="20"/>
          <w:lang w:val="es-ES_tradnl"/>
        </w:rPr>
        <w:t>por ahí abierto</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w:t>
      </w:r>
      <w:r w:rsidR="003B704B">
        <w:rPr>
          <w:rFonts w:ascii="Lucida Sans Unicode" w:hAnsi="Lucida Sans Unicode" w:cs="Lucida Sans Unicode"/>
          <w:sz w:val="20"/>
          <w:szCs w:val="20"/>
          <w:lang w:val="es-ES_tradnl"/>
        </w:rPr>
        <w:t>L</w:t>
      </w:r>
      <w:r w:rsidR="00CB697C">
        <w:rPr>
          <w:rFonts w:ascii="Lucida Sans Unicode" w:hAnsi="Lucida Sans Unicode" w:cs="Lucida Sans Unicode"/>
          <w:sz w:val="20"/>
          <w:szCs w:val="20"/>
          <w:lang w:val="es-ES_tradnl"/>
        </w:rPr>
        <w:t xml:space="preserve">e solicito </w:t>
      </w:r>
      <w:r w:rsidR="00D57BBE">
        <w:rPr>
          <w:rFonts w:ascii="Lucida Sans Unicode" w:hAnsi="Lucida Sans Unicode" w:cs="Lucida Sans Unicode"/>
          <w:sz w:val="20"/>
          <w:szCs w:val="20"/>
          <w:lang w:val="es-ES_tradnl"/>
        </w:rPr>
        <w:t>que,</w:t>
      </w:r>
      <w:r w:rsidR="00CB697C">
        <w:rPr>
          <w:rFonts w:ascii="Lucida Sans Unicode" w:hAnsi="Lucida Sans Unicode" w:cs="Lucida Sans Unicode"/>
          <w:sz w:val="20"/>
          <w:szCs w:val="20"/>
          <w:lang w:val="es-ES_tradnl"/>
        </w:rPr>
        <w:t xml:space="preserve"> por favor</w:t>
      </w:r>
      <w:r w:rsidR="003B704B">
        <w:rPr>
          <w:rFonts w:ascii="Lucida Sans Unicode" w:hAnsi="Lucida Sans Unicode" w:cs="Lucida Sans Unicode"/>
          <w:sz w:val="20"/>
          <w:szCs w:val="20"/>
          <w:lang w:val="es-ES_tradnl"/>
        </w:rPr>
        <w:t>,</w:t>
      </w:r>
      <w:r w:rsidR="00CB697C">
        <w:rPr>
          <w:rFonts w:ascii="Lucida Sans Unicode" w:hAnsi="Lucida Sans Unicode" w:cs="Lucida Sans Unicode"/>
          <w:sz w:val="20"/>
          <w:szCs w:val="20"/>
          <w:lang w:val="es-ES_tradnl"/>
        </w:rPr>
        <w:t xml:space="preserve"> podamos escuchar a la consejera</w:t>
      </w:r>
      <w:r w:rsidR="008F0DF1">
        <w:rPr>
          <w:rFonts w:ascii="Lucida Sans Unicode" w:hAnsi="Lucida Sans Unicode" w:cs="Lucida Sans Unicode"/>
          <w:sz w:val="20"/>
          <w:szCs w:val="20"/>
          <w:lang w:val="es-ES_tradnl"/>
        </w:rPr>
        <w:t>. A</w:t>
      </w:r>
      <w:r w:rsidR="00CB697C">
        <w:rPr>
          <w:rFonts w:ascii="Lucida Sans Unicode" w:hAnsi="Lucida Sans Unicode" w:cs="Lucida Sans Unicode"/>
          <w:sz w:val="20"/>
          <w:szCs w:val="20"/>
          <w:lang w:val="es-ES_tradnl"/>
        </w:rPr>
        <w:t>delante.</w:t>
      </w:r>
    </w:p>
    <w:p w14:paraId="6B521968" w14:textId="77777777" w:rsidR="00CB697C" w:rsidRDefault="00CB697C" w:rsidP="009E3E72">
      <w:pPr>
        <w:spacing w:after="0" w:line="276" w:lineRule="auto"/>
        <w:jc w:val="both"/>
        <w:rPr>
          <w:rFonts w:ascii="Lucida Sans Unicode" w:hAnsi="Lucida Sans Unicode" w:cs="Lucida Sans Unicode"/>
          <w:sz w:val="20"/>
          <w:szCs w:val="20"/>
          <w:lang w:val="es-ES_tradnl"/>
        </w:rPr>
      </w:pPr>
    </w:p>
    <w:p w14:paraId="260BCBA3" w14:textId="36781548" w:rsidR="00CB697C" w:rsidRDefault="00CB697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FA57C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08F1BC83" w14:textId="77777777" w:rsidR="00CB697C" w:rsidRDefault="00CB697C" w:rsidP="009E3E72">
      <w:pPr>
        <w:spacing w:after="0" w:line="276" w:lineRule="auto"/>
        <w:jc w:val="both"/>
        <w:rPr>
          <w:rFonts w:ascii="Lucida Sans Unicode" w:hAnsi="Lucida Sans Unicode" w:cs="Lucida Sans Unicode"/>
          <w:sz w:val="20"/>
          <w:szCs w:val="20"/>
          <w:lang w:val="es-ES_tradnl"/>
        </w:rPr>
      </w:pPr>
    </w:p>
    <w:p w14:paraId="1FA3BC94" w14:textId="7F560BC6" w:rsidR="0078644F" w:rsidRDefault="00CB697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Decía yo que</w:t>
      </w:r>
      <w:r w:rsidR="008F0D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 documentación que se </w:t>
      </w:r>
      <w:r w:rsidR="00057224">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llegó, se desprende que tanto el partido político, como la propia persona que se estaría postulando</w:t>
      </w:r>
      <w:r w:rsidR="000572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57224">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a</w:t>
      </w:r>
      <w:r w:rsidR="00057224">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acordado que su posición</w:t>
      </w:r>
      <w:r w:rsidR="00057224">
        <w:rPr>
          <w:rFonts w:ascii="Lucida Sans Unicode" w:hAnsi="Lucida Sans Unicode" w:cs="Lucida Sans Unicode"/>
          <w:sz w:val="20"/>
          <w:szCs w:val="20"/>
          <w:lang w:val="es-ES_tradnl"/>
        </w:rPr>
        <w:t xml:space="preserve"> est</w:t>
      </w:r>
      <w:r w:rsidR="003B704B">
        <w:rPr>
          <w:rFonts w:ascii="Lucida Sans Unicode" w:hAnsi="Lucida Sans Unicode" w:cs="Lucida Sans Unicode"/>
          <w:sz w:val="20"/>
          <w:szCs w:val="20"/>
          <w:lang w:val="es-ES_tradnl"/>
        </w:rPr>
        <w:t>é</w:t>
      </w:r>
      <w:r w:rsidR="00057224">
        <w:rPr>
          <w:rFonts w:ascii="Lucida Sans Unicode" w:hAnsi="Lucida Sans Unicode" w:cs="Lucida Sans Unicode"/>
          <w:sz w:val="20"/>
          <w:szCs w:val="20"/>
          <w:lang w:val="es-ES_tradnl"/>
        </w:rPr>
        <w:t xml:space="preserve"> en la</w:t>
      </w:r>
      <w:r>
        <w:rPr>
          <w:rFonts w:ascii="Lucida Sans Unicode" w:hAnsi="Lucida Sans Unicode" w:cs="Lucida Sans Unicode"/>
          <w:sz w:val="20"/>
          <w:szCs w:val="20"/>
          <w:lang w:val="es-ES_tradnl"/>
        </w:rPr>
        <w:t xml:space="preserve"> </w:t>
      </w:r>
      <w:r w:rsidR="008F0DF1">
        <w:rPr>
          <w:rFonts w:ascii="Lucida Sans Unicode" w:hAnsi="Lucida Sans Unicode" w:cs="Lucida Sans Unicode"/>
          <w:sz w:val="20"/>
          <w:szCs w:val="20"/>
          <w:lang w:val="es-ES_tradnl"/>
        </w:rPr>
        <w:t>6</w:t>
      </w:r>
      <w:r w:rsidR="003B704B">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 no obstante, es importante destacar que</w:t>
      </w:r>
      <w:r w:rsidR="008F0D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se menciona en el antecedente 37 del proyecto de acuerdo, del acuerdo de fecha 6 de mayo</w:t>
      </w:r>
      <w:r w:rsidR="003B70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evidentemente de este año, mediante oficio 6323</w:t>
      </w:r>
      <w:r w:rsidR="003B70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2024, se solicitó al partido que aclarara esta consistencia, pero este no cumplió con dicha solicitud</w:t>
      </w:r>
      <w:r w:rsidR="008F0D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tanto</w:t>
      </w:r>
      <w:r w:rsidR="003B70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considero que lo procedente es informar</w:t>
      </w:r>
      <w:r w:rsidR="008F0DF1">
        <w:rPr>
          <w:rFonts w:ascii="Lucida Sans Unicode" w:hAnsi="Lucida Sans Unicode" w:cs="Lucida Sans Unicode"/>
          <w:sz w:val="20"/>
          <w:szCs w:val="20"/>
          <w:lang w:val="es-ES_tradnl"/>
        </w:rPr>
        <w:t>, bueno,</w:t>
      </w:r>
      <w:r>
        <w:rPr>
          <w:rFonts w:ascii="Lucida Sans Unicode" w:hAnsi="Lucida Sans Unicode" w:cs="Lucida Sans Unicode"/>
          <w:sz w:val="20"/>
          <w:szCs w:val="20"/>
          <w:lang w:val="es-ES_tradnl"/>
        </w:rPr>
        <w:t xml:space="preserve"> </w:t>
      </w:r>
      <w:r w:rsidR="0038352C">
        <w:rPr>
          <w:rFonts w:ascii="Lucida Sans Unicode" w:hAnsi="Lucida Sans Unicode" w:cs="Lucida Sans Unicode"/>
          <w:sz w:val="20"/>
          <w:szCs w:val="20"/>
          <w:lang w:val="es-ES_tradnl"/>
        </w:rPr>
        <w:t xml:space="preserve">previo a hacer esta afirmación, debo aclarar que la posición </w:t>
      </w:r>
      <w:r w:rsidR="008F0DF1">
        <w:rPr>
          <w:rFonts w:ascii="Lucida Sans Unicode" w:hAnsi="Lucida Sans Unicode" w:cs="Lucida Sans Unicode"/>
          <w:sz w:val="20"/>
          <w:szCs w:val="20"/>
          <w:lang w:val="es-ES_tradnl"/>
        </w:rPr>
        <w:t>6</w:t>
      </w:r>
      <w:r w:rsidR="0038352C">
        <w:rPr>
          <w:rFonts w:ascii="Lucida Sans Unicode" w:hAnsi="Lucida Sans Unicode" w:cs="Lucida Sans Unicode"/>
          <w:sz w:val="20"/>
          <w:szCs w:val="20"/>
          <w:lang w:val="es-ES_tradnl"/>
        </w:rPr>
        <w:t xml:space="preserve"> propietaria estaba ocupada</w:t>
      </w:r>
      <w:r w:rsidR="0078644F">
        <w:rPr>
          <w:rFonts w:ascii="Lucida Sans Unicode" w:hAnsi="Lucida Sans Unicode" w:cs="Lucida Sans Unicode"/>
          <w:sz w:val="20"/>
          <w:szCs w:val="20"/>
          <w:lang w:val="es-ES_tradnl"/>
        </w:rPr>
        <w:t>,</w:t>
      </w:r>
      <w:r w:rsidR="0038352C">
        <w:rPr>
          <w:rFonts w:ascii="Lucida Sans Unicode" w:hAnsi="Lucida Sans Unicode" w:cs="Lucida Sans Unicode"/>
          <w:sz w:val="20"/>
          <w:szCs w:val="20"/>
          <w:lang w:val="es-ES_tradnl"/>
        </w:rPr>
        <w:t xml:space="preserve"> la persona a la cual estaríamos registrando </w:t>
      </w:r>
      <w:r w:rsidR="00242E88">
        <w:rPr>
          <w:rFonts w:ascii="Lucida Sans Unicode" w:hAnsi="Lucida Sans Unicode" w:cs="Lucida Sans Unicode"/>
          <w:sz w:val="20"/>
          <w:szCs w:val="20"/>
          <w:lang w:val="es-ES_tradnl"/>
        </w:rPr>
        <w:t>en cumplimiento a este acuerdo</w:t>
      </w:r>
      <w:r w:rsidR="0078644F">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originalmente se había postulado en la posición </w:t>
      </w:r>
      <w:r w:rsidR="008F0DF1">
        <w:rPr>
          <w:rFonts w:ascii="Lucida Sans Unicode" w:hAnsi="Lucida Sans Unicode" w:cs="Lucida Sans Unicode"/>
          <w:sz w:val="20"/>
          <w:szCs w:val="20"/>
          <w:lang w:val="es-ES_tradnl"/>
        </w:rPr>
        <w:t>6</w:t>
      </w:r>
      <w:r w:rsidR="00242E88">
        <w:rPr>
          <w:rFonts w:ascii="Lucida Sans Unicode" w:hAnsi="Lucida Sans Unicode" w:cs="Lucida Sans Unicode"/>
          <w:sz w:val="20"/>
          <w:szCs w:val="20"/>
          <w:lang w:val="es-ES_tradnl"/>
        </w:rPr>
        <w:t xml:space="preserve"> suplente</w:t>
      </w:r>
      <w:r w:rsidR="0078644F">
        <w:rPr>
          <w:rFonts w:ascii="Lucida Sans Unicode" w:hAnsi="Lucida Sans Unicode" w:cs="Lucida Sans Unicode"/>
          <w:sz w:val="20"/>
          <w:szCs w:val="20"/>
          <w:lang w:val="es-ES_tradnl"/>
        </w:rPr>
        <w:t>.</w:t>
      </w:r>
    </w:p>
    <w:p w14:paraId="21B07321" w14:textId="77777777" w:rsidR="0078644F" w:rsidRDefault="0078644F" w:rsidP="009E3E72">
      <w:pPr>
        <w:spacing w:after="0" w:line="276" w:lineRule="auto"/>
        <w:jc w:val="both"/>
        <w:rPr>
          <w:rFonts w:ascii="Lucida Sans Unicode" w:hAnsi="Lucida Sans Unicode" w:cs="Lucida Sans Unicode"/>
          <w:sz w:val="20"/>
          <w:szCs w:val="20"/>
          <w:lang w:val="es-ES_tradnl"/>
        </w:rPr>
      </w:pPr>
    </w:p>
    <w:p w14:paraId="66FC487F" w14:textId="77777777" w:rsidR="008F0DF1" w:rsidRDefault="0078644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42E88">
        <w:rPr>
          <w:rFonts w:ascii="Lucida Sans Unicode" w:hAnsi="Lucida Sans Unicode" w:cs="Lucida Sans Unicode"/>
          <w:sz w:val="20"/>
          <w:szCs w:val="20"/>
          <w:lang w:val="es-ES_tradnl"/>
        </w:rPr>
        <w:t>in embargo, ahora cuando se nos ordena su registro</w:t>
      </w:r>
      <w:r w:rsidR="00A90425">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se presenta la información</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su anuencia y la postulación del partido como </w:t>
      </w:r>
      <w:r w:rsidR="008F0DF1">
        <w:rPr>
          <w:rFonts w:ascii="Lucida Sans Unicode" w:hAnsi="Lucida Sans Unicode" w:cs="Lucida Sans Unicode"/>
          <w:sz w:val="20"/>
          <w:szCs w:val="20"/>
          <w:lang w:val="es-ES_tradnl"/>
        </w:rPr>
        <w:t>6</w:t>
      </w:r>
      <w:r w:rsidR="00D57BBE">
        <w:rPr>
          <w:rFonts w:ascii="Lucida Sans Unicode" w:hAnsi="Lucida Sans Unicode" w:cs="Lucida Sans Unicode"/>
          <w:sz w:val="20"/>
          <w:szCs w:val="20"/>
          <w:lang w:val="es-ES_tradnl"/>
        </w:rPr>
        <w:t xml:space="preserve"> </w:t>
      </w:r>
      <w:r w:rsidR="00242E88">
        <w:rPr>
          <w:rFonts w:ascii="Lucida Sans Unicode" w:hAnsi="Lucida Sans Unicode" w:cs="Lucida Sans Unicode"/>
          <w:sz w:val="20"/>
          <w:szCs w:val="20"/>
          <w:lang w:val="es-ES_tradnl"/>
        </w:rPr>
        <w:t>propietaria</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no obstante</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esta </w:t>
      </w:r>
      <w:r w:rsidR="00242E88">
        <w:rPr>
          <w:rFonts w:ascii="Lucida Sans Unicode" w:hAnsi="Lucida Sans Unicode" w:cs="Lucida Sans Unicode"/>
          <w:sz w:val="20"/>
          <w:szCs w:val="20"/>
          <w:lang w:val="es-ES_tradnl"/>
        </w:rPr>
        <w:t>está ocupada</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por lo que se le requirió al partido para que señalara la posición, toda vez que no podríamos sustituirla por la propietaria </w:t>
      </w:r>
      <w:r w:rsidR="008F0DF1">
        <w:rPr>
          <w:rFonts w:ascii="Lucida Sans Unicode" w:hAnsi="Lucida Sans Unicode" w:cs="Lucida Sans Unicode"/>
          <w:sz w:val="20"/>
          <w:szCs w:val="20"/>
          <w:lang w:val="es-ES_tradnl"/>
        </w:rPr>
        <w:t>6</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w:t>
      </w:r>
    </w:p>
    <w:p w14:paraId="0988A98B" w14:textId="77777777" w:rsidR="008F0DF1" w:rsidRDefault="008F0DF1" w:rsidP="009E3E72">
      <w:pPr>
        <w:spacing w:after="0" w:line="276" w:lineRule="auto"/>
        <w:jc w:val="both"/>
        <w:rPr>
          <w:rFonts w:ascii="Lucida Sans Unicode" w:hAnsi="Lucida Sans Unicode" w:cs="Lucida Sans Unicode"/>
          <w:sz w:val="20"/>
          <w:szCs w:val="20"/>
          <w:lang w:val="es-ES_tradnl"/>
        </w:rPr>
      </w:pPr>
    </w:p>
    <w:p w14:paraId="7C4D9E87" w14:textId="1C9BAFEA" w:rsidR="0078644F" w:rsidRDefault="00D57BB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42E88">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al ser omiso el partido</w:t>
      </w:r>
      <w:r w:rsidR="0078644F">
        <w:rPr>
          <w:rFonts w:ascii="Lucida Sans Unicode" w:hAnsi="Lucida Sans Unicode" w:cs="Lucida Sans Unicode"/>
          <w:sz w:val="20"/>
          <w:szCs w:val="20"/>
          <w:lang w:val="es-ES_tradnl"/>
        </w:rPr>
        <w:t xml:space="preserve"> político,</w:t>
      </w:r>
      <w:r w:rsidR="00242E88">
        <w:rPr>
          <w:rFonts w:ascii="Lucida Sans Unicode" w:hAnsi="Lucida Sans Unicode" w:cs="Lucida Sans Unicode"/>
          <w:sz w:val="20"/>
          <w:szCs w:val="20"/>
          <w:lang w:val="es-ES_tradnl"/>
        </w:rPr>
        <w:t xml:space="preserve"> lo que hacemos es</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pues</w:t>
      </w:r>
      <w:r w:rsidR="0078644F">
        <w:rPr>
          <w:rFonts w:ascii="Lucida Sans Unicode" w:hAnsi="Lucida Sans Unicode" w:cs="Lucida Sans Unicode"/>
          <w:sz w:val="20"/>
          <w:szCs w:val="20"/>
          <w:lang w:val="es-ES_tradnl"/>
        </w:rPr>
        <w:t xml:space="preserve"> bueno</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la registramos como </w:t>
      </w:r>
      <w:r w:rsidR="008F0DF1">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xml:space="preserve"> </w:t>
      </w:r>
      <w:r w:rsidR="00242E88">
        <w:rPr>
          <w:rFonts w:ascii="Lucida Sans Unicode" w:hAnsi="Lucida Sans Unicode" w:cs="Lucida Sans Unicode"/>
          <w:sz w:val="20"/>
          <w:szCs w:val="20"/>
          <w:lang w:val="es-ES_tradnl"/>
        </w:rPr>
        <w:t>suplente, pero para mí eso no es lo procedente, porque estaríamos cambiando la voluntad de la propia ciudadana y del propio partido, que si bien</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fue omiso en darnos esa inconsistencia, yo creo que</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entonces</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estamos imposibilitados para registrarla</w:t>
      </w:r>
      <w:r w:rsidR="0078644F">
        <w:rPr>
          <w:rFonts w:ascii="Lucida Sans Unicode" w:hAnsi="Lucida Sans Unicode" w:cs="Lucida Sans Unicode"/>
          <w:sz w:val="20"/>
          <w:szCs w:val="20"/>
          <w:lang w:val="es-ES_tradnl"/>
        </w:rPr>
        <w:t>.</w:t>
      </w:r>
    </w:p>
    <w:p w14:paraId="2B48993E" w14:textId="77777777" w:rsidR="0078644F" w:rsidRDefault="0078644F" w:rsidP="009E3E72">
      <w:pPr>
        <w:spacing w:after="0" w:line="276" w:lineRule="auto"/>
        <w:jc w:val="both"/>
        <w:rPr>
          <w:rFonts w:ascii="Lucida Sans Unicode" w:hAnsi="Lucida Sans Unicode" w:cs="Lucida Sans Unicode"/>
          <w:sz w:val="20"/>
          <w:szCs w:val="20"/>
          <w:lang w:val="es-ES_tradnl"/>
        </w:rPr>
      </w:pPr>
    </w:p>
    <w:p w14:paraId="43FA54BE" w14:textId="77777777" w:rsidR="008F0DF1" w:rsidRDefault="0078644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42E88">
        <w:rPr>
          <w:rFonts w:ascii="Lucida Sans Unicode" w:hAnsi="Lucida Sans Unicode" w:cs="Lucida Sans Unicode"/>
          <w:sz w:val="20"/>
          <w:szCs w:val="20"/>
          <w:lang w:val="es-ES_tradnl"/>
        </w:rPr>
        <w:t xml:space="preserve"> lo que</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ahora si propongo</w:t>
      </w:r>
      <w:r w:rsidR="00A90425">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sería informar, razonar e informar al </w:t>
      </w:r>
      <w:r w:rsidR="00D57BBE">
        <w:rPr>
          <w:rFonts w:ascii="Lucida Sans Unicode" w:hAnsi="Lucida Sans Unicode" w:cs="Lucida Sans Unicode"/>
          <w:sz w:val="20"/>
          <w:szCs w:val="20"/>
          <w:lang w:val="es-ES_tradnl"/>
        </w:rPr>
        <w:t>T</w:t>
      </w:r>
      <w:r w:rsidR="00242E88">
        <w:rPr>
          <w:rFonts w:ascii="Lucida Sans Unicode" w:hAnsi="Lucida Sans Unicode" w:cs="Lucida Sans Unicode"/>
          <w:sz w:val="20"/>
          <w:szCs w:val="20"/>
          <w:lang w:val="es-ES_tradnl"/>
        </w:rPr>
        <w:t>ribunal sobre la imposibilidad de dar cumplimiento a esta sentencia, en lo que respecta a esta persona</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debido a la omisión del partido</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ya que la posesión </w:t>
      </w:r>
      <w:r w:rsidR="008F0DF1">
        <w:rPr>
          <w:rFonts w:ascii="Lucida Sans Unicode" w:hAnsi="Lucida Sans Unicode" w:cs="Lucida Sans Unicode"/>
          <w:sz w:val="20"/>
          <w:szCs w:val="20"/>
          <w:lang w:val="es-ES_tradnl"/>
        </w:rPr>
        <w:t>6</w:t>
      </w:r>
      <w:r w:rsidR="00D57BBE">
        <w:rPr>
          <w:rFonts w:ascii="Lucida Sans Unicode" w:hAnsi="Lucida Sans Unicode" w:cs="Lucida Sans Unicode"/>
          <w:sz w:val="20"/>
          <w:szCs w:val="20"/>
          <w:lang w:val="es-ES_tradnl"/>
        </w:rPr>
        <w:t xml:space="preserve"> </w:t>
      </w:r>
      <w:r w:rsidR="00242E88">
        <w:rPr>
          <w:rFonts w:ascii="Lucida Sans Unicode" w:hAnsi="Lucida Sans Unicode" w:cs="Lucida Sans Unicode"/>
          <w:sz w:val="20"/>
          <w:szCs w:val="20"/>
          <w:lang w:val="es-ES_tradnl"/>
        </w:rPr>
        <w:t xml:space="preserve">propietaria se encuentra registrada por </w:t>
      </w:r>
      <w:r w:rsidR="00242E88">
        <w:rPr>
          <w:rFonts w:ascii="Lucida Sans Unicode" w:hAnsi="Lucida Sans Unicode" w:cs="Lucida Sans Unicode"/>
          <w:sz w:val="20"/>
          <w:szCs w:val="20"/>
          <w:lang w:val="es-ES_tradnl"/>
        </w:rPr>
        <w:lastRenderedPageBreak/>
        <w:t>otra persona</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y no podemos tampoco violentar su derecho</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y al registrar a Irene Beltrán Michel como suplente, pues trastocaría</w:t>
      </w:r>
      <w:r>
        <w:rPr>
          <w:rFonts w:ascii="Lucida Sans Unicode" w:hAnsi="Lucida Sans Unicode" w:cs="Lucida Sans Unicode"/>
          <w:sz w:val="20"/>
          <w:szCs w:val="20"/>
          <w:lang w:val="es-ES_tradnl"/>
        </w:rPr>
        <w:t>mos</w:t>
      </w:r>
      <w:r w:rsidR="00242E88">
        <w:rPr>
          <w:rFonts w:ascii="Lucida Sans Unicode" w:hAnsi="Lucida Sans Unicode" w:cs="Lucida Sans Unicode"/>
          <w:sz w:val="20"/>
          <w:szCs w:val="20"/>
          <w:lang w:val="es-ES_tradnl"/>
        </w:rPr>
        <w:t xml:space="preserve"> su propia voluntad al haberse ella presentado su anuencia como propietaria</w:t>
      </w:r>
      <w:r w:rsidR="00D57B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45A6B92" w14:textId="77777777" w:rsidR="008F0DF1" w:rsidRDefault="008F0DF1" w:rsidP="009E3E72">
      <w:pPr>
        <w:spacing w:after="0" w:line="276" w:lineRule="auto"/>
        <w:jc w:val="both"/>
        <w:rPr>
          <w:rFonts w:ascii="Lucida Sans Unicode" w:hAnsi="Lucida Sans Unicode" w:cs="Lucida Sans Unicode"/>
          <w:sz w:val="20"/>
          <w:szCs w:val="20"/>
          <w:lang w:val="es-ES_tradnl"/>
        </w:rPr>
      </w:pPr>
    </w:p>
    <w:p w14:paraId="24D16F00" w14:textId="7591C5B3" w:rsidR="0078644F" w:rsidRDefault="00D57BB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242E88">
        <w:rPr>
          <w:rFonts w:ascii="Lucida Sans Unicode" w:hAnsi="Lucida Sans Unicode" w:cs="Lucida Sans Unicode"/>
          <w:sz w:val="20"/>
          <w:szCs w:val="20"/>
          <w:lang w:val="es-ES_tradnl"/>
        </w:rPr>
        <w:t xml:space="preserve">uedo a sus </w:t>
      </w:r>
      <w:r w:rsidR="0078644F">
        <w:rPr>
          <w:rFonts w:ascii="Lucida Sans Unicode" w:hAnsi="Lucida Sans Unicode" w:cs="Lucida Sans Unicode"/>
          <w:sz w:val="20"/>
          <w:szCs w:val="20"/>
          <w:lang w:val="es-ES_tradnl"/>
        </w:rPr>
        <w:t>ó</w:t>
      </w:r>
      <w:r w:rsidR="00242E88">
        <w:rPr>
          <w:rFonts w:ascii="Lucida Sans Unicode" w:hAnsi="Lucida Sans Unicode" w:cs="Lucida Sans Unicode"/>
          <w:sz w:val="20"/>
          <w:szCs w:val="20"/>
          <w:lang w:val="es-ES_tradnl"/>
        </w:rPr>
        <w:t>rdenes si hay alguna aclaración al respecto</w:t>
      </w:r>
      <w:r w:rsidR="0078644F">
        <w:rPr>
          <w:rFonts w:ascii="Lucida Sans Unicode" w:hAnsi="Lucida Sans Unicode" w:cs="Lucida Sans Unicode"/>
          <w:sz w:val="20"/>
          <w:szCs w:val="20"/>
          <w:lang w:val="es-ES_tradnl"/>
        </w:rPr>
        <w:t>.</w:t>
      </w:r>
    </w:p>
    <w:p w14:paraId="2DD0462B" w14:textId="77777777" w:rsidR="0078644F" w:rsidRDefault="0078644F" w:rsidP="009E3E72">
      <w:pPr>
        <w:spacing w:after="0" w:line="276" w:lineRule="auto"/>
        <w:jc w:val="both"/>
        <w:rPr>
          <w:rFonts w:ascii="Lucida Sans Unicode" w:hAnsi="Lucida Sans Unicode" w:cs="Lucida Sans Unicode"/>
          <w:sz w:val="20"/>
          <w:szCs w:val="20"/>
          <w:lang w:val="es-ES_tradnl"/>
        </w:rPr>
      </w:pPr>
    </w:p>
    <w:p w14:paraId="47EF9836" w14:textId="77777777" w:rsidR="008F0DF1" w:rsidRDefault="0078644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también</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en el caso de Autlán de Navarro, voy a solicitar una votación diferenciada para apartarme del registro que está en la posición </w:t>
      </w:r>
      <w:r w:rsidR="008F0DF1">
        <w:rPr>
          <w:rFonts w:ascii="Lucida Sans Unicode" w:hAnsi="Lucida Sans Unicode" w:cs="Lucida Sans Unicode"/>
          <w:sz w:val="20"/>
          <w:szCs w:val="20"/>
          <w:lang w:val="es-ES_tradnl"/>
        </w:rPr>
        <w:t>7</w:t>
      </w:r>
      <w:r w:rsidR="00D57BBE">
        <w:rPr>
          <w:rFonts w:ascii="Lucida Sans Unicode" w:hAnsi="Lucida Sans Unicode" w:cs="Lucida Sans Unicode"/>
          <w:sz w:val="20"/>
          <w:szCs w:val="20"/>
          <w:lang w:val="es-ES_tradnl"/>
        </w:rPr>
        <w:t xml:space="preserve"> </w:t>
      </w:r>
      <w:r w:rsidR="00242E88">
        <w:rPr>
          <w:rFonts w:ascii="Lucida Sans Unicode" w:hAnsi="Lucida Sans Unicode" w:cs="Lucida Sans Unicode"/>
          <w:sz w:val="20"/>
          <w:szCs w:val="20"/>
          <w:lang w:val="es-ES_tradnl"/>
        </w:rPr>
        <w:t>suplente, esto</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porque la persona que se está registrando en cumplimiento a la resolución</w:t>
      </w:r>
      <w:r>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es un hombre que estaría supliendo a una mujer, lo cual resulta contrario a las reglas establecidas por el propio Código Electoral, respecto del principio de paridad que</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por supuesto tiene un rango constitucional que</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pues superaría</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para mí</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el cumplimiento de este </w:t>
      </w:r>
      <w:r w:rsidR="00D57BBE">
        <w:rPr>
          <w:rFonts w:ascii="Lucida Sans Unicode" w:hAnsi="Lucida Sans Unicode" w:cs="Lucida Sans Unicode"/>
          <w:sz w:val="20"/>
          <w:szCs w:val="20"/>
          <w:lang w:val="es-ES_tradnl"/>
        </w:rPr>
        <w:t xml:space="preserve">órgano jurisdiccional </w:t>
      </w:r>
      <w:r w:rsidR="00242E88">
        <w:rPr>
          <w:rFonts w:ascii="Lucida Sans Unicode" w:hAnsi="Lucida Sans Unicode" w:cs="Lucida Sans Unicode"/>
          <w:sz w:val="20"/>
          <w:szCs w:val="20"/>
          <w:lang w:val="es-ES_tradnl"/>
        </w:rPr>
        <w:t>y</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además</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esta regla está establecida en el Código Electoral</w:t>
      </w:r>
      <w:r w:rsidR="008F0DF1">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en el artículo 24</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párrafo 3, es expresa</w:t>
      </w:r>
      <w:r w:rsidR="004B63B9">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no requiere mayor interpretación</w:t>
      </w:r>
      <w:r w:rsidR="00D57BBE">
        <w:rPr>
          <w:rFonts w:ascii="Lucida Sans Unicode" w:hAnsi="Lucida Sans Unicode" w:cs="Lucida Sans Unicode"/>
          <w:sz w:val="20"/>
          <w:szCs w:val="20"/>
          <w:lang w:val="es-ES_tradnl"/>
        </w:rPr>
        <w:t>.</w:t>
      </w:r>
      <w:r w:rsidR="00242E88">
        <w:rPr>
          <w:rFonts w:ascii="Lucida Sans Unicode" w:hAnsi="Lucida Sans Unicode" w:cs="Lucida Sans Unicode"/>
          <w:sz w:val="20"/>
          <w:szCs w:val="20"/>
          <w:lang w:val="es-ES_tradnl"/>
        </w:rPr>
        <w:t xml:space="preserve"> </w:t>
      </w:r>
    </w:p>
    <w:p w14:paraId="54E47305" w14:textId="77777777" w:rsidR="008F0DF1" w:rsidRDefault="008F0DF1" w:rsidP="009E3E72">
      <w:pPr>
        <w:spacing w:after="0" w:line="276" w:lineRule="auto"/>
        <w:jc w:val="both"/>
        <w:rPr>
          <w:rFonts w:ascii="Lucida Sans Unicode" w:hAnsi="Lucida Sans Unicode" w:cs="Lucida Sans Unicode"/>
          <w:sz w:val="20"/>
          <w:szCs w:val="20"/>
          <w:lang w:val="es-ES_tradnl"/>
        </w:rPr>
      </w:pPr>
    </w:p>
    <w:p w14:paraId="5FC01006" w14:textId="34BF1F7F" w:rsidR="00C3755F" w:rsidRPr="00C3755F" w:rsidRDefault="00D57BB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42E88">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242E88">
        <w:rPr>
          <w:rFonts w:ascii="Lucida Sans Unicode" w:hAnsi="Lucida Sans Unicode" w:cs="Lucida Sans Unicode"/>
          <w:sz w:val="20"/>
          <w:szCs w:val="20"/>
          <w:lang w:val="es-ES_tradnl"/>
        </w:rPr>
        <w:t>nto</w:t>
      </w:r>
      <w:r w:rsidR="008F0DF1">
        <w:rPr>
          <w:rFonts w:ascii="Lucida Sans Unicode" w:hAnsi="Lucida Sans Unicode" w:cs="Lucida Sans Unicode"/>
          <w:sz w:val="20"/>
          <w:szCs w:val="20"/>
          <w:lang w:val="es-ES_tradnl"/>
        </w:rPr>
        <w:t>. G</w:t>
      </w:r>
      <w:r w:rsidR="00242E88">
        <w:rPr>
          <w:rFonts w:ascii="Lucida Sans Unicode" w:hAnsi="Lucida Sans Unicode" w:cs="Lucida Sans Unicode"/>
          <w:sz w:val="20"/>
          <w:szCs w:val="20"/>
          <w:lang w:val="es-ES_tradnl"/>
        </w:rPr>
        <w:t xml:space="preserve">racias. </w:t>
      </w:r>
      <w:r w:rsidR="00CB697C">
        <w:rPr>
          <w:rFonts w:ascii="Lucida Sans Unicode" w:hAnsi="Lucida Sans Unicode" w:cs="Lucida Sans Unicode"/>
          <w:sz w:val="20"/>
          <w:szCs w:val="20"/>
          <w:lang w:val="es-ES_tradnl"/>
        </w:rPr>
        <w:t xml:space="preserve">  </w:t>
      </w:r>
    </w:p>
    <w:p w14:paraId="3F5DC82C" w14:textId="77777777" w:rsidR="00BE1098" w:rsidRDefault="00BE1098" w:rsidP="009E3E72">
      <w:pPr>
        <w:spacing w:after="0" w:line="276" w:lineRule="auto"/>
        <w:jc w:val="both"/>
        <w:rPr>
          <w:rFonts w:ascii="Lucida Sans Unicode" w:hAnsi="Lucida Sans Unicode" w:cs="Lucida Sans Unicode"/>
          <w:b/>
          <w:bCs/>
          <w:sz w:val="20"/>
          <w:szCs w:val="20"/>
          <w:lang w:val="es-ES_tradnl"/>
        </w:rPr>
      </w:pPr>
    </w:p>
    <w:p w14:paraId="07A8D836" w14:textId="0FF8F166" w:rsidR="00BE1098" w:rsidRDefault="00D141EA" w:rsidP="001B06F0">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2668D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0BD43E4A" w14:textId="77777777" w:rsidR="00D141EA" w:rsidRDefault="00D141EA" w:rsidP="001B06F0">
      <w:pPr>
        <w:spacing w:after="0" w:line="276" w:lineRule="auto"/>
        <w:jc w:val="both"/>
        <w:rPr>
          <w:rFonts w:ascii="Lucida Sans Unicode" w:hAnsi="Lucida Sans Unicode" w:cs="Lucida Sans Unicode"/>
          <w:sz w:val="20"/>
          <w:szCs w:val="20"/>
          <w:lang w:val="es-ES_tradnl"/>
        </w:rPr>
      </w:pPr>
    </w:p>
    <w:p w14:paraId="32538BFE" w14:textId="77777777" w:rsidR="002668DF" w:rsidRDefault="00D141E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6155C95D" w14:textId="77777777" w:rsidR="002668DF" w:rsidRDefault="002668DF" w:rsidP="009E3E72">
      <w:pPr>
        <w:spacing w:after="0" w:line="276" w:lineRule="auto"/>
        <w:jc w:val="both"/>
        <w:rPr>
          <w:rFonts w:ascii="Lucida Sans Unicode" w:hAnsi="Lucida Sans Unicode" w:cs="Lucida Sans Unicode"/>
          <w:sz w:val="20"/>
          <w:szCs w:val="20"/>
          <w:lang w:val="es-ES_tradnl"/>
        </w:rPr>
      </w:pPr>
    </w:p>
    <w:p w14:paraId="0410C71A" w14:textId="368D88B5" w:rsidR="00D141EA" w:rsidRDefault="002668D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141EA">
        <w:rPr>
          <w:rFonts w:ascii="Lucida Sans Unicode" w:hAnsi="Lucida Sans Unicode" w:cs="Lucida Sans Unicode"/>
          <w:sz w:val="20"/>
          <w:szCs w:val="20"/>
          <w:lang w:val="es-ES_tradnl"/>
        </w:rPr>
        <w:t xml:space="preserve">a consejera Claudia Alejandra Vargas Bautista, tiene la palabra, por favor. </w:t>
      </w:r>
    </w:p>
    <w:p w14:paraId="700375A5" w14:textId="77777777" w:rsidR="00D141EA" w:rsidRDefault="00D141EA" w:rsidP="009E3E72">
      <w:pPr>
        <w:spacing w:after="0" w:line="276" w:lineRule="auto"/>
        <w:jc w:val="both"/>
        <w:rPr>
          <w:rFonts w:ascii="Lucida Sans Unicode" w:hAnsi="Lucida Sans Unicode" w:cs="Lucida Sans Unicode"/>
          <w:sz w:val="20"/>
          <w:szCs w:val="20"/>
          <w:lang w:val="es-ES_tradnl"/>
        </w:rPr>
      </w:pPr>
    </w:p>
    <w:p w14:paraId="5D18E526" w14:textId="5F7DA776" w:rsidR="00D141EA" w:rsidRDefault="00D141E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 xml:space="preserve">Gracias, consejera presidenta. </w:t>
      </w:r>
    </w:p>
    <w:p w14:paraId="55372EDB" w14:textId="77777777" w:rsidR="00D141EA" w:rsidRDefault="00D141EA" w:rsidP="009E3E72">
      <w:pPr>
        <w:spacing w:after="0" w:line="276" w:lineRule="auto"/>
        <w:jc w:val="both"/>
        <w:rPr>
          <w:rFonts w:ascii="Lucida Sans Unicode" w:hAnsi="Lucida Sans Unicode" w:cs="Lucida Sans Unicode"/>
          <w:sz w:val="20"/>
          <w:szCs w:val="20"/>
          <w:lang w:val="es-ES_tradnl"/>
        </w:rPr>
      </w:pPr>
    </w:p>
    <w:p w14:paraId="37DCAA52" w14:textId="6CB4C12A" w:rsidR="00FE0A6A" w:rsidRDefault="00D141E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yo creo que en el supuesto</w:t>
      </w:r>
      <w:r w:rsidR="00FE0A6A">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 xml:space="preserve"> menciona la consejera Zoad</w:t>
      </w:r>
      <w:r w:rsidR="00FE0A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aplica el criterio que ya hemos venido estableciendo</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registrar a la persona en su posición original, independientemente de que exista o no la anuencia, </w:t>
      </w:r>
      <w:r w:rsidR="00FE0A6A">
        <w:rPr>
          <w:rFonts w:ascii="Lucida Sans Unicode" w:hAnsi="Lucida Sans Unicode" w:cs="Lucida Sans Unicode"/>
          <w:sz w:val="20"/>
          <w:szCs w:val="20"/>
          <w:lang w:val="es-ES_tradnl"/>
        </w:rPr>
        <w:t>pues nosotros fuimos quienes movimos de posición a original</w:t>
      </w:r>
      <w:r w:rsidR="001B06F0">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entonces</w:t>
      </w:r>
      <w:r w:rsidR="0045710D">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yo estaría por sí mantener el registro.</w:t>
      </w:r>
    </w:p>
    <w:p w14:paraId="4A3C2329" w14:textId="77777777" w:rsidR="00FE0A6A" w:rsidRDefault="00FE0A6A" w:rsidP="009E3E72">
      <w:pPr>
        <w:spacing w:after="0" w:line="276" w:lineRule="auto"/>
        <w:jc w:val="both"/>
        <w:rPr>
          <w:rFonts w:ascii="Lucida Sans Unicode" w:hAnsi="Lucida Sans Unicode" w:cs="Lucida Sans Unicode"/>
          <w:sz w:val="20"/>
          <w:szCs w:val="20"/>
          <w:lang w:val="es-ES_tradnl"/>
        </w:rPr>
      </w:pPr>
    </w:p>
    <w:p w14:paraId="3A12516D" w14:textId="5E180B41" w:rsidR="00B5325C" w:rsidRDefault="00FE0A6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B06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lo que menciona de la posición </w:t>
      </w:r>
      <w:r w:rsidR="001B06F0">
        <w:rPr>
          <w:rFonts w:ascii="Lucida Sans Unicode" w:hAnsi="Lucida Sans Unicode" w:cs="Lucida Sans Unicode"/>
          <w:sz w:val="20"/>
          <w:szCs w:val="20"/>
          <w:lang w:val="es-ES_tradnl"/>
        </w:rPr>
        <w:t>7</w:t>
      </w:r>
      <w:r w:rsidR="0045710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en efecto</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quien se está solicitando se registre es un hombre como suplente de una mujer</w:t>
      </w:r>
      <w:r w:rsidR="001B06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diferencia de lo que </w:t>
      </w:r>
      <w:r>
        <w:rPr>
          <w:rFonts w:ascii="Lucida Sans Unicode" w:hAnsi="Lucida Sans Unicode" w:cs="Lucida Sans Unicode"/>
          <w:sz w:val="20"/>
          <w:szCs w:val="20"/>
          <w:lang w:val="es-ES_tradnl"/>
        </w:rPr>
        <w:lastRenderedPageBreak/>
        <w:t>señala la consejera Zoad, mi propuesta sería, porque creo que al final es un acatamiento y</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justo</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la propia sentencia se hace referencia de que ya no se verifiquen ningunos otros elementos que ya pasaron o que ya fueron revisados</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yo entiendo que dentro de esto se refiere</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incluso</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tema de la paridad</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sin embargo, nuestra obligación si es verificar el cumplimiento del principio de paridad</w:t>
      </w:r>
      <w:r w:rsidR="00B5325C">
        <w:rPr>
          <w:rFonts w:ascii="Lucida Sans Unicode" w:hAnsi="Lucida Sans Unicode" w:cs="Lucida Sans Unicode"/>
          <w:sz w:val="20"/>
          <w:szCs w:val="20"/>
          <w:lang w:val="es-ES_tradnl"/>
        </w:rPr>
        <w:t>, n</w:t>
      </w:r>
      <w:r>
        <w:rPr>
          <w:rFonts w:ascii="Lucida Sans Unicode" w:hAnsi="Lucida Sans Unicode" w:cs="Lucida Sans Unicode"/>
          <w:sz w:val="20"/>
          <w:szCs w:val="20"/>
          <w:lang w:val="es-ES_tradnl"/>
        </w:rPr>
        <w:t>o así</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no cumplir con el acatamiento que es por lo que estamos el día de hoy aquí</w:t>
      </w:r>
      <w:r w:rsidR="00B5325C">
        <w:rPr>
          <w:rFonts w:ascii="Lucida Sans Unicode" w:hAnsi="Lucida Sans Unicode" w:cs="Lucida Sans Unicode"/>
          <w:sz w:val="20"/>
          <w:szCs w:val="20"/>
          <w:lang w:val="es-ES_tradnl"/>
        </w:rPr>
        <w:t>.</w:t>
      </w:r>
    </w:p>
    <w:p w14:paraId="54E65D1F" w14:textId="77777777" w:rsidR="00B5325C" w:rsidRDefault="00B5325C" w:rsidP="009E3E72">
      <w:pPr>
        <w:spacing w:after="0" w:line="276" w:lineRule="auto"/>
        <w:jc w:val="both"/>
        <w:rPr>
          <w:rFonts w:ascii="Lucida Sans Unicode" w:hAnsi="Lucida Sans Unicode" w:cs="Lucida Sans Unicode"/>
          <w:sz w:val="20"/>
          <w:szCs w:val="20"/>
          <w:lang w:val="es-ES_tradnl"/>
        </w:rPr>
      </w:pPr>
    </w:p>
    <w:p w14:paraId="67F40B86" w14:textId="2AA765B8" w:rsidR="00B5223C" w:rsidRDefault="00B5325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E0A6A">
        <w:rPr>
          <w:rFonts w:ascii="Lucida Sans Unicode" w:hAnsi="Lucida Sans Unicode" w:cs="Lucida Sans Unicode"/>
          <w:sz w:val="20"/>
          <w:szCs w:val="20"/>
          <w:lang w:val="es-ES_tradnl"/>
        </w:rPr>
        <w:t>ntonces</w:t>
      </w:r>
      <w:r w:rsidR="0045710D">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la propuesta sería</w:t>
      </w:r>
      <w:r w:rsidR="004B63B9">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más bien </w:t>
      </w:r>
      <w:r w:rsidR="0045710D">
        <w:rPr>
          <w:rFonts w:ascii="Lucida Sans Unicode" w:hAnsi="Lucida Sans Unicode" w:cs="Lucida Sans Unicode"/>
          <w:sz w:val="20"/>
          <w:szCs w:val="20"/>
          <w:lang w:val="es-ES_tradnl"/>
        </w:rPr>
        <w:t>que,</w:t>
      </w:r>
      <w:r w:rsidR="00FE0A6A">
        <w:rPr>
          <w:rFonts w:ascii="Lucida Sans Unicode" w:hAnsi="Lucida Sans Unicode" w:cs="Lucida Sans Unicode"/>
          <w:sz w:val="20"/>
          <w:szCs w:val="20"/>
          <w:lang w:val="es-ES_tradnl"/>
        </w:rPr>
        <w:t xml:space="preserve"> en este caso en particular, nosotros si incorporemos la posibilidad del inicio de un procedimiento ordinario sancionador por lo que respecta al incumplimiento</w:t>
      </w:r>
      <w:r>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desde la postulación en paridad del partido político</w:t>
      </w:r>
      <w:r w:rsidR="00B5223C">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y no así</w:t>
      </w:r>
      <w:r w:rsidR="0045710D">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pues </w:t>
      </w:r>
      <w:r w:rsidR="0045710D">
        <w:rPr>
          <w:rFonts w:ascii="Lucida Sans Unicode" w:hAnsi="Lucida Sans Unicode" w:cs="Lucida Sans Unicode"/>
          <w:sz w:val="20"/>
          <w:szCs w:val="20"/>
          <w:lang w:val="es-ES_tradnl"/>
        </w:rPr>
        <w:t>el</w:t>
      </w:r>
      <w:r w:rsidR="00FE0A6A">
        <w:rPr>
          <w:rFonts w:ascii="Lucida Sans Unicode" w:hAnsi="Lucida Sans Unicode" w:cs="Lucida Sans Unicode"/>
          <w:sz w:val="20"/>
          <w:szCs w:val="20"/>
          <w:lang w:val="es-ES_tradnl"/>
        </w:rPr>
        <w:t xml:space="preserve"> no registrar, porque</w:t>
      </w:r>
      <w:r w:rsidR="00B5223C">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insisto</w:t>
      </w:r>
      <w:r>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al fina</w:t>
      </w:r>
      <w:r>
        <w:rPr>
          <w:rFonts w:ascii="Lucida Sans Unicode" w:hAnsi="Lucida Sans Unicode" w:cs="Lucida Sans Unicode"/>
          <w:sz w:val="20"/>
          <w:szCs w:val="20"/>
          <w:lang w:val="es-ES_tradnl"/>
        </w:rPr>
        <w:t>l</w:t>
      </w:r>
      <w:r w:rsidR="00FE0A6A">
        <w:rPr>
          <w:rFonts w:ascii="Lucida Sans Unicode" w:hAnsi="Lucida Sans Unicode" w:cs="Lucida Sans Unicode"/>
          <w:sz w:val="20"/>
          <w:szCs w:val="20"/>
          <w:lang w:val="es-ES_tradnl"/>
        </w:rPr>
        <w:t xml:space="preserve"> es un acatamiento que estamos dando al </w:t>
      </w:r>
      <w:r w:rsidR="0045710D">
        <w:rPr>
          <w:rFonts w:ascii="Lucida Sans Unicode" w:hAnsi="Lucida Sans Unicode" w:cs="Lucida Sans Unicode"/>
          <w:sz w:val="20"/>
          <w:szCs w:val="20"/>
          <w:lang w:val="es-ES_tradnl"/>
        </w:rPr>
        <w:t>T</w:t>
      </w:r>
      <w:r w:rsidR="00FE0A6A">
        <w:rPr>
          <w:rFonts w:ascii="Lucida Sans Unicode" w:hAnsi="Lucida Sans Unicode" w:cs="Lucida Sans Unicode"/>
          <w:sz w:val="20"/>
          <w:szCs w:val="20"/>
          <w:lang w:val="es-ES_tradnl"/>
        </w:rPr>
        <w:t>ribunal</w:t>
      </w:r>
      <w:r w:rsidR="0045710D">
        <w:rPr>
          <w:rFonts w:ascii="Lucida Sans Unicode" w:hAnsi="Lucida Sans Unicode" w:cs="Lucida Sans Unicode"/>
          <w:sz w:val="20"/>
          <w:szCs w:val="20"/>
          <w:lang w:val="es-ES_tradnl"/>
        </w:rPr>
        <w:t>.</w:t>
      </w:r>
      <w:r w:rsidR="00FE0A6A">
        <w:rPr>
          <w:rFonts w:ascii="Lucida Sans Unicode" w:hAnsi="Lucida Sans Unicode" w:cs="Lucida Sans Unicode"/>
          <w:sz w:val="20"/>
          <w:szCs w:val="20"/>
          <w:lang w:val="es-ES_tradnl"/>
        </w:rPr>
        <w:t xml:space="preserve"> </w:t>
      </w:r>
    </w:p>
    <w:p w14:paraId="5E933A86"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3997D524" w14:textId="08150D2E" w:rsidR="00D141EA" w:rsidRPr="00D141EA" w:rsidRDefault="0045710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E0A6A">
        <w:rPr>
          <w:rFonts w:ascii="Lucida Sans Unicode" w:hAnsi="Lucida Sans Unicode" w:cs="Lucida Sans Unicode"/>
          <w:sz w:val="20"/>
          <w:szCs w:val="20"/>
          <w:lang w:val="es-ES_tradnl"/>
        </w:rPr>
        <w:t>ería cuanto</w:t>
      </w:r>
      <w:r w:rsidR="00B5223C">
        <w:rPr>
          <w:rFonts w:ascii="Lucida Sans Unicode" w:hAnsi="Lucida Sans Unicode" w:cs="Lucida Sans Unicode"/>
          <w:sz w:val="20"/>
          <w:szCs w:val="20"/>
          <w:lang w:val="es-ES_tradnl"/>
        </w:rPr>
        <w:t>. G</w:t>
      </w:r>
      <w:r w:rsidR="00FE0A6A">
        <w:rPr>
          <w:rFonts w:ascii="Lucida Sans Unicode" w:hAnsi="Lucida Sans Unicode" w:cs="Lucida Sans Unicode"/>
          <w:sz w:val="20"/>
          <w:szCs w:val="20"/>
          <w:lang w:val="es-ES_tradnl"/>
        </w:rPr>
        <w:t xml:space="preserve">racias.  </w:t>
      </w:r>
      <w:r w:rsidR="00D141EA">
        <w:rPr>
          <w:rFonts w:ascii="Lucida Sans Unicode" w:hAnsi="Lucida Sans Unicode" w:cs="Lucida Sans Unicode"/>
          <w:sz w:val="20"/>
          <w:szCs w:val="20"/>
          <w:lang w:val="es-ES_tradnl"/>
        </w:rPr>
        <w:t xml:space="preserve"> </w:t>
      </w:r>
    </w:p>
    <w:p w14:paraId="12B2EFEA" w14:textId="77777777" w:rsidR="00D141EA" w:rsidRDefault="00D141EA" w:rsidP="009E3E72">
      <w:pPr>
        <w:spacing w:after="0" w:line="276" w:lineRule="auto"/>
        <w:jc w:val="both"/>
        <w:rPr>
          <w:rFonts w:ascii="Lucida Sans Unicode" w:hAnsi="Lucida Sans Unicode" w:cs="Lucida Sans Unicode"/>
          <w:sz w:val="20"/>
          <w:szCs w:val="20"/>
          <w:lang w:val="es-ES_tradnl"/>
        </w:rPr>
      </w:pPr>
    </w:p>
    <w:p w14:paraId="4F7D4805" w14:textId="62A80895" w:rsidR="00B5325C" w:rsidRDefault="00B5325C" w:rsidP="009E3E72">
      <w:pPr>
        <w:spacing w:after="0" w:line="276" w:lineRule="auto"/>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Claudia Alejandra Vargas Bautista</w:t>
      </w:r>
    </w:p>
    <w:p w14:paraId="1440BA17" w14:textId="77777777" w:rsidR="00B5325C" w:rsidRDefault="00B5325C" w:rsidP="009E3E72">
      <w:pPr>
        <w:spacing w:after="0" w:line="276" w:lineRule="auto"/>
        <w:rPr>
          <w:rFonts w:ascii="Lucida Sans Unicode" w:hAnsi="Lucida Sans Unicode" w:cs="Lucida Sans Unicode"/>
          <w:sz w:val="20"/>
          <w:szCs w:val="20"/>
          <w:lang w:val="es-ES_tradnl"/>
        </w:rPr>
      </w:pPr>
    </w:p>
    <w:p w14:paraId="71378B2D" w14:textId="77777777" w:rsidR="0045710D" w:rsidRDefault="00B5325C" w:rsidP="009E3E72">
      <w:pPr>
        <w:spacing w:after="0" w:line="276" w:lineRule="auto"/>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6269D236" w14:textId="77777777" w:rsidR="0045710D" w:rsidRDefault="0045710D" w:rsidP="009E3E72">
      <w:pPr>
        <w:spacing w:after="0" w:line="276" w:lineRule="auto"/>
        <w:rPr>
          <w:rFonts w:ascii="Lucida Sans Unicode" w:hAnsi="Lucida Sans Unicode" w:cs="Lucida Sans Unicode"/>
          <w:sz w:val="20"/>
          <w:szCs w:val="20"/>
          <w:lang w:val="es-ES_tradnl"/>
        </w:rPr>
      </w:pPr>
    </w:p>
    <w:p w14:paraId="37C3EF7E" w14:textId="6A5E1388" w:rsidR="00D141EA" w:rsidRDefault="0045710D" w:rsidP="009E3E72">
      <w:pPr>
        <w:spacing w:after="0" w:line="276" w:lineRule="auto"/>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5325C">
        <w:rPr>
          <w:rFonts w:ascii="Lucida Sans Unicode" w:hAnsi="Lucida Sans Unicode" w:cs="Lucida Sans Unicode"/>
          <w:sz w:val="20"/>
          <w:szCs w:val="20"/>
          <w:lang w:val="es-ES_tradnl"/>
        </w:rPr>
        <w:t>n segunda ronda, ¿alguien desea hacer uso de la voz?</w:t>
      </w:r>
    </w:p>
    <w:p w14:paraId="08F53F2A" w14:textId="77777777" w:rsidR="00B5325C" w:rsidRDefault="00B5325C" w:rsidP="009E3E72">
      <w:pPr>
        <w:spacing w:after="0" w:line="276" w:lineRule="auto"/>
        <w:rPr>
          <w:rFonts w:ascii="Lucida Sans Unicode" w:hAnsi="Lucida Sans Unicode" w:cs="Lucida Sans Unicode"/>
          <w:sz w:val="20"/>
          <w:szCs w:val="20"/>
          <w:lang w:val="es-ES_tradnl"/>
        </w:rPr>
      </w:pPr>
    </w:p>
    <w:p w14:paraId="12717AE8" w14:textId="6B41165C" w:rsidR="00B5325C" w:rsidRDefault="00B5325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Quisiera consultarle</w:t>
      </w:r>
      <w:r w:rsidR="004B63B9">
        <w:rPr>
          <w:rFonts w:ascii="Lucida Sans Unicode" w:hAnsi="Lucida Sans Unicode" w:cs="Lucida Sans Unicode"/>
          <w:sz w:val="20"/>
          <w:szCs w:val="20"/>
          <w:lang w:val="es-ES_tradnl"/>
        </w:rPr>
        <w:t>s</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específicamente</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sobre el caso de Autlán</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la posición </w:t>
      </w:r>
      <w:r w:rsidR="00B5223C">
        <w:rPr>
          <w:rFonts w:ascii="Lucida Sans Unicode" w:hAnsi="Lucida Sans Unicode" w:cs="Lucida Sans Unicode"/>
          <w:sz w:val="20"/>
          <w:szCs w:val="20"/>
          <w:lang w:val="es-ES_tradnl"/>
        </w:rPr>
        <w:t>7</w:t>
      </w:r>
      <w:r w:rsidR="0045710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 porque tenemos dos alternativas, una propuesta es no registrar a la persona suplente</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otra es registrarla e iniciar un procedimiento sancionador, en virtud de que se trata de un acatamiento que</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está señalando la sentencia, no hacer verificaciones de otro tipo.</w:t>
      </w:r>
    </w:p>
    <w:p w14:paraId="26C1532F" w14:textId="77777777" w:rsidR="004B63B9" w:rsidRDefault="004B63B9" w:rsidP="009E3E72">
      <w:pPr>
        <w:spacing w:after="0" w:line="276" w:lineRule="auto"/>
        <w:jc w:val="both"/>
        <w:rPr>
          <w:rFonts w:ascii="Lucida Sans Unicode" w:hAnsi="Lucida Sans Unicode" w:cs="Lucida Sans Unicode"/>
          <w:sz w:val="20"/>
          <w:szCs w:val="20"/>
          <w:lang w:val="es-ES_tradnl"/>
        </w:rPr>
      </w:pPr>
    </w:p>
    <w:p w14:paraId="12616463" w14:textId="44FE4FA5" w:rsidR="00B5325C" w:rsidRDefault="00B5325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señor consejero Miguel Godínez Terríquez tiene la palabra</w:t>
      </w:r>
      <w:r w:rsidR="00B5223C">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onsejero, adelante</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w:t>
      </w:r>
    </w:p>
    <w:p w14:paraId="1FBD8FC2" w14:textId="77777777" w:rsidR="00B5325C" w:rsidRDefault="00B5325C" w:rsidP="009E3E72">
      <w:pPr>
        <w:spacing w:after="0" w:line="276" w:lineRule="auto"/>
        <w:jc w:val="both"/>
        <w:rPr>
          <w:rFonts w:ascii="Lucida Sans Unicode" w:hAnsi="Lucida Sans Unicode" w:cs="Lucida Sans Unicode"/>
          <w:sz w:val="20"/>
          <w:szCs w:val="20"/>
          <w:lang w:val="es-ES_tradnl"/>
        </w:rPr>
      </w:pPr>
    </w:p>
    <w:p w14:paraId="378287E9" w14:textId="205127B4" w:rsidR="0045710D" w:rsidRDefault="00B5325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Gracias, consejera presidenta. Buenas noches a todas y todos</w:t>
      </w:r>
      <w:r w:rsidR="0045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A06899D" w14:textId="77777777" w:rsidR="0045710D" w:rsidRDefault="0045710D" w:rsidP="009E3E72">
      <w:pPr>
        <w:spacing w:after="0" w:line="276" w:lineRule="auto"/>
        <w:jc w:val="both"/>
        <w:rPr>
          <w:rFonts w:ascii="Lucida Sans Unicode" w:hAnsi="Lucida Sans Unicode" w:cs="Lucida Sans Unicode"/>
          <w:sz w:val="20"/>
          <w:szCs w:val="20"/>
          <w:lang w:val="es-ES_tradnl"/>
        </w:rPr>
      </w:pPr>
    </w:p>
    <w:p w14:paraId="6D25A835" w14:textId="07C61ECC" w:rsidR="00B5223C" w:rsidRDefault="0045710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B5325C">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yo solamente para posicionarme respecto de lo que ya se ha mencionado en est</w:t>
      </w:r>
      <w:r w:rsidR="00A95E30">
        <w:rPr>
          <w:rFonts w:ascii="Lucida Sans Unicode" w:hAnsi="Lucida Sans Unicode" w:cs="Lucida Sans Unicode"/>
          <w:sz w:val="20"/>
          <w:szCs w:val="20"/>
          <w:lang w:val="es-ES_tradnl"/>
        </w:rPr>
        <w:t>a</w:t>
      </w:r>
      <w:r w:rsidR="00B5325C">
        <w:rPr>
          <w:rFonts w:ascii="Lucida Sans Unicode" w:hAnsi="Lucida Sans Unicode" w:cs="Lucida Sans Unicode"/>
          <w:sz w:val="20"/>
          <w:szCs w:val="20"/>
          <w:lang w:val="es-ES_tradnl"/>
        </w:rPr>
        <w:t xml:space="preserve"> mesa, específicamente de lo que usted ha señalado</w:t>
      </w:r>
      <w:r w:rsidR="00B5223C">
        <w:rPr>
          <w:rFonts w:ascii="Lucida Sans Unicode" w:hAnsi="Lucida Sans Unicode" w:cs="Lucida Sans Unicode"/>
          <w:sz w:val="20"/>
          <w:szCs w:val="20"/>
          <w:lang w:val="es-ES_tradnl"/>
        </w:rPr>
        <w:t>, y</w:t>
      </w:r>
      <w:r w:rsidR="00B5325C">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pues prácticamente coincido </w:t>
      </w:r>
      <w:r w:rsidR="00B5223C">
        <w:rPr>
          <w:rFonts w:ascii="Lucida Sans Unicode" w:hAnsi="Lucida Sans Unicode" w:cs="Lucida Sans Unicode"/>
          <w:sz w:val="20"/>
          <w:szCs w:val="20"/>
          <w:lang w:val="es-ES_tradnl"/>
        </w:rPr>
        <w:t>que,</w:t>
      </w:r>
      <w:r w:rsidR="00B5325C">
        <w:rPr>
          <w:rFonts w:ascii="Lucida Sans Unicode" w:hAnsi="Lucida Sans Unicode" w:cs="Lucida Sans Unicode"/>
          <w:sz w:val="20"/>
          <w:szCs w:val="20"/>
          <w:lang w:val="es-ES_tradnl"/>
        </w:rPr>
        <w:t xml:space="preserve"> al tratarse de un acatamiento, creo que tenemos que atender precisamente esa resolución del Tribunal Electoral</w:t>
      </w:r>
      <w:r>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w:t>
      </w:r>
    </w:p>
    <w:p w14:paraId="65B9C802"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05829D74" w14:textId="77777777" w:rsidR="00B5223C" w:rsidRDefault="0045710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5325C">
        <w:rPr>
          <w:rFonts w:ascii="Lucida Sans Unicode" w:hAnsi="Lucida Sans Unicode" w:cs="Lucida Sans Unicode"/>
          <w:sz w:val="20"/>
          <w:szCs w:val="20"/>
          <w:lang w:val="es-ES_tradnl"/>
        </w:rPr>
        <w:t>ntiendo los planteamientos que expone</w:t>
      </w:r>
      <w:r>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inclusive</w:t>
      </w:r>
      <w:r w:rsidR="00B5223C">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la consejera Zoad</w:t>
      </w:r>
      <w:r>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pero</w:t>
      </w:r>
      <w:r w:rsidR="00B5223C">
        <w:rPr>
          <w:rFonts w:ascii="Lucida Sans Unicode" w:hAnsi="Lucida Sans Unicode" w:cs="Lucida Sans Unicode"/>
          <w:sz w:val="20"/>
          <w:szCs w:val="20"/>
          <w:lang w:val="es-ES_tradnl"/>
        </w:rPr>
        <w:t>,</w:t>
      </w:r>
      <w:r w:rsidR="00B5325C">
        <w:rPr>
          <w:rFonts w:ascii="Lucida Sans Unicode" w:hAnsi="Lucida Sans Unicode" w:cs="Lucida Sans Unicode"/>
          <w:sz w:val="20"/>
          <w:szCs w:val="20"/>
          <w:lang w:val="es-ES_tradnl"/>
        </w:rPr>
        <w:t xml:space="preserve"> insisto, creo </w:t>
      </w:r>
      <w:r w:rsidR="00B5223C">
        <w:rPr>
          <w:rFonts w:ascii="Lucida Sans Unicode" w:hAnsi="Lucida Sans Unicode" w:cs="Lucida Sans Unicode"/>
          <w:sz w:val="20"/>
          <w:szCs w:val="20"/>
          <w:lang w:val="es-ES_tradnl"/>
        </w:rPr>
        <w:t>que,</w:t>
      </w:r>
      <w:r w:rsidR="00B5325C">
        <w:rPr>
          <w:rFonts w:ascii="Lucida Sans Unicode" w:hAnsi="Lucida Sans Unicode" w:cs="Lucida Sans Unicode"/>
          <w:sz w:val="20"/>
          <w:szCs w:val="20"/>
          <w:lang w:val="es-ES_tradnl"/>
        </w:rPr>
        <w:t xml:space="preserve"> al tratarse de un acatamiento, yo también iría </w:t>
      </w:r>
      <w:r w:rsidR="00A95E30">
        <w:rPr>
          <w:rFonts w:ascii="Lucida Sans Unicode" w:hAnsi="Lucida Sans Unicode" w:cs="Lucida Sans Unicode"/>
          <w:sz w:val="20"/>
          <w:szCs w:val="20"/>
          <w:lang w:val="es-ES_tradnl"/>
        </w:rPr>
        <w:t>por sí conceder el registro y sumarme</w:t>
      </w:r>
      <w:r w:rsidR="00B5223C">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además</w:t>
      </w:r>
      <w:r w:rsidR="00B5223C">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a la propuesta de la consejera Alejandra Vargas, respecto de</w:t>
      </w:r>
      <w:r>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en todo caso</w:t>
      </w:r>
      <w:r>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verificar el inicio de un </w:t>
      </w:r>
      <w:r w:rsidR="00B5223C">
        <w:rPr>
          <w:rFonts w:ascii="Lucida Sans Unicode" w:hAnsi="Lucida Sans Unicode" w:cs="Lucida Sans Unicode"/>
          <w:sz w:val="20"/>
          <w:szCs w:val="20"/>
          <w:lang w:val="es-ES_tradnl"/>
        </w:rPr>
        <w:t>P</w:t>
      </w:r>
      <w:r w:rsidR="00A95E30">
        <w:rPr>
          <w:rFonts w:ascii="Lucida Sans Unicode" w:hAnsi="Lucida Sans Unicode" w:cs="Lucida Sans Unicode"/>
          <w:sz w:val="20"/>
          <w:szCs w:val="20"/>
          <w:lang w:val="es-ES_tradnl"/>
        </w:rPr>
        <w:t xml:space="preserve">rocedimiento </w:t>
      </w:r>
      <w:r w:rsidR="00B5223C">
        <w:rPr>
          <w:rFonts w:ascii="Lucida Sans Unicode" w:hAnsi="Lucida Sans Unicode" w:cs="Lucida Sans Unicode"/>
          <w:sz w:val="20"/>
          <w:szCs w:val="20"/>
          <w:lang w:val="es-ES_tradnl"/>
        </w:rPr>
        <w:t>S</w:t>
      </w:r>
      <w:r w:rsidR="00A95E30">
        <w:rPr>
          <w:rFonts w:ascii="Lucida Sans Unicode" w:hAnsi="Lucida Sans Unicode" w:cs="Lucida Sans Unicode"/>
          <w:sz w:val="20"/>
          <w:szCs w:val="20"/>
          <w:lang w:val="es-ES_tradnl"/>
        </w:rPr>
        <w:t xml:space="preserve">ancionador </w:t>
      </w:r>
      <w:r w:rsidR="00B5223C">
        <w:rPr>
          <w:rFonts w:ascii="Lucida Sans Unicode" w:hAnsi="Lucida Sans Unicode" w:cs="Lucida Sans Unicode"/>
          <w:sz w:val="20"/>
          <w:szCs w:val="20"/>
          <w:lang w:val="es-ES_tradnl"/>
        </w:rPr>
        <w:t>O</w:t>
      </w:r>
      <w:r w:rsidR="00A95E30">
        <w:rPr>
          <w:rFonts w:ascii="Lucida Sans Unicode" w:hAnsi="Lucida Sans Unicode" w:cs="Lucida Sans Unicode"/>
          <w:sz w:val="20"/>
          <w:szCs w:val="20"/>
          <w:lang w:val="es-ES_tradnl"/>
        </w:rPr>
        <w:t>rdinario al partido por esta situación</w:t>
      </w:r>
      <w:r w:rsidR="006C78C7">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w:t>
      </w:r>
    </w:p>
    <w:p w14:paraId="4E957CDE"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3484AB4D" w14:textId="77777777" w:rsidR="00B5223C"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95E30">
        <w:rPr>
          <w:rFonts w:ascii="Lucida Sans Unicode" w:hAnsi="Lucida Sans Unicode" w:cs="Lucida Sans Unicode"/>
          <w:sz w:val="20"/>
          <w:szCs w:val="20"/>
          <w:lang w:val="es-ES_tradnl"/>
        </w:rPr>
        <w:t>n resumen</w:t>
      </w:r>
      <w:r>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yo también me inclino por la propuesta de la consejera Alejandra Vargas</w:t>
      </w:r>
      <w:r>
        <w:rPr>
          <w:rFonts w:ascii="Lucida Sans Unicode" w:hAnsi="Lucida Sans Unicode" w:cs="Lucida Sans Unicode"/>
          <w:sz w:val="20"/>
          <w:szCs w:val="20"/>
          <w:lang w:val="es-ES_tradnl"/>
        </w:rPr>
        <w:t>.</w:t>
      </w:r>
      <w:r w:rsidR="00A95E30">
        <w:rPr>
          <w:rFonts w:ascii="Lucida Sans Unicode" w:hAnsi="Lucida Sans Unicode" w:cs="Lucida Sans Unicode"/>
          <w:sz w:val="20"/>
          <w:szCs w:val="20"/>
          <w:lang w:val="es-ES_tradnl"/>
        </w:rPr>
        <w:t xml:space="preserve"> </w:t>
      </w:r>
    </w:p>
    <w:p w14:paraId="53D8A61B"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58C03EFB" w14:textId="60AC7A31" w:rsidR="00B5325C" w:rsidRPr="00B5325C"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A95E30">
        <w:rPr>
          <w:rFonts w:ascii="Lucida Sans Unicode" w:hAnsi="Lucida Sans Unicode" w:cs="Lucida Sans Unicode"/>
          <w:sz w:val="20"/>
          <w:szCs w:val="20"/>
          <w:lang w:val="es-ES_tradnl"/>
        </w:rPr>
        <w:t xml:space="preserve">uchas gracias, presidenta. </w:t>
      </w:r>
    </w:p>
    <w:p w14:paraId="58E6D71E" w14:textId="77777777" w:rsidR="00BE1098" w:rsidRDefault="00BE1098" w:rsidP="009E3E72">
      <w:pPr>
        <w:spacing w:after="0" w:line="276" w:lineRule="auto"/>
        <w:jc w:val="both"/>
        <w:rPr>
          <w:rFonts w:ascii="Lucida Sans Unicode" w:hAnsi="Lucida Sans Unicode" w:cs="Lucida Sans Unicode"/>
          <w:b/>
          <w:bCs/>
          <w:sz w:val="20"/>
          <w:szCs w:val="20"/>
          <w:lang w:val="es-ES_tradnl"/>
        </w:rPr>
      </w:pPr>
    </w:p>
    <w:p w14:paraId="26B968BF" w14:textId="7B43C191" w:rsidR="00BE1098" w:rsidRDefault="00A60A6F"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consejero Miguel Godínez Terríquez.</w:t>
      </w:r>
    </w:p>
    <w:p w14:paraId="687702BF" w14:textId="77777777" w:rsidR="00A60A6F" w:rsidRDefault="00A60A6F" w:rsidP="009E3E72">
      <w:pPr>
        <w:spacing w:after="0" w:line="276" w:lineRule="auto"/>
        <w:jc w:val="both"/>
        <w:rPr>
          <w:rFonts w:ascii="Lucida Sans Unicode" w:hAnsi="Lucida Sans Unicode" w:cs="Lucida Sans Unicode"/>
          <w:sz w:val="20"/>
          <w:szCs w:val="20"/>
          <w:lang w:val="es-ES_tradnl"/>
        </w:rPr>
      </w:pPr>
    </w:p>
    <w:p w14:paraId="2F844D85" w14:textId="77777777" w:rsidR="006C78C7" w:rsidRDefault="00A60A6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56FA2F05" w14:textId="77777777" w:rsidR="006C78C7" w:rsidRDefault="006C78C7" w:rsidP="009E3E72">
      <w:pPr>
        <w:spacing w:after="0" w:line="276" w:lineRule="auto"/>
        <w:jc w:val="both"/>
        <w:rPr>
          <w:rFonts w:ascii="Lucida Sans Unicode" w:hAnsi="Lucida Sans Unicode" w:cs="Lucida Sans Unicode"/>
          <w:sz w:val="20"/>
          <w:szCs w:val="20"/>
          <w:lang w:val="es-ES_tradnl"/>
        </w:rPr>
      </w:pPr>
    </w:p>
    <w:p w14:paraId="3D8C0B14" w14:textId="77777777" w:rsidR="00B5223C"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60A6F">
        <w:rPr>
          <w:rFonts w:ascii="Lucida Sans Unicode" w:hAnsi="Lucida Sans Unicode" w:cs="Lucida Sans Unicode"/>
          <w:sz w:val="20"/>
          <w:szCs w:val="20"/>
          <w:lang w:val="es-ES_tradnl"/>
        </w:rPr>
        <w:t>a consejera Zoad Jeanine García González e inmediatamente después la consejera Silvia Guadalupe Bustos Vásquez</w:t>
      </w:r>
      <w:r>
        <w:rPr>
          <w:rFonts w:ascii="Lucida Sans Unicode" w:hAnsi="Lucida Sans Unicode" w:cs="Lucida Sans Unicode"/>
          <w:sz w:val="20"/>
          <w:szCs w:val="20"/>
          <w:lang w:val="es-ES_tradnl"/>
        </w:rPr>
        <w:t>.</w:t>
      </w:r>
      <w:r w:rsidR="00A60A6F">
        <w:rPr>
          <w:rFonts w:ascii="Lucida Sans Unicode" w:hAnsi="Lucida Sans Unicode" w:cs="Lucida Sans Unicode"/>
          <w:sz w:val="20"/>
          <w:szCs w:val="20"/>
          <w:lang w:val="es-ES_tradnl"/>
        </w:rPr>
        <w:t xml:space="preserve"> </w:t>
      </w:r>
    </w:p>
    <w:p w14:paraId="32B27CCC"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40207A5B" w14:textId="4091C154" w:rsidR="00A60A6F"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60A6F">
        <w:rPr>
          <w:rFonts w:ascii="Lucida Sans Unicode" w:hAnsi="Lucida Sans Unicode" w:cs="Lucida Sans Unicode"/>
          <w:sz w:val="20"/>
          <w:szCs w:val="20"/>
          <w:lang w:val="es-ES_tradnl"/>
        </w:rPr>
        <w:t>delante</w:t>
      </w:r>
      <w:r w:rsidR="00B5223C">
        <w:rPr>
          <w:rFonts w:ascii="Lucida Sans Unicode" w:hAnsi="Lucida Sans Unicode" w:cs="Lucida Sans Unicode"/>
          <w:sz w:val="20"/>
          <w:szCs w:val="20"/>
          <w:lang w:val="es-ES_tradnl"/>
        </w:rPr>
        <w:t>,</w:t>
      </w:r>
      <w:r w:rsidR="00A60A6F">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xml:space="preserve"> Zoad.</w:t>
      </w:r>
      <w:r w:rsidR="00A60A6F">
        <w:rPr>
          <w:rFonts w:ascii="Lucida Sans Unicode" w:hAnsi="Lucida Sans Unicode" w:cs="Lucida Sans Unicode"/>
          <w:sz w:val="20"/>
          <w:szCs w:val="20"/>
          <w:lang w:val="es-ES_tradnl"/>
        </w:rPr>
        <w:t xml:space="preserve"> </w:t>
      </w:r>
    </w:p>
    <w:p w14:paraId="4CAB7742" w14:textId="77777777" w:rsidR="00A60A6F" w:rsidRDefault="00A60A6F" w:rsidP="009E3E72">
      <w:pPr>
        <w:spacing w:after="0" w:line="276" w:lineRule="auto"/>
        <w:jc w:val="both"/>
        <w:rPr>
          <w:rFonts w:ascii="Lucida Sans Unicode" w:hAnsi="Lucida Sans Unicode" w:cs="Lucida Sans Unicode"/>
          <w:sz w:val="20"/>
          <w:szCs w:val="20"/>
          <w:lang w:val="es-ES_tradnl"/>
        </w:rPr>
      </w:pPr>
    </w:p>
    <w:p w14:paraId="3F38D991" w14:textId="77777777" w:rsidR="00B5223C" w:rsidRDefault="00A60A6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6C78C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B09EF65" w14:textId="77777777" w:rsidR="00B5223C" w:rsidRDefault="00B5223C" w:rsidP="009E3E72">
      <w:pPr>
        <w:spacing w:after="0" w:line="276" w:lineRule="auto"/>
        <w:jc w:val="both"/>
        <w:rPr>
          <w:rFonts w:ascii="Lucida Sans Unicode" w:hAnsi="Lucida Sans Unicode" w:cs="Lucida Sans Unicode"/>
          <w:sz w:val="20"/>
          <w:szCs w:val="20"/>
          <w:lang w:val="es-ES_tradnl"/>
        </w:rPr>
      </w:pPr>
    </w:p>
    <w:p w14:paraId="674B40D3" w14:textId="02FF6673" w:rsidR="00A60A6F" w:rsidRPr="00A60A6F"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A60A6F">
        <w:rPr>
          <w:rFonts w:ascii="Lucida Sans Unicode" w:hAnsi="Lucida Sans Unicode" w:cs="Lucida Sans Unicode"/>
          <w:sz w:val="20"/>
          <w:szCs w:val="20"/>
          <w:lang w:val="es-ES_tradnl"/>
        </w:rPr>
        <w:t>ero si gusta, denle primero el uso de la voz a la consejera Silvia y después agradecería que me diera la oportunidad</w:t>
      </w:r>
      <w:r>
        <w:rPr>
          <w:rFonts w:ascii="Lucida Sans Unicode" w:hAnsi="Lucida Sans Unicode" w:cs="Lucida Sans Unicode"/>
          <w:sz w:val="20"/>
          <w:szCs w:val="20"/>
          <w:lang w:val="es-ES_tradnl"/>
        </w:rPr>
        <w:t>.</w:t>
      </w:r>
      <w:r w:rsidR="00A60A6F">
        <w:rPr>
          <w:rFonts w:ascii="Lucida Sans Unicode" w:hAnsi="Lucida Sans Unicode" w:cs="Lucida Sans Unicode"/>
          <w:sz w:val="20"/>
          <w:szCs w:val="20"/>
          <w:lang w:val="es-ES_tradnl"/>
        </w:rPr>
        <w:t xml:space="preserve"> </w:t>
      </w:r>
    </w:p>
    <w:p w14:paraId="02CD3550" w14:textId="77777777" w:rsidR="00A60A6F" w:rsidRDefault="00A60A6F" w:rsidP="009E3E72">
      <w:pPr>
        <w:spacing w:after="0" w:line="276" w:lineRule="auto"/>
        <w:rPr>
          <w:rFonts w:ascii="Lucida Sans Unicode" w:hAnsi="Lucida Sans Unicode" w:cs="Lucida Sans Unicode"/>
          <w:b/>
          <w:bCs/>
          <w:sz w:val="20"/>
          <w:szCs w:val="20"/>
          <w:lang w:val="es-ES_tradnl"/>
        </w:rPr>
      </w:pPr>
    </w:p>
    <w:p w14:paraId="2F66BBBF" w14:textId="4B7E1D08" w:rsidR="00C3755F" w:rsidRDefault="00A60A6F" w:rsidP="009E3E72">
      <w:pPr>
        <w:spacing w:after="0" w:line="276" w:lineRule="auto"/>
        <w:jc w:val="both"/>
        <w:rPr>
          <w:rFonts w:ascii="Lucida Sans Unicode" w:hAnsi="Lucida Sans Unicode" w:cs="Lucida Sans Unicode"/>
          <w:sz w:val="20"/>
          <w:szCs w:val="20"/>
          <w:lang w:val="es-ES_tradnl"/>
        </w:rPr>
      </w:pPr>
      <w:bookmarkStart w:id="19" w:name="_Hlk166838149"/>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19"/>
      <w:r>
        <w:rPr>
          <w:rFonts w:ascii="Lucida Sans Unicode" w:hAnsi="Lucida Sans Unicode" w:cs="Lucida Sans Unicode"/>
          <w:sz w:val="20"/>
          <w:szCs w:val="20"/>
          <w:lang w:val="es-ES_tradnl"/>
        </w:rPr>
        <w:t>Con gusto, consejera.</w:t>
      </w:r>
    </w:p>
    <w:p w14:paraId="08A4DBA2" w14:textId="77777777" w:rsidR="00A60A6F" w:rsidRDefault="00A60A6F" w:rsidP="009E3E72">
      <w:pPr>
        <w:spacing w:after="0" w:line="276" w:lineRule="auto"/>
        <w:jc w:val="both"/>
        <w:rPr>
          <w:rFonts w:ascii="Lucida Sans Unicode" w:hAnsi="Lucida Sans Unicode" w:cs="Lucida Sans Unicode"/>
          <w:sz w:val="20"/>
          <w:szCs w:val="20"/>
          <w:lang w:val="es-ES_tradnl"/>
        </w:rPr>
      </w:pPr>
    </w:p>
    <w:p w14:paraId="1405949B" w14:textId="539CFB5D" w:rsidR="00A60A6F" w:rsidRDefault="00A60A6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Silvia Guadalupe Bustos Vásquez, tiene la palabra</w:t>
      </w:r>
      <w:r w:rsidR="00B5223C">
        <w:rPr>
          <w:rFonts w:ascii="Lucida Sans Unicode" w:hAnsi="Lucida Sans Unicode" w:cs="Lucida Sans Unicode"/>
          <w:sz w:val="20"/>
          <w:szCs w:val="20"/>
          <w:lang w:val="es-ES_tradnl"/>
        </w:rPr>
        <w:t>. Ad</w:t>
      </w:r>
      <w:r w:rsidR="005E57C2">
        <w:rPr>
          <w:rFonts w:ascii="Lucida Sans Unicode" w:hAnsi="Lucida Sans Unicode" w:cs="Lucida Sans Unicode"/>
          <w:sz w:val="20"/>
          <w:szCs w:val="20"/>
          <w:lang w:val="es-ES_tradnl"/>
        </w:rPr>
        <w:t xml:space="preserve">elante. </w:t>
      </w:r>
    </w:p>
    <w:p w14:paraId="0F6FD92B" w14:textId="77777777" w:rsidR="00A60A6F" w:rsidRDefault="00A60A6F" w:rsidP="009E3E72">
      <w:pPr>
        <w:spacing w:after="0" w:line="276" w:lineRule="auto"/>
        <w:jc w:val="both"/>
        <w:rPr>
          <w:rFonts w:ascii="Lucida Sans Unicode" w:hAnsi="Lucida Sans Unicode" w:cs="Lucida Sans Unicode"/>
          <w:sz w:val="20"/>
          <w:szCs w:val="20"/>
          <w:lang w:val="es-ES_tradnl"/>
        </w:rPr>
      </w:pPr>
    </w:p>
    <w:p w14:paraId="32726B5A" w14:textId="2116BABA" w:rsidR="006C78C7" w:rsidRDefault="00A60A6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Silvia Guadalupe Bustos Vásquez: </w:t>
      </w:r>
      <w:r>
        <w:rPr>
          <w:rFonts w:ascii="Lucida Sans Unicode" w:hAnsi="Lucida Sans Unicode" w:cs="Lucida Sans Unicode"/>
          <w:sz w:val="20"/>
          <w:szCs w:val="20"/>
          <w:lang w:val="es-ES_tradnl"/>
        </w:rPr>
        <w:t>Gracias</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B5223C">
        <w:rPr>
          <w:rFonts w:ascii="Lucida Sans Unicode" w:hAnsi="Lucida Sans Unicode" w:cs="Lucida Sans Unicode"/>
          <w:sz w:val="20"/>
          <w:szCs w:val="20"/>
          <w:lang w:val="es-ES_tradnl"/>
        </w:rPr>
        <w:t>, y gracias,</w:t>
      </w:r>
      <w:r w:rsidR="005E57C2">
        <w:rPr>
          <w:rFonts w:ascii="Lucida Sans Unicode" w:hAnsi="Lucida Sans Unicode" w:cs="Lucida Sans Unicode"/>
          <w:sz w:val="20"/>
          <w:szCs w:val="20"/>
          <w:lang w:val="es-ES_tradnl"/>
        </w:rPr>
        <w:t xml:space="preserve"> Jeanine</w:t>
      </w:r>
      <w:r w:rsidR="00B522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w:t>
      </w:r>
      <w:r w:rsidR="005E57C2">
        <w:rPr>
          <w:rFonts w:ascii="Lucida Sans Unicode" w:hAnsi="Lucida Sans Unicode" w:cs="Lucida Sans Unicode"/>
          <w:sz w:val="20"/>
          <w:szCs w:val="20"/>
          <w:lang w:val="es-ES_tradnl"/>
        </w:rPr>
        <w:t>cederme</w:t>
      </w:r>
      <w:r>
        <w:rPr>
          <w:rFonts w:ascii="Lucida Sans Unicode" w:hAnsi="Lucida Sans Unicode" w:cs="Lucida Sans Unicode"/>
          <w:sz w:val="20"/>
          <w:szCs w:val="20"/>
          <w:lang w:val="es-ES_tradnl"/>
        </w:rPr>
        <w:t xml:space="preserve"> el espacio</w:t>
      </w:r>
      <w:r w:rsidR="006C78C7">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w:t>
      </w:r>
    </w:p>
    <w:p w14:paraId="475393F9" w14:textId="77777777" w:rsidR="006C78C7" w:rsidRDefault="006C78C7" w:rsidP="009E3E72">
      <w:pPr>
        <w:spacing w:after="0" w:line="276" w:lineRule="auto"/>
        <w:jc w:val="both"/>
        <w:rPr>
          <w:rFonts w:ascii="Lucida Sans Unicode" w:hAnsi="Lucida Sans Unicode" w:cs="Lucida Sans Unicode"/>
          <w:sz w:val="20"/>
          <w:szCs w:val="20"/>
          <w:lang w:val="es-ES_tradnl"/>
        </w:rPr>
      </w:pPr>
    </w:p>
    <w:p w14:paraId="2BC4BAF0" w14:textId="15B687C0" w:rsidR="00F14D58" w:rsidRDefault="00B5223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 ver, yo p</w:t>
      </w:r>
      <w:r w:rsidR="005E57C2">
        <w:rPr>
          <w:rFonts w:ascii="Lucida Sans Unicode" w:hAnsi="Lucida Sans Unicode" w:cs="Lucida Sans Unicode"/>
          <w:sz w:val="20"/>
          <w:szCs w:val="20"/>
          <w:lang w:val="es-ES_tradnl"/>
        </w:rPr>
        <w:t>or supuesto que no estoy de acuerdo con que deba</w:t>
      </w:r>
      <w:r>
        <w:rPr>
          <w:rFonts w:ascii="Lucida Sans Unicode" w:hAnsi="Lucida Sans Unicode" w:cs="Lucida Sans Unicode"/>
          <w:sz w:val="20"/>
          <w:szCs w:val="20"/>
          <w:lang w:val="es-ES_tradnl"/>
        </w:rPr>
        <w:t xml:space="preserve"> o pueda</w:t>
      </w:r>
      <w:r w:rsidR="005E57C2">
        <w:rPr>
          <w:rFonts w:ascii="Lucida Sans Unicode" w:hAnsi="Lucida Sans Unicode" w:cs="Lucida Sans Unicode"/>
          <w:sz w:val="20"/>
          <w:szCs w:val="20"/>
          <w:lang w:val="es-ES_tradnl"/>
        </w:rPr>
        <w:t xml:space="preserve"> registrarse un hombre como suplente de una mujer, que ya lo sabemos</w:t>
      </w:r>
      <w:r>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eso va en</w:t>
      </w:r>
      <w:r w:rsidR="006C78C7">
        <w:rPr>
          <w:rFonts w:ascii="Lucida Sans Unicode" w:hAnsi="Lucida Sans Unicode" w:cs="Lucida Sans Unicode"/>
          <w:sz w:val="20"/>
          <w:szCs w:val="20"/>
          <w:lang w:val="es-ES_tradnl"/>
        </w:rPr>
        <w:t xml:space="preserve"> completo, en</w:t>
      </w:r>
      <w:r w:rsidR="005E57C2">
        <w:rPr>
          <w:rFonts w:ascii="Lucida Sans Unicode" w:hAnsi="Lucida Sans Unicode" w:cs="Lucida Sans Unicode"/>
          <w:sz w:val="20"/>
          <w:szCs w:val="20"/>
          <w:lang w:val="es-ES_tradnl"/>
        </w:rPr>
        <w:t xml:space="preserve"> contrario de nuestras normas, de nuestras reglas y del principio de paridad</w:t>
      </w:r>
      <w:r w:rsidR="006C78C7">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sin embargo, es</w:t>
      </w:r>
      <w:r>
        <w:rPr>
          <w:rFonts w:ascii="Lucida Sans Unicode" w:hAnsi="Lucida Sans Unicode" w:cs="Lucida Sans Unicode"/>
          <w:sz w:val="20"/>
          <w:szCs w:val="20"/>
          <w:lang w:val="es-ES_tradnl"/>
        </w:rPr>
        <w:t>t</w:t>
      </w:r>
      <w:r w:rsidR="005E57C2">
        <w:rPr>
          <w:rFonts w:ascii="Lucida Sans Unicode" w:hAnsi="Lucida Sans Unicode" w:cs="Lucida Sans Unicode"/>
          <w:sz w:val="20"/>
          <w:szCs w:val="20"/>
          <w:lang w:val="es-ES_tradnl"/>
        </w:rPr>
        <w:t xml:space="preserve">o es estrictamente un acatamiento y como también es un acatamiento, </w:t>
      </w:r>
      <w:r w:rsidR="006C78C7">
        <w:rPr>
          <w:rFonts w:ascii="Lucida Sans Unicode" w:hAnsi="Lucida Sans Unicode" w:cs="Lucida Sans Unicode"/>
          <w:sz w:val="20"/>
          <w:szCs w:val="20"/>
          <w:lang w:val="es-ES_tradnl"/>
        </w:rPr>
        <w:t xml:space="preserve">pues </w:t>
      </w:r>
      <w:r w:rsidR="005E57C2">
        <w:rPr>
          <w:rFonts w:ascii="Lucida Sans Unicode" w:hAnsi="Lucida Sans Unicode" w:cs="Lucida Sans Unicode"/>
          <w:sz w:val="20"/>
          <w:szCs w:val="20"/>
          <w:lang w:val="es-ES_tradnl"/>
        </w:rPr>
        <w:t xml:space="preserve">tampoco puede aquí </w:t>
      </w:r>
      <w:r w:rsidR="00F14D58">
        <w:rPr>
          <w:rFonts w:ascii="Lucida Sans Unicode" w:hAnsi="Lucida Sans Unicode" w:cs="Lucida Sans Unicode"/>
          <w:sz w:val="20"/>
          <w:szCs w:val="20"/>
          <w:lang w:val="es-ES_tradnl"/>
        </w:rPr>
        <w:t xml:space="preserve">preverse o </w:t>
      </w:r>
      <w:r w:rsidR="005E57C2">
        <w:rPr>
          <w:rFonts w:ascii="Lucida Sans Unicode" w:hAnsi="Lucida Sans Unicode" w:cs="Lucida Sans Unicode"/>
          <w:sz w:val="20"/>
          <w:szCs w:val="20"/>
          <w:lang w:val="es-ES_tradnl"/>
        </w:rPr>
        <w:t xml:space="preserve">proveerse </w:t>
      </w:r>
      <w:r w:rsidR="006C78C7">
        <w:rPr>
          <w:rFonts w:ascii="Lucida Sans Unicode" w:hAnsi="Lucida Sans Unicode" w:cs="Lucida Sans Unicode"/>
          <w:sz w:val="20"/>
          <w:szCs w:val="20"/>
          <w:lang w:val="es-ES_tradnl"/>
        </w:rPr>
        <w:t>u</w:t>
      </w:r>
      <w:r w:rsidR="005E57C2">
        <w:rPr>
          <w:rFonts w:ascii="Lucida Sans Unicode" w:hAnsi="Lucida Sans Unicode" w:cs="Lucida Sans Unicode"/>
          <w:sz w:val="20"/>
          <w:szCs w:val="20"/>
          <w:lang w:val="es-ES_tradnl"/>
        </w:rPr>
        <w:t xml:space="preserve"> ordenarse la posibilidad de la apertura de un procedimiento sancionador, sino únicamente tenemos que ajustarnos al cumplimiento del fallo del  Tribunal Electoral</w:t>
      </w:r>
      <w:r w:rsidR="00F14D58">
        <w:rPr>
          <w:rFonts w:ascii="Lucida Sans Unicode" w:hAnsi="Lucida Sans Unicode" w:cs="Lucida Sans Unicode"/>
          <w:sz w:val="20"/>
          <w:szCs w:val="20"/>
          <w:lang w:val="es-ES_tradnl"/>
        </w:rPr>
        <w:t>.</w:t>
      </w:r>
    </w:p>
    <w:p w14:paraId="182B1CA9" w14:textId="77777777" w:rsidR="00F14D58" w:rsidRDefault="00F14D58" w:rsidP="009E3E72">
      <w:pPr>
        <w:spacing w:after="0" w:line="276" w:lineRule="auto"/>
        <w:jc w:val="both"/>
        <w:rPr>
          <w:rFonts w:ascii="Lucida Sans Unicode" w:hAnsi="Lucida Sans Unicode" w:cs="Lucida Sans Unicode"/>
          <w:sz w:val="20"/>
          <w:szCs w:val="20"/>
          <w:lang w:val="es-ES_tradnl"/>
        </w:rPr>
      </w:pPr>
    </w:p>
    <w:p w14:paraId="1ACA2AA7" w14:textId="77777777" w:rsidR="0030376C" w:rsidRDefault="00F14D5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5E57C2">
        <w:rPr>
          <w:rFonts w:ascii="Lucida Sans Unicode" w:hAnsi="Lucida Sans Unicode" w:cs="Lucida Sans Unicode"/>
          <w:sz w:val="20"/>
          <w:szCs w:val="20"/>
          <w:lang w:val="es-ES_tradnl"/>
        </w:rPr>
        <w:t>or lo que mi propuesta es, que quede expresamente establecido en este acuerdo, que se trata de un cumplimiento y que así se va a registrar a esta persona</w:t>
      </w:r>
      <w:r w:rsidR="0030376C">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como suplente, pero que se diga en el acuerdo, se señale expresamente y</w:t>
      </w:r>
      <w:r w:rsidR="0030376C">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después</w:t>
      </w:r>
      <w:r w:rsidR="0030376C">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que se abra un procedimiento sancionador, sí o sí</w:t>
      </w:r>
      <w:r w:rsidR="006C78C7">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derivado de esta situación</w:t>
      </w:r>
      <w:r w:rsidR="006C78C7">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pero no en es</w:t>
      </w:r>
      <w:r w:rsidR="0030376C">
        <w:rPr>
          <w:rFonts w:ascii="Lucida Sans Unicode" w:hAnsi="Lucida Sans Unicode" w:cs="Lucida Sans Unicode"/>
          <w:sz w:val="20"/>
          <w:szCs w:val="20"/>
          <w:lang w:val="es-ES_tradnl"/>
        </w:rPr>
        <w:t>t</w:t>
      </w:r>
      <w:r w:rsidR="005E57C2">
        <w:rPr>
          <w:rFonts w:ascii="Lucida Sans Unicode" w:hAnsi="Lucida Sans Unicode" w:cs="Lucida Sans Unicode"/>
          <w:sz w:val="20"/>
          <w:szCs w:val="20"/>
          <w:lang w:val="es-ES_tradnl"/>
        </w:rPr>
        <w:t>e acuerdo hacerlo, porque es la misma incongruencia de negar un registro, cuando es un fallo</w:t>
      </w:r>
      <w:r>
        <w:rPr>
          <w:rFonts w:ascii="Lucida Sans Unicode" w:hAnsi="Lucida Sans Unicode" w:cs="Lucida Sans Unicode"/>
          <w:sz w:val="20"/>
          <w:szCs w:val="20"/>
          <w:lang w:val="es-ES_tradnl"/>
        </w:rPr>
        <w:t>,</w:t>
      </w:r>
      <w:r w:rsidR="005E57C2">
        <w:rPr>
          <w:rFonts w:ascii="Lucida Sans Unicode" w:hAnsi="Lucida Sans Unicode" w:cs="Lucida Sans Unicode"/>
          <w:sz w:val="20"/>
          <w:szCs w:val="20"/>
          <w:lang w:val="es-ES_tradnl"/>
        </w:rPr>
        <w:t xml:space="preserve"> y abrir un procedimiento, ordenar un procedimiento en este proyecto, cuando estamos acatando un fallo. </w:t>
      </w:r>
    </w:p>
    <w:p w14:paraId="315C4666" w14:textId="77777777" w:rsidR="0030376C" w:rsidRDefault="0030376C" w:rsidP="009E3E72">
      <w:pPr>
        <w:spacing w:after="0" w:line="276" w:lineRule="auto"/>
        <w:jc w:val="both"/>
        <w:rPr>
          <w:rFonts w:ascii="Lucida Sans Unicode" w:hAnsi="Lucida Sans Unicode" w:cs="Lucida Sans Unicode"/>
          <w:sz w:val="20"/>
          <w:szCs w:val="20"/>
          <w:lang w:val="es-ES_tradnl"/>
        </w:rPr>
      </w:pPr>
    </w:p>
    <w:p w14:paraId="58673153" w14:textId="58D2FDB7" w:rsidR="00A60A6F" w:rsidRPr="00A60A6F" w:rsidRDefault="005E57C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Gracias.    </w:t>
      </w:r>
      <w:r w:rsidR="00A60A6F">
        <w:rPr>
          <w:rFonts w:ascii="Lucida Sans Unicode" w:hAnsi="Lucida Sans Unicode" w:cs="Lucida Sans Unicode"/>
          <w:sz w:val="20"/>
          <w:szCs w:val="20"/>
          <w:lang w:val="es-ES_tradnl"/>
        </w:rPr>
        <w:t xml:space="preserve"> </w:t>
      </w:r>
    </w:p>
    <w:p w14:paraId="360DC828" w14:textId="77777777" w:rsidR="00C3755F" w:rsidRDefault="00C3755F" w:rsidP="009E3E72">
      <w:pPr>
        <w:spacing w:after="0" w:line="276" w:lineRule="auto"/>
        <w:jc w:val="both"/>
        <w:rPr>
          <w:rFonts w:ascii="Lucida Sans Unicode" w:hAnsi="Lucida Sans Unicode" w:cs="Lucida Sans Unicode"/>
          <w:b/>
          <w:bCs/>
          <w:sz w:val="20"/>
          <w:szCs w:val="20"/>
          <w:lang w:val="es-ES_tradnl"/>
        </w:rPr>
      </w:pPr>
    </w:p>
    <w:p w14:paraId="5FAD76A7" w14:textId="77777777" w:rsidR="00F14D58" w:rsidRDefault="00F14D58"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Silvia Guadalupe Bustos Vásquez.</w:t>
      </w:r>
    </w:p>
    <w:p w14:paraId="4FF99854" w14:textId="77777777" w:rsidR="00F14D58" w:rsidRDefault="00F14D58" w:rsidP="009E3E72">
      <w:pPr>
        <w:spacing w:after="0" w:line="276" w:lineRule="auto"/>
        <w:jc w:val="both"/>
        <w:rPr>
          <w:rFonts w:ascii="Lucida Sans Unicode" w:hAnsi="Lucida Sans Unicode" w:cs="Lucida Sans Unicode"/>
          <w:sz w:val="20"/>
          <w:szCs w:val="20"/>
          <w:lang w:val="es-ES_tradnl"/>
        </w:rPr>
      </w:pPr>
    </w:p>
    <w:p w14:paraId="10072E92" w14:textId="0A5ED306" w:rsidR="006C78C7" w:rsidRDefault="00F14D5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pronunciarse o hacer uso de la voz, en esta segunda ronda</w:t>
      </w:r>
      <w:r w:rsidR="006C78C7">
        <w:rPr>
          <w:rFonts w:ascii="Lucida Sans Unicode" w:hAnsi="Lucida Sans Unicode" w:cs="Lucida Sans Unicode"/>
          <w:sz w:val="20"/>
          <w:szCs w:val="20"/>
          <w:lang w:val="es-ES_tradnl"/>
        </w:rPr>
        <w:t>?</w:t>
      </w:r>
      <w:r w:rsidR="004B63B9">
        <w:rPr>
          <w:rFonts w:ascii="Lucida Sans Unicode" w:hAnsi="Lucida Sans Unicode" w:cs="Lucida Sans Unicode"/>
          <w:sz w:val="20"/>
          <w:szCs w:val="20"/>
          <w:lang w:val="es-ES_tradnl"/>
        </w:rPr>
        <w:t xml:space="preserve"> </w:t>
      </w:r>
    </w:p>
    <w:p w14:paraId="5CE921F6" w14:textId="77777777" w:rsidR="006C78C7" w:rsidRDefault="006C78C7" w:rsidP="009E3E72">
      <w:pPr>
        <w:spacing w:after="0" w:line="276" w:lineRule="auto"/>
        <w:jc w:val="both"/>
        <w:rPr>
          <w:rFonts w:ascii="Lucida Sans Unicode" w:hAnsi="Lucida Sans Unicode" w:cs="Lucida Sans Unicode"/>
          <w:sz w:val="20"/>
          <w:szCs w:val="20"/>
          <w:lang w:val="es-ES_tradnl"/>
        </w:rPr>
      </w:pPr>
    </w:p>
    <w:p w14:paraId="6A7C3A88" w14:textId="66D776D3" w:rsidR="00F14D58" w:rsidRDefault="006C78C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14D58">
        <w:rPr>
          <w:rFonts w:ascii="Lucida Sans Unicode" w:hAnsi="Lucida Sans Unicode" w:cs="Lucida Sans Unicode"/>
          <w:sz w:val="20"/>
          <w:szCs w:val="20"/>
          <w:lang w:val="es-ES_tradnl"/>
        </w:rPr>
        <w:t>a consejera Brenda Judith Serafín Morfín, tiene la palabra</w:t>
      </w:r>
      <w:r w:rsidR="0030376C">
        <w:rPr>
          <w:rFonts w:ascii="Lucida Sans Unicode" w:hAnsi="Lucida Sans Unicode" w:cs="Lucida Sans Unicode"/>
          <w:sz w:val="20"/>
          <w:szCs w:val="20"/>
          <w:lang w:val="es-ES_tradnl"/>
        </w:rPr>
        <w:t>. A</w:t>
      </w:r>
      <w:r w:rsidR="00F14D58">
        <w:rPr>
          <w:rFonts w:ascii="Lucida Sans Unicode" w:hAnsi="Lucida Sans Unicode" w:cs="Lucida Sans Unicode"/>
          <w:sz w:val="20"/>
          <w:szCs w:val="20"/>
          <w:lang w:val="es-ES_tradnl"/>
        </w:rPr>
        <w:t xml:space="preserve">delante. </w:t>
      </w:r>
    </w:p>
    <w:p w14:paraId="7DB94D63" w14:textId="77777777" w:rsidR="00F14D58" w:rsidRDefault="00F14D58" w:rsidP="009E3E72">
      <w:pPr>
        <w:spacing w:after="0" w:line="276" w:lineRule="auto"/>
        <w:jc w:val="both"/>
        <w:rPr>
          <w:rFonts w:ascii="Lucida Sans Unicode" w:hAnsi="Lucida Sans Unicode" w:cs="Lucida Sans Unicode"/>
          <w:sz w:val="20"/>
          <w:szCs w:val="20"/>
          <w:lang w:val="es-ES_tradnl"/>
        </w:rPr>
      </w:pPr>
    </w:p>
    <w:p w14:paraId="600EBBE0" w14:textId="5355AC05" w:rsidR="008078E1" w:rsidRDefault="00F14D5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Gracias presidenta. Buenas noches a todas y a todos</w:t>
      </w:r>
      <w:r w:rsidR="008078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C51950D" w14:textId="77777777" w:rsidR="008078E1" w:rsidRDefault="008078E1" w:rsidP="009E3E72">
      <w:pPr>
        <w:spacing w:after="0" w:line="276" w:lineRule="auto"/>
        <w:jc w:val="both"/>
        <w:rPr>
          <w:rFonts w:ascii="Lucida Sans Unicode" w:hAnsi="Lucida Sans Unicode" w:cs="Lucida Sans Unicode"/>
          <w:sz w:val="20"/>
          <w:szCs w:val="20"/>
          <w:lang w:val="es-ES_tradnl"/>
        </w:rPr>
      </w:pPr>
    </w:p>
    <w:p w14:paraId="3CF819A1" w14:textId="77777777" w:rsidR="00DC23AA" w:rsidRDefault="008078E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14D58">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yo también en los términos señalados anteriormente, pues tenemos que registrar a esta suplencia, para acatar en cabalidad lo ordenado por el Tribunal</w:t>
      </w:r>
      <w:r w:rsidR="00DC23AA">
        <w:rPr>
          <w:rFonts w:ascii="Lucida Sans Unicode" w:hAnsi="Lucida Sans Unicode" w:cs="Lucida Sans Unicode"/>
          <w:sz w:val="20"/>
          <w:szCs w:val="20"/>
          <w:lang w:val="es-ES_tradnl"/>
        </w:rPr>
        <w:t>.</w:t>
      </w:r>
    </w:p>
    <w:p w14:paraId="235DECC7" w14:textId="77777777" w:rsidR="00DC23AA" w:rsidRDefault="00DC23AA" w:rsidP="009E3E72">
      <w:pPr>
        <w:spacing w:after="0" w:line="276" w:lineRule="auto"/>
        <w:jc w:val="both"/>
        <w:rPr>
          <w:rFonts w:ascii="Lucida Sans Unicode" w:hAnsi="Lucida Sans Unicode" w:cs="Lucida Sans Unicode"/>
          <w:sz w:val="20"/>
          <w:szCs w:val="20"/>
          <w:lang w:val="es-ES_tradnl"/>
        </w:rPr>
      </w:pPr>
    </w:p>
    <w:p w14:paraId="735DF4A8" w14:textId="08859251" w:rsidR="0030376C" w:rsidRDefault="00DC23A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F14D58">
        <w:rPr>
          <w:rFonts w:ascii="Lucida Sans Unicode" w:hAnsi="Lucida Sans Unicode" w:cs="Lucida Sans Unicode"/>
          <w:sz w:val="20"/>
          <w:szCs w:val="20"/>
          <w:lang w:val="es-ES_tradnl"/>
        </w:rPr>
        <w:t xml:space="preserve"> respecto al tema del inicio</w:t>
      </w:r>
      <w:r w:rsidR="0030376C">
        <w:rPr>
          <w:rFonts w:ascii="Lucida Sans Unicode" w:hAnsi="Lucida Sans Unicode" w:cs="Lucida Sans Unicode"/>
          <w:sz w:val="20"/>
          <w:szCs w:val="20"/>
          <w:lang w:val="es-ES_tradnl"/>
        </w:rPr>
        <w:t xml:space="preserve"> o no </w:t>
      </w:r>
      <w:r w:rsidR="00F14D58">
        <w:rPr>
          <w:rFonts w:ascii="Lucida Sans Unicode" w:hAnsi="Lucida Sans Unicode" w:cs="Lucida Sans Unicode"/>
          <w:sz w:val="20"/>
          <w:szCs w:val="20"/>
          <w:lang w:val="es-ES_tradnl"/>
        </w:rPr>
        <w:t>de un procedimiento sancionador, digo</w:t>
      </w:r>
      <w:r w:rsidR="008078E1">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aunque en algún momento tendremos que hacerlo, si en congruencia de las últimas determinaciones que hemos hecho, </w:t>
      </w:r>
      <w:r w:rsidR="004A20F4">
        <w:rPr>
          <w:rFonts w:ascii="Lucida Sans Unicode" w:hAnsi="Lucida Sans Unicode" w:cs="Lucida Sans Unicode"/>
          <w:sz w:val="20"/>
          <w:szCs w:val="20"/>
          <w:lang w:val="es-ES_tradnl"/>
        </w:rPr>
        <w:t xml:space="preserve">de </w:t>
      </w:r>
      <w:r w:rsidR="00F14D58">
        <w:rPr>
          <w:rFonts w:ascii="Lucida Sans Unicode" w:hAnsi="Lucida Sans Unicode" w:cs="Lucida Sans Unicode"/>
          <w:sz w:val="20"/>
          <w:szCs w:val="20"/>
          <w:lang w:val="es-ES_tradnl"/>
        </w:rPr>
        <w:t>no pronunciarnos en este acuerdo de cumplimiento</w:t>
      </w:r>
      <w:r w:rsidR="0030376C">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pues también</w:t>
      </w:r>
      <w:r w:rsidR="00EB3F53">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creo que lo conveniente y lo legalmente procedente</w:t>
      </w:r>
      <w:r w:rsidR="004A20F4">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es que se instaure de manera posterior</w:t>
      </w:r>
      <w:r>
        <w:rPr>
          <w:rFonts w:ascii="Lucida Sans Unicode" w:hAnsi="Lucida Sans Unicode" w:cs="Lucida Sans Unicode"/>
          <w:sz w:val="20"/>
          <w:szCs w:val="20"/>
          <w:lang w:val="es-ES_tradnl"/>
        </w:rPr>
        <w:t>,</w:t>
      </w:r>
      <w:r w:rsidR="00F14D58">
        <w:rPr>
          <w:rFonts w:ascii="Lucida Sans Unicode" w:hAnsi="Lucida Sans Unicode" w:cs="Lucida Sans Unicode"/>
          <w:sz w:val="20"/>
          <w:szCs w:val="20"/>
          <w:lang w:val="es-ES_tradnl"/>
        </w:rPr>
        <w:t xml:space="preserve"> en este y en todas las situaciones que estén</w:t>
      </w:r>
      <w:r w:rsidR="004A20F4">
        <w:rPr>
          <w:rFonts w:ascii="Lucida Sans Unicode" w:hAnsi="Lucida Sans Unicode" w:cs="Lucida Sans Unicode"/>
          <w:sz w:val="20"/>
          <w:szCs w:val="20"/>
          <w:lang w:val="es-ES_tradnl"/>
        </w:rPr>
        <w:t xml:space="preserve"> en </w:t>
      </w:r>
      <w:r w:rsidR="008078E1">
        <w:rPr>
          <w:rFonts w:ascii="Lucida Sans Unicode" w:hAnsi="Lucida Sans Unicode" w:cs="Lucida Sans Unicode"/>
          <w:sz w:val="20"/>
          <w:szCs w:val="20"/>
          <w:lang w:val="es-ES_tradnl"/>
        </w:rPr>
        <w:t xml:space="preserve">similitud </w:t>
      </w:r>
      <w:r w:rsidR="00F14D58">
        <w:rPr>
          <w:rFonts w:ascii="Lucida Sans Unicode" w:hAnsi="Lucida Sans Unicode" w:cs="Lucida Sans Unicode"/>
          <w:sz w:val="20"/>
          <w:szCs w:val="20"/>
          <w:lang w:val="es-ES_tradnl"/>
        </w:rPr>
        <w:t>de circunstancia</w:t>
      </w:r>
      <w:r w:rsidR="004A20F4">
        <w:rPr>
          <w:rFonts w:ascii="Lucida Sans Unicode" w:hAnsi="Lucida Sans Unicode" w:cs="Lucida Sans Unicode"/>
          <w:sz w:val="20"/>
          <w:szCs w:val="20"/>
          <w:lang w:val="es-ES_tradnl"/>
        </w:rPr>
        <w:t>s</w:t>
      </w:r>
      <w:r w:rsidR="0030376C">
        <w:rPr>
          <w:rFonts w:ascii="Lucida Sans Unicode" w:hAnsi="Lucida Sans Unicode" w:cs="Lucida Sans Unicode"/>
          <w:sz w:val="20"/>
          <w:szCs w:val="20"/>
          <w:lang w:val="es-ES_tradnl"/>
        </w:rPr>
        <w:t>,</w:t>
      </w:r>
      <w:r w:rsidR="004A20F4">
        <w:rPr>
          <w:rFonts w:ascii="Lucida Sans Unicode" w:hAnsi="Lucida Sans Unicode" w:cs="Lucida Sans Unicode"/>
          <w:sz w:val="20"/>
          <w:szCs w:val="20"/>
          <w:lang w:val="es-ES_tradnl"/>
        </w:rPr>
        <w:t xml:space="preserve"> presidenta</w:t>
      </w:r>
      <w:r w:rsidR="00EB3F53">
        <w:rPr>
          <w:rFonts w:ascii="Lucida Sans Unicode" w:hAnsi="Lucida Sans Unicode" w:cs="Lucida Sans Unicode"/>
          <w:sz w:val="20"/>
          <w:szCs w:val="20"/>
          <w:lang w:val="es-ES_tradnl"/>
        </w:rPr>
        <w:t>.</w:t>
      </w:r>
      <w:r w:rsidR="004A20F4">
        <w:rPr>
          <w:rFonts w:ascii="Lucida Sans Unicode" w:hAnsi="Lucida Sans Unicode" w:cs="Lucida Sans Unicode"/>
          <w:sz w:val="20"/>
          <w:szCs w:val="20"/>
          <w:lang w:val="es-ES_tradnl"/>
        </w:rPr>
        <w:t xml:space="preserve"> </w:t>
      </w:r>
    </w:p>
    <w:p w14:paraId="1F994769" w14:textId="77777777" w:rsidR="0030376C" w:rsidRDefault="0030376C" w:rsidP="009E3E72">
      <w:pPr>
        <w:spacing w:after="0" w:line="276" w:lineRule="auto"/>
        <w:jc w:val="both"/>
        <w:rPr>
          <w:rFonts w:ascii="Lucida Sans Unicode" w:hAnsi="Lucida Sans Unicode" w:cs="Lucida Sans Unicode"/>
          <w:sz w:val="20"/>
          <w:szCs w:val="20"/>
          <w:lang w:val="es-ES_tradnl"/>
        </w:rPr>
      </w:pPr>
    </w:p>
    <w:p w14:paraId="1191D8CB" w14:textId="605420D9" w:rsidR="00C3755F" w:rsidRDefault="00EB3F5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14D58">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F14D58">
        <w:rPr>
          <w:rFonts w:ascii="Lucida Sans Unicode" w:hAnsi="Lucida Sans Unicode" w:cs="Lucida Sans Unicode"/>
          <w:sz w:val="20"/>
          <w:szCs w:val="20"/>
          <w:lang w:val="es-ES_tradnl"/>
        </w:rPr>
        <w:t>nto</w:t>
      </w:r>
      <w:r w:rsidR="0030376C">
        <w:rPr>
          <w:rFonts w:ascii="Lucida Sans Unicode" w:hAnsi="Lucida Sans Unicode" w:cs="Lucida Sans Unicode"/>
          <w:sz w:val="20"/>
          <w:szCs w:val="20"/>
          <w:lang w:val="es-ES_tradnl"/>
        </w:rPr>
        <w:t>. G</w:t>
      </w:r>
      <w:r w:rsidR="00F14D58">
        <w:rPr>
          <w:rFonts w:ascii="Lucida Sans Unicode" w:hAnsi="Lucida Sans Unicode" w:cs="Lucida Sans Unicode"/>
          <w:sz w:val="20"/>
          <w:szCs w:val="20"/>
          <w:lang w:val="es-ES_tradnl"/>
        </w:rPr>
        <w:t xml:space="preserve">racias. </w:t>
      </w:r>
    </w:p>
    <w:p w14:paraId="4AD95120" w14:textId="77777777" w:rsidR="00F552FF" w:rsidRDefault="00F552FF" w:rsidP="009E3E72">
      <w:pPr>
        <w:spacing w:after="0" w:line="276" w:lineRule="auto"/>
        <w:jc w:val="both"/>
        <w:rPr>
          <w:rFonts w:ascii="Lucida Sans Unicode" w:hAnsi="Lucida Sans Unicode" w:cs="Lucida Sans Unicode"/>
          <w:sz w:val="20"/>
          <w:szCs w:val="20"/>
          <w:lang w:val="es-ES_tradnl"/>
        </w:rPr>
      </w:pPr>
    </w:p>
    <w:p w14:paraId="2392E3F9" w14:textId="5092EB75" w:rsidR="00EB3F53" w:rsidRDefault="00F552FF"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Brenda Judith Serafín Morfín</w:t>
      </w:r>
      <w:r w:rsidR="00EB3F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9BCE52D" w14:textId="77777777" w:rsidR="00EB3F53" w:rsidRDefault="00EB3F53" w:rsidP="009E3E72">
      <w:pPr>
        <w:spacing w:after="0" w:line="276" w:lineRule="auto"/>
        <w:jc w:val="both"/>
        <w:rPr>
          <w:rFonts w:ascii="Lucida Sans Unicode" w:hAnsi="Lucida Sans Unicode" w:cs="Lucida Sans Unicode"/>
          <w:sz w:val="20"/>
          <w:szCs w:val="20"/>
          <w:lang w:val="es-ES_tradnl"/>
        </w:rPr>
      </w:pPr>
    </w:p>
    <w:p w14:paraId="356A3A45" w14:textId="46BA107D" w:rsidR="00F552FF" w:rsidRDefault="00EB3F5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552FF">
        <w:rPr>
          <w:rFonts w:ascii="Lucida Sans Unicode" w:hAnsi="Lucida Sans Unicode" w:cs="Lucida Sans Unicode"/>
          <w:sz w:val="20"/>
          <w:szCs w:val="20"/>
          <w:lang w:val="es-ES_tradnl"/>
        </w:rPr>
        <w:t>hora sí, cedo el uso de la voz a la consejera Zoad Jeanine García González</w:t>
      </w:r>
      <w:r w:rsidR="00DC23AA">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DC23AA">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por favor. </w:t>
      </w:r>
    </w:p>
    <w:p w14:paraId="57DD95FC" w14:textId="77777777" w:rsidR="00F552FF" w:rsidRDefault="00F552FF" w:rsidP="009E3E72">
      <w:pPr>
        <w:spacing w:after="0" w:line="276" w:lineRule="auto"/>
        <w:jc w:val="both"/>
        <w:rPr>
          <w:rFonts w:ascii="Lucida Sans Unicode" w:hAnsi="Lucida Sans Unicode" w:cs="Lucida Sans Unicode"/>
          <w:sz w:val="20"/>
          <w:szCs w:val="20"/>
          <w:lang w:val="es-ES_tradnl"/>
        </w:rPr>
      </w:pPr>
    </w:p>
    <w:p w14:paraId="42DDFE90" w14:textId="011E5C36" w:rsidR="00F552FF" w:rsidRDefault="00F552F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7842D137" w14:textId="77777777" w:rsidR="00F552FF" w:rsidRDefault="00F552FF" w:rsidP="009E3E72">
      <w:pPr>
        <w:spacing w:after="0" w:line="276" w:lineRule="auto"/>
        <w:jc w:val="both"/>
        <w:rPr>
          <w:rFonts w:ascii="Lucida Sans Unicode" w:hAnsi="Lucida Sans Unicode" w:cs="Lucida Sans Unicode"/>
          <w:sz w:val="20"/>
          <w:szCs w:val="20"/>
          <w:lang w:val="es-ES_tradnl"/>
        </w:rPr>
      </w:pPr>
    </w:p>
    <w:p w14:paraId="56918BCA" w14:textId="77777777" w:rsidR="00DC23AA" w:rsidRDefault="00DC23A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e</w:t>
      </w:r>
      <w:r w:rsidR="00F552FF">
        <w:rPr>
          <w:rFonts w:ascii="Lucida Sans Unicode" w:hAnsi="Lucida Sans Unicode" w:cs="Lucida Sans Unicode"/>
          <w:sz w:val="20"/>
          <w:szCs w:val="20"/>
          <w:lang w:val="es-ES_tradnl"/>
        </w:rPr>
        <w:t xml:space="preserve">n primer término, nada </w:t>
      </w:r>
      <w:r w:rsidR="00EB3F53">
        <w:rPr>
          <w:rFonts w:ascii="Lucida Sans Unicode" w:hAnsi="Lucida Sans Unicode" w:cs="Lucida Sans Unicode"/>
          <w:sz w:val="20"/>
          <w:szCs w:val="20"/>
          <w:lang w:val="es-ES_tradnl"/>
        </w:rPr>
        <w:t>más</w:t>
      </w:r>
      <w:r w:rsidR="00F552FF">
        <w:rPr>
          <w:rFonts w:ascii="Lucida Sans Unicode" w:hAnsi="Lucida Sans Unicode" w:cs="Lucida Sans Unicode"/>
          <w:sz w:val="20"/>
          <w:szCs w:val="20"/>
          <w:lang w:val="es-ES_tradnl"/>
        </w:rPr>
        <w:t xml:space="preserve"> quiero reiterar</w:t>
      </w:r>
      <w:r w:rsidR="00EB3F53">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yo no solicité al principio</w:t>
      </w:r>
      <w:r w:rsidR="004B63B9">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que no se cumpliera con el registro de esta persona</w:t>
      </w:r>
      <w:r w:rsidR="00EB3F53">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solo dije que me iba apartar por una cuestión de convicción propia</w:t>
      </w:r>
      <w:r w:rsidR="00EB3F53">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w:t>
      </w:r>
    </w:p>
    <w:p w14:paraId="00198F93" w14:textId="77777777" w:rsidR="00DC23AA" w:rsidRDefault="00DC23AA" w:rsidP="009E3E72">
      <w:pPr>
        <w:spacing w:after="0" w:line="276" w:lineRule="auto"/>
        <w:jc w:val="both"/>
        <w:rPr>
          <w:rFonts w:ascii="Lucida Sans Unicode" w:hAnsi="Lucida Sans Unicode" w:cs="Lucida Sans Unicode"/>
          <w:sz w:val="20"/>
          <w:szCs w:val="20"/>
          <w:lang w:val="es-ES_tradnl"/>
        </w:rPr>
      </w:pPr>
    </w:p>
    <w:p w14:paraId="54E29FD8" w14:textId="29077E50" w:rsidR="00051121" w:rsidRDefault="00EB3F5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552FF">
        <w:rPr>
          <w:rFonts w:ascii="Lucida Sans Unicode" w:hAnsi="Lucida Sans Unicode" w:cs="Lucida Sans Unicode"/>
          <w:sz w:val="20"/>
          <w:szCs w:val="20"/>
          <w:lang w:val="es-ES_tradnl"/>
        </w:rPr>
        <w:t>o creo que no podemos</w:t>
      </w:r>
      <w:r>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ni siquiera por una orden jurisdiccional </w:t>
      </w:r>
      <w:r w:rsidR="00051121">
        <w:rPr>
          <w:rFonts w:ascii="Lucida Sans Unicode" w:hAnsi="Lucida Sans Unicode" w:cs="Lucida Sans Unicode"/>
          <w:sz w:val="20"/>
          <w:szCs w:val="20"/>
          <w:lang w:val="es-ES_tradnl"/>
        </w:rPr>
        <w:t>in</w:t>
      </w:r>
      <w:r w:rsidR="00F552FF">
        <w:rPr>
          <w:rFonts w:ascii="Lucida Sans Unicode" w:hAnsi="Lucida Sans Unicode" w:cs="Lucida Sans Unicode"/>
          <w:sz w:val="20"/>
          <w:szCs w:val="20"/>
          <w:lang w:val="es-ES_tradnl"/>
        </w:rPr>
        <w:t xml:space="preserve">acatar reglas que están en ley, </w:t>
      </w:r>
      <w:r w:rsidR="00DC23AA">
        <w:rPr>
          <w:rFonts w:ascii="Lucida Sans Unicode" w:hAnsi="Lucida Sans Unicode" w:cs="Lucida Sans Unicode"/>
          <w:sz w:val="20"/>
          <w:szCs w:val="20"/>
          <w:lang w:val="es-ES_tradnl"/>
        </w:rPr>
        <w:t>porque,</w:t>
      </w:r>
      <w:r w:rsidR="00F552FF">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no se inaplica la regla en sí, como en otros casos se ha </w:t>
      </w:r>
      <w:r w:rsidR="00051121">
        <w:rPr>
          <w:rFonts w:ascii="Lucida Sans Unicode" w:hAnsi="Lucida Sans Unicode" w:cs="Lucida Sans Unicode"/>
          <w:sz w:val="20"/>
          <w:szCs w:val="20"/>
          <w:lang w:val="es-ES_tradnl"/>
        </w:rPr>
        <w:t>in</w:t>
      </w:r>
      <w:r w:rsidR="00F552FF">
        <w:rPr>
          <w:rFonts w:ascii="Lucida Sans Unicode" w:hAnsi="Lucida Sans Unicode" w:cs="Lucida Sans Unicode"/>
          <w:sz w:val="20"/>
          <w:szCs w:val="20"/>
          <w:lang w:val="es-ES_tradnl"/>
        </w:rPr>
        <w:t>aplicado el artículo 237, el artículo 244</w:t>
      </w:r>
      <w:r w:rsidR="00DC23AA">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de manera expresa lo señala el </w:t>
      </w:r>
      <w:r>
        <w:rPr>
          <w:rFonts w:ascii="Lucida Sans Unicode" w:hAnsi="Lucida Sans Unicode" w:cs="Lucida Sans Unicode"/>
          <w:sz w:val="20"/>
          <w:szCs w:val="20"/>
          <w:lang w:val="es-ES_tradnl"/>
        </w:rPr>
        <w:t>T</w:t>
      </w:r>
      <w:r w:rsidR="00F552FF">
        <w:rPr>
          <w:rFonts w:ascii="Lucida Sans Unicode" w:hAnsi="Lucida Sans Unicode" w:cs="Lucida Sans Unicode"/>
          <w:sz w:val="20"/>
          <w:szCs w:val="20"/>
          <w:lang w:val="es-ES_tradnl"/>
        </w:rPr>
        <w:t>ribunal</w:t>
      </w:r>
      <w:r>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en este caso no se está haciendo una inaplicación de esta disposición, por lo que</w:t>
      </w:r>
      <w:r>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pues yo me apartaría de esa candidatura</w:t>
      </w:r>
      <w:r w:rsidR="00051121">
        <w:rPr>
          <w:rFonts w:ascii="Lucida Sans Unicode" w:hAnsi="Lucida Sans Unicode" w:cs="Lucida Sans Unicode"/>
          <w:sz w:val="20"/>
          <w:szCs w:val="20"/>
          <w:lang w:val="es-ES_tradnl"/>
        </w:rPr>
        <w:t>.</w:t>
      </w:r>
    </w:p>
    <w:p w14:paraId="4AD6ACF4" w14:textId="77777777" w:rsidR="00051121" w:rsidRDefault="00051121" w:rsidP="009E3E72">
      <w:pPr>
        <w:spacing w:after="0" w:line="276" w:lineRule="auto"/>
        <w:jc w:val="both"/>
        <w:rPr>
          <w:rFonts w:ascii="Lucida Sans Unicode" w:hAnsi="Lucida Sans Unicode" w:cs="Lucida Sans Unicode"/>
          <w:sz w:val="20"/>
          <w:szCs w:val="20"/>
          <w:lang w:val="es-ES_tradnl"/>
        </w:rPr>
      </w:pPr>
    </w:p>
    <w:p w14:paraId="57F255F6" w14:textId="77777777" w:rsidR="009F7FBD" w:rsidRDefault="0005112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B3F53">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con relación al tema de Irene Beltrán</w:t>
      </w:r>
      <w:r w:rsidR="00C569DE">
        <w:rPr>
          <w:rFonts w:ascii="Lucida Sans Unicode" w:hAnsi="Lucida Sans Unicode" w:cs="Lucida Sans Unicode"/>
          <w:sz w:val="20"/>
          <w:szCs w:val="20"/>
          <w:lang w:val="es-ES_tradnl"/>
        </w:rPr>
        <w:t>,</w:t>
      </w:r>
      <w:r w:rsidR="00F552FF">
        <w:rPr>
          <w:rFonts w:ascii="Lucida Sans Unicode" w:hAnsi="Lucida Sans Unicode" w:cs="Lucida Sans Unicode"/>
          <w:sz w:val="20"/>
          <w:szCs w:val="20"/>
          <w:lang w:val="es-ES_tradnl"/>
        </w:rPr>
        <w:t xml:space="preserve"> es un supuesto distinto al que hemos planteado antes, es decir</w:t>
      </w:r>
      <w:r w:rsidR="00DC23AA">
        <w:rPr>
          <w:rFonts w:ascii="Lucida Sans Unicode" w:hAnsi="Lucida Sans Unicode" w:cs="Lucida Sans Unicode"/>
          <w:sz w:val="20"/>
          <w:szCs w:val="20"/>
          <w:lang w:val="es-ES_tradnl"/>
        </w:rPr>
        <w:t xml:space="preserve">, </w:t>
      </w:r>
      <w:r w:rsidR="00F552FF">
        <w:rPr>
          <w:rFonts w:ascii="Lucida Sans Unicode" w:hAnsi="Lucida Sans Unicode" w:cs="Lucida Sans Unicode"/>
          <w:sz w:val="20"/>
          <w:szCs w:val="20"/>
          <w:lang w:val="es-ES_tradnl"/>
        </w:rPr>
        <w:t xml:space="preserve">esta persona acude al </w:t>
      </w:r>
      <w:r w:rsidR="00EB3F53">
        <w:rPr>
          <w:rFonts w:ascii="Lucida Sans Unicode" w:hAnsi="Lucida Sans Unicode" w:cs="Lucida Sans Unicode"/>
          <w:sz w:val="20"/>
          <w:szCs w:val="20"/>
          <w:lang w:val="es-ES_tradnl"/>
        </w:rPr>
        <w:t>T</w:t>
      </w:r>
      <w:r w:rsidR="00F552FF">
        <w:rPr>
          <w:rFonts w:ascii="Lucida Sans Unicode" w:hAnsi="Lucida Sans Unicode" w:cs="Lucida Sans Unicode"/>
          <w:sz w:val="20"/>
          <w:szCs w:val="20"/>
          <w:lang w:val="es-ES_tradnl"/>
        </w:rPr>
        <w:t xml:space="preserve">ribunal y le </w:t>
      </w:r>
      <w:r>
        <w:rPr>
          <w:rFonts w:ascii="Lucida Sans Unicode" w:hAnsi="Lucida Sans Unicode" w:cs="Lucida Sans Unicode"/>
          <w:sz w:val="20"/>
          <w:szCs w:val="20"/>
          <w:lang w:val="es-ES_tradnl"/>
        </w:rPr>
        <w:t>fallan a su favor</w:t>
      </w:r>
      <w:r w:rsidR="00DC23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sin embargo, ella presenta su voluntad </w:t>
      </w:r>
      <w:r w:rsidR="00F552FF">
        <w:rPr>
          <w:rFonts w:ascii="Lucida Sans Unicode" w:hAnsi="Lucida Sans Unicode" w:cs="Lucida Sans Unicode"/>
          <w:sz w:val="20"/>
          <w:szCs w:val="20"/>
          <w:lang w:val="es-ES_tradnl"/>
        </w:rPr>
        <w:t>como propietaria</w:t>
      </w:r>
      <w:r>
        <w:rPr>
          <w:rFonts w:ascii="Lucida Sans Unicode" w:hAnsi="Lucida Sans Unicode" w:cs="Lucida Sans Unicode"/>
          <w:sz w:val="20"/>
          <w:szCs w:val="20"/>
          <w:lang w:val="es-ES_tradnl"/>
        </w:rPr>
        <w:t xml:space="preserve"> </w:t>
      </w:r>
      <w:r w:rsidR="00DC23AA">
        <w:rPr>
          <w:rFonts w:ascii="Lucida Sans Unicode" w:hAnsi="Lucida Sans Unicode" w:cs="Lucida Sans Unicode"/>
          <w:sz w:val="20"/>
          <w:szCs w:val="20"/>
          <w:lang w:val="es-ES_tradnl"/>
        </w:rPr>
        <w:t>6 y</w:t>
      </w:r>
      <w:r w:rsidR="00A31C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31C2E">
        <w:rPr>
          <w:rFonts w:ascii="Lucida Sans Unicode" w:hAnsi="Lucida Sans Unicode" w:cs="Lucida Sans Unicode"/>
          <w:sz w:val="20"/>
          <w:szCs w:val="20"/>
          <w:lang w:val="es-ES_tradnl"/>
        </w:rPr>
        <w:t>aun</w:t>
      </w:r>
      <w:r>
        <w:rPr>
          <w:rFonts w:ascii="Lucida Sans Unicode" w:hAnsi="Lucida Sans Unicode" w:cs="Lucida Sans Unicode"/>
          <w:sz w:val="20"/>
          <w:szCs w:val="20"/>
          <w:lang w:val="es-ES_tradnl"/>
        </w:rPr>
        <w:t xml:space="preserve"> </w:t>
      </w:r>
      <w:r w:rsidR="00DC23AA">
        <w:rPr>
          <w:rFonts w:ascii="Lucida Sans Unicode" w:hAnsi="Lucida Sans Unicode" w:cs="Lucida Sans Unicode"/>
          <w:sz w:val="20"/>
          <w:szCs w:val="20"/>
          <w:lang w:val="es-ES_tradnl"/>
        </w:rPr>
        <w:t>así,</w:t>
      </w:r>
      <w:r>
        <w:rPr>
          <w:rFonts w:ascii="Lucida Sans Unicode" w:hAnsi="Lucida Sans Unicode" w:cs="Lucida Sans Unicode"/>
          <w:sz w:val="20"/>
          <w:szCs w:val="20"/>
          <w:lang w:val="es-ES_tradnl"/>
        </w:rPr>
        <w:t xml:space="preserve"> se le requiere al partido político</w:t>
      </w:r>
      <w:r w:rsidR="00C569D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este no lo dice</w:t>
      </w:r>
      <w:r w:rsidR="009F7FBD">
        <w:rPr>
          <w:rFonts w:ascii="Lucida Sans Unicode" w:hAnsi="Lucida Sans Unicode" w:cs="Lucida Sans Unicode"/>
          <w:sz w:val="20"/>
          <w:szCs w:val="20"/>
          <w:lang w:val="es-ES_tradnl"/>
        </w:rPr>
        <w:t>.</w:t>
      </w:r>
    </w:p>
    <w:p w14:paraId="3E9EB790"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356D21CF" w14:textId="071095B8" w:rsidR="00612964" w:rsidRDefault="009F7FB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51121">
        <w:rPr>
          <w:rFonts w:ascii="Lucida Sans Unicode" w:hAnsi="Lucida Sans Unicode" w:cs="Lucida Sans Unicode"/>
          <w:sz w:val="20"/>
          <w:szCs w:val="20"/>
          <w:lang w:val="es-ES_tradnl"/>
        </w:rPr>
        <w:t>ntonces</w:t>
      </w:r>
      <w:r w:rsidR="00EB3F53">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yo no comparto que estaríamos registrándola, sin embargo, si la mayoría lo acompaña</w:t>
      </w:r>
      <w:r w:rsidR="00EB3F53">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está bien</w:t>
      </w:r>
      <w:r w:rsidR="00A31C2E">
        <w:rPr>
          <w:rFonts w:ascii="Lucida Sans Unicode" w:hAnsi="Lucida Sans Unicode" w:cs="Lucida Sans Unicode"/>
          <w:sz w:val="20"/>
          <w:szCs w:val="20"/>
          <w:lang w:val="es-ES_tradnl"/>
        </w:rPr>
        <w:t>, n</w:t>
      </w:r>
      <w:r w:rsidR="00051121">
        <w:rPr>
          <w:rFonts w:ascii="Lucida Sans Unicode" w:hAnsi="Lucida Sans Unicode" w:cs="Lucida Sans Unicode"/>
          <w:sz w:val="20"/>
          <w:szCs w:val="20"/>
          <w:lang w:val="es-ES_tradnl"/>
        </w:rPr>
        <w:t>ada más entonces que se razone</w:t>
      </w:r>
      <w:r w:rsidR="00C569DE">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porque no se dice </w:t>
      </w:r>
      <w:r w:rsidR="00C569DE">
        <w:rPr>
          <w:rFonts w:ascii="Lucida Sans Unicode" w:hAnsi="Lucida Sans Unicode" w:cs="Lucida Sans Unicode"/>
          <w:sz w:val="20"/>
          <w:szCs w:val="20"/>
          <w:lang w:val="es-ES_tradnl"/>
        </w:rPr>
        <w:t xml:space="preserve">en </w:t>
      </w:r>
      <w:r w:rsidR="00051121">
        <w:rPr>
          <w:rFonts w:ascii="Lucida Sans Unicode" w:hAnsi="Lucida Sans Unicode" w:cs="Lucida Sans Unicode"/>
          <w:sz w:val="20"/>
          <w:szCs w:val="20"/>
          <w:lang w:val="es-ES_tradnl"/>
        </w:rPr>
        <w:t xml:space="preserve">ningún lado </w:t>
      </w:r>
      <w:r w:rsidR="00051121">
        <w:rPr>
          <w:rFonts w:ascii="Lucida Sans Unicode" w:hAnsi="Lucida Sans Unicode" w:cs="Lucida Sans Unicode"/>
          <w:sz w:val="20"/>
          <w:szCs w:val="20"/>
          <w:lang w:val="es-ES_tradnl"/>
        </w:rPr>
        <w:lastRenderedPageBreak/>
        <w:t xml:space="preserve">que </w:t>
      </w:r>
      <w:r w:rsidR="00C569DE">
        <w:rPr>
          <w:rFonts w:ascii="Lucida Sans Unicode" w:hAnsi="Lucida Sans Unicode" w:cs="Lucida Sans Unicode"/>
          <w:sz w:val="20"/>
          <w:szCs w:val="20"/>
          <w:lang w:val="es-ES_tradnl"/>
        </w:rPr>
        <w:t>aun</w:t>
      </w:r>
      <w:r w:rsidR="00051121">
        <w:rPr>
          <w:rFonts w:ascii="Lucida Sans Unicode" w:hAnsi="Lucida Sans Unicode" w:cs="Lucida Sans Unicode"/>
          <w:sz w:val="20"/>
          <w:szCs w:val="20"/>
          <w:lang w:val="es-ES_tradnl"/>
        </w:rPr>
        <w:t xml:space="preserve"> cuando su documentación esté y su voluntad sea como pro</w:t>
      </w:r>
      <w:r w:rsidR="00C569DE">
        <w:rPr>
          <w:rFonts w:ascii="Lucida Sans Unicode" w:hAnsi="Lucida Sans Unicode" w:cs="Lucida Sans Unicode"/>
          <w:sz w:val="20"/>
          <w:szCs w:val="20"/>
          <w:lang w:val="es-ES_tradnl"/>
        </w:rPr>
        <w:t>p</w:t>
      </w:r>
      <w:r w:rsidR="00051121">
        <w:rPr>
          <w:rFonts w:ascii="Lucida Sans Unicode" w:hAnsi="Lucida Sans Unicode" w:cs="Lucida Sans Unicode"/>
          <w:sz w:val="20"/>
          <w:szCs w:val="20"/>
          <w:lang w:val="es-ES_tradnl"/>
        </w:rPr>
        <w:t xml:space="preserve">ietaria </w:t>
      </w:r>
      <w:r w:rsidR="00DC23AA">
        <w:rPr>
          <w:rFonts w:ascii="Lucida Sans Unicode" w:hAnsi="Lucida Sans Unicode" w:cs="Lucida Sans Unicode"/>
          <w:sz w:val="20"/>
          <w:szCs w:val="20"/>
          <w:lang w:val="es-ES_tradnl"/>
        </w:rPr>
        <w:t>6</w:t>
      </w:r>
      <w:r w:rsidR="00051121">
        <w:rPr>
          <w:rFonts w:ascii="Lucida Sans Unicode" w:hAnsi="Lucida Sans Unicode" w:cs="Lucida Sans Unicode"/>
          <w:sz w:val="20"/>
          <w:szCs w:val="20"/>
          <w:lang w:val="es-ES_tradnl"/>
        </w:rPr>
        <w:t>, pues toda vez que ya está</w:t>
      </w:r>
      <w:r w:rsidR="00EB3F53">
        <w:rPr>
          <w:rFonts w:ascii="Lucida Sans Unicode" w:hAnsi="Lucida Sans Unicode" w:cs="Lucida Sans Unicode"/>
          <w:sz w:val="20"/>
          <w:szCs w:val="20"/>
          <w:lang w:val="es-ES_tradnl"/>
        </w:rPr>
        <w:t xml:space="preserve"> en</w:t>
      </w:r>
      <w:r w:rsidR="00051121">
        <w:rPr>
          <w:rFonts w:ascii="Lucida Sans Unicode" w:hAnsi="Lucida Sans Unicode" w:cs="Lucida Sans Unicode"/>
          <w:sz w:val="20"/>
          <w:szCs w:val="20"/>
          <w:lang w:val="es-ES_tradnl"/>
        </w:rPr>
        <w:t xml:space="preserve"> ese espacio una persona registrada</w:t>
      </w:r>
      <w:r w:rsidR="00DC23AA">
        <w:rPr>
          <w:rFonts w:ascii="Lucida Sans Unicode" w:hAnsi="Lucida Sans Unicode" w:cs="Lucida Sans Unicode"/>
          <w:sz w:val="20"/>
          <w:szCs w:val="20"/>
          <w:lang w:val="es-ES_tradnl"/>
        </w:rPr>
        <w:t>, y</w:t>
      </w:r>
      <w:r w:rsidR="00051121">
        <w:rPr>
          <w:rFonts w:ascii="Lucida Sans Unicode" w:hAnsi="Lucida Sans Unicode" w:cs="Lucida Sans Unicode"/>
          <w:sz w:val="20"/>
          <w:szCs w:val="20"/>
          <w:lang w:val="es-ES_tradnl"/>
        </w:rPr>
        <w:t xml:space="preserve"> para no afectar derechos </w:t>
      </w:r>
      <w:r w:rsidR="00EB3F53">
        <w:rPr>
          <w:rFonts w:ascii="Lucida Sans Unicode" w:hAnsi="Lucida Sans Unicode" w:cs="Lucida Sans Unicode"/>
          <w:sz w:val="20"/>
          <w:szCs w:val="20"/>
          <w:lang w:val="es-ES_tradnl"/>
        </w:rPr>
        <w:t>de terceras</w:t>
      </w:r>
      <w:r w:rsidR="00051121">
        <w:rPr>
          <w:rFonts w:ascii="Lucida Sans Unicode" w:hAnsi="Lucida Sans Unicode" w:cs="Lucida Sans Unicode"/>
          <w:sz w:val="20"/>
          <w:szCs w:val="20"/>
          <w:lang w:val="es-ES_tradnl"/>
        </w:rPr>
        <w:t xml:space="preserve"> personas, entonces</w:t>
      </w:r>
      <w:r w:rsidR="00DC23AA">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se le registraría de esta manera, pero tendría que motivarse</w:t>
      </w:r>
      <w:r w:rsidR="00C569DE">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w:t>
      </w:r>
      <w:r w:rsidR="00612964">
        <w:rPr>
          <w:rFonts w:ascii="Lucida Sans Unicode" w:hAnsi="Lucida Sans Unicode" w:cs="Lucida Sans Unicode"/>
          <w:sz w:val="20"/>
          <w:szCs w:val="20"/>
          <w:lang w:val="es-ES_tradnl"/>
        </w:rPr>
        <w:t>dado que,</w:t>
      </w:r>
      <w:r w:rsidR="00051121">
        <w:rPr>
          <w:rFonts w:ascii="Lucida Sans Unicode" w:hAnsi="Lucida Sans Unicode" w:cs="Lucida Sans Unicode"/>
          <w:sz w:val="20"/>
          <w:szCs w:val="20"/>
          <w:lang w:val="es-ES_tradnl"/>
        </w:rPr>
        <w:t xml:space="preserve"> en otros casos, a diferencia de este</w:t>
      </w:r>
      <w:r w:rsidR="00EB3F53">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se requirió </w:t>
      </w:r>
      <w:r w:rsidR="00A31C2E">
        <w:rPr>
          <w:rFonts w:ascii="Lucida Sans Unicode" w:hAnsi="Lucida Sans Unicode" w:cs="Lucida Sans Unicode"/>
          <w:sz w:val="20"/>
          <w:szCs w:val="20"/>
          <w:lang w:val="es-ES_tradnl"/>
        </w:rPr>
        <w:t>a</w:t>
      </w:r>
      <w:r w:rsidR="00051121">
        <w:rPr>
          <w:rFonts w:ascii="Lucida Sans Unicode" w:hAnsi="Lucida Sans Unicode" w:cs="Lucida Sans Unicode"/>
          <w:sz w:val="20"/>
          <w:szCs w:val="20"/>
          <w:lang w:val="es-ES_tradnl"/>
        </w:rPr>
        <w:t>l partido, no atendió los requerimientos, no aclaró lo que tenía que haber aclarado</w:t>
      </w:r>
      <w:r w:rsidR="00612964">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y se proyectó para no registrar a las personas</w:t>
      </w:r>
      <w:r w:rsidR="00DC23AA">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y en este</w:t>
      </w:r>
      <w:r>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es lo contrario</w:t>
      </w:r>
      <w:r w:rsidR="00612964">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w:t>
      </w:r>
    </w:p>
    <w:p w14:paraId="139F8F4C" w14:textId="77777777" w:rsidR="00612964" w:rsidRDefault="00612964" w:rsidP="009E3E72">
      <w:pPr>
        <w:spacing w:after="0" w:line="276" w:lineRule="auto"/>
        <w:jc w:val="both"/>
        <w:rPr>
          <w:rFonts w:ascii="Lucida Sans Unicode" w:hAnsi="Lucida Sans Unicode" w:cs="Lucida Sans Unicode"/>
          <w:sz w:val="20"/>
          <w:szCs w:val="20"/>
          <w:lang w:val="es-ES_tradnl"/>
        </w:rPr>
      </w:pPr>
    </w:p>
    <w:p w14:paraId="29F76B13" w14:textId="4393E468" w:rsidR="00C569DE" w:rsidRDefault="0061296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51121">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pues creo </w:t>
      </w:r>
      <w:r w:rsidR="00DC23AA">
        <w:rPr>
          <w:rFonts w:ascii="Lucida Sans Unicode" w:hAnsi="Lucida Sans Unicode" w:cs="Lucida Sans Unicode"/>
          <w:sz w:val="20"/>
          <w:szCs w:val="20"/>
          <w:lang w:val="es-ES_tradnl"/>
        </w:rPr>
        <w:t>que,</w:t>
      </w:r>
      <w:r w:rsidR="00051121">
        <w:rPr>
          <w:rFonts w:ascii="Lucida Sans Unicode" w:hAnsi="Lucida Sans Unicode" w:cs="Lucida Sans Unicode"/>
          <w:sz w:val="20"/>
          <w:szCs w:val="20"/>
          <w:lang w:val="es-ES_tradnl"/>
        </w:rPr>
        <w:t xml:space="preserve"> si la mayoría está de acuerdo con eso, yo lo puedo acompañar siempre que se razone en el proyecto de acuerdo</w:t>
      </w:r>
      <w:r w:rsidR="00DC23AA">
        <w:rPr>
          <w:rFonts w:ascii="Lucida Sans Unicode" w:hAnsi="Lucida Sans Unicode" w:cs="Lucida Sans Unicode"/>
          <w:sz w:val="20"/>
          <w:szCs w:val="20"/>
          <w:lang w:val="es-ES_tradnl"/>
        </w:rPr>
        <w:t>,</w:t>
      </w:r>
      <w:r w:rsidR="00051121">
        <w:rPr>
          <w:rFonts w:ascii="Lucida Sans Unicode" w:hAnsi="Lucida Sans Unicode" w:cs="Lucida Sans Unicode"/>
          <w:sz w:val="20"/>
          <w:szCs w:val="20"/>
          <w:lang w:val="es-ES_tradnl"/>
        </w:rPr>
        <w:t xml:space="preserve"> </w:t>
      </w:r>
      <w:r w:rsidR="00C569DE">
        <w:rPr>
          <w:rFonts w:ascii="Lucida Sans Unicode" w:hAnsi="Lucida Sans Unicode" w:cs="Lucida Sans Unicode"/>
          <w:sz w:val="20"/>
          <w:szCs w:val="20"/>
          <w:lang w:val="es-ES_tradnl"/>
        </w:rPr>
        <w:t>debidamente.</w:t>
      </w:r>
    </w:p>
    <w:p w14:paraId="7388D5DE" w14:textId="77777777" w:rsidR="00C569DE" w:rsidRDefault="00C569DE" w:rsidP="009E3E72">
      <w:pPr>
        <w:spacing w:after="0" w:line="276" w:lineRule="auto"/>
        <w:jc w:val="both"/>
        <w:rPr>
          <w:rFonts w:ascii="Lucida Sans Unicode" w:hAnsi="Lucida Sans Unicode" w:cs="Lucida Sans Unicode"/>
          <w:sz w:val="20"/>
          <w:szCs w:val="20"/>
          <w:lang w:val="es-ES_tradnl"/>
        </w:rPr>
      </w:pPr>
    </w:p>
    <w:p w14:paraId="1C93D8F1" w14:textId="2B48B270" w:rsidR="00C569DE" w:rsidRDefault="00C569DE"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¿Alguien más desea hacer uso de la voz, en segunda ronda?</w:t>
      </w:r>
    </w:p>
    <w:p w14:paraId="7AB273D2" w14:textId="77777777" w:rsidR="00C569DE" w:rsidRDefault="00C569DE" w:rsidP="009E3E72">
      <w:pPr>
        <w:spacing w:after="0" w:line="276" w:lineRule="auto"/>
        <w:jc w:val="both"/>
        <w:rPr>
          <w:rFonts w:ascii="Lucida Sans Unicode" w:hAnsi="Lucida Sans Unicode" w:cs="Lucida Sans Unicode"/>
          <w:sz w:val="20"/>
          <w:szCs w:val="20"/>
          <w:lang w:val="es-ES_tradnl"/>
        </w:rPr>
      </w:pPr>
    </w:p>
    <w:p w14:paraId="2F0BC8A2" w14:textId="77777777" w:rsidR="009F7FBD" w:rsidRDefault="00C569D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61296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tomaré la palabra también</w:t>
      </w:r>
      <w:r w:rsidR="00CC23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C2399">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 xml:space="preserve">posicionarme respecto de las dos cuestiones que han </w:t>
      </w:r>
      <w:r w:rsidR="00E6758A">
        <w:rPr>
          <w:rFonts w:ascii="Lucida Sans Unicode" w:hAnsi="Lucida Sans Unicode" w:cs="Lucida Sans Unicode"/>
          <w:sz w:val="20"/>
          <w:szCs w:val="20"/>
          <w:lang w:val="es-ES_tradnl"/>
        </w:rPr>
        <w:t>generado algún dilema aquí</w:t>
      </w:r>
      <w:r w:rsidR="009F7FBD">
        <w:rPr>
          <w:rFonts w:ascii="Lucida Sans Unicode" w:hAnsi="Lucida Sans Unicode" w:cs="Lucida Sans Unicode"/>
          <w:sz w:val="20"/>
          <w:szCs w:val="20"/>
          <w:lang w:val="es-ES_tradnl"/>
        </w:rPr>
        <w:t>.</w:t>
      </w:r>
    </w:p>
    <w:p w14:paraId="51BCC8F8"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219657F0" w14:textId="77777777" w:rsidR="009F7FBD" w:rsidRDefault="009F7FB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6758A">
        <w:rPr>
          <w:rFonts w:ascii="Lucida Sans Unicode" w:hAnsi="Lucida Sans Unicode" w:cs="Lucida Sans Unicode"/>
          <w:sz w:val="20"/>
          <w:szCs w:val="20"/>
          <w:lang w:val="es-ES_tradnl"/>
        </w:rPr>
        <w:t>rimero</w:t>
      </w:r>
      <w:r w:rsidR="00A31C2E">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respecto de esta posición </w:t>
      </w:r>
      <w:r w:rsidR="004E4F1D">
        <w:rPr>
          <w:rFonts w:ascii="Lucida Sans Unicode" w:hAnsi="Lucida Sans Unicode" w:cs="Lucida Sans Unicode"/>
          <w:sz w:val="20"/>
          <w:szCs w:val="20"/>
          <w:lang w:val="es-ES_tradnl"/>
        </w:rPr>
        <w:t xml:space="preserve">6 </w:t>
      </w:r>
      <w:r w:rsidR="00E6758A">
        <w:rPr>
          <w:rFonts w:ascii="Lucida Sans Unicode" w:hAnsi="Lucida Sans Unicode" w:cs="Lucida Sans Unicode"/>
          <w:sz w:val="20"/>
          <w:szCs w:val="20"/>
          <w:lang w:val="es-ES_tradnl"/>
        </w:rPr>
        <w:t>suplente en el municipio de Autlán</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w:t>
      </w:r>
    </w:p>
    <w:p w14:paraId="000F85FD"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4639DEBB" w14:textId="77D09F63" w:rsidR="00CC2399" w:rsidRDefault="0061296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6758A">
        <w:rPr>
          <w:rFonts w:ascii="Lucida Sans Unicode" w:hAnsi="Lucida Sans Unicode" w:cs="Lucida Sans Unicode"/>
          <w:sz w:val="20"/>
          <w:szCs w:val="20"/>
          <w:lang w:val="es-ES_tradnl"/>
        </w:rPr>
        <w:t>o</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esto</w:t>
      </w:r>
      <w:r w:rsidR="00A31C2E">
        <w:rPr>
          <w:rFonts w:ascii="Lucida Sans Unicode" w:hAnsi="Lucida Sans Unicode" w:cs="Lucida Sans Unicode"/>
          <w:sz w:val="20"/>
          <w:szCs w:val="20"/>
          <w:lang w:val="es-ES_tradnl"/>
        </w:rPr>
        <w:t>y</w:t>
      </w:r>
      <w:r w:rsidR="00E6758A">
        <w:rPr>
          <w:rFonts w:ascii="Lucida Sans Unicode" w:hAnsi="Lucida Sans Unicode" w:cs="Lucida Sans Unicode"/>
          <w:sz w:val="20"/>
          <w:szCs w:val="20"/>
          <w:lang w:val="es-ES_tradnl"/>
        </w:rPr>
        <w:t xml:space="preserve"> de acuerdo con que sea registrada en esa posición</w:t>
      </w:r>
      <w:r w:rsidR="00CC2399">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aun con el tema de la anuencia y de la postulación</w:t>
      </w:r>
      <w:r w:rsidR="00A31C2E">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y esto</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porque ella estaba originalmente registrada en esa posición</w:t>
      </w:r>
      <w:r w:rsidR="00CC2399">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y también</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porque en la propia demanda</w:t>
      </w:r>
      <w:r w:rsidR="00CC2399">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ella señala que es esa la posición a la que aspira</w:t>
      </w:r>
      <w:r w:rsidR="00CC2399">
        <w:rPr>
          <w:rFonts w:ascii="Lucida Sans Unicode" w:hAnsi="Lucida Sans Unicode" w:cs="Lucida Sans Unicode"/>
          <w:sz w:val="20"/>
          <w:szCs w:val="20"/>
          <w:lang w:val="es-ES_tradnl"/>
        </w:rPr>
        <w:t>, e</w:t>
      </w:r>
      <w:r w:rsidR="00E6758A">
        <w:rPr>
          <w:rFonts w:ascii="Lucida Sans Unicode" w:hAnsi="Lucida Sans Unicode" w:cs="Lucida Sans Unicode"/>
          <w:sz w:val="20"/>
          <w:szCs w:val="20"/>
          <w:lang w:val="es-ES_tradnl"/>
        </w:rPr>
        <w:t>ntonces</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me parece que tenemos suficientes elementos, como los hemos tenido en otros casos también</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para registrarle</w:t>
      </w:r>
      <w:r w:rsidR="00CC2399">
        <w:rPr>
          <w:rFonts w:ascii="Lucida Sans Unicode" w:hAnsi="Lucida Sans Unicode" w:cs="Lucida Sans Unicode"/>
          <w:sz w:val="20"/>
          <w:szCs w:val="20"/>
          <w:lang w:val="es-ES_tradnl"/>
        </w:rPr>
        <w:t>.</w:t>
      </w:r>
    </w:p>
    <w:p w14:paraId="09F9BD04" w14:textId="77777777" w:rsidR="00CC2399" w:rsidRDefault="00CC2399" w:rsidP="009E3E72">
      <w:pPr>
        <w:spacing w:after="0" w:line="276" w:lineRule="auto"/>
        <w:jc w:val="both"/>
        <w:rPr>
          <w:rFonts w:ascii="Lucida Sans Unicode" w:hAnsi="Lucida Sans Unicode" w:cs="Lucida Sans Unicode"/>
          <w:sz w:val="20"/>
          <w:szCs w:val="20"/>
          <w:lang w:val="es-ES_tradnl"/>
        </w:rPr>
      </w:pPr>
    </w:p>
    <w:p w14:paraId="40910299" w14:textId="77777777" w:rsidR="009F7FBD" w:rsidRDefault="00CC23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6758A">
        <w:rPr>
          <w:rFonts w:ascii="Lucida Sans Unicode" w:hAnsi="Lucida Sans Unicode" w:cs="Lucida Sans Unicode"/>
          <w:sz w:val="20"/>
          <w:szCs w:val="20"/>
          <w:lang w:val="es-ES_tradnl"/>
        </w:rPr>
        <w:t>on relación</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también</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al municipio de Autlán</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pero en este caso con relación a la posición </w:t>
      </w:r>
      <w:r w:rsidR="009F7FBD">
        <w:rPr>
          <w:rFonts w:ascii="Lucida Sans Unicode" w:hAnsi="Lucida Sans Unicode" w:cs="Lucida Sans Unicode"/>
          <w:sz w:val="20"/>
          <w:szCs w:val="20"/>
          <w:lang w:val="es-ES_tradnl"/>
        </w:rPr>
        <w:t>7</w:t>
      </w:r>
      <w:r w:rsidR="00612964">
        <w:rPr>
          <w:rFonts w:ascii="Lucida Sans Unicode" w:hAnsi="Lucida Sans Unicode" w:cs="Lucida Sans Unicode"/>
          <w:sz w:val="20"/>
          <w:szCs w:val="20"/>
          <w:lang w:val="es-ES_tradnl"/>
        </w:rPr>
        <w:t xml:space="preserve"> </w:t>
      </w:r>
      <w:r w:rsidR="00E6758A">
        <w:rPr>
          <w:rFonts w:ascii="Lucida Sans Unicode" w:hAnsi="Lucida Sans Unicode" w:cs="Lucida Sans Unicode"/>
          <w:sz w:val="20"/>
          <w:szCs w:val="20"/>
          <w:lang w:val="es-ES_tradnl"/>
        </w:rPr>
        <w:t>suplente</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desde luego</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estoy de acuerdo con lo manifestado</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en el sentido que es contrario a la norma registrar a un hombre suplente de una mujer, pero también es una obligación</w:t>
      </w:r>
      <w:r>
        <w:rPr>
          <w:rFonts w:ascii="Lucida Sans Unicode" w:hAnsi="Lucida Sans Unicode" w:cs="Lucida Sans Unicode"/>
          <w:sz w:val="20"/>
          <w:szCs w:val="20"/>
          <w:lang w:val="es-ES_tradnl"/>
        </w:rPr>
        <w:t xml:space="preserve"> de esta autoridad</w:t>
      </w:r>
      <w:r w:rsidR="00E6758A">
        <w:rPr>
          <w:rFonts w:ascii="Lucida Sans Unicode" w:hAnsi="Lucida Sans Unicode" w:cs="Lucida Sans Unicode"/>
          <w:sz w:val="20"/>
          <w:szCs w:val="20"/>
          <w:lang w:val="es-ES_tradnl"/>
        </w:rPr>
        <w:t xml:space="preserve"> electoral</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acatar las sentencias que aprueba y que nos ordena el Tribunal Electoral</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w:t>
      </w:r>
    </w:p>
    <w:p w14:paraId="03BEAC23"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73D1609F" w14:textId="44DE66B3" w:rsidR="00761363" w:rsidRDefault="00612964"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6758A">
        <w:rPr>
          <w:rFonts w:ascii="Lucida Sans Unicode" w:hAnsi="Lucida Sans Unicode" w:cs="Lucida Sans Unicode"/>
          <w:sz w:val="20"/>
          <w:szCs w:val="20"/>
          <w:lang w:val="es-ES_tradnl"/>
        </w:rPr>
        <w:t>or lo cual</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yo también estaría por registrar debidamente y acompañaría el que se realice un procedimiento</w:t>
      </w:r>
      <w:r w:rsidR="00761363">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w:t>
      </w:r>
      <w:r w:rsidR="00761363">
        <w:rPr>
          <w:rFonts w:ascii="Lucida Sans Unicode" w:hAnsi="Lucida Sans Unicode" w:cs="Lucida Sans Unicode"/>
          <w:sz w:val="20"/>
          <w:szCs w:val="20"/>
          <w:lang w:val="es-ES_tradnl"/>
        </w:rPr>
        <w:t>se</w:t>
      </w:r>
      <w:r w:rsidR="00E6758A">
        <w:rPr>
          <w:rFonts w:ascii="Lucida Sans Unicode" w:hAnsi="Lucida Sans Unicode" w:cs="Lucida Sans Unicode"/>
          <w:sz w:val="20"/>
          <w:szCs w:val="20"/>
          <w:lang w:val="es-ES_tradnl"/>
        </w:rPr>
        <w:t xml:space="preserve"> apertur</w:t>
      </w:r>
      <w:r w:rsidR="00761363">
        <w:rPr>
          <w:rFonts w:ascii="Lucida Sans Unicode" w:hAnsi="Lucida Sans Unicode" w:cs="Lucida Sans Unicode"/>
          <w:sz w:val="20"/>
          <w:szCs w:val="20"/>
          <w:lang w:val="es-ES_tradnl"/>
        </w:rPr>
        <w:t>e</w:t>
      </w:r>
      <w:r w:rsidR="00E6758A">
        <w:rPr>
          <w:rFonts w:ascii="Lucida Sans Unicode" w:hAnsi="Lucida Sans Unicode" w:cs="Lucida Sans Unicode"/>
          <w:sz w:val="20"/>
          <w:szCs w:val="20"/>
          <w:lang w:val="es-ES_tradnl"/>
        </w:rPr>
        <w:t xml:space="preserve"> un procedimiento ordinario sancionador</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posterior, no incluirlo </w:t>
      </w:r>
      <w:r w:rsidR="00E6758A">
        <w:rPr>
          <w:rFonts w:ascii="Lucida Sans Unicode" w:hAnsi="Lucida Sans Unicode" w:cs="Lucida Sans Unicode"/>
          <w:sz w:val="20"/>
          <w:szCs w:val="20"/>
          <w:lang w:val="es-ES_tradnl"/>
        </w:rPr>
        <w:lastRenderedPageBreak/>
        <w:t>en este acuerdo</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tal como lo propuso la consejera Silvia Guadalupe </w:t>
      </w:r>
      <w:r w:rsidR="00761363">
        <w:rPr>
          <w:rFonts w:ascii="Lucida Sans Unicode" w:hAnsi="Lucida Sans Unicode" w:cs="Lucida Sans Unicode"/>
          <w:sz w:val="20"/>
          <w:szCs w:val="20"/>
          <w:lang w:val="es-ES_tradnl"/>
        </w:rPr>
        <w:t>Vásquez</w:t>
      </w:r>
      <w:r w:rsidR="00E6758A">
        <w:rPr>
          <w:rFonts w:ascii="Lucida Sans Unicode" w:hAnsi="Lucida Sans Unicode" w:cs="Lucida Sans Unicode"/>
          <w:sz w:val="20"/>
          <w:szCs w:val="20"/>
          <w:lang w:val="es-ES_tradnl"/>
        </w:rPr>
        <w:t>, pero me parece que será de suma relevancia hacerlo</w:t>
      </w:r>
      <w:r w:rsidR="00761363">
        <w:rPr>
          <w:rFonts w:ascii="Lucida Sans Unicode" w:hAnsi="Lucida Sans Unicode" w:cs="Lucida Sans Unicode"/>
          <w:sz w:val="20"/>
          <w:szCs w:val="20"/>
          <w:lang w:val="es-ES_tradnl"/>
        </w:rPr>
        <w:t>.</w:t>
      </w:r>
    </w:p>
    <w:p w14:paraId="1026538E" w14:textId="77777777" w:rsidR="00761363" w:rsidRDefault="00761363" w:rsidP="009E3E72">
      <w:pPr>
        <w:spacing w:after="0" w:line="276" w:lineRule="auto"/>
        <w:jc w:val="both"/>
        <w:rPr>
          <w:rFonts w:ascii="Lucida Sans Unicode" w:hAnsi="Lucida Sans Unicode" w:cs="Lucida Sans Unicode"/>
          <w:sz w:val="20"/>
          <w:szCs w:val="20"/>
          <w:lang w:val="es-ES_tradnl"/>
        </w:rPr>
      </w:pPr>
    </w:p>
    <w:p w14:paraId="24A6A576" w14:textId="77777777" w:rsidR="009F7FBD" w:rsidRDefault="007613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6758A">
        <w:rPr>
          <w:rFonts w:ascii="Lucida Sans Unicode" w:hAnsi="Lucida Sans Unicode" w:cs="Lucida Sans Unicode"/>
          <w:sz w:val="20"/>
          <w:szCs w:val="20"/>
          <w:lang w:val="es-ES_tradnl"/>
        </w:rPr>
        <w:t>ambién</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quisiera referirme al caso señalado por la consejera Zoad Jeanine García González</w:t>
      </w:r>
      <w:r w:rsidR="00612964">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respecto de la constancia de discapacidad de la persona de nombre Jorge Alejandro Chávez</w:t>
      </w:r>
      <w:r w:rsidR="009F7FBD">
        <w:rPr>
          <w:rFonts w:ascii="Lucida Sans Unicode" w:hAnsi="Lucida Sans Unicode" w:cs="Lucida Sans Unicode"/>
          <w:sz w:val="20"/>
          <w:szCs w:val="20"/>
          <w:lang w:val="es-ES_tradnl"/>
        </w:rPr>
        <w:t>.</w:t>
      </w:r>
    </w:p>
    <w:p w14:paraId="62803B51"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0CB1A21A" w14:textId="77777777" w:rsidR="009F7FBD" w:rsidRDefault="009F7FB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6758A">
        <w:rPr>
          <w:rFonts w:ascii="Lucida Sans Unicode" w:hAnsi="Lucida Sans Unicode" w:cs="Lucida Sans Unicode"/>
          <w:sz w:val="20"/>
          <w:szCs w:val="20"/>
          <w:lang w:val="es-ES_tradnl"/>
        </w:rPr>
        <w:t>eñaló usted que</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w:t>
      </w:r>
      <w:r w:rsidR="00761363">
        <w:rPr>
          <w:rFonts w:ascii="Lucida Sans Unicode" w:hAnsi="Lucida Sans Unicode" w:cs="Lucida Sans Unicode"/>
          <w:sz w:val="20"/>
          <w:szCs w:val="20"/>
          <w:lang w:val="es-ES_tradnl"/>
        </w:rPr>
        <w:t xml:space="preserve">él </w:t>
      </w:r>
      <w:r w:rsidR="00E6758A">
        <w:rPr>
          <w:rFonts w:ascii="Lucida Sans Unicode" w:hAnsi="Lucida Sans Unicode" w:cs="Lucida Sans Unicode"/>
          <w:sz w:val="20"/>
          <w:szCs w:val="20"/>
          <w:lang w:val="es-ES_tradnl"/>
        </w:rPr>
        <w:t>no había presentado una constancia, pero yo tengo que sí, de hecho</w:t>
      </w:r>
      <w:r>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la compartí en el </w:t>
      </w:r>
      <w:r w:rsidR="00612964">
        <w:rPr>
          <w:rFonts w:ascii="Lucida Sans Unicode" w:hAnsi="Lucida Sans Unicode" w:cs="Lucida Sans Unicode"/>
          <w:sz w:val="20"/>
          <w:szCs w:val="20"/>
          <w:lang w:val="es-ES_tradnl"/>
        </w:rPr>
        <w:t>c</w:t>
      </w:r>
      <w:r w:rsidR="00E6758A">
        <w:rPr>
          <w:rFonts w:ascii="Lucida Sans Unicode" w:hAnsi="Lucida Sans Unicode" w:cs="Lucida Sans Unicode"/>
          <w:sz w:val="20"/>
          <w:szCs w:val="20"/>
          <w:lang w:val="es-ES_tradnl"/>
        </w:rPr>
        <w:t>hat y est</w:t>
      </w:r>
      <w:r w:rsidR="00A31C2E">
        <w:rPr>
          <w:rFonts w:ascii="Lucida Sans Unicode" w:hAnsi="Lucida Sans Unicode" w:cs="Lucida Sans Unicode"/>
          <w:sz w:val="20"/>
          <w:szCs w:val="20"/>
          <w:lang w:val="es-ES_tradnl"/>
        </w:rPr>
        <w:t>a</w:t>
      </w:r>
      <w:r w:rsidR="00E6758A">
        <w:rPr>
          <w:rFonts w:ascii="Lucida Sans Unicode" w:hAnsi="Lucida Sans Unicode" w:cs="Lucida Sans Unicode"/>
          <w:sz w:val="20"/>
          <w:szCs w:val="20"/>
          <w:lang w:val="es-ES_tradnl"/>
        </w:rPr>
        <w:t xml:space="preserve"> </w:t>
      </w:r>
      <w:r w:rsidR="00761363">
        <w:rPr>
          <w:rFonts w:ascii="Lucida Sans Unicode" w:hAnsi="Lucida Sans Unicode" w:cs="Lucida Sans Unicode"/>
          <w:sz w:val="20"/>
          <w:szCs w:val="20"/>
          <w:lang w:val="es-ES_tradnl"/>
        </w:rPr>
        <w:t>t</w:t>
      </w:r>
      <w:r w:rsidR="00E6758A">
        <w:rPr>
          <w:rFonts w:ascii="Lucida Sans Unicode" w:hAnsi="Lucida Sans Unicode" w:cs="Lucida Sans Unicode"/>
          <w:sz w:val="20"/>
          <w:szCs w:val="20"/>
          <w:lang w:val="es-ES_tradnl"/>
        </w:rPr>
        <w:t>iene los elementos de ser</w:t>
      </w:r>
      <w:r w:rsidR="00761363">
        <w:rPr>
          <w:rFonts w:ascii="Lucida Sans Unicode" w:hAnsi="Lucida Sans Unicode" w:cs="Lucida Sans Unicode"/>
          <w:sz w:val="20"/>
          <w:szCs w:val="20"/>
          <w:lang w:val="es-ES_tradnl"/>
        </w:rPr>
        <w:t xml:space="preserve"> de</w:t>
      </w:r>
      <w:r w:rsidR="00E6758A">
        <w:rPr>
          <w:rFonts w:ascii="Lucida Sans Unicode" w:hAnsi="Lucida Sans Unicode" w:cs="Lucida Sans Unicode"/>
          <w:sz w:val="20"/>
          <w:szCs w:val="20"/>
          <w:lang w:val="es-ES_tradnl"/>
        </w:rPr>
        <w:t xml:space="preserve"> una instancia pública, contar con cédula profesional y señalar que la persona tiene una discapacidad o tiene algún tipo de incapacidad, señala aquí en el formato que ahí se presenta</w:t>
      </w:r>
      <w:r w:rsidR="00761363">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w:t>
      </w:r>
    </w:p>
    <w:p w14:paraId="624F4898"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3C6D1FE5" w14:textId="31709492" w:rsidR="00C569DE" w:rsidRDefault="007613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bien</w:t>
      </w:r>
      <w:r w:rsidR="009F7FBD">
        <w:rPr>
          <w:rFonts w:ascii="Lucida Sans Unicode" w:hAnsi="Lucida Sans Unicode" w:cs="Lucida Sans Unicode"/>
          <w:sz w:val="20"/>
          <w:szCs w:val="20"/>
          <w:lang w:val="es-ES_tradnl"/>
        </w:rPr>
        <w:t>,</w:t>
      </w:r>
      <w:r w:rsidR="00E6758A">
        <w:rPr>
          <w:rFonts w:ascii="Lucida Sans Unicode" w:hAnsi="Lucida Sans Unicode" w:cs="Lucida Sans Unicode"/>
          <w:sz w:val="20"/>
          <w:szCs w:val="20"/>
          <w:lang w:val="es-ES_tradnl"/>
        </w:rPr>
        <w:t xml:space="preserve"> son mis posicionamientos respecto a los puntos que se han señalado. </w:t>
      </w:r>
    </w:p>
    <w:p w14:paraId="77DD8026" w14:textId="77777777" w:rsidR="00E6758A" w:rsidRDefault="00E6758A" w:rsidP="009E3E72">
      <w:pPr>
        <w:spacing w:after="0" w:line="276" w:lineRule="auto"/>
        <w:jc w:val="both"/>
        <w:rPr>
          <w:rFonts w:ascii="Lucida Sans Unicode" w:hAnsi="Lucida Sans Unicode" w:cs="Lucida Sans Unicode"/>
          <w:sz w:val="20"/>
          <w:szCs w:val="20"/>
          <w:lang w:val="es-ES_tradnl"/>
        </w:rPr>
      </w:pPr>
    </w:p>
    <w:p w14:paraId="0C6ADA00" w14:textId="77777777" w:rsidR="00753F2B" w:rsidRDefault="00E6758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tercera ronda?</w:t>
      </w:r>
    </w:p>
    <w:p w14:paraId="4AAE4E12" w14:textId="77777777" w:rsidR="00753F2B" w:rsidRDefault="00753F2B" w:rsidP="009E3E72">
      <w:pPr>
        <w:spacing w:after="0" w:line="276" w:lineRule="auto"/>
        <w:jc w:val="both"/>
        <w:rPr>
          <w:rFonts w:ascii="Lucida Sans Unicode" w:hAnsi="Lucida Sans Unicode" w:cs="Lucida Sans Unicode"/>
          <w:sz w:val="20"/>
          <w:szCs w:val="20"/>
          <w:lang w:val="es-ES_tradnl"/>
        </w:rPr>
      </w:pPr>
    </w:p>
    <w:p w14:paraId="5BFAE50E" w14:textId="32A9BC70" w:rsidR="00E6758A" w:rsidRDefault="00E6758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753F2B">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a consejera </w:t>
      </w:r>
      <w:r w:rsidR="00CC2399">
        <w:rPr>
          <w:rFonts w:ascii="Lucida Sans Unicode" w:hAnsi="Lucida Sans Unicode" w:cs="Lucida Sans Unicode"/>
          <w:sz w:val="20"/>
          <w:szCs w:val="20"/>
          <w:lang w:val="es-ES_tradnl"/>
        </w:rPr>
        <w:t>Zoad Jeanine García González, tiene la palabra</w:t>
      </w:r>
      <w:r w:rsidR="009F7FBD">
        <w:rPr>
          <w:rFonts w:ascii="Lucida Sans Unicode" w:hAnsi="Lucida Sans Unicode" w:cs="Lucida Sans Unicode"/>
          <w:sz w:val="20"/>
          <w:szCs w:val="20"/>
          <w:lang w:val="es-ES_tradnl"/>
        </w:rPr>
        <w:t>. C</w:t>
      </w:r>
      <w:r w:rsidR="00CC2399">
        <w:rPr>
          <w:rFonts w:ascii="Lucida Sans Unicode" w:hAnsi="Lucida Sans Unicode" w:cs="Lucida Sans Unicode"/>
          <w:sz w:val="20"/>
          <w:szCs w:val="20"/>
          <w:lang w:val="es-ES_tradnl"/>
        </w:rPr>
        <w:t xml:space="preserve">onsejera, adelante. </w:t>
      </w:r>
    </w:p>
    <w:p w14:paraId="6DD64110" w14:textId="77777777" w:rsidR="00CC2399" w:rsidRDefault="00CC2399" w:rsidP="009E3E72">
      <w:pPr>
        <w:spacing w:after="0" w:line="276" w:lineRule="auto"/>
        <w:jc w:val="both"/>
        <w:rPr>
          <w:rFonts w:ascii="Lucida Sans Unicode" w:hAnsi="Lucida Sans Unicode" w:cs="Lucida Sans Unicode"/>
          <w:sz w:val="20"/>
          <w:szCs w:val="20"/>
          <w:lang w:val="es-ES_tradnl"/>
        </w:rPr>
      </w:pPr>
    </w:p>
    <w:p w14:paraId="22AF05D3" w14:textId="34AED19B" w:rsidR="00CC2399" w:rsidRDefault="00CC23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9F7FB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03A7D302" w14:textId="77777777" w:rsidR="00CC2399" w:rsidRDefault="00CC2399" w:rsidP="009E3E72">
      <w:pPr>
        <w:spacing w:after="0" w:line="276" w:lineRule="auto"/>
        <w:jc w:val="both"/>
        <w:rPr>
          <w:rFonts w:ascii="Lucida Sans Unicode" w:hAnsi="Lucida Sans Unicode" w:cs="Lucida Sans Unicode"/>
          <w:sz w:val="20"/>
          <w:szCs w:val="20"/>
          <w:lang w:val="es-ES_tradnl"/>
        </w:rPr>
      </w:pPr>
    </w:p>
    <w:p w14:paraId="4BA70FA2" w14:textId="77777777" w:rsidR="009F7FBD" w:rsidRDefault="00CC23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w:t>
      </w:r>
      <w:r w:rsidR="00753F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para pronunciarme respecto de agregar un punto de acuerdo donde se instruya que se analice si ha lugar o no a iniciar un procedimiento</w:t>
      </w:r>
      <w:r w:rsidR="00761363">
        <w:rPr>
          <w:rFonts w:ascii="Lucida Sans Unicode" w:hAnsi="Lucida Sans Unicode" w:cs="Lucida Sans Unicode"/>
          <w:sz w:val="20"/>
          <w:szCs w:val="20"/>
          <w:lang w:val="es-ES_tradnl"/>
        </w:rPr>
        <w:t xml:space="preserve"> sancionador</w:t>
      </w:r>
      <w:r>
        <w:rPr>
          <w:rFonts w:ascii="Lucida Sans Unicode" w:hAnsi="Lucida Sans Unicode" w:cs="Lucida Sans Unicode"/>
          <w:sz w:val="20"/>
          <w:szCs w:val="20"/>
          <w:lang w:val="es-ES_tradnl"/>
        </w:rPr>
        <w:t>, o no sé</w:t>
      </w:r>
      <w:r w:rsidR="009F7FB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sea la instrucción de que se ordene ya el inicio de un procedimiento sancionador</w:t>
      </w:r>
      <w:r w:rsidR="009F7FBD">
        <w:rPr>
          <w:rFonts w:ascii="Lucida Sans Unicode" w:hAnsi="Lucida Sans Unicode" w:cs="Lucida Sans Unicode"/>
          <w:sz w:val="20"/>
          <w:szCs w:val="20"/>
          <w:lang w:val="es-ES_tradnl"/>
        </w:rPr>
        <w:t>.</w:t>
      </w:r>
    </w:p>
    <w:p w14:paraId="67D57CA5"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2CCF3E3C" w14:textId="041BA1E2" w:rsidR="009F7FBD" w:rsidRDefault="009F7FB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C2399">
        <w:rPr>
          <w:rFonts w:ascii="Lucida Sans Unicode" w:hAnsi="Lucida Sans Unicode" w:cs="Lucida Sans Unicode"/>
          <w:sz w:val="20"/>
          <w:szCs w:val="20"/>
          <w:lang w:val="es-ES_tradnl"/>
        </w:rPr>
        <w:t>n este caso</w:t>
      </w:r>
      <w:r>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yo no estaría de acuerdo, porque ustedes lo han señalado</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dicen que es una orden jurisdiccional lo que se está acatando</w:t>
      </w:r>
      <w:r>
        <w:rPr>
          <w:rFonts w:ascii="Lucida Sans Unicode" w:hAnsi="Lucida Sans Unicode" w:cs="Lucida Sans Unicode"/>
          <w:sz w:val="20"/>
          <w:szCs w:val="20"/>
          <w:lang w:val="es-ES_tradnl"/>
        </w:rPr>
        <w:t>, e</w:t>
      </w:r>
      <w:r w:rsidR="00CC2399">
        <w:rPr>
          <w:rFonts w:ascii="Lucida Sans Unicode" w:hAnsi="Lucida Sans Unicode" w:cs="Lucida Sans Unicode"/>
          <w:sz w:val="20"/>
          <w:szCs w:val="20"/>
          <w:lang w:val="es-ES_tradnl"/>
        </w:rPr>
        <w:t>ntonces</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no entendería por qué ser</w:t>
      </w:r>
      <w:r>
        <w:rPr>
          <w:rFonts w:ascii="Lucida Sans Unicode" w:hAnsi="Lucida Sans Unicode" w:cs="Lucida Sans Unicode"/>
          <w:sz w:val="20"/>
          <w:szCs w:val="20"/>
          <w:lang w:val="es-ES_tradnl"/>
        </w:rPr>
        <w:t>í</w:t>
      </w:r>
      <w:r w:rsidR="00CC2399">
        <w:rPr>
          <w:rFonts w:ascii="Lucida Sans Unicode" w:hAnsi="Lucida Sans Unicode" w:cs="Lucida Sans Unicode"/>
          <w:sz w:val="20"/>
          <w:szCs w:val="20"/>
          <w:lang w:val="es-ES_tradnl"/>
        </w:rPr>
        <w:t>a inherente al partido político</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si es el propio </w:t>
      </w:r>
      <w:r w:rsidR="005B11DC">
        <w:rPr>
          <w:rFonts w:ascii="Lucida Sans Unicode" w:hAnsi="Lucida Sans Unicode" w:cs="Lucida Sans Unicode"/>
          <w:sz w:val="20"/>
          <w:szCs w:val="20"/>
          <w:lang w:val="es-ES_tradnl"/>
        </w:rPr>
        <w:t>T</w:t>
      </w:r>
      <w:r w:rsidR="00CC2399">
        <w:rPr>
          <w:rFonts w:ascii="Lucida Sans Unicode" w:hAnsi="Lucida Sans Unicode" w:cs="Lucida Sans Unicode"/>
          <w:sz w:val="20"/>
          <w:szCs w:val="20"/>
          <w:lang w:val="es-ES_tradnl"/>
        </w:rPr>
        <w:t>ribunal el que lo está ordenando</w:t>
      </w:r>
      <w:r>
        <w:rPr>
          <w:rFonts w:ascii="Lucida Sans Unicode" w:hAnsi="Lucida Sans Unicode" w:cs="Lucida Sans Unicode"/>
          <w:sz w:val="20"/>
          <w:szCs w:val="20"/>
          <w:lang w:val="es-ES_tradnl"/>
        </w:rPr>
        <w:t>.</w:t>
      </w:r>
    </w:p>
    <w:p w14:paraId="218D471D" w14:textId="77777777" w:rsidR="009F7FBD" w:rsidRDefault="009F7FBD" w:rsidP="009E3E72">
      <w:pPr>
        <w:spacing w:after="0" w:line="276" w:lineRule="auto"/>
        <w:jc w:val="both"/>
        <w:rPr>
          <w:rFonts w:ascii="Lucida Sans Unicode" w:hAnsi="Lucida Sans Unicode" w:cs="Lucida Sans Unicode"/>
          <w:sz w:val="20"/>
          <w:szCs w:val="20"/>
          <w:lang w:val="es-ES_tradnl"/>
        </w:rPr>
      </w:pPr>
    </w:p>
    <w:p w14:paraId="1175AF41" w14:textId="0D7F5583" w:rsidR="00CC2399" w:rsidRDefault="009F7FB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C2399">
        <w:rPr>
          <w:rFonts w:ascii="Lucida Sans Unicode" w:hAnsi="Lucida Sans Unicode" w:cs="Lucida Sans Unicode"/>
          <w:sz w:val="20"/>
          <w:szCs w:val="20"/>
          <w:lang w:val="es-ES_tradnl"/>
        </w:rPr>
        <w:t>n los últimos proyectos de acuerdo</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hemos tomado el criterio de </w:t>
      </w:r>
      <w:r>
        <w:rPr>
          <w:rFonts w:ascii="Lucida Sans Unicode" w:hAnsi="Lucida Sans Unicode" w:cs="Lucida Sans Unicode"/>
          <w:sz w:val="20"/>
          <w:szCs w:val="20"/>
          <w:lang w:val="es-ES_tradnl"/>
        </w:rPr>
        <w:t>que,</w:t>
      </w:r>
      <w:r w:rsidR="00CC2399">
        <w:rPr>
          <w:rFonts w:ascii="Lucida Sans Unicode" w:hAnsi="Lucida Sans Unicode" w:cs="Lucida Sans Unicode"/>
          <w:sz w:val="20"/>
          <w:szCs w:val="20"/>
          <w:lang w:val="es-ES_tradnl"/>
        </w:rPr>
        <w:t xml:space="preserve"> si no se señala en la propia resolución</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no lo hagamos </w:t>
      </w:r>
      <w:r w:rsidR="00A31C2E">
        <w:rPr>
          <w:rFonts w:ascii="Lucida Sans Unicode" w:hAnsi="Lucida Sans Unicode" w:cs="Lucida Sans Unicode"/>
          <w:sz w:val="20"/>
          <w:szCs w:val="20"/>
          <w:lang w:val="es-ES_tradnl"/>
        </w:rPr>
        <w:t xml:space="preserve">en </w:t>
      </w:r>
      <w:r w:rsidR="00CC2399">
        <w:rPr>
          <w:rFonts w:ascii="Lucida Sans Unicode" w:hAnsi="Lucida Sans Unicode" w:cs="Lucida Sans Unicode"/>
          <w:sz w:val="20"/>
          <w:szCs w:val="20"/>
          <w:lang w:val="es-ES_tradnl"/>
        </w:rPr>
        <w:t>estas cuestiones de paridad</w:t>
      </w:r>
      <w:r>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pero bueno</w:t>
      </w:r>
      <w:r w:rsidR="005B11DC">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xml:space="preserve"> ahí lo dejo, si determinan ustedes que así sea por mayoría, yo me apartaría de cualquier manera.</w:t>
      </w:r>
    </w:p>
    <w:p w14:paraId="6DED6F02" w14:textId="77777777" w:rsidR="00761363" w:rsidRDefault="00761363" w:rsidP="009E3E72">
      <w:pPr>
        <w:spacing w:after="0" w:line="276" w:lineRule="auto"/>
        <w:jc w:val="both"/>
        <w:rPr>
          <w:rFonts w:ascii="Lucida Sans Unicode" w:hAnsi="Lucida Sans Unicode" w:cs="Lucida Sans Unicode"/>
          <w:sz w:val="20"/>
          <w:szCs w:val="20"/>
          <w:lang w:val="es-ES_tradnl"/>
        </w:rPr>
      </w:pPr>
    </w:p>
    <w:p w14:paraId="1F7C24B3" w14:textId="64A65B31" w:rsidR="00761363" w:rsidRDefault="007613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F7FB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relación a la persona con discapacidad señalada</w:t>
      </w:r>
      <w:r w:rsidR="009F7FB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9F7FB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hay</w:t>
      </w:r>
      <w:r w:rsidR="005B11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C2399">
        <w:rPr>
          <w:rFonts w:ascii="Lucida Sans Unicode" w:hAnsi="Lucida Sans Unicode" w:cs="Lucida Sans Unicode"/>
          <w:sz w:val="20"/>
          <w:szCs w:val="20"/>
          <w:lang w:val="es-ES_tradnl"/>
        </w:rPr>
        <w:t>bueno lo perdí</w:t>
      </w:r>
      <w:r w:rsidR="009F7FBD">
        <w:rPr>
          <w:rFonts w:ascii="Lucida Sans Unicode" w:hAnsi="Lucida Sans Unicode" w:cs="Lucida Sans Unicode"/>
          <w:sz w:val="20"/>
          <w:szCs w:val="20"/>
          <w:lang w:val="es-ES_tradnl"/>
        </w:rPr>
        <w:t>!</w:t>
      </w:r>
      <w:r w:rsidR="00CC2399">
        <w:rPr>
          <w:rFonts w:ascii="Lucida Sans Unicode" w:hAnsi="Lucida Sans Unicode" w:cs="Lucida Sans Unicode"/>
          <w:sz w:val="20"/>
          <w:szCs w:val="20"/>
          <w:lang w:val="es-ES_tradnl"/>
        </w:rPr>
        <w:t>, pero justo l</w:t>
      </w:r>
      <w:r w:rsidR="00D05352">
        <w:rPr>
          <w:rFonts w:ascii="Lucida Sans Unicode" w:hAnsi="Lucida Sans Unicode" w:cs="Lucida Sans Unicode"/>
          <w:sz w:val="20"/>
          <w:szCs w:val="20"/>
          <w:lang w:val="es-ES_tradnl"/>
        </w:rPr>
        <w:t>a</w:t>
      </w:r>
      <w:r w:rsidR="00CC2399">
        <w:rPr>
          <w:rFonts w:ascii="Lucida Sans Unicode" w:hAnsi="Lucida Sans Unicode" w:cs="Lucida Sans Unicode"/>
          <w:sz w:val="20"/>
          <w:szCs w:val="20"/>
          <w:lang w:val="es-ES_tradnl"/>
        </w:rPr>
        <w:t xml:space="preserve"> que había </w:t>
      </w:r>
      <w:r w:rsidR="00A31C2E">
        <w:rPr>
          <w:rFonts w:ascii="Lucida Sans Unicode" w:hAnsi="Lucida Sans Unicode" w:cs="Lucida Sans Unicode"/>
          <w:sz w:val="20"/>
          <w:szCs w:val="20"/>
          <w:lang w:val="es-ES_tradnl"/>
        </w:rPr>
        <w:t>señalado</w:t>
      </w:r>
      <w:r w:rsidR="00D05352">
        <w:rPr>
          <w:rFonts w:ascii="Lucida Sans Unicode" w:hAnsi="Lucida Sans Unicode" w:cs="Lucida Sans Unicode"/>
          <w:sz w:val="20"/>
          <w:szCs w:val="20"/>
          <w:lang w:val="es-ES_tradnl"/>
        </w:rPr>
        <w:t>.</w:t>
      </w:r>
    </w:p>
    <w:p w14:paraId="13D8FC9B" w14:textId="77777777" w:rsidR="00761363" w:rsidRDefault="00761363" w:rsidP="009E3E72">
      <w:pPr>
        <w:spacing w:after="0" w:line="276" w:lineRule="auto"/>
        <w:jc w:val="both"/>
        <w:rPr>
          <w:rFonts w:ascii="Lucida Sans Unicode" w:hAnsi="Lucida Sans Unicode" w:cs="Lucida Sans Unicode"/>
          <w:sz w:val="20"/>
          <w:szCs w:val="20"/>
          <w:lang w:val="es-ES_tradnl"/>
        </w:rPr>
      </w:pPr>
    </w:p>
    <w:p w14:paraId="169973A9" w14:textId="706BDD60" w:rsidR="00761363" w:rsidRPr="00761363" w:rsidRDefault="00761363" w:rsidP="009E3E72">
      <w:pPr>
        <w:spacing w:after="0" w:line="276" w:lineRule="auto"/>
        <w:jc w:val="both"/>
        <w:rPr>
          <w:rFonts w:ascii="Lucida Sans Unicode" w:hAnsi="Lucida Sans Unicode" w:cs="Lucida Sans Unicode"/>
          <w:sz w:val="20"/>
          <w:szCs w:val="20"/>
          <w:lang w:val="es-ES_tradnl"/>
        </w:rPr>
      </w:pPr>
      <w:bookmarkStart w:id="20" w:name="_Hlk166842993"/>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20"/>
      <w:r>
        <w:rPr>
          <w:rFonts w:ascii="Lucida Sans Unicode" w:hAnsi="Lucida Sans Unicode" w:cs="Lucida Sans Unicode"/>
          <w:sz w:val="20"/>
          <w:szCs w:val="20"/>
          <w:lang w:val="es-ES_tradnl"/>
        </w:rPr>
        <w:t xml:space="preserve">Es Poncitlán, consejera. </w:t>
      </w:r>
    </w:p>
    <w:p w14:paraId="1E4D6BD3" w14:textId="7898AAAF" w:rsidR="00CC2399" w:rsidRPr="00CC2399" w:rsidRDefault="00CC239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B4B3438" w14:textId="77777777" w:rsidR="00D05352" w:rsidRDefault="0076136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Pues</w:t>
      </w:r>
      <w:r w:rsidR="005B11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hecho</w:t>
      </w:r>
      <w:r w:rsidR="00D053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propio </w:t>
      </w:r>
      <w:r w:rsidR="005B11D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no se le tiene por cumplido, ni en el acuerdo se razona</w:t>
      </w:r>
      <w:r w:rsidR="00D053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pues </w:t>
      </w:r>
      <w:r w:rsidR="00A31C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diabetes</w:t>
      </w:r>
      <w:r w:rsidR="00A31C2E">
        <w:rPr>
          <w:rFonts w:ascii="Lucida Sans Unicode" w:hAnsi="Lucida Sans Unicode" w:cs="Lucida Sans Unicode"/>
          <w:sz w:val="20"/>
          <w:szCs w:val="20"/>
          <w:lang w:val="es-ES_tradnl"/>
        </w:rPr>
        <w:t>”</w:t>
      </w:r>
      <w:r w:rsidR="005B11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w:t>
      </w:r>
      <w:r w:rsidR="005B11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es que se le va a tomar en cuenta como fórmula de discapacidad, yo también me apartaría</w:t>
      </w:r>
      <w:r w:rsidR="00D053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del registro, sino de la referencia, para mí no la </w:t>
      </w:r>
      <w:r w:rsidR="00A31C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diabetes</w:t>
      </w:r>
      <w:r w:rsidR="00A31C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es una discapacidad</w:t>
      </w:r>
      <w:r w:rsidR="00734683">
        <w:rPr>
          <w:rFonts w:ascii="Lucida Sans Unicode" w:hAnsi="Lucida Sans Unicode" w:cs="Lucida Sans Unicode"/>
          <w:sz w:val="20"/>
          <w:szCs w:val="20"/>
          <w:lang w:val="es-ES_tradnl"/>
        </w:rPr>
        <w:t xml:space="preserve"> como tal</w:t>
      </w:r>
      <w:r w:rsidR="00D05352">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digo</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yo no soy perit</w:t>
      </w:r>
      <w:r w:rsidR="005B11DC">
        <w:rPr>
          <w:rFonts w:ascii="Lucida Sans Unicode" w:hAnsi="Lucida Sans Unicode" w:cs="Lucida Sans Unicode"/>
          <w:sz w:val="20"/>
          <w:szCs w:val="20"/>
          <w:lang w:val="es-ES_tradnl"/>
        </w:rPr>
        <w:t>a</w:t>
      </w:r>
      <w:r w:rsidR="00734683">
        <w:rPr>
          <w:rFonts w:ascii="Lucida Sans Unicode" w:hAnsi="Lucida Sans Unicode" w:cs="Lucida Sans Unicode"/>
          <w:sz w:val="20"/>
          <w:szCs w:val="20"/>
          <w:lang w:val="es-ES_tradnl"/>
        </w:rPr>
        <w:t>, pero por lo que he escuchado con personas que sí</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no enfrentan las barreras que enfrentan en otros casos</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w:t>
      </w:r>
    </w:p>
    <w:p w14:paraId="2C0CCD2E" w14:textId="77777777" w:rsidR="00D05352" w:rsidRDefault="00D05352" w:rsidP="009E3E72">
      <w:pPr>
        <w:spacing w:after="0" w:line="276" w:lineRule="auto"/>
        <w:jc w:val="both"/>
        <w:rPr>
          <w:rFonts w:ascii="Lucida Sans Unicode" w:hAnsi="Lucida Sans Unicode" w:cs="Lucida Sans Unicode"/>
          <w:sz w:val="20"/>
          <w:szCs w:val="20"/>
          <w:lang w:val="es-ES_tradnl"/>
        </w:rPr>
      </w:pPr>
    </w:p>
    <w:p w14:paraId="0087E527" w14:textId="3F1F3A4F" w:rsidR="00C569DE" w:rsidRDefault="005B11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3468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yo me apartaría también de eso</w:t>
      </w:r>
      <w:r w:rsidR="00D05352">
        <w:rPr>
          <w:rFonts w:ascii="Lucida Sans Unicode" w:hAnsi="Lucida Sans Unicode" w:cs="Lucida Sans Unicode"/>
          <w:sz w:val="20"/>
          <w:szCs w:val="20"/>
          <w:lang w:val="es-ES_tradnl"/>
        </w:rPr>
        <w:t>. G</w:t>
      </w:r>
      <w:r w:rsidR="00734683">
        <w:rPr>
          <w:rFonts w:ascii="Lucida Sans Unicode" w:hAnsi="Lucida Sans Unicode" w:cs="Lucida Sans Unicode"/>
          <w:sz w:val="20"/>
          <w:szCs w:val="20"/>
          <w:lang w:val="es-ES_tradnl"/>
        </w:rPr>
        <w:t xml:space="preserve">racias. </w:t>
      </w:r>
      <w:r w:rsidR="00761363">
        <w:rPr>
          <w:rFonts w:ascii="Lucida Sans Unicode" w:hAnsi="Lucida Sans Unicode" w:cs="Lucida Sans Unicode"/>
          <w:sz w:val="20"/>
          <w:szCs w:val="20"/>
          <w:lang w:val="es-ES_tradnl"/>
        </w:rPr>
        <w:t xml:space="preserve"> </w:t>
      </w:r>
    </w:p>
    <w:p w14:paraId="7B88AE7C" w14:textId="77777777" w:rsidR="00734683" w:rsidRDefault="00734683" w:rsidP="009E3E72">
      <w:pPr>
        <w:spacing w:after="0" w:line="276" w:lineRule="auto"/>
        <w:jc w:val="both"/>
        <w:rPr>
          <w:rFonts w:ascii="Lucida Sans Unicode" w:hAnsi="Lucida Sans Unicode" w:cs="Lucida Sans Unicode"/>
          <w:sz w:val="20"/>
          <w:szCs w:val="20"/>
          <w:lang w:val="es-ES_tradnl"/>
        </w:rPr>
      </w:pPr>
    </w:p>
    <w:p w14:paraId="5E406A53" w14:textId="597DE9B3" w:rsidR="00734683" w:rsidRDefault="00734683"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w:t>
      </w:r>
      <w:r w:rsidR="00D053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p>
    <w:p w14:paraId="62BC0F13" w14:textId="77777777" w:rsidR="00734683" w:rsidRDefault="00734683" w:rsidP="009E3E72">
      <w:pPr>
        <w:spacing w:after="0" w:line="276" w:lineRule="auto"/>
        <w:jc w:val="both"/>
        <w:rPr>
          <w:rFonts w:ascii="Lucida Sans Unicode" w:hAnsi="Lucida Sans Unicode" w:cs="Lucida Sans Unicode"/>
          <w:sz w:val="20"/>
          <w:szCs w:val="20"/>
          <w:lang w:val="es-ES_tradnl"/>
        </w:rPr>
      </w:pPr>
    </w:p>
    <w:p w14:paraId="22E2948D" w14:textId="77777777" w:rsidR="00D05352" w:rsidRDefault="00734683"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Le atiendo este tema</w:t>
      </w:r>
      <w:r w:rsidR="00D05352">
        <w:rPr>
          <w:rFonts w:ascii="Lucida Sans Unicode" w:hAnsi="Lucida Sans Unicode" w:cs="Lucida Sans Unicode"/>
          <w:sz w:val="20"/>
          <w:szCs w:val="20"/>
          <w:lang w:val="es-ES_tradnl"/>
        </w:rPr>
        <w:t>.</w:t>
      </w:r>
    </w:p>
    <w:p w14:paraId="14C3094E" w14:textId="77777777" w:rsidR="00D05352" w:rsidRDefault="00D05352" w:rsidP="009E3E72">
      <w:pPr>
        <w:spacing w:after="0" w:line="276" w:lineRule="auto"/>
        <w:jc w:val="both"/>
        <w:rPr>
          <w:rFonts w:ascii="Lucida Sans Unicode" w:hAnsi="Lucida Sans Unicode" w:cs="Lucida Sans Unicode"/>
          <w:sz w:val="20"/>
          <w:szCs w:val="20"/>
          <w:lang w:val="es-ES_tradnl"/>
        </w:rPr>
      </w:pPr>
    </w:p>
    <w:p w14:paraId="0A3714DA" w14:textId="77777777" w:rsidR="004260D0" w:rsidRDefault="00D0535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34683">
        <w:rPr>
          <w:rFonts w:ascii="Lucida Sans Unicode" w:hAnsi="Lucida Sans Unicode" w:cs="Lucida Sans Unicode"/>
          <w:sz w:val="20"/>
          <w:szCs w:val="20"/>
          <w:lang w:val="es-ES_tradnl"/>
        </w:rPr>
        <w:t>n efecto</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no se encuentra incluido y era una de las observaciones que yo iba a hacer, que yo más bien si advierto que hay una constancia médica que señala una discapacidad, que no es solamente diabetes, sino también es </w:t>
      </w:r>
      <w:r w:rsidR="00A31C2E">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hipoacusia bilateral con tímpanos perforados</w:t>
      </w:r>
      <w:r w:rsidR="00A31C2E">
        <w:rPr>
          <w:rFonts w:ascii="Lucida Sans Unicode" w:hAnsi="Lucida Sans Unicode" w:cs="Lucida Sans Unicode"/>
          <w:sz w:val="20"/>
          <w:szCs w:val="20"/>
          <w:lang w:val="es-ES_tradnl"/>
        </w:rPr>
        <w:t>”</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w:t>
      </w:r>
    </w:p>
    <w:p w14:paraId="54169572" w14:textId="77777777" w:rsidR="004260D0" w:rsidRDefault="004260D0" w:rsidP="009E3E72">
      <w:pPr>
        <w:spacing w:after="0" w:line="276" w:lineRule="auto"/>
        <w:jc w:val="both"/>
        <w:rPr>
          <w:rFonts w:ascii="Lucida Sans Unicode" w:hAnsi="Lucida Sans Unicode" w:cs="Lucida Sans Unicode"/>
          <w:sz w:val="20"/>
          <w:szCs w:val="20"/>
          <w:lang w:val="es-ES_tradnl"/>
        </w:rPr>
      </w:pPr>
    </w:p>
    <w:p w14:paraId="3006BDDA" w14:textId="77777777" w:rsidR="002E0B85" w:rsidRDefault="005B11D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34683">
        <w:rPr>
          <w:rFonts w:ascii="Lucida Sans Unicode" w:hAnsi="Lucida Sans Unicode" w:cs="Lucida Sans Unicode"/>
          <w:sz w:val="20"/>
          <w:szCs w:val="20"/>
          <w:lang w:val="es-ES_tradnl"/>
        </w:rPr>
        <w:t>o no tengo el conocimiento médico para saber si esto es una condición discapacitante, mi criterio</w:t>
      </w:r>
      <w:r w:rsidR="002E0B85">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en estos temas</w:t>
      </w:r>
      <w:r w:rsidR="002E0B85">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ha sido valorar el documento y no la discapacidad, salvo en los casos en que lo tenemos debidamente normado, que es el caso de los problemas de la vista, en donde si incluimos en nuestro glosario, en los </w:t>
      </w:r>
      <w:r w:rsidR="002E0B85">
        <w:rPr>
          <w:rFonts w:ascii="Lucida Sans Unicode" w:hAnsi="Lucida Sans Unicode" w:cs="Lucida Sans Unicode"/>
          <w:sz w:val="20"/>
          <w:szCs w:val="20"/>
          <w:lang w:val="es-ES_tradnl"/>
        </w:rPr>
        <w:t>L</w:t>
      </w:r>
      <w:r w:rsidR="00734683">
        <w:rPr>
          <w:rFonts w:ascii="Lucida Sans Unicode" w:hAnsi="Lucida Sans Unicode" w:cs="Lucida Sans Unicode"/>
          <w:sz w:val="20"/>
          <w:szCs w:val="20"/>
          <w:lang w:val="es-ES_tradnl"/>
        </w:rPr>
        <w:t>ineamientos</w:t>
      </w:r>
      <w:r w:rsidR="002E0B85">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w:t>
      </w:r>
      <w:r w:rsidR="00734683" w:rsidRPr="001F688C">
        <w:rPr>
          <w:rFonts w:ascii="Lucida Sans Unicode" w:hAnsi="Lucida Sans Unicode" w:cs="Lucida Sans Unicode"/>
          <w:sz w:val="20"/>
          <w:szCs w:val="20"/>
          <w:lang w:val="es-ES_tradnl"/>
        </w:rPr>
        <w:t xml:space="preserve">un </w:t>
      </w:r>
      <w:r w:rsidR="00734683" w:rsidRPr="00370870">
        <w:rPr>
          <w:rFonts w:ascii="Lucida Sans Unicode" w:hAnsi="Lucida Sans Unicode" w:cs="Lucida Sans Unicode"/>
          <w:sz w:val="20"/>
          <w:szCs w:val="20"/>
          <w:lang w:val="es-ES_tradnl"/>
        </w:rPr>
        <w:t>gradaje</w:t>
      </w:r>
      <w:r w:rsidR="00734683">
        <w:rPr>
          <w:rFonts w:ascii="Lucida Sans Unicode" w:hAnsi="Lucida Sans Unicode" w:cs="Lucida Sans Unicode"/>
          <w:sz w:val="20"/>
          <w:szCs w:val="20"/>
          <w:lang w:val="es-ES_tradnl"/>
        </w:rPr>
        <w:t xml:space="preserve"> para considerar una discapacidad visual</w:t>
      </w:r>
      <w:r w:rsidR="002E0B85">
        <w:rPr>
          <w:rFonts w:ascii="Lucida Sans Unicode" w:hAnsi="Lucida Sans Unicode" w:cs="Lucida Sans Unicode"/>
          <w:sz w:val="20"/>
          <w:szCs w:val="20"/>
          <w:lang w:val="es-ES_tradnl"/>
        </w:rPr>
        <w:t>.</w:t>
      </w:r>
    </w:p>
    <w:p w14:paraId="6B855F55" w14:textId="77777777" w:rsidR="002E0B85" w:rsidRDefault="002E0B85" w:rsidP="009E3E72">
      <w:pPr>
        <w:spacing w:after="0" w:line="276" w:lineRule="auto"/>
        <w:jc w:val="both"/>
        <w:rPr>
          <w:rFonts w:ascii="Lucida Sans Unicode" w:hAnsi="Lucida Sans Unicode" w:cs="Lucida Sans Unicode"/>
          <w:sz w:val="20"/>
          <w:szCs w:val="20"/>
          <w:lang w:val="es-ES_tradnl"/>
        </w:rPr>
      </w:pPr>
    </w:p>
    <w:p w14:paraId="11B32D22" w14:textId="76A722A2" w:rsidR="002E0B85" w:rsidRDefault="002E0B8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34683">
        <w:rPr>
          <w:rFonts w:ascii="Lucida Sans Unicode" w:hAnsi="Lucida Sans Unicode" w:cs="Lucida Sans Unicode"/>
          <w:sz w:val="20"/>
          <w:szCs w:val="20"/>
          <w:lang w:val="es-ES_tradnl"/>
        </w:rPr>
        <w:t>or lo cual</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yo diría que esta persona s</w:t>
      </w:r>
      <w:r>
        <w:rPr>
          <w:rFonts w:ascii="Lucida Sans Unicode" w:hAnsi="Lucida Sans Unicode" w:cs="Lucida Sans Unicode"/>
          <w:sz w:val="20"/>
          <w:szCs w:val="20"/>
          <w:lang w:val="es-ES_tradnl"/>
        </w:rPr>
        <w:t>í</w:t>
      </w:r>
      <w:r w:rsidR="00734683">
        <w:rPr>
          <w:rFonts w:ascii="Lucida Sans Unicode" w:hAnsi="Lucida Sans Unicode" w:cs="Lucida Sans Unicode"/>
          <w:sz w:val="20"/>
          <w:szCs w:val="20"/>
          <w:lang w:val="es-ES_tradnl"/>
        </w:rPr>
        <w:t xml:space="preserve"> tiene que ser considerada o señalada como una persona con discapacidad</w:t>
      </w:r>
      <w:r>
        <w:rPr>
          <w:rFonts w:ascii="Lucida Sans Unicode" w:hAnsi="Lucida Sans Unicode" w:cs="Lucida Sans Unicode"/>
          <w:sz w:val="20"/>
          <w:szCs w:val="20"/>
          <w:lang w:val="es-ES_tradnl"/>
        </w:rPr>
        <w:t xml:space="preserve"> y,</w:t>
      </w:r>
      <w:r w:rsidR="00734683">
        <w:rPr>
          <w:rFonts w:ascii="Lucida Sans Unicode" w:hAnsi="Lucida Sans Unicode" w:cs="Lucida Sans Unicode"/>
          <w:sz w:val="20"/>
          <w:szCs w:val="20"/>
          <w:lang w:val="es-ES_tradnl"/>
        </w:rPr>
        <w:t xml:space="preserve"> por lo tanto</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la fórmula completa</w:t>
      </w:r>
      <w:r>
        <w:rPr>
          <w:rFonts w:ascii="Lucida Sans Unicode" w:hAnsi="Lucida Sans Unicode" w:cs="Lucida Sans Unicode"/>
          <w:sz w:val="20"/>
          <w:szCs w:val="20"/>
          <w:lang w:val="es-ES_tradnl"/>
        </w:rPr>
        <w:t>.</w:t>
      </w:r>
    </w:p>
    <w:p w14:paraId="53FD7E16" w14:textId="77777777" w:rsidR="002E0B85" w:rsidRDefault="002E0B85" w:rsidP="009E3E72">
      <w:pPr>
        <w:spacing w:after="0" w:line="276" w:lineRule="auto"/>
        <w:jc w:val="both"/>
        <w:rPr>
          <w:rFonts w:ascii="Lucida Sans Unicode" w:hAnsi="Lucida Sans Unicode" w:cs="Lucida Sans Unicode"/>
          <w:sz w:val="20"/>
          <w:szCs w:val="20"/>
          <w:lang w:val="es-ES_tradnl"/>
        </w:rPr>
      </w:pPr>
    </w:p>
    <w:p w14:paraId="51B79AA6" w14:textId="77777777" w:rsidR="002E0B85" w:rsidRDefault="002E0B8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34683">
        <w:rPr>
          <w:rFonts w:ascii="Lucida Sans Unicode" w:hAnsi="Lucida Sans Unicode" w:cs="Lucida Sans Unicode"/>
          <w:sz w:val="20"/>
          <w:szCs w:val="20"/>
          <w:lang w:val="es-ES_tradnl"/>
        </w:rPr>
        <w:t xml:space="preserve">sto </w:t>
      </w:r>
      <w:r w:rsidR="00C835B8">
        <w:rPr>
          <w:rFonts w:ascii="Lucida Sans Unicode" w:hAnsi="Lucida Sans Unicode" w:cs="Lucida Sans Unicode"/>
          <w:sz w:val="20"/>
          <w:szCs w:val="20"/>
          <w:lang w:val="es-ES_tradnl"/>
        </w:rPr>
        <w:t>tendría</w:t>
      </w:r>
      <w:r w:rsidR="00734683">
        <w:rPr>
          <w:rFonts w:ascii="Lucida Sans Unicode" w:hAnsi="Lucida Sans Unicode" w:cs="Lucida Sans Unicode"/>
          <w:sz w:val="20"/>
          <w:szCs w:val="20"/>
          <w:lang w:val="es-ES_tradnl"/>
        </w:rPr>
        <w:t xml:space="preserve"> que ser señalado</w:t>
      </w:r>
      <w:r w:rsidR="005B11DC">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porque</w:t>
      </w:r>
      <w:r>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no se encuentra, es decir, sería un agregado</w:t>
      </w:r>
      <w:r>
        <w:rPr>
          <w:rFonts w:ascii="Lucida Sans Unicode" w:hAnsi="Lucida Sans Unicode" w:cs="Lucida Sans Unicode"/>
          <w:sz w:val="20"/>
          <w:szCs w:val="20"/>
          <w:lang w:val="es-ES_tradnl"/>
        </w:rPr>
        <w:t>.</w:t>
      </w:r>
    </w:p>
    <w:p w14:paraId="2B7C6D4A" w14:textId="77777777" w:rsidR="002E0B85" w:rsidRDefault="002E0B85" w:rsidP="009E3E72">
      <w:pPr>
        <w:spacing w:after="0" w:line="276" w:lineRule="auto"/>
        <w:jc w:val="both"/>
        <w:rPr>
          <w:rFonts w:ascii="Lucida Sans Unicode" w:hAnsi="Lucida Sans Unicode" w:cs="Lucida Sans Unicode"/>
          <w:sz w:val="20"/>
          <w:szCs w:val="20"/>
          <w:lang w:val="es-ES_tradnl"/>
        </w:rPr>
      </w:pPr>
    </w:p>
    <w:p w14:paraId="14310D16" w14:textId="65347E57" w:rsidR="00C835B8" w:rsidRDefault="002E0B8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734683">
        <w:rPr>
          <w:rFonts w:ascii="Lucida Sans Unicode" w:hAnsi="Lucida Sans Unicode" w:cs="Lucida Sans Unicode"/>
          <w:sz w:val="20"/>
          <w:szCs w:val="20"/>
          <w:lang w:val="es-ES_tradnl"/>
        </w:rPr>
        <w:t>ntonces</w:t>
      </w:r>
      <w:r w:rsidR="00FF6AF1">
        <w:rPr>
          <w:rFonts w:ascii="Lucida Sans Unicode" w:hAnsi="Lucida Sans Unicode" w:cs="Lucida Sans Unicode"/>
          <w:sz w:val="20"/>
          <w:szCs w:val="20"/>
          <w:lang w:val="es-ES_tradnl"/>
        </w:rPr>
        <w:t>,</w:t>
      </w:r>
      <w:r w:rsidR="00734683">
        <w:rPr>
          <w:rFonts w:ascii="Lucida Sans Unicode" w:hAnsi="Lucida Sans Unicode" w:cs="Lucida Sans Unicode"/>
          <w:sz w:val="20"/>
          <w:szCs w:val="20"/>
          <w:lang w:val="es-ES_tradnl"/>
        </w:rPr>
        <w:t xml:space="preserve"> no sé si el resto estaría o no de acuerdo con esto, porque tendría que someterse a votación, </w:t>
      </w:r>
      <w:r w:rsidR="00C835B8">
        <w:rPr>
          <w:rFonts w:ascii="Lucida Sans Unicode" w:hAnsi="Lucida Sans Unicode" w:cs="Lucida Sans Unicode"/>
          <w:sz w:val="20"/>
          <w:szCs w:val="20"/>
          <w:lang w:val="es-ES_tradnl"/>
        </w:rPr>
        <w:t xml:space="preserve">también. </w:t>
      </w:r>
    </w:p>
    <w:p w14:paraId="13662AF5" w14:textId="77777777" w:rsidR="00C835B8" w:rsidRDefault="00C835B8" w:rsidP="009E3E72">
      <w:pPr>
        <w:spacing w:after="0" w:line="276" w:lineRule="auto"/>
        <w:jc w:val="both"/>
        <w:rPr>
          <w:rFonts w:ascii="Lucida Sans Unicode" w:hAnsi="Lucida Sans Unicode" w:cs="Lucida Sans Unicode"/>
          <w:sz w:val="20"/>
          <w:szCs w:val="20"/>
          <w:lang w:val="es-ES_tradnl"/>
        </w:rPr>
      </w:pPr>
    </w:p>
    <w:p w14:paraId="04FFDCB0" w14:textId="27519635" w:rsidR="00C835B8" w:rsidRDefault="00C835B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Claudia </w:t>
      </w:r>
      <w:r w:rsidR="00FF6AF1">
        <w:rPr>
          <w:rFonts w:ascii="Lucida Sans Unicode" w:hAnsi="Lucida Sans Unicode" w:cs="Lucida Sans Unicode"/>
          <w:sz w:val="20"/>
          <w:szCs w:val="20"/>
          <w:lang w:val="es-ES_tradnl"/>
        </w:rPr>
        <w:t xml:space="preserve">Alejandra </w:t>
      </w:r>
      <w:r>
        <w:rPr>
          <w:rFonts w:ascii="Lucida Sans Unicode" w:hAnsi="Lucida Sans Unicode" w:cs="Lucida Sans Unicode"/>
          <w:sz w:val="20"/>
          <w:szCs w:val="20"/>
          <w:lang w:val="es-ES_tradnl"/>
        </w:rPr>
        <w:t>Vargas Bautista, en tercera ronda</w:t>
      </w:r>
      <w:r w:rsidR="002E0B85">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2E0B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w:t>
      </w:r>
    </w:p>
    <w:p w14:paraId="3C816AE5" w14:textId="77777777" w:rsidR="00C835B8" w:rsidRDefault="00C835B8" w:rsidP="009E3E72">
      <w:pPr>
        <w:spacing w:after="0" w:line="276" w:lineRule="auto"/>
        <w:jc w:val="both"/>
        <w:rPr>
          <w:rFonts w:ascii="Lucida Sans Unicode" w:hAnsi="Lucida Sans Unicode" w:cs="Lucida Sans Unicode"/>
          <w:sz w:val="20"/>
          <w:szCs w:val="20"/>
          <w:lang w:val="es-ES_tradnl"/>
        </w:rPr>
      </w:pPr>
    </w:p>
    <w:p w14:paraId="5268572B" w14:textId="6FE0295B" w:rsidR="00734683" w:rsidRPr="00734683" w:rsidRDefault="00C835B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 xml:space="preserve">Gracias, consejera presidenta. </w:t>
      </w:r>
      <w:r w:rsidR="00734683">
        <w:rPr>
          <w:rFonts w:ascii="Lucida Sans Unicode" w:hAnsi="Lucida Sans Unicode" w:cs="Lucida Sans Unicode"/>
          <w:sz w:val="20"/>
          <w:szCs w:val="20"/>
          <w:lang w:val="es-ES_tradnl"/>
        </w:rPr>
        <w:t xml:space="preserve"> </w:t>
      </w:r>
    </w:p>
    <w:p w14:paraId="323289BF" w14:textId="77777777" w:rsidR="00C569DE" w:rsidRDefault="00C569DE" w:rsidP="009E3E72">
      <w:pPr>
        <w:spacing w:after="0" w:line="276" w:lineRule="auto"/>
        <w:jc w:val="both"/>
        <w:rPr>
          <w:rFonts w:ascii="Lucida Sans Unicode" w:hAnsi="Lucida Sans Unicode" w:cs="Lucida Sans Unicode"/>
          <w:sz w:val="20"/>
          <w:szCs w:val="20"/>
          <w:lang w:val="es-ES_tradnl"/>
        </w:rPr>
      </w:pPr>
    </w:p>
    <w:p w14:paraId="664A1023" w14:textId="77777777" w:rsidR="002E0B85" w:rsidRDefault="00C835B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Solo para manifestar que estoy de acuerdo en la propuesta que hace</w:t>
      </w:r>
      <w:r w:rsidR="00FF6A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s</w:t>
      </w:r>
      <w:r w:rsidR="002E0B85">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xml:space="preserve"> identificar a la persona suplente, como persona en situación de discapacidad, para que sea la fórmula completa</w:t>
      </w:r>
      <w:r w:rsidR="002E0B85">
        <w:rPr>
          <w:rFonts w:ascii="Lucida Sans Unicode" w:hAnsi="Lucida Sans Unicode" w:cs="Lucida Sans Unicode"/>
          <w:sz w:val="20"/>
          <w:szCs w:val="20"/>
          <w:lang w:val="es-ES_tradnl"/>
        </w:rPr>
        <w:t>.</w:t>
      </w:r>
    </w:p>
    <w:p w14:paraId="12B08DEB" w14:textId="77777777" w:rsidR="002E0B85" w:rsidRDefault="002E0B85" w:rsidP="009E3E72">
      <w:pPr>
        <w:spacing w:after="0" w:line="276" w:lineRule="auto"/>
        <w:jc w:val="both"/>
        <w:rPr>
          <w:rFonts w:ascii="Lucida Sans Unicode" w:hAnsi="Lucida Sans Unicode" w:cs="Lucida Sans Unicode"/>
          <w:sz w:val="20"/>
          <w:szCs w:val="20"/>
          <w:lang w:val="es-ES_tradnl"/>
        </w:rPr>
      </w:pPr>
    </w:p>
    <w:p w14:paraId="705793BF" w14:textId="50B189BA" w:rsidR="00C835B8" w:rsidRDefault="002E0B8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835B8">
        <w:rPr>
          <w:rFonts w:ascii="Lucida Sans Unicode" w:hAnsi="Lucida Sans Unicode" w:cs="Lucida Sans Unicode"/>
          <w:sz w:val="20"/>
          <w:szCs w:val="20"/>
          <w:lang w:val="es-ES_tradnl"/>
        </w:rPr>
        <w:t>oincido en que</w:t>
      </w:r>
      <w:r>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no es solo el padecimiento de diabetes, sino la que ya refirió</w:t>
      </w:r>
      <w:r>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y que</w:t>
      </w:r>
      <w:r>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en efecto</w:t>
      </w:r>
      <w:r>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el documento que se presenta ha sido ya validado en otras ocasiones al cumplir con los requisitos mínimos que nosotros establecimos en los </w:t>
      </w:r>
      <w:r>
        <w:rPr>
          <w:rFonts w:ascii="Lucida Sans Unicode" w:hAnsi="Lucida Sans Unicode" w:cs="Lucida Sans Unicode"/>
          <w:sz w:val="20"/>
          <w:szCs w:val="20"/>
          <w:lang w:val="es-ES_tradnl"/>
        </w:rPr>
        <w:t>L</w:t>
      </w:r>
      <w:r w:rsidR="00C835B8">
        <w:rPr>
          <w:rFonts w:ascii="Lucida Sans Unicode" w:hAnsi="Lucida Sans Unicode" w:cs="Lucida Sans Unicode"/>
          <w:sz w:val="20"/>
          <w:szCs w:val="20"/>
          <w:lang w:val="es-ES_tradnl"/>
        </w:rPr>
        <w:t>ineamientos.</w:t>
      </w:r>
    </w:p>
    <w:p w14:paraId="2E73940F" w14:textId="77777777" w:rsidR="00C835B8" w:rsidRDefault="00C835B8" w:rsidP="009E3E72">
      <w:pPr>
        <w:spacing w:after="0" w:line="276" w:lineRule="auto"/>
        <w:jc w:val="both"/>
        <w:rPr>
          <w:rFonts w:ascii="Lucida Sans Unicode" w:hAnsi="Lucida Sans Unicode" w:cs="Lucida Sans Unicode"/>
          <w:sz w:val="20"/>
          <w:szCs w:val="20"/>
          <w:lang w:val="es-ES_tradnl"/>
        </w:rPr>
      </w:pPr>
    </w:p>
    <w:p w14:paraId="5F921673" w14:textId="5A6266B1" w:rsidR="00D24EB0" w:rsidRDefault="00C835B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E0B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solo para hacerle la precisión a la consejera Zoad, respecto a que la propuesta que se plantea del procedimiento ordinario </w:t>
      </w:r>
      <w:r w:rsidR="00D24EB0">
        <w:rPr>
          <w:rFonts w:ascii="Lucida Sans Unicode" w:hAnsi="Lucida Sans Unicode" w:cs="Lucida Sans Unicode"/>
          <w:sz w:val="20"/>
          <w:szCs w:val="20"/>
          <w:lang w:val="es-ES_tradnl"/>
        </w:rPr>
        <w:t>sancionador</w:t>
      </w:r>
      <w:r>
        <w:rPr>
          <w:rFonts w:ascii="Lucida Sans Unicode" w:hAnsi="Lucida Sans Unicode" w:cs="Lucida Sans Unicode"/>
          <w:sz w:val="20"/>
          <w:szCs w:val="20"/>
          <w:lang w:val="es-ES_tradnl"/>
        </w:rPr>
        <w:t xml:space="preserve"> no es incorporar</w:t>
      </w:r>
      <w:r w:rsidR="00FF6A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literal</w:t>
      </w:r>
      <w:r w:rsidR="00D24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 inicie dentro del proyecto de acuerdo, porque tal vez hubo ahí un tema de confusión</w:t>
      </w:r>
      <w:r w:rsidR="00D24EB0">
        <w:rPr>
          <w:rFonts w:ascii="Lucida Sans Unicode" w:hAnsi="Lucida Sans Unicode" w:cs="Lucida Sans Unicode"/>
          <w:sz w:val="20"/>
          <w:szCs w:val="20"/>
          <w:lang w:val="es-ES_tradnl"/>
        </w:rPr>
        <w:t>.</w:t>
      </w:r>
    </w:p>
    <w:p w14:paraId="3EA7D1F4" w14:textId="77777777" w:rsidR="00D24EB0" w:rsidRDefault="00D24EB0" w:rsidP="009E3E72">
      <w:pPr>
        <w:spacing w:after="0" w:line="276" w:lineRule="auto"/>
        <w:jc w:val="both"/>
        <w:rPr>
          <w:rFonts w:ascii="Lucida Sans Unicode" w:hAnsi="Lucida Sans Unicode" w:cs="Lucida Sans Unicode"/>
          <w:sz w:val="20"/>
          <w:szCs w:val="20"/>
          <w:lang w:val="es-ES_tradnl"/>
        </w:rPr>
      </w:pPr>
    </w:p>
    <w:p w14:paraId="191309A9" w14:textId="77777777" w:rsidR="00D24EB0" w:rsidRDefault="00D24EB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835B8">
        <w:rPr>
          <w:rFonts w:ascii="Lucida Sans Unicode" w:hAnsi="Lucida Sans Unicode" w:cs="Lucida Sans Unicode"/>
          <w:sz w:val="20"/>
          <w:szCs w:val="20"/>
          <w:lang w:val="es-ES_tradnl"/>
        </w:rPr>
        <w:t>ntonces</w:t>
      </w:r>
      <w:r w:rsidR="00FF6AF1">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solo para precisarle que la propuesta es que no se incorpore en este documento</w:t>
      </w:r>
      <w:r w:rsidR="00FF6AF1">
        <w:rPr>
          <w:rFonts w:ascii="Lucida Sans Unicode" w:hAnsi="Lucida Sans Unicode" w:cs="Lucida Sans Unicode"/>
          <w:sz w:val="20"/>
          <w:szCs w:val="20"/>
          <w:lang w:val="es-ES_tradnl"/>
        </w:rPr>
        <w:t>.</w:t>
      </w:r>
      <w:r w:rsidR="00C835B8">
        <w:rPr>
          <w:rFonts w:ascii="Lucida Sans Unicode" w:hAnsi="Lucida Sans Unicode" w:cs="Lucida Sans Unicode"/>
          <w:sz w:val="20"/>
          <w:szCs w:val="20"/>
          <w:lang w:val="es-ES_tradnl"/>
        </w:rPr>
        <w:t xml:space="preserve"> </w:t>
      </w:r>
    </w:p>
    <w:p w14:paraId="15A10BD6" w14:textId="77777777" w:rsidR="00D24EB0" w:rsidRDefault="00D24EB0" w:rsidP="009E3E72">
      <w:pPr>
        <w:spacing w:after="0" w:line="276" w:lineRule="auto"/>
        <w:jc w:val="both"/>
        <w:rPr>
          <w:rFonts w:ascii="Lucida Sans Unicode" w:hAnsi="Lucida Sans Unicode" w:cs="Lucida Sans Unicode"/>
          <w:sz w:val="20"/>
          <w:szCs w:val="20"/>
          <w:lang w:val="es-ES_tradnl"/>
        </w:rPr>
      </w:pPr>
    </w:p>
    <w:p w14:paraId="460EFCF5" w14:textId="68E62552" w:rsidR="00F552FF" w:rsidRPr="00F552FF" w:rsidRDefault="00FF6AF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835B8">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C835B8">
        <w:rPr>
          <w:rFonts w:ascii="Lucida Sans Unicode" w:hAnsi="Lucida Sans Unicode" w:cs="Lucida Sans Unicode"/>
          <w:sz w:val="20"/>
          <w:szCs w:val="20"/>
          <w:lang w:val="es-ES_tradnl"/>
        </w:rPr>
        <w:t>nto</w:t>
      </w:r>
      <w:r w:rsidR="00D24EB0">
        <w:rPr>
          <w:rFonts w:ascii="Lucida Sans Unicode" w:hAnsi="Lucida Sans Unicode" w:cs="Lucida Sans Unicode"/>
          <w:sz w:val="20"/>
          <w:szCs w:val="20"/>
          <w:lang w:val="es-ES_tradnl"/>
        </w:rPr>
        <w:t>. G</w:t>
      </w:r>
      <w:r w:rsidR="00C835B8">
        <w:rPr>
          <w:rFonts w:ascii="Lucida Sans Unicode" w:hAnsi="Lucida Sans Unicode" w:cs="Lucida Sans Unicode"/>
          <w:sz w:val="20"/>
          <w:szCs w:val="20"/>
          <w:lang w:val="es-ES_tradnl"/>
        </w:rPr>
        <w:t xml:space="preserve">racias. </w:t>
      </w:r>
    </w:p>
    <w:p w14:paraId="7F2944D3" w14:textId="77777777" w:rsidR="00C3755F" w:rsidRDefault="00C3755F" w:rsidP="009E3E72">
      <w:pPr>
        <w:spacing w:after="0" w:line="276" w:lineRule="auto"/>
        <w:jc w:val="both"/>
        <w:rPr>
          <w:rFonts w:ascii="Lucida Sans Unicode" w:hAnsi="Lucida Sans Unicode" w:cs="Lucida Sans Unicode"/>
          <w:b/>
          <w:bCs/>
          <w:sz w:val="20"/>
          <w:szCs w:val="20"/>
          <w:lang w:val="es-ES_tradnl"/>
        </w:rPr>
      </w:pPr>
    </w:p>
    <w:p w14:paraId="255D22B4" w14:textId="18CD6D3E" w:rsidR="00C3755F" w:rsidRDefault="00C835B8"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FF6A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w:t>
      </w:r>
    </w:p>
    <w:p w14:paraId="742221CE" w14:textId="77777777" w:rsidR="00C835B8" w:rsidRDefault="00C835B8" w:rsidP="009E3E72">
      <w:pPr>
        <w:spacing w:after="0" w:line="276" w:lineRule="auto"/>
        <w:jc w:val="both"/>
        <w:rPr>
          <w:rFonts w:ascii="Lucida Sans Unicode" w:hAnsi="Lucida Sans Unicode" w:cs="Lucida Sans Unicode"/>
          <w:sz w:val="20"/>
          <w:szCs w:val="20"/>
          <w:lang w:val="es-ES_tradnl"/>
        </w:rPr>
      </w:pPr>
    </w:p>
    <w:p w14:paraId="197281A5" w14:textId="77777777" w:rsidR="00FF6AF1" w:rsidRDefault="00C835B8"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4D51CB24" w14:textId="77777777" w:rsidR="00FF6AF1" w:rsidRDefault="00FF6AF1" w:rsidP="009E3E72">
      <w:pPr>
        <w:spacing w:after="0" w:line="276" w:lineRule="auto"/>
        <w:jc w:val="both"/>
        <w:rPr>
          <w:rFonts w:ascii="Lucida Sans Unicode" w:hAnsi="Lucida Sans Unicode" w:cs="Lucida Sans Unicode"/>
          <w:sz w:val="20"/>
          <w:szCs w:val="20"/>
          <w:lang w:val="es-ES_tradnl"/>
        </w:rPr>
      </w:pPr>
    </w:p>
    <w:p w14:paraId="53030D29" w14:textId="610000CD" w:rsidR="00C835B8" w:rsidRDefault="00FF6AF1"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C835B8">
        <w:rPr>
          <w:rFonts w:ascii="Lucida Sans Unicode" w:hAnsi="Lucida Sans Unicode" w:cs="Lucida Sans Unicode"/>
          <w:sz w:val="20"/>
          <w:szCs w:val="20"/>
          <w:lang w:val="es-ES_tradnl"/>
        </w:rPr>
        <w:t>ien, de no ser así</w:t>
      </w:r>
      <w:r>
        <w:rPr>
          <w:rFonts w:ascii="Lucida Sans Unicode" w:hAnsi="Lucida Sans Unicode" w:cs="Lucida Sans Unicode"/>
          <w:sz w:val="20"/>
          <w:szCs w:val="20"/>
          <w:lang w:val="es-ES_tradnl"/>
        </w:rPr>
        <w:t>, s</w:t>
      </w:r>
      <w:r w:rsidR="00F97EF7">
        <w:rPr>
          <w:rFonts w:ascii="Lucida Sans Unicode" w:hAnsi="Lucida Sans Unicode" w:cs="Lucida Sans Unicode"/>
          <w:sz w:val="20"/>
          <w:szCs w:val="20"/>
          <w:lang w:val="es-ES_tradnl"/>
        </w:rPr>
        <w:t xml:space="preserve">eñor secretario procederemos a la votación, no sin antes consultarle a la consejera Zoad Jeanine García González, que ha dicho que se quiere apartar de la postulación </w:t>
      </w:r>
      <w:r w:rsidR="009D3C3F">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w:t>
      </w:r>
      <w:r w:rsidR="00F97EF7">
        <w:rPr>
          <w:rFonts w:ascii="Lucida Sans Unicode" w:hAnsi="Lucida Sans Unicode" w:cs="Lucida Sans Unicode"/>
          <w:sz w:val="20"/>
          <w:szCs w:val="20"/>
          <w:lang w:val="es-ES_tradnl"/>
        </w:rPr>
        <w:t>suplente, en el caso del municipio de Autlán, no sé si esto significa que realicemos una votación diferenciada.</w:t>
      </w:r>
    </w:p>
    <w:p w14:paraId="58162768" w14:textId="77777777" w:rsidR="00F97EF7" w:rsidRDefault="00F97EF7" w:rsidP="009E3E72">
      <w:pPr>
        <w:spacing w:after="0" w:line="276" w:lineRule="auto"/>
        <w:jc w:val="both"/>
        <w:rPr>
          <w:rFonts w:ascii="Lucida Sans Unicode" w:hAnsi="Lucida Sans Unicode" w:cs="Lucida Sans Unicode"/>
          <w:sz w:val="20"/>
          <w:szCs w:val="20"/>
          <w:lang w:val="es-ES_tradnl"/>
        </w:rPr>
      </w:pPr>
    </w:p>
    <w:p w14:paraId="3DE8F25D" w14:textId="582BA5F1" w:rsidR="00F97EF7" w:rsidRDefault="00F97EF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De acuerdo, entonces</w:t>
      </w:r>
      <w:r w:rsidR="009D3C3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le voy a solicitar</w:t>
      </w:r>
      <w:r w:rsidR="00FF6AF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consulte en votación económica si se aprueba este proyecto de acuerdo, con las siguientes modificaciones:</w:t>
      </w:r>
    </w:p>
    <w:p w14:paraId="13B00281" w14:textId="77777777" w:rsidR="00F97EF7" w:rsidRDefault="00F97EF7" w:rsidP="009E3E72">
      <w:pPr>
        <w:spacing w:after="0" w:line="276" w:lineRule="auto"/>
        <w:jc w:val="both"/>
        <w:rPr>
          <w:rFonts w:ascii="Lucida Sans Unicode" w:hAnsi="Lucida Sans Unicode" w:cs="Lucida Sans Unicode"/>
          <w:sz w:val="20"/>
          <w:szCs w:val="20"/>
          <w:lang w:val="es-ES_tradnl"/>
        </w:rPr>
      </w:pPr>
    </w:p>
    <w:p w14:paraId="7E121A76" w14:textId="69C1FA86" w:rsidR="00F97EF7" w:rsidRPr="009D3C3F" w:rsidRDefault="00F97EF7" w:rsidP="009D3C3F">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9D3C3F">
        <w:rPr>
          <w:rFonts w:ascii="Lucida Sans Unicode" w:hAnsi="Lucida Sans Unicode" w:cs="Lucida Sans Unicode"/>
          <w:sz w:val="20"/>
          <w:szCs w:val="20"/>
          <w:lang w:val="es-ES_tradnl"/>
        </w:rPr>
        <w:t>En el antecedente 33</w:t>
      </w:r>
      <w:r w:rsidR="009D3C3F" w:rsidRPr="009D3C3F">
        <w:rPr>
          <w:rFonts w:ascii="Lucida Sans Unicode" w:hAnsi="Lucida Sans Unicode" w:cs="Lucida Sans Unicode"/>
          <w:sz w:val="20"/>
          <w:szCs w:val="20"/>
          <w:lang w:val="es-ES_tradnl"/>
        </w:rPr>
        <w:t>,</w:t>
      </w:r>
      <w:r w:rsidRPr="009D3C3F">
        <w:rPr>
          <w:rFonts w:ascii="Lucida Sans Unicode" w:hAnsi="Lucida Sans Unicode" w:cs="Lucida Sans Unicode"/>
          <w:sz w:val="20"/>
          <w:szCs w:val="20"/>
          <w:lang w:val="es-ES_tradnl"/>
        </w:rPr>
        <w:t xml:space="preserve"> donde se incluye una tabla, en donde señala cada uno de los municipios y las personas que están recurriendo en cada uno de ellos</w:t>
      </w:r>
      <w:r w:rsidR="009D3C3F" w:rsidRPr="009D3C3F">
        <w:rPr>
          <w:rFonts w:ascii="Lucida Sans Unicode" w:hAnsi="Lucida Sans Unicode" w:cs="Lucida Sans Unicode"/>
          <w:sz w:val="20"/>
          <w:szCs w:val="20"/>
          <w:lang w:val="es-ES_tradnl"/>
        </w:rPr>
        <w:t>,</w:t>
      </w:r>
      <w:r w:rsidRPr="009D3C3F">
        <w:rPr>
          <w:rFonts w:ascii="Lucida Sans Unicode" w:hAnsi="Lucida Sans Unicode" w:cs="Lucida Sans Unicode"/>
          <w:sz w:val="20"/>
          <w:szCs w:val="20"/>
          <w:lang w:val="es-ES_tradnl"/>
        </w:rPr>
        <w:t xml:space="preserve"> faltó incluir</w:t>
      </w:r>
      <w:r w:rsidR="009D3C3F" w:rsidRPr="009D3C3F">
        <w:rPr>
          <w:rFonts w:ascii="Lucida Sans Unicode" w:hAnsi="Lucida Sans Unicode" w:cs="Lucida Sans Unicode"/>
          <w:sz w:val="20"/>
          <w:szCs w:val="20"/>
          <w:lang w:val="es-ES_tradnl"/>
        </w:rPr>
        <w:t>,</w:t>
      </w:r>
      <w:r w:rsidRPr="009D3C3F">
        <w:rPr>
          <w:rFonts w:ascii="Lucida Sans Unicode" w:hAnsi="Lucida Sans Unicode" w:cs="Lucida Sans Unicode"/>
          <w:sz w:val="20"/>
          <w:szCs w:val="20"/>
          <w:lang w:val="es-ES_tradnl"/>
        </w:rPr>
        <w:t xml:space="preserve"> en el caso de Poncitlán</w:t>
      </w:r>
      <w:r w:rsidR="00FF6AF1" w:rsidRPr="009D3C3F">
        <w:rPr>
          <w:rFonts w:ascii="Lucida Sans Unicode" w:hAnsi="Lucida Sans Unicode" w:cs="Lucida Sans Unicode"/>
          <w:sz w:val="20"/>
          <w:szCs w:val="20"/>
          <w:lang w:val="es-ES_tradnl"/>
        </w:rPr>
        <w:t>,</w:t>
      </w:r>
      <w:r w:rsidRPr="009D3C3F">
        <w:rPr>
          <w:rFonts w:ascii="Lucida Sans Unicode" w:hAnsi="Lucida Sans Unicode" w:cs="Lucida Sans Unicode"/>
          <w:sz w:val="20"/>
          <w:szCs w:val="20"/>
          <w:lang w:val="es-ES_tradnl"/>
        </w:rPr>
        <w:t xml:space="preserve"> el nombre de la ciudadana Leticia Y</w:t>
      </w:r>
      <w:r w:rsidR="009D3C3F" w:rsidRPr="009D3C3F">
        <w:rPr>
          <w:rFonts w:ascii="Lucida Sans Unicode" w:hAnsi="Lucida Sans Unicode" w:cs="Lucida Sans Unicode"/>
          <w:sz w:val="20"/>
          <w:szCs w:val="20"/>
          <w:lang w:val="es-ES_tradnl"/>
        </w:rPr>
        <w:t>á</w:t>
      </w:r>
      <w:r w:rsidRPr="009D3C3F">
        <w:rPr>
          <w:rFonts w:ascii="Lucida Sans Unicode" w:hAnsi="Lucida Sans Unicode" w:cs="Lucida Sans Unicode"/>
          <w:sz w:val="20"/>
          <w:szCs w:val="20"/>
          <w:lang w:val="es-ES_tradnl"/>
        </w:rPr>
        <w:t>ñez.</w:t>
      </w:r>
    </w:p>
    <w:p w14:paraId="22A78A4C" w14:textId="1FED38A7" w:rsidR="009D3C3F" w:rsidRPr="009D3C3F" w:rsidRDefault="00431F0F" w:rsidP="009D3C3F">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9D3C3F">
        <w:rPr>
          <w:rFonts w:ascii="Lucida Sans Unicode" w:hAnsi="Lucida Sans Unicode" w:cs="Lucida Sans Unicode"/>
          <w:sz w:val="20"/>
          <w:szCs w:val="20"/>
          <w:lang w:val="es-ES_tradnl"/>
        </w:rPr>
        <w:t>Además,</w:t>
      </w:r>
      <w:r w:rsidR="00F97EF7" w:rsidRPr="009D3C3F">
        <w:rPr>
          <w:rFonts w:ascii="Lucida Sans Unicode" w:hAnsi="Lucida Sans Unicode" w:cs="Lucida Sans Unicode"/>
          <w:sz w:val="20"/>
          <w:szCs w:val="20"/>
          <w:lang w:val="es-ES_tradnl"/>
        </w:rPr>
        <w:t xml:space="preserve"> en los considerandos XIII, XIV, XV </w:t>
      </w:r>
      <w:r w:rsidR="00B50CDB" w:rsidRPr="009D3C3F">
        <w:rPr>
          <w:rFonts w:ascii="Lucida Sans Unicode" w:hAnsi="Lucida Sans Unicode" w:cs="Lucida Sans Unicode"/>
          <w:sz w:val="20"/>
          <w:szCs w:val="20"/>
          <w:lang w:val="es-ES_tradnl"/>
        </w:rPr>
        <w:t>y</w:t>
      </w:r>
      <w:r w:rsidR="00F97EF7" w:rsidRPr="009D3C3F">
        <w:rPr>
          <w:rFonts w:ascii="Lucida Sans Unicode" w:hAnsi="Lucida Sans Unicode" w:cs="Lucida Sans Unicode"/>
          <w:sz w:val="20"/>
          <w:szCs w:val="20"/>
          <w:lang w:val="es-ES_tradnl"/>
        </w:rPr>
        <w:t xml:space="preserve"> XVI</w:t>
      </w:r>
      <w:r w:rsidR="009D3C3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hay que incluir las tablas correspondientes a los municipios de Tapalpa y Autlán</w:t>
      </w:r>
      <w:r w:rsidR="00FF6AF1"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w:t>
      </w:r>
    </w:p>
    <w:p w14:paraId="00AF9A11" w14:textId="1D14721F" w:rsidR="00431F0F" w:rsidRPr="009D3C3F" w:rsidRDefault="009D3C3F" w:rsidP="009D3C3F">
      <w:pPr>
        <w:pStyle w:val="Prrafodelista"/>
        <w:numPr>
          <w:ilvl w:val="0"/>
          <w:numId w:val="37"/>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Además, v</w:t>
      </w:r>
      <w:r w:rsidR="00F97EF7" w:rsidRPr="009D3C3F">
        <w:rPr>
          <w:rFonts w:ascii="Lucida Sans Unicode" w:hAnsi="Lucida Sans Unicode" w:cs="Lucida Sans Unicode"/>
          <w:sz w:val="20"/>
          <w:szCs w:val="20"/>
          <w:lang w:val="es-ES_tradnl"/>
        </w:rPr>
        <w:t>amos a incluir o vamos a considerar</w:t>
      </w:r>
      <w:r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hacer valer al señor ciudadano José Alejandro Chávez</w:t>
      </w:r>
      <w:r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en el municipio de Poncitlán, que corresponde</w:t>
      </w:r>
      <w:r w:rsidR="00F97C80">
        <w:rPr>
          <w:rFonts w:ascii="Lucida Sans Unicode" w:hAnsi="Lucida Sans Unicode" w:cs="Lucida Sans Unicode"/>
          <w:sz w:val="20"/>
          <w:szCs w:val="20"/>
          <w:lang w:val="es-ES_tradnl"/>
        </w:rPr>
        <w:t xml:space="preserve"> a</w:t>
      </w:r>
      <w:r w:rsidR="00F97EF7" w:rsidRPr="009D3C3F">
        <w:rPr>
          <w:rFonts w:ascii="Lucida Sans Unicode" w:hAnsi="Lucida Sans Unicode" w:cs="Lucida Sans Unicode"/>
          <w:sz w:val="20"/>
          <w:szCs w:val="20"/>
          <w:lang w:val="es-ES_tradnl"/>
        </w:rPr>
        <w:t xml:space="preserve"> la posición </w:t>
      </w:r>
      <w:r w:rsidRPr="009D3C3F">
        <w:rPr>
          <w:rFonts w:ascii="Lucida Sans Unicode" w:hAnsi="Lucida Sans Unicode" w:cs="Lucida Sans Unicode"/>
          <w:sz w:val="20"/>
          <w:szCs w:val="20"/>
          <w:lang w:val="es-ES_tradnl"/>
        </w:rPr>
        <w:t>6</w:t>
      </w:r>
      <w:r w:rsidR="00FF6AF1" w:rsidRPr="009D3C3F">
        <w:rPr>
          <w:rFonts w:ascii="Lucida Sans Unicode" w:hAnsi="Lucida Sans Unicode" w:cs="Lucida Sans Unicode"/>
          <w:sz w:val="20"/>
          <w:szCs w:val="20"/>
          <w:lang w:val="es-ES_tradnl"/>
        </w:rPr>
        <w:t xml:space="preserve"> </w:t>
      </w:r>
      <w:r w:rsidR="00F97EF7" w:rsidRPr="009D3C3F">
        <w:rPr>
          <w:rFonts w:ascii="Lucida Sans Unicode" w:hAnsi="Lucida Sans Unicode" w:cs="Lucida Sans Unicode"/>
          <w:sz w:val="20"/>
          <w:szCs w:val="20"/>
          <w:lang w:val="es-ES_tradnl"/>
        </w:rPr>
        <w:t>suplente</w:t>
      </w:r>
      <w:r w:rsidR="00FF6AF1"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como persona con discapacidad</w:t>
      </w:r>
      <w:r w:rsidRPr="009D3C3F">
        <w:rPr>
          <w:rFonts w:ascii="Lucida Sans Unicode" w:hAnsi="Lucida Sans Unicode" w:cs="Lucida Sans Unicode"/>
          <w:sz w:val="20"/>
          <w:szCs w:val="20"/>
          <w:lang w:val="es-ES_tradnl"/>
        </w:rPr>
        <w:t>;</w:t>
      </w:r>
    </w:p>
    <w:p w14:paraId="156F691E" w14:textId="346AC5BC" w:rsidR="00283438" w:rsidRPr="009D3C3F" w:rsidRDefault="00B167C4" w:rsidP="009D3C3F">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9D3C3F">
        <w:rPr>
          <w:rFonts w:ascii="Lucida Sans Unicode" w:hAnsi="Lucida Sans Unicode" w:cs="Lucida Sans Unicode"/>
          <w:sz w:val="20"/>
          <w:szCs w:val="20"/>
          <w:lang w:val="es-ES_tradnl"/>
        </w:rPr>
        <w:t>Además,</w:t>
      </w:r>
      <w:r w:rsidR="00F97EF7" w:rsidRPr="009D3C3F">
        <w:rPr>
          <w:rFonts w:ascii="Lucida Sans Unicode" w:hAnsi="Lucida Sans Unicode" w:cs="Lucida Sans Unicode"/>
          <w:sz w:val="20"/>
          <w:szCs w:val="20"/>
          <w:lang w:val="es-ES_tradnl"/>
        </w:rPr>
        <w:t xml:space="preserve"> señalar que el </w:t>
      </w:r>
      <w:r w:rsidR="00FF6AF1" w:rsidRPr="009D3C3F">
        <w:rPr>
          <w:rFonts w:ascii="Lucida Sans Unicode" w:hAnsi="Lucida Sans Unicode" w:cs="Lucida Sans Unicode"/>
          <w:sz w:val="20"/>
          <w:szCs w:val="20"/>
          <w:lang w:val="es-ES_tradnl"/>
        </w:rPr>
        <w:t>A</w:t>
      </w:r>
      <w:r w:rsidR="00F97EF7" w:rsidRPr="009D3C3F">
        <w:rPr>
          <w:rFonts w:ascii="Lucida Sans Unicode" w:hAnsi="Lucida Sans Unicode" w:cs="Lucida Sans Unicode"/>
          <w:sz w:val="20"/>
          <w:szCs w:val="20"/>
          <w:lang w:val="es-ES_tradnl"/>
        </w:rPr>
        <w:t>nexo de Autlán</w:t>
      </w:r>
      <w:r w:rsidR="00431F0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en la posición</w:t>
      </w:r>
      <w:r w:rsidR="00431F0F" w:rsidRPr="009D3C3F">
        <w:rPr>
          <w:rFonts w:ascii="Lucida Sans Unicode" w:hAnsi="Lucida Sans Unicode" w:cs="Lucida Sans Unicode"/>
          <w:sz w:val="20"/>
          <w:szCs w:val="20"/>
          <w:lang w:val="es-ES_tradnl"/>
        </w:rPr>
        <w:t xml:space="preserve"> </w:t>
      </w:r>
      <w:r w:rsidR="009D3C3F" w:rsidRPr="009D3C3F">
        <w:rPr>
          <w:rFonts w:ascii="Lucida Sans Unicode" w:hAnsi="Lucida Sans Unicode" w:cs="Lucida Sans Unicode"/>
          <w:sz w:val="20"/>
          <w:szCs w:val="20"/>
          <w:lang w:val="es-ES_tradnl"/>
        </w:rPr>
        <w:t>9</w:t>
      </w:r>
      <w:r w:rsidR="00FF6AF1" w:rsidRPr="009D3C3F">
        <w:rPr>
          <w:rFonts w:ascii="Lucida Sans Unicode" w:hAnsi="Lucida Sans Unicode" w:cs="Lucida Sans Unicode"/>
          <w:sz w:val="20"/>
          <w:szCs w:val="20"/>
          <w:lang w:val="es-ES_tradnl"/>
        </w:rPr>
        <w:t xml:space="preserve"> </w:t>
      </w:r>
      <w:r w:rsidR="00F97EF7" w:rsidRPr="009D3C3F">
        <w:rPr>
          <w:rFonts w:ascii="Lucida Sans Unicode" w:hAnsi="Lucida Sans Unicode" w:cs="Lucida Sans Unicode"/>
          <w:sz w:val="20"/>
          <w:szCs w:val="20"/>
          <w:lang w:val="es-ES_tradnl"/>
        </w:rPr>
        <w:t>propietaria</w:t>
      </w:r>
      <w:r w:rsidR="00431F0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efectivamente</w:t>
      </w:r>
      <w:r w:rsidR="009D3C3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hay un error en el nombre</w:t>
      </w:r>
      <w:r w:rsidR="00431F0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no es </w:t>
      </w:r>
      <w:r w:rsidR="00F97EF7" w:rsidRPr="009D3C3F">
        <w:rPr>
          <w:rFonts w:ascii="Lucida Sans Unicode" w:hAnsi="Lucida Sans Unicode" w:cs="Lucida Sans Unicode"/>
          <w:b/>
          <w:bCs/>
          <w:sz w:val="20"/>
          <w:szCs w:val="20"/>
          <w:lang w:val="es-ES_tradnl"/>
        </w:rPr>
        <w:t>Andrea</w:t>
      </w:r>
      <w:r w:rsidR="00F97EF7" w:rsidRPr="009D3C3F">
        <w:rPr>
          <w:rFonts w:ascii="Lucida Sans Unicode" w:hAnsi="Lucida Sans Unicode" w:cs="Lucida Sans Unicode"/>
          <w:sz w:val="20"/>
          <w:szCs w:val="20"/>
          <w:lang w:val="es-ES_tradnl"/>
        </w:rPr>
        <w:t xml:space="preserve"> sino es </w:t>
      </w:r>
      <w:r w:rsidR="00F97EF7" w:rsidRPr="009D3C3F">
        <w:rPr>
          <w:rFonts w:ascii="Lucida Sans Unicode" w:hAnsi="Lucida Sans Unicode" w:cs="Lucida Sans Unicode"/>
          <w:b/>
          <w:bCs/>
          <w:sz w:val="20"/>
          <w:szCs w:val="20"/>
          <w:lang w:val="es-ES_tradnl"/>
        </w:rPr>
        <w:t>Alejandra</w:t>
      </w:r>
      <w:r w:rsidR="00F97C80" w:rsidRPr="00F97C80">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como se encontraba originalmente en el </w:t>
      </w:r>
      <w:r w:rsidR="00FF6AF1" w:rsidRPr="009D3C3F">
        <w:rPr>
          <w:rFonts w:ascii="Lucida Sans Unicode" w:hAnsi="Lucida Sans Unicode" w:cs="Lucida Sans Unicode"/>
          <w:sz w:val="20"/>
          <w:szCs w:val="20"/>
          <w:lang w:val="es-ES_tradnl"/>
        </w:rPr>
        <w:t>A</w:t>
      </w:r>
      <w:r w:rsidR="00F97EF7" w:rsidRPr="009D3C3F">
        <w:rPr>
          <w:rFonts w:ascii="Lucida Sans Unicode" w:hAnsi="Lucida Sans Unicode" w:cs="Lucida Sans Unicode"/>
          <w:sz w:val="20"/>
          <w:szCs w:val="20"/>
          <w:lang w:val="es-ES_tradnl"/>
        </w:rPr>
        <w:t>nexo de la sesión del 30 de marzo</w:t>
      </w:r>
      <w:r w:rsidR="00283438" w:rsidRPr="009D3C3F">
        <w:rPr>
          <w:rFonts w:ascii="Lucida Sans Unicode" w:hAnsi="Lucida Sans Unicode" w:cs="Lucida Sans Unicode"/>
          <w:sz w:val="20"/>
          <w:szCs w:val="20"/>
          <w:lang w:val="es-ES_tradnl"/>
        </w:rPr>
        <w:t>.</w:t>
      </w:r>
    </w:p>
    <w:p w14:paraId="7100CF4D" w14:textId="79781568" w:rsidR="009D3C3F" w:rsidRPr="009D3C3F" w:rsidRDefault="00283438" w:rsidP="009D3C3F">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9D3C3F">
        <w:rPr>
          <w:rFonts w:ascii="Lucida Sans Unicode" w:hAnsi="Lucida Sans Unicode" w:cs="Lucida Sans Unicode"/>
          <w:sz w:val="20"/>
          <w:szCs w:val="20"/>
          <w:lang w:val="es-ES_tradnl"/>
        </w:rPr>
        <w:t>E</w:t>
      </w:r>
      <w:r w:rsidR="00F97EF7" w:rsidRPr="009D3C3F">
        <w:rPr>
          <w:rFonts w:ascii="Lucida Sans Unicode" w:hAnsi="Lucida Sans Unicode" w:cs="Lucida Sans Unicode"/>
          <w:sz w:val="20"/>
          <w:szCs w:val="20"/>
          <w:lang w:val="es-ES_tradnl"/>
        </w:rPr>
        <w:t>n el caso del municipio de Autlán</w:t>
      </w:r>
      <w:r w:rsidR="00FF6AF1"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se razona</w:t>
      </w:r>
      <w:r w:rsidR="00431F0F" w:rsidRPr="009D3C3F">
        <w:rPr>
          <w:rFonts w:ascii="Lucida Sans Unicode" w:hAnsi="Lucida Sans Unicode" w:cs="Lucida Sans Unicode"/>
          <w:sz w:val="20"/>
          <w:szCs w:val="20"/>
          <w:lang w:val="es-ES_tradnl"/>
        </w:rPr>
        <w:t>rá</w:t>
      </w:r>
      <w:r w:rsidR="009D3C3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brevemente</w:t>
      </w:r>
      <w:r w:rsidR="00431F0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el por qué estamos procedien</w:t>
      </w:r>
      <w:r w:rsidR="00431F0F" w:rsidRPr="009D3C3F">
        <w:rPr>
          <w:rFonts w:ascii="Lucida Sans Unicode" w:hAnsi="Lucida Sans Unicode" w:cs="Lucida Sans Unicode"/>
          <w:sz w:val="20"/>
          <w:szCs w:val="20"/>
          <w:lang w:val="es-ES_tradnl"/>
        </w:rPr>
        <w:t>d</w:t>
      </w:r>
      <w:r w:rsidR="00F97EF7" w:rsidRPr="009D3C3F">
        <w:rPr>
          <w:rFonts w:ascii="Lucida Sans Unicode" w:hAnsi="Lucida Sans Unicode" w:cs="Lucida Sans Unicode"/>
          <w:sz w:val="20"/>
          <w:szCs w:val="20"/>
          <w:lang w:val="es-ES_tradnl"/>
        </w:rPr>
        <w:t xml:space="preserve">o con el registro de la posición </w:t>
      </w:r>
      <w:r w:rsidR="009D3C3F" w:rsidRPr="009D3C3F">
        <w:rPr>
          <w:rFonts w:ascii="Lucida Sans Unicode" w:hAnsi="Lucida Sans Unicode" w:cs="Lucida Sans Unicode"/>
          <w:sz w:val="20"/>
          <w:szCs w:val="20"/>
          <w:lang w:val="es-ES_tradnl"/>
        </w:rPr>
        <w:t>6</w:t>
      </w:r>
      <w:r w:rsidR="00FF6AF1" w:rsidRPr="009D3C3F">
        <w:rPr>
          <w:rFonts w:ascii="Lucida Sans Unicode" w:hAnsi="Lucida Sans Unicode" w:cs="Lucida Sans Unicode"/>
          <w:sz w:val="20"/>
          <w:szCs w:val="20"/>
          <w:lang w:val="es-ES_tradnl"/>
        </w:rPr>
        <w:t xml:space="preserve"> </w:t>
      </w:r>
      <w:r w:rsidR="00F97EF7" w:rsidRPr="009D3C3F">
        <w:rPr>
          <w:rFonts w:ascii="Lucida Sans Unicode" w:hAnsi="Lucida Sans Unicode" w:cs="Lucida Sans Unicode"/>
          <w:sz w:val="20"/>
          <w:szCs w:val="20"/>
          <w:lang w:val="es-ES_tradnl"/>
        </w:rPr>
        <w:t>suplente</w:t>
      </w:r>
      <w:r w:rsidR="00431F0F" w:rsidRPr="009D3C3F">
        <w:rPr>
          <w:rFonts w:ascii="Lucida Sans Unicode" w:hAnsi="Lucida Sans Unicode" w:cs="Lucida Sans Unicode"/>
          <w:sz w:val="20"/>
          <w:szCs w:val="20"/>
          <w:lang w:val="es-ES_tradnl"/>
        </w:rPr>
        <w:t>,</w:t>
      </w:r>
      <w:r w:rsidR="00F97EF7" w:rsidRPr="009D3C3F">
        <w:rPr>
          <w:rFonts w:ascii="Lucida Sans Unicode" w:hAnsi="Lucida Sans Unicode" w:cs="Lucida Sans Unicode"/>
          <w:sz w:val="20"/>
          <w:szCs w:val="20"/>
          <w:lang w:val="es-ES_tradnl"/>
        </w:rPr>
        <w:t xml:space="preserve"> que ya hemos referido de Irene Beltrán</w:t>
      </w:r>
      <w:r w:rsidR="009D3C3F" w:rsidRPr="009D3C3F">
        <w:rPr>
          <w:rFonts w:ascii="Lucida Sans Unicode" w:hAnsi="Lucida Sans Unicode" w:cs="Lucida Sans Unicode"/>
          <w:sz w:val="20"/>
          <w:szCs w:val="20"/>
          <w:lang w:val="es-ES_tradnl"/>
        </w:rPr>
        <w:t>.</w:t>
      </w:r>
      <w:r w:rsidRPr="009D3C3F">
        <w:rPr>
          <w:rFonts w:ascii="Lucida Sans Unicode" w:hAnsi="Lucida Sans Unicode" w:cs="Lucida Sans Unicode"/>
          <w:sz w:val="20"/>
          <w:szCs w:val="20"/>
          <w:lang w:val="es-ES_tradnl"/>
        </w:rPr>
        <w:t xml:space="preserve"> </w:t>
      </w:r>
    </w:p>
    <w:p w14:paraId="6745D818" w14:textId="77777777" w:rsidR="009D3C3F" w:rsidRDefault="009D3C3F" w:rsidP="009E3E72">
      <w:pPr>
        <w:spacing w:after="0" w:line="276" w:lineRule="auto"/>
        <w:jc w:val="both"/>
        <w:rPr>
          <w:rFonts w:ascii="Lucida Sans Unicode" w:hAnsi="Lucida Sans Unicode" w:cs="Lucida Sans Unicode"/>
          <w:sz w:val="20"/>
          <w:szCs w:val="20"/>
          <w:lang w:val="es-ES_tradnl"/>
        </w:rPr>
      </w:pPr>
    </w:p>
    <w:p w14:paraId="0F34F316" w14:textId="77777777" w:rsidR="00F97C80" w:rsidRDefault="009D3C3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t</w:t>
      </w:r>
      <w:r w:rsidR="00F97EF7">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97EF7">
        <w:rPr>
          <w:rFonts w:ascii="Lucida Sans Unicode" w:hAnsi="Lucida Sans Unicode" w:cs="Lucida Sans Unicode"/>
          <w:sz w:val="20"/>
          <w:szCs w:val="20"/>
          <w:lang w:val="es-ES_tradnl"/>
        </w:rPr>
        <w:t xml:space="preserve"> en el municipio de Autlán</w:t>
      </w:r>
      <w:r w:rsidR="00431F0F">
        <w:rPr>
          <w:rFonts w:ascii="Lucida Sans Unicode" w:hAnsi="Lucida Sans Unicode" w:cs="Lucida Sans Unicode"/>
          <w:sz w:val="20"/>
          <w:szCs w:val="20"/>
          <w:lang w:val="es-ES_tradnl"/>
        </w:rPr>
        <w:t>,</w:t>
      </w:r>
      <w:r w:rsidR="00F97EF7">
        <w:rPr>
          <w:rFonts w:ascii="Lucida Sans Unicode" w:hAnsi="Lucida Sans Unicode" w:cs="Lucida Sans Unicode"/>
          <w:sz w:val="20"/>
          <w:szCs w:val="20"/>
          <w:lang w:val="es-ES_tradnl"/>
        </w:rPr>
        <w:t xml:space="preserve"> respecto de la posición </w:t>
      </w:r>
      <w:r>
        <w:rPr>
          <w:rFonts w:ascii="Lucida Sans Unicode" w:hAnsi="Lucida Sans Unicode" w:cs="Lucida Sans Unicode"/>
          <w:sz w:val="20"/>
          <w:szCs w:val="20"/>
          <w:lang w:val="es-ES_tradnl"/>
        </w:rPr>
        <w:t>7</w:t>
      </w:r>
      <w:r w:rsidR="00FF6AF1">
        <w:rPr>
          <w:rFonts w:ascii="Lucida Sans Unicode" w:hAnsi="Lucida Sans Unicode" w:cs="Lucida Sans Unicode"/>
          <w:sz w:val="20"/>
          <w:szCs w:val="20"/>
          <w:lang w:val="es-ES_tradnl"/>
        </w:rPr>
        <w:t xml:space="preserve"> </w:t>
      </w:r>
      <w:r w:rsidR="00F97EF7">
        <w:rPr>
          <w:rFonts w:ascii="Lucida Sans Unicode" w:hAnsi="Lucida Sans Unicode" w:cs="Lucida Sans Unicode"/>
          <w:sz w:val="20"/>
          <w:szCs w:val="20"/>
          <w:lang w:val="es-ES_tradnl"/>
        </w:rPr>
        <w:t>suplente, esa le voy a pedir que haga una votación diferenciada</w:t>
      </w:r>
      <w:r w:rsidR="00431F0F">
        <w:rPr>
          <w:rFonts w:ascii="Lucida Sans Unicode" w:hAnsi="Lucida Sans Unicode" w:cs="Lucida Sans Unicode"/>
          <w:sz w:val="20"/>
          <w:szCs w:val="20"/>
          <w:lang w:val="es-ES_tradnl"/>
        </w:rPr>
        <w:t>,</w:t>
      </w:r>
      <w:r w:rsidR="00F97EF7">
        <w:rPr>
          <w:rFonts w:ascii="Lucida Sans Unicode" w:hAnsi="Lucida Sans Unicode" w:cs="Lucida Sans Unicode"/>
          <w:sz w:val="20"/>
          <w:szCs w:val="20"/>
          <w:lang w:val="es-ES_tradnl"/>
        </w:rPr>
        <w:t xml:space="preserve"> </w:t>
      </w:r>
      <w:r w:rsidR="00431F0F">
        <w:rPr>
          <w:rFonts w:ascii="Lucida Sans Unicode" w:hAnsi="Lucida Sans Unicode" w:cs="Lucida Sans Unicode"/>
          <w:sz w:val="20"/>
          <w:szCs w:val="20"/>
          <w:lang w:val="es-ES_tradnl"/>
        </w:rPr>
        <w:t>en un caso</w:t>
      </w:r>
      <w:r w:rsidR="00F97C80">
        <w:rPr>
          <w:rFonts w:ascii="Lucida Sans Unicode" w:hAnsi="Lucida Sans Unicode" w:cs="Lucida Sans Unicode"/>
          <w:sz w:val="20"/>
          <w:szCs w:val="20"/>
          <w:lang w:val="es-ES_tradnl"/>
        </w:rPr>
        <w:t>,</w:t>
      </w:r>
      <w:r w:rsidR="00431F0F">
        <w:rPr>
          <w:rFonts w:ascii="Lucida Sans Unicode" w:hAnsi="Lucida Sans Unicode" w:cs="Lucida Sans Unicode"/>
          <w:sz w:val="20"/>
          <w:szCs w:val="20"/>
          <w:lang w:val="es-ES_tradnl"/>
        </w:rPr>
        <w:t xml:space="preserve"> para aprobar el registro de esta persona y</w:t>
      </w:r>
      <w:r w:rsidR="00F97C80">
        <w:rPr>
          <w:rFonts w:ascii="Lucida Sans Unicode" w:hAnsi="Lucida Sans Unicode" w:cs="Lucida Sans Unicode"/>
          <w:sz w:val="20"/>
          <w:szCs w:val="20"/>
          <w:lang w:val="es-ES_tradnl"/>
        </w:rPr>
        <w:t>,</w:t>
      </w:r>
      <w:r w:rsidR="00431F0F">
        <w:rPr>
          <w:rFonts w:ascii="Lucida Sans Unicode" w:hAnsi="Lucida Sans Unicode" w:cs="Lucida Sans Unicode"/>
          <w:sz w:val="20"/>
          <w:szCs w:val="20"/>
          <w:lang w:val="es-ES_tradnl"/>
        </w:rPr>
        <w:t xml:space="preserve"> ya</w:t>
      </w:r>
      <w:r w:rsidR="00F97C80">
        <w:rPr>
          <w:rFonts w:ascii="Lucida Sans Unicode" w:hAnsi="Lucida Sans Unicode" w:cs="Lucida Sans Unicode"/>
          <w:sz w:val="20"/>
          <w:szCs w:val="20"/>
          <w:lang w:val="es-ES_tradnl"/>
        </w:rPr>
        <w:t>.</w:t>
      </w:r>
    </w:p>
    <w:p w14:paraId="271DE01C" w14:textId="77777777" w:rsidR="00F97C80" w:rsidRDefault="00F97C80" w:rsidP="009E3E72">
      <w:pPr>
        <w:spacing w:after="0" w:line="276" w:lineRule="auto"/>
        <w:jc w:val="both"/>
        <w:rPr>
          <w:rFonts w:ascii="Lucida Sans Unicode" w:hAnsi="Lucida Sans Unicode" w:cs="Lucida Sans Unicode"/>
          <w:sz w:val="20"/>
          <w:szCs w:val="20"/>
          <w:lang w:val="es-ES_tradnl"/>
        </w:rPr>
      </w:pPr>
    </w:p>
    <w:p w14:paraId="4DCBAD46" w14:textId="2396CA28" w:rsidR="00F97EF7" w:rsidRDefault="00F97C8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31F0F">
        <w:rPr>
          <w:rFonts w:ascii="Lucida Sans Unicode" w:hAnsi="Lucida Sans Unicode" w:cs="Lucida Sans Unicode"/>
          <w:sz w:val="20"/>
          <w:szCs w:val="20"/>
          <w:lang w:val="es-ES_tradnl"/>
        </w:rPr>
        <w:t xml:space="preserve">delante. </w:t>
      </w:r>
    </w:p>
    <w:p w14:paraId="32110CA7" w14:textId="77777777" w:rsidR="00431F0F" w:rsidRDefault="00431F0F" w:rsidP="009E3E72">
      <w:pPr>
        <w:spacing w:after="0" w:line="276" w:lineRule="auto"/>
        <w:jc w:val="both"/>
        <w:rPr>
          <w:rFonts w:ascii="Lucida Sans Unicode" w:hAnsi="Lucida Sans Unicode" w:cs="Lucida Sans Unicode"/>
          <w:sz w:val="20"/>
          <w:szCs w:val="20"/>
          <w:lang w:val="es-ES_tradnl"/>
        </w:rPr>
      </w:pPr>
    </w:p>
    <w:p w14:paraId="7EBF7E3D" w14:textId="77777777" w:rsidR="00431F0F" w:rsidRDefault="00431F0F"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135AD922" w14:textId="77777777" w:rsidR="00431F0F" w:rsidRDefault="00431F0F" w:rsidP="009E3E72">
      <w:pPr>
        <w:spacing w:after="0" w:line="276" w:lineRule="auto"/>
        <w:jc w:val="both"/>
        <w:rPr>
          <w:rFonts w:ascii="Lucida Sans Unicode" w:hAnsi="Lucida Sans Unicode" w:cs="Lucida Sans Unicode"/>
          <w:sz w:val="20"/>
          <w:szCs w:val="20"/>
          <w:lang w:val="es-ES_tradnl"/>
        </w:rPr>
      </w:pPr>
    </w:p>
    <w:p w14:paraId="1F48A147" w14:textId="10099338" w:rsidR="00431F0F" w:rsidRDefault="00431F0F"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primero les voy a consultar en lo general, 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modificaciones referidas por la consejera presidenta, </w:t>
      </w:r>
      <w:r w:rsidRPr="00D477B3">
        <w:rPr>
          <w:rFonts w:ascii="Lucida Sans Unicode" w:hAnsi="Lucida Sans Unicode" w:cs="Lucida Sans Unicode"/>
          <w:sz w:val="20"/>
          <w:szCs w:val="20"/>
          <w:lang w:val="es-ES_tradnl"/>
        </w:rPr>
        <w:t>los que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20C91C99" w14:textId="77777777" w:rsidR="001F688C" w:rsidRDefault="001F688C" w:rsidP="009E3E72">
      <w:pPr>
        <w:spacing w:after="0" w:line="276" w:lineRule="auto"/>
        <w:jc w:val="both"/>
        <w:rPr>
          <w:rFonts w:ascii="Lucida Sans Unicode" w:hAnsi="Lucida Sans Unicode" w:cs="Lucida Sans Unicode"/>
          <w:sz w:val="20"/>
          <w:szCs w:val="20"/>
          <w:lang w:val="es-ES_tradnl"/>
        </w:rPr>
      </w:pPr>
    </w:p>
    <w:p w14:paraId="75B8D6D5" w14:textId="77777777" w:rsidR="002546D3" w:rsidRDefault="002546D3" w:rsidP="009E3E72">
      <w:pPr>
        <w:spacing w:after="0" w:line="276" w:lineRule="auto"/>
        <w:jc w:val="both"/>
        <w:rPr>
          <w:rFonts w:ascii="Lucida Sans Unicode" w:hAnsi="Lucida Sans Unicode" w:cs="Lucida Sans Unicode"/>
          <w:sz w:val="20"/>
          <w:szCs w:val="20"/>
          <w:lang w:val="es-ES_tradnl"/>
        </w:rPr>
      </w:pPr>
    </w:p>
    <w:p w14:paraId="30470F67" w14:textId="77777777" w:rsidR="002546D3" w:rsidRDefault="002546D3"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F97C80" w:rsidRPr="00370870" w14:paraId="77DCD0AC" w14:textId="77777777" w:rsidTr="00B950B9">
        <w:trPr>
          <w:trHeight w:val="283"/>
          <w:jc w:val="center"/>
        </w:trPr>
        <w:tc>
          <w:tcPr>
            <w:tcW w:w="2649" w:type="pct"/>
            <w:tcBorders>
              <w:top w:val="nil"/>
              <w:left w:val="nil"/>
            </w:tcBorders>
            <w:vAlign w:val="center"/>
          </w:tcPr>
          <w:p w14:paraId="3FEBC353" w14:textId="77777777" w:rsidR="00F97C80" w:rsidRPr="00370870" w:rsidRDefault="00F97C80"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52B12CD4"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7211AD82"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2B3A5508"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F97C80" w:rsidRPr="00370870" w14:paraId="642FF56D" w14:textId="77777777" w:rsidTr="00B950B9">
        <w:trPr>
          <w:trHeight w:val="283"/>
          <w:jc w:val="center"/>
        </w:trPr>
        <w:tc>
          <w:tcPr>
            <w:tcW w:w="2649" w:type="pct"/>
            <w:vAlign w:val="center"/>
          </w:tcPr>
          <w:p w14:paraId="6D3E3C3C"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0799BD6A"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004497A"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83891D"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004BAD51" w14:textId="77777777" w:rsidTr="00B950B9">
        <w:trPr>
          <w:trHeight w:val="283"/>
          <w:jc w:val="center"/>
        </w:trPr>
        <w:tc>
          <w:tcPr>
            <w:tcW w:w="2649" w:type="pct"/>
            <w:vAlign w:val="center"/>
          </w:tcPr>
          <w:p w14:paraId="1EE732E9"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2698E618"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2BFEB34"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7AF047B"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36B8420F" w14:textId="77777777" w:rsidTr="00B950B9">
        <w:trPr>
          <w:trHeight w:val="283"/>
          <w:jc w:val="center"/>
        </w:trPr>
        <w:tc>
          <w:tcPr>
            <w:tcW w:w="2649" w:type="pct"/>
            <w:vAlign w:val="center"/>
          </w:tcPr>
          <w:p w14:paraId="7244AC9A"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4F9E8848"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0FDF0F72"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B60415B"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55E4A406" w14:textId="77777777" w:rsidTr="00B950B9">
        <w:trPr>
          <w:trHeight w:val="283"/>
          <w:jc w:val="center"/>
        </w:trPr>
        <w:tc>
          <w:tcPr>
            <w:tcW w:w="2649" w:type="pct"/>
            <w:vAlign w:val="center"/>
          </w:tcPr>
          <w:p w14:paraId="55CB18FB"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6B8A45B9"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2A1C3AB"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2DC3B89"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00425259" w14:textId="77777777" w:rsidTr="00B950B9">
        <w:trPr>
          <w:trHeight w:val="283"/>
          <w:jc w:val="center"/>
        </w:trPr>
        <w:tc>
          <w:tcPr>
            <w:tcW w:w="2649" w:type="pct"/>
            <w:vAlign w:val="center"/>
          </w:tcPr>
          <w:p w14:paraId="3F756F4C"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173B7D6B"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0473E4C"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82DCDF1"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6C379DE4" w14:textId="77777777" w:rsidTr="00B950B9">
        <w:trPr>
          <w:trHeight w:val="283"/>
          <w:jc w:val="center"/>
        </w:trPr>
        <w:tc>
          <w:tcPr>
            <w:tcW w:w="2649" w:type="pct"/>
            <w:vAlign w:val="center"/>
          </w:tcPr>
          <w:p w14:paraId="0B5DD1DD"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2948C13D"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729FA9E"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0807C91"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21C5A9C3" w14:textId="77777777" w:rsidTr="00B950B9">
        <w:trPr>
          <w:trHeight w:val="283"/>
          <w:jc w:val="center"/>
        </w:trPr>
        <w:tc>
          <w:tcPr>
            <w:tcW w:w="2649" w:type="pct"/>
            <w:vAlign w:val="center"/>
          </w:tcPr>
          <w:p w14:paraId="2CB11E27"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21DE8E6B" w14:textId="77777777" w:rsidR="00F97C80" w:rsidRPr="00BB01BB"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20A66F3"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41C6E71"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3BEF6A78" w14:textId="77777777" w:rsidTr="00B950B9">
        <w:trPr>
          <w:trHeight w:val="283"/>
          <w:jc w:val="center"/>
        </w:trPr>
        <w:tc>
          <w:tcPr>
            <w:tcW w:w="2649" w:type="pct"/>
            <w:vAlign w:val="center"/>
          </w:tcPr>
          <w:p w14:paraId="370E66F9"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3E911CB9" w14:textId="77777777" w:rsidR="00F97C80" w:rsidRPr="00BB01BB" w:rsidRDefault="00F97C80" w:rsidP="00B950B9">
            <w:pPr>
              <w:spacing w:line="276" w:lineRule="auto"/>
              <w:jc w:val="center"/>
              <w:rPr>
                <w:rFonts w:ascii="Lucida Sans Unicode" w:eastAsia="Times New Roman" w:hAnsi="Lucida Sans Unicode" w:cs="Lucida Sans Unicode"/>
                <w:b/>
                <w:bCs/>
                <w:sz w:val="20"/>
                <w:szCs w:val="20"/>
                <w:lang w:eastAsia="es-MX"/>
              </w:rPr>
            </w:pPr>
            <w:r w:rsidRPr="00BB01BB">
              <w:rPr>
                <w:rFonts w:ascii="Lucida Sans Unicode" w:eastAsia="Times New Roman" w:hAnsi="Lucida Sans Unicode" w:cs="Lucida Sans Unicode"/>
                <w:b/>
                <w:bCs/>
                <w:sz w:val="20"/>
                <w:szCs w:val="20"/>
                <w:lang w:eastAsia="es-MX"/>
              </w:rPr>
              <w:t>7</w:t>
            </w:r>
          </w:p>
        </w:tc>
        <w:tc>
          <w:tcPr>
            <w:tcW w:w="745" w:type="pct"/>
            <w:vAlign w:val="center"/>
          </w:tcPr>
          <w:p w14:paraId="6007BCDF"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3E5A4C9"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bl>
    <w:p w14:paraId="1973DA80" w14:textId="77777777" w:rsidR="001F688C" w:rsidRDefault="001F688C" w:rsidP="009E3E72">
      <w:pPr>
        <w:spacing w:after="0" w:line="276" w:lineRule="auto"/>
        <w:jc w:val="both"/>
        <w:rPr>
          <w:rFonts w:ascii="Lucida Sans Unicode" w:hAnsi="Lucida Sans Unicode" w:cs="Lucida Sans Unicode"/>
          <w:sz w:val="20"/>
          <w:szCs w:val="20"/>
          <w:lang w:val="es-ES_tradnl"/>
        </w:rPr>
      </w:pPr>
    </w:p>
    <w:p w14:paraId="3C69D2AC" w14:textId="4146D72D" w:rsidR="00431F0F" w:rsidRDefault="00431F0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w:t>
      </w:r>
      <w:r w:rsidR="00BD69F9">
        <w:rPr>
          <w:rFonts w:ascii="Lucida Sans Unicode" w:hAnsi="Lucida Sans Unicode" w:cs="Lucida Sans Unicode"/>
          <w:sz w:val="20"/>
          <w:szCs w:val="20"/>
          <w:lang w:val="es-ES_tradnl"/>
        </w:rPr>
        <w:t>a</w:t>
      </w:r>
      <w:r w:rsidR="00F97C8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aprobado por unanimidad, en lo general. </w:t>
      </w:r>
    </w:p>
    <w:p w14:paraId="6B2A8B92" w14:textId="77777777" w:rsidR="00431F0F" w:rsidRDefault="00431F0F" w:rsidP="009E3E72">
      <w:pPr>
        <w:spacing w:after="0" w:line="276" w:lineRule="auto"/>
        <w:jc w:val="both"/>
        <w:rPr>
          <w:rFonts w:ascii="Lucida Sans Unicode" w:hAnsi="Lucida Sans Unicode" w:cs="Lucida Sans Unicode"/>
          <w:sz w:val="20"/>
          <w:szCs w:val="20"/>
          <w:lang w:val="es-ES_tradnl"/>
        </w:rPr>
      </w:pPr>
    </w:p>
    <w:p w14:paraId="10034847" w14:textId="77777777" w:rsidR="00F97C80" w:rsidRDefault="00431F0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Ahora les voy a consultar </w:t>
      </w:r>
      <w:r w:rsidR="00BD69F9">
        <w:rPr>
          <w:rFonts w:ascii="Lucida Sans Unicode" w:hAnsi="Lucida Sans Unicode" w:cs="Lucida Sans Unicode"/>
          <w:sz w:val="20"/>
          <w:szCs w:val="20"/>
          <w:lang w:val="es-ES_tradnl"/>
        </w:rPr>
        <w:t xml:space="preserve">sobre la posición </w:t>
      </w:r>
      <w:r w:rsidR="00F97C80">
        <w:rPr>
          <w:rFonts w:ascii="Lucida Sans Unicode" w:hAnsi="Lucida Sans Unicode" w:cs="Lucida Sans Unicode"/>
          <w:sz w:val="20"/>
          <w:szCs w:val="20"/>
          <w:lang w:val="es-ES_tradnl"/>
        </w:rPr>
        <w:t>7</w:t>
      </w:r>
      <w:r w:rsidR="001F688C">
        <w:rPr>
          <w:rFonts w:ascii="Lucida Sans Unicode" w:hAnsi="Lucida Sans Unicode" w:cs="Lucida Sans Unicode"/>
          <w:sz w:val="20"/>
          <w:szCs w:val="20"/>
          <w:lang w:val="es-ES_tradnl"/>
        </w:rPr>
        <w:t xml:space="preserve"> </w:t>
      </w:r>
      <w:r w:rsidR="00BD69F9">
        <w:rPr>
          <w:rFonts w:ascii="Lucida Sans Unicode" w:hAnsi="Lucida Sans Unicode" w:cs="Lucida Sans Unicode"/>
          <w:sz w:val="20"/>
          <w:szCs w:val="20"/>
          <w:lang w:val="es-ES_tradnl"/>
        </w:rPr>
        <w:t>suplente del municipio de Autlán de Navarro, y les voy a consultar</w:t>
      </w:r>
      <w:r w:rsidR="001F688C">
        <w:rPr>
          <w:rFonts w:ascii="Lucida Sans Unicode" w:hAnsi="Lucida Sans Unicode" w:cs="Lucida Sans Unicode"/>
          <w:sz w:val="20"/>
          <w:szCs w:val="20"/>
          <w:lang w:val="es-ES_tradnl"/>
        </w:rPr>
        <w:t>,</w:t>
      </w:r>
      <w:r w:rsidR="00BD69F9">
        <w:rPr>
          <w:rFonts w:ascii="Lucida Sans Unicode" w:hAnsi="Lucida Sans Unicode" w:cs="Lucida Sans Unicode"/>
          <w:sz w:val="20"/>
          <w:szCs w:val="20"/>
          <w:lang w:val="es-ES_tradnl"/>
        </w:rPr>
        <w:t xml:space="preserve"> con el proyecto, quienes estén por la afirmativa </w:t>
      </w:r>
      <w:r w:rsidR="00BD69F9" w:rsidRPr="00D477B3">
        <w:rPr>
          <w:rFonts w:ascii="Lucida Sans Unicode" w:hAnsi="Lucida Sans Unicode" w:cs="Lucida Sans Unicode"/>
          <w:sz w:val="20"/>
          <w:szCs w:val="20"/>
          <w:lang w:val="es-ES_tradnl"/>
        </w:rPr>
        <w:t>sírvanse manifestarlo levantando la mano.</w:t>
      </w:r>
    </w:p>
    <w:p w14:paraId="1E939E9F" w14:textId="77777777" w:rsidR="00F97C80" w:rsidRDefault="00F97C80" w:rsidP="009E3E72">
      <w:pPr>
        <w:spacing w:after="0" w:line="276" w:lineRule="auto"/>
        <w:jc w:val="both"/>
        <w:rPr>
          <w:rFonts w:ascii="Lucida Sans Unicode" w:hAnsi="Lucida Sans Unicode" w:cs="Lucida Sans Unicode"/>
          <w:sz w:val="20"/>
          <w:szCs w:val="20"/>
          <w:lang w:val="es-ES_tradnl"/>
        </w:rPr>
      </w:pPr>
    </w:p>
    <w:p w14:paraId="393707AA" w14:textId="0F2DDCCD" w:rsidR="00F97C80" w:rsidRDefault="00F97C80"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contra?</w:t>
      </w:r>
    </w:p>
    <w:p w14:paraId="5F0F7501" w14:textId="244D0149" w:rsidR="00BD69F9" w:rsidRDefault="00BD69F9"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2"/>
        <w:tblW w:w="5000" w:type="pct"/>
        <w:jc w:val="center"/>
        <w:tblLook w:val="04A0" w:firstRow="1" w:lastRow="0" w:firstColumn="1" w:lastColumn="0" w:noHBand="0" w:noVBand="1"/>
      </w:tblPr>
      <w:tblGrid>
        <w:gridCol w:w="4740"/>
        <w:gridCol w:w="1290"/>
        <w:gridCol w:w="1333"/>
        <w:gridCol w:w="1583"/>
      </w:tblGrid>
      <w:tr w:rsidR="00F97C80" w:rsidRPr="00370870" w14:paraId="2992B66E" w14:textId="77777777" w:rsidTr="00B950B9">
        <w:trPr>
          <w:trHeight w:val="283"/>
          <w:jc w:val="center"/>
        </w:trPr>
        <w:tc>
          <w:tcPr>
            <w:tcW w:w="2649" w:type="pct"/>
            <w:tcBorders>
              <w:top w:val="nil"/>
              <w:left w:val="nil"/>
            </w:tcBorders>
            <w:vAlign w:val="center"/>
          </w:tcPr>
          <w:p w14:paraId="74EF2358" w14:textId="77777777" w:rsidR="00F97C80" w:rsidRPr="00370870" w:rsidRDefault="00F97C80"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152BD69D"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4DD51163"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0208E054"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F97C80" w:rsidRPr="00370870" w14:paraId="5AFE41A7" w14:textId="77777777" w:rsidTr="00B950B9">
        <w:trPr>
          <w:trHeight w:val="283"/>
          <w:jc w:val="center"/>
        </w:trPr>
        <w:tc>
          <w:tcPr>
            <w:tcW w:w="2649" w:type="pct"/>
            <w:vAlign w:val="center"/>
          </w:tcPr>
          <w:p w14:paraId="7C6D717A"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0DA74C29"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62177AA"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CF8AC7F"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5AC9C2D0" w14:textId="77777777" w:rsidTr="00B950B9">
        <w:trPr>
          <w:trHeight w:val="283"/>
          <w:jc w:val="center"/>
        </w:trPr>
        <w:tc>
          <w:tcPr>
            <w:tcW w:w="2649" w:type="pct"/>
            <w:vAlign w:val="center"/>
          </w:tcPr>
          <w:p w14:paraId="67298260"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3E7B8D7E"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4EFF4D7"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4909C52"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42CAC385" w14:textId="77777777" w:rsidTr="00B950B9">
        <w:trPr>
          <w:trHeight w:val="283"/>
          <w:jc w:val="center"/>
        </w:trPr>
        <w:tc>
          <w:tcPr>
            <w:tcW w:w="2649" w:type="pct"/>
            <w:vAlign w:val="center"/>
          </w:tcPr>
          <w:p w14:paraId="09439B47"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01A8B3FC" w14:textId="77777777" w:rsidR="00F97C80" w:rsidRPr="00F97C80" w:rsidRDefault="00F97C80" w:rsidP="00F97C80">
            <w:pPr>
              <w:spacing w:line="276" w:lineRule="auto"/>
              <w:ind w:left="720"/>
              <w:contextualSpacing/>
              <w:rPr>
                <w:rFonts w:ascii="Lucida Sans Unicode" w:eastAsia="Times New Roman" w:hAnsi="Lucida Sans Unicode" w:cs="Lucida Sans Unicode"/>
                <w:b/>
                <w:bCs/>
                <w:sz w:val="20"/>
                <w:szCs w:val="20"/>
                <w:lang w:eastAsia="es-MX"/>
              </w:rPr>
            </w:pPr>
          </w:p>
        </w:tc>
        <w:tc>
          <w:tcPr>
            <w:tcW w:w="745" w:type="pct"/>
            <w:vAlign w:val="center"/>
          </w:tcPr>
          <w:p w14:paraId="400D7F12" w14:textId="77777777" w:rsidR="00F97C80" w:rsidRPr="00F97C80" w:rsidRDefault="00F97C80" w:rsidP="00F97C80">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0D0BC0A"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7A788328" w14:textId="77777777" w:rsidTr="00B950B9">
        <w:trPr>
          <w:trHeight w:val="283"/>
          <w:jc w:val="center"/>
        </w:trPr>
        <w:tc>
          <w:tcPr>
            <w:tcW w:w="2649" w:type="pct"/>
            <w:vAlign w:val="center"/>
          </w:tcPr>
          <w:p w14:paraId="77BB90C4"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71ADAC08"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EADA06D"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5F03044"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45E04406" w14:textId="77777777" w:rsidTr="00B950B9">
        <w:trPr>
          <w:trHeight w:val="283"/>
          <w:jc w:val="center"/>
        </w:trPr>
        <w:tc>
          <w:tcPr>
            <w:tcW w:w="2649" w:type="pct"/>
            <w:vAlign w:val="center"/>
          </w:tcPr>
          <w:p w14:paraId="7C4C894B"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1F3BF484"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A201F94"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D685060"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13650D47" w14:textId="77777777" w:rsidTr="00B950B9">
        <w:trPr>
          <w:trHeight w:val="283"/>
          <w:jc w:val="center"/>
        </w:trPr>
        <w:tc>
          <w:tcPr>
            <w:tcW w:w="2649" w:type="pct"/>
            <w:vAlign w:val="center"/>
          </w:tcPr>
          <w:p w14:paraId="479E6927"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2334E83E"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FBE5BA7"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4CEFA4D"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08DB0222" w14:textId="77777777" w:rsidTr="00B950B9">
        <w:trPr>
          <w:trHeight w:val="283"/>
          <w:jc w:val="center"/>
        </w:trPr>
        <w:tc>
          <w:tcPr>
            <w:tcW w:w="2649" w:type="pct"/>
            <w:vAlign w:val="center"/>
          </w:tcPr>
          <w:p w14:paraId="26BB2434"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74689656"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B5C4AF7"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EB4CAF5"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72B2B7F6" w14:textId="77777777" w:rsidTr="00B950B9">
        <w:trPr>
          <w:trHeight w:val="283"/>
          <w:jc w:val="center"/>
        </w:trPr>
        <w:tc>
          <w:tcPr>
            <w:tcW w:w="2649" w:type="pct"/>
            <w:vAlign w:val="center"/>
          </w:tcPr>
          <w:p w14:paraId="54ED7FC2"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364B122A" w14:textId="62D93AE0"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r w:rsidRPr="00F97C80">
              <w:rPr>
                <w:rFonts w:ascii="Lucida Sans Unicode" w:eastAsia="Times New Roman" w:hAnsi="Lucida Sans Unicode" w:cs="Lucida Sans Unicode"/>
                <w:b/>
                <w:bCs/>
                <w:sz w:val="20"/>
                <w:szCs w:val="20"/>
                <w:lang w:eastAsia="es-MX"/>
              </w:rPr>
              <w:t>6</w:t>
            </w:r>
          </w:p>
        </w:tc>
        <w:tc>
          <w:tcPr>
            <w:tcW w:w="745" w:type="pct"/>
            <w:vAlign w:val="center"/>
          </w:tcPr>
          <w:p w14:paraId="7904A32E" w14:textId="42B4945E"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r w:rsidRPr="00F97C80">
              <w:rPr>
                <w:rFonts w:ascii="Lucida Sans Unicode" w:eastAsia="Times New Roman" w:hAnsi="Lucida Sans Unicode" w:cs="Lucida Sans Unicode"/>
                <w:b/>
                <w:bCs/>
                <w:sz w:val="20"/>
                <w:szCs w:val="20"/>
                <w:lang w:eastAsia="es-MX"/>
              </w:rPr>
              <w:t>1</w:t>
            </w:r>
          </w:p>
        </w:tc>
        <w:tc>
          <w:tcPr>
            <w:tcW w:w="885" w:type="pct"/>
            <w:vAlign w:val="center"/>
          </w:tcPr>
          <w:p w14:paraId="41F51851"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bl>
    <w:p w14:paraId="6F087F07" w14:textId="77777777" w:rsidR="00BD69F9" w:rsidRDefault="00BD69F9" w:rsidP="009E3E72">
      <w:pPr>
        <w:spacing w:after="0" w:line="276" w:lineRule="auto"/>
        <w:jc w:val="both"/>
        <w:rPr>
          <w:rFonts w:ascii="Lucida Sans Unicode" w:hAnsi="Lucida Sans Unicode" w:cs="Lucida Sans Unicode"/>
          <w:sz w:val="20"/>
          <w:szCs w:val="20"/>
          <w:lang w:val="es-ES_tradnl"/>
        </w:rPr>
      </w:pPr>
    </w:p>
    <w:p w14:paraId="783221DC" w14:textId="77777777" w:rsidR="00BD69F9" w:rsidRDefault="00BD69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posición 7S de Autlán de Navarro, con el proyecto, con seis votos a favor y uno en contra.</w:t>
      </w:r>
    </w:p>
    <w:p w14:paraId="4DF4824E" w14:textId="77777777" w:rsidR="00BD69F9" w:rsidRDefault="00BD69F9" w:rsidP="009E3E72">
      <w:pPr>
        <w:spacing w:after="0" w:line="276" w:lineRule="auto"/>
        <w:jc w:val="both"/>
        <w:rPr>
          <w:rFonts w:ascii="Lucida Sans Unicode" w:hAnsi="Lucida Sans Unicode" w:cs="Lucida Sans Unicode"/>
          <w:sz w:val="20"/>
          <w:szCs w:val="20"/>
          <w:lang w:val="es-ES_tradnl"/>
        </w:rPr>
      </w:pPr>
    </w:p>
    <w:p w14:paraId="62A1A523" w14:textId="6D7C685B" w:rsidR="00431F0F" w:rsidRDefault="00BD69F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F97C8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 </w:t>
      </w:r>
    </w:p>
    <w:p w14:paraId="03A9F6A2" w14:textId="77777777" w:rsidR="00431F0F" w:rsidRDefault="00431F0F" w:rsidP="009E3E72">
      <w:pPr>
        <w:spacing w:after="0" w:line="276" w:lineRule="auto"/>
        <w:jc w:val="both"/>
        <w:rPr>
          <w:rFonts w:ascii="Lucida Sans Unicode" w:hAnsi="Lucida Sans Unicode" w:cs="Lucida Sans Unicode"/>
          <w:sz w:val="20"/>
          <w:szCs w:val="20"/>
          <w:lang w:val="es-ES_tradnl"/>
        </w:rPr>
      </w:pPr>
    </w:p>
    <w:p w14:paraId="57B4B735" w14:textId="4F050EC7" w:rsidR="00431F0F" w:rsidRDefault="00BD69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Zoad Jeanine García González: </w:t>
      </w:r>
      <w:r>
        <w:rPr>
          <w:rFonts w:ascii="Lucida Sans Unicode" w:hAnsi="Lucida Sans Unicode" w:cs="Lucida Sans Unicode"/>
          <w:sz w:val="20"/>
          <w:szCs w:val="20"/>
          <w:lang w:val="es-ES_tradnl"/>
        </w:rPr>
        <w:t>Una moción</w:t>
      </w:r>
      <w:r w:rsidR="001F68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55F6D5BC" w14:textId="77777777" w:rsidR="00BD69F9" w:rsidRDefault="00BD69F9" w:rsidP="009E3E72">
      <w:pPr>
        <w:spacing w:after="0" w:line="276" w:lineRule="auto"/>
        <w:jc w:val="both"/>
        <w:rPr>
          <w:rFonts w:ascii="Lucida Sans Unicode" w:hAnsi="Lucida Sans Unicode" w:cs="Lucida Sans Unicode"/>
          <w:sz w:val="20"/>
          <w:szCs w:val="20"/>
          <w:lang w:val="es-ES_tradnl"/>
        </w:rPr>
      </w:pPr>
    </w:p>
    <w:p w14:paraId="37979C9C" w14:textId="58BC5AA0" w:rsidR="00BD69F9" w:rsidRDefault="00BD69F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Sí, adelante</w:t>
      </w:r>
      <w:r w:rsidR="00F97C8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3A022D86" w14:textId="77777777" w:rsidR="00BD69F9" w:rsidRDefault="00BD69F9" w:rsidP="009E3E72">
      <w:pPr>
        <w:spacing w:after="0" w:line="276" w:lineRule="auto"/>
        <w:jc w:val="both"/>
        <w:rPr>
          <w:rFonts w:ascii="Lucida Sans Unicode" w:hAnsi="Lucida Sans Unicode" w:cs="Lucida Sans Unicode"/>
          <w:sz w:val="20"/>
          <w:szCs w:val="20"/>
          <w:lang w:val="es-ES_tradnl"/>
        </w:rPr>
      </w:pPr>
    </w:p>
    <w:p w14:paraId="51E5479F" w14:textId="77777777" w:rsidR="00F97C80" w:rsidRDefault="00BD69F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Yo no advierto la presencia del consejero Moisés y el secretario está dando cuenta de su votación</w:t>
      </w:r>
      <w:r w:rsidR="001F68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70161AE" w14:textId="77777777" w:rsidR="00F97C80" w:rsidRDefault="00F97C80" w:rsidP="009E3E72">
      <w:pPr>
        <w:spacing w:after="0" w:line="276" w:lineRule="auto"/>
        <w:jc w:val="both"/>
        <w:rPr>
          <w:rFonts w:ascii="Lucida Sans Unicode" w:hAnsi="Lucida Sans Unicode" w:cs="Lucida Sans Unicode"/>
          <w:sz w:val="20"/>
          <w:szCs w:val="20"/>
          <w:lang w:val="es-ES_tradnl"/>
        </w:rPr>
      </w:pPr>
    </w:p>
    <w:p w14:paraId="128A944E" w14:textId="5C7956CC" w:rsidR="00BD69F9" w:rsidRPr="00BD69F9" w:rsidRDefault="001F688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D69F9">
        <w:rPr>
          <w:rFonts w:ascii="Lucida Sans Unicode" w:hAnsi="Lucida Sans Unicode" w:cs="Lucida Sans Unicode"/>
          <w:sz w:val="20"/>
          <w:szCs w:val="20"/>
          <w:lang w:val="es-ES_tradnl"/>
        </w:rPr>
        <w:t>n ninguno de los dos casos votó, nada más para que lo señale con precisión</w:t>
      </w:r>
      <w:r w:rsidR="00F97C80">
        <w:rPr>
          <w:rFonts w:ascii="Lucida Sans Unicode" w:hAnsi="Lucida Sans Unicode" w:cs="Lucida Sans Unicode"/>
          <w:sz w:val="20"/>
          <w:szCs w:val="20"/>
          <w:lang w:val="es-ES_tradnl"/>
        </w:rPr>
        <w:t>. G</w:t>
      </w:r>
      <w:r w:rsidR="00BD69F9">
        <w:rPr>
          <w:rFonts w:ascii="Lucida Sans Unicode" w:hAnsi="Lucida Sans Unicode" w:cs="Lucida Sans Unicode"/>
          <w:sz w:val="20"/>
          <w:szCs w:val="20"/>
          <w:lang w:val="es-ES_tradnl"/>
        </w:rPr>
        <w:t xml:space="preserve">racias.  </w:t>
      </w:r>
    </w:p>
    <w:p w14:paraId="5567BEA6" w14:textId="77777777" w:rsidR="00A65349" w:rsidRDefault="00A65349" w:rsidP="009E3E72">
      <w:pPr>
        <w:spacing w:after="0" w:line="276" w:lineRule="auto"/>
        <w:jc w:val="both"/>
        <w:rPr>
          <w:rFonts w:ascii="Lucida Sans Unicode" w:hAnsi="Lucida Sans Unicode" w:cs="Lucida Sans Unicode"/>
          <w:b/>
          <w:bCs/>
          <w:sz w:val="20"/>
          <w:szCs w:val="20"/>
          <w:lang w:val="es-ES_tradnl"/>
        </w:rPr>
      </w:pPr>
    </w:p>
    <w:p w14:paraId="4730EEB7" w14:textId="77777777" w:rsidR="00F97C80" w:rsidRDefault="00A6534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65349">
        <w:rPr>
          <w:rFonts w:ascii="Lucida Sans Unicode" w:hAnsi="Lucida Sans Unicode" w:cs="Lucida Sans Unicode"/>
          <w:sz w:val="20"/>
          <w:szCs w:val="20"/>
          <w:lang w:val="es-ES_tradnl"/>
        </w:rPr>
        <w:t>Gracias a usted</w:t>
      </w:r>
      <w:r w:rsidR="001F688C">
        <w:rPr>
          <w:rFonts w:ascii="Lucida Sans Unicode" w:hAnsi="Lucida Sans Unicode" w:cs="Lucida Sans Unicode"/>
          <w:sz w:val="20"/>
          <w:szCs w:val="20"/>
          <w:lang w:val="es-ES_tradnl"/>
        </w:rPr>
        <w:t>,</w:t>
      </w:r>
      <w:r w:rsidRPr="00A65349">
        <w:rPr>
          <w:rFonts w:ascii="Lucida Sans Unicode" w:hAnsi="Lucida Sans Unicode" w:cs="Lucida Sans Unicode"/>
          <w:sz w:val="20"/>
          <w:szCs w:val="20"/>
          <w:lang w:val="es-ES_tradnl"/>
        </w:rPr>
        <w:t xml:space="preserve"> consejera Zoad Jeanine García González</w:t>
      </w:r>
      <w:r w:rsidR="001F68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95691F1" w14:textId="77777777" w:rsidR="00F97C80" w:rsidRDefault="00F97C80" w:rsidP="009E3E72">
      <w:pPr>
        <w:spacing w:after="0" w:line="276" w:lineRule="auto"/>
        <w:jc w:val="both"/>
        <w:rPr>
          <w:rFonts w:ascii="Lucida Sans Unicode" w:hAnsi="Lucida Sans Unicode" w:cs="Lucida Sans Unicode"/>
          <w:sz w:val="20"/>
          <w:szCs w:val="20"/>
          <w:lang w:val="es-ES_tradnl"/>
        </w:rPr>
      </w:pPr>
    </w:p>
    <w:p w14:paraId="249FB369" w14:textId="3B42B640" w:rsidR="00BD69F9" w:rsidRPr="00A65349" w:rsidRDefault="001F688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65349">
        <w:rPr>
          <w:rFonts w:ascii="Lucida Sans Unicode" w:hAnsi="Lucida Sans Unicode" w:cs="Lucida Sans Unicode"/>
          <w:sz w:val="20"/>
          <w:szCs w:val="20"/>
          <w:lang w:val="es-ES_tradnl"/>
        </w:rPr>
        <w:t xml:space="preserve">o lo acababa de ver hace unos instantes, pero sí, efectivamente. </w:t>
      </w:r>
    </w:p>
    <w:p w14:paraId="5C43F0F0" w14:textId="77777777" w:rsidR="00A65349" w:rsidRDefault="00A65349" w:rsidP="009E3E72">
      <w:pPr>
        <w:spacing w:after="0" w:line="276" w:lineRule="auto"/>
        <w:jc w:val="both"/>
        <w:rPr>
          <w:rFonts w:ascii="Lucida Sans Unicode" w:hAnsi="Lucida Sans Unicode" w:cs="Lucida Sans Unicode"/>
          <w:b/>
          <w:bCs/>
          <w:sz w:val="20"/>
          <w:szCs w:val="20"/>
          <w:lang w:val="es-ES_tradnl"/>
        </w:rPr>
      </w:pPr>
    </w:p>
    <w:p w14:paraId="260B98C8" w14:textId="77777777" w:rsidR="00F97C80" w:rsidRDefault="00A65349" w:rsidP="009E3E72">
      <w:pPr>
        <w:spacing w:after="0"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1F688C">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6C14D95C" w14:textId="77777777" w:rsidR="00F97C80" w:rsidRDefault="00F97C80" w:rsidP="009E3E72">
      <w:pPr>
        <w:spacing w:after="0" w:line="276" w:lineRule="auto"/>
        <w:jc w:val="both"/>
        <w:rPr>
          <w:rFonts w:ascii="Lucida Sans Unicode" w:hAnsi="Lucida Sans Unicode" w:cs="Lucida Sans Unicode"/>
          <w:bCs/>
          <w:sz w:val="20"/>
          <w:szCs w:val="20"/>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F97C80" w:rsidRPr="00370870" w14:paraId="7244C020" w14:textId="77777777" w:rsidTr="00B950B9">
        <w:trPr>
          <w:trHeight w:val="283"/>
          <w:jc w:val="center"/>
        </w:trPr>
        <w:tc>
          <w:tcPr>
            <w:tcW w:w="2649" w:type="pct"/>
            <w:tcBorders>
              <w:top w:val="nil"/>
              <w:left w:val="nil"/>
            </w:tcBorders>
            <w:vAlign w:val="center"/>
          </w:tcPr>
          <w:p w14:paraId="44F2AFC2" w14:textId="77777777" w:rsidR="00F97C80" w:rsidRPr="00370870" w:rsidRDefault="00F97C80"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2D4D6D8F"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0E70D6C0"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19EB4863" w14:textId="77777777" w:rsidR="00F97C80" w:rsidRPr="00370870" w:rsidRDefault="00F97C80"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F97C80" w:rsidRPr="00370870" w14:paraId="59F510AF" w14:textId="77777777" w:rsidTr="00B950B9">
        <w:trPr>
          <w:trHeight w:val="283"/>
          <w:jc w:val="center"/>
        </w:trPr>
        <w:tc>
          <w:tcPr>
            <w:tcW w:w="2649" w:type="pct"/>
            <w:vAlign w:val="center"/>
          </w:tcPr>
          <w:p w14:paraId="528B7460"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4AFC5E51"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EBB224A"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C1F5B0E"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456045FC" w14:textId="77777777" w:rsidTr="00B950B9">
        <w:trPr>
          <w:trHeight w:val="283"/>
          <w:jc w:val="center"/>
        </w:trPr>
        <w:tc>
          <w:tcPr>
            <w:tcW w:w="2649" w:type="pct"/>
            <w:vAlign w:val="center"/>
          </w:tcPr>
          <w:p w14:paraId="298DF94B"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46A1856B"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D88252D"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B06F7E1"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0D308A42" w14:textId="77777777" w:rsidTr="00B950B9">
        <w:trPr>
          <w:trHeight w:val="283"/>
          <w:jc w:val="center"/>
        </w:trPr>
        <w:tc>
          <w:tcPr>
            <w:tcW w:w="2649" w:type="pct"/>
            <w:vAlign w:val="center"/>
          </w:tcPr>
          <w:p w14:paraId="1969A6D2"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05318AB4" w14:textId="77777777" w:rsidR="00F97C80" w:rsidRPr="00F97C80" w:rsidRDefault="00F97C80" w:rsidP="00B950B9">
            <w:pPr>
              <w:spacing w:line="276" w:lineRule="auto"/>
              <w:ind w:left="720"/>
              <w:contextualSpacing/>
              <w:rPr>
                <w:rFonts w:ascii="Lucida Sans Unicode" w:eastAsia="Times New Roman" w:hAnsi="Lucida Sans Unicode" w:cs="Lucida Sans Unicode"/>
                <w:b/>
                <w:bCs/>
                <w:sz w:val="20"/>
                <w:szCs w:val="20"/>
                <w:lang w:eastAsia="es-MX"/>
              </w:rPr>
            </w:pPr>
          </w:p>
        </w:tc>
        <w:tc>
          <w:tcPr>
            <w:tcW w:w="745" w:type="pct"/>
            <w:vAlign w:val="center"/>
          </w:tcPr>
          <w:p w14:paraId="58A2C8A5" w14:textId="77777777" w:rsidR="00F97C80" w:rsidRPr="00F97C80" w:rsidRDefault="00F97C80" w:rsidP="00B950B9">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7F8570D"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1151259C" w14:textId="77777777" w:rsidTr="00B950B9">
        <w:trPr>
          <w:trHeight w:val="283"/>
          <w:jc w:val="center"/>
        </w:trPr>
        <w:tc>
          <w:tcPr>
            <w:tcW w:w="2649" w:type="pct"/>
            <w:vAlign w:val="center"/>
          </w:tcPr>
          <w:p w14:paraId="1A34B542"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731A700D"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849A313"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C01EF97"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28513690" w14:textId="77777777" w:rsidTr="00B950B9">
        <w:trPr>
          <w:trHeight w:val="283"/>
          <w:jc w:val="center"/>
        </w:trPr>
        <w:tc>
          <w:tcPr>
            <w:tcW w:w="2649" w:type="pct"/>
            <w:vAlign w:val="center"/>
          </w:tcPr>
          <w:p w14:paraId="5DDFB64A" w14:textId="77777777" w:rsidR="00F97C80" w:rsidRPr="00370870" w:rsidRDefault="00F97C80"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6A611816"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9E5F0B7"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5506575"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2AD20ABE" w14:textId="77777777" w:rsidTr="00B950B9">
        <w:trPr>
          <w:trHeight w:val="283"/>
          <w:jc w:val="center"/>
        </w:trPr>
        <w:tc>
          <w:tcPr>
            <w:tcW w:w="2649" w:type="pct"/>
            <w:vAlign w:val="center"/>
          </w:tcPr>
          <w:p w14:paraId="4EA6EBEF"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74B5FD72" w14:textId="77777777" w:rsidR="00F97C80" w:rsidRPr="00F97C80" w:rsidRDefault="00F97C80"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04C90584"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EE53940"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r w:rsidR="00F97C80" w:rsidRPr="00370870" w14:paraId="56B6B772" w14:textId="77777777" w:rsidTr="00B950B9">
        <w:trPr>
          <w:trHeight w:val="283"/>
          <w:jc w:val="center"/>
        </w:trPr>
        <w:tc>
          <w:tcPr>
            <w:tcW w:w="2649" w:type="pct"/>
            <w:vAlign w:val="center"/>
          </w:tcPr>
          <w:p w14:paraId="56F2E13B" w14:textId="77777777" w:rsidR="00F97C80" w:rsidRPr="00370870" w:rsidRDefault="00F97C80"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3EB775D7" w14:textId="10330C89"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5</w:t>
            </w:r>
          </w:p>
        </w:tc>
        <w:tc>
          <w:tcPr>
            <w:tcW w:w="745" w:type="pct"/>
            <w:vAlign w:val="center"/>
          </w:tcPr>
          <w:p w14:paraId="1F30980B" w14:textId="77777777" w:rsidR="00F97C80" w:rsidRPr="00F97C80" w:rsidRDefault="00F97C80" w:rsidP="00B950B9">
            <w:pPr>
              <w:spacing w:line="276" w:lineRule="auto"/>
              <w:jc w:val="center"/>
              <w:rPr>
                <w:rFonts w:ascii="Lucida Sans Unicode" w:eastAsia="Times New Roman" w:hAnsi="Lucida Sans Unicode" w:cs="Lucida Sans Unicode"/>
                <w:b/>
                <w:bCs/>
                <w:sz w:val="20"/>
                <w:szCs w:val="20"/>
                <w:lang w:eastAsia="es-MX"/>
              </w:rPr>
            </w:pPr>
            <w:r w:rsidRPr="00F97C80">
              <w:rPr>
                <w:rFonts w:ascii="Lucida Sans Unicode" w:eastAsia="Times New Roman" w:hAnsi="Lucida Sans Unicode" w:cs="Lucida Sans Unicode"/>
                <w:b/>
                <w:bCs/>
                <w:sz w:val="20"/>
                <w:szCs w:val="20"/>
                <w:lang w:eastAsia="es-MX"/>
              </w:rPr>
              <w:t>1</w:t>
            </w:r>
          </w:p>
        </w:tc>
        <w:tc>
          <w:tcPr>
            <w:tcW w:w="885" w:type="pct"/>
            <w:vAlign w:val="center"/>
          </w:tcPr>
          <w:p w14:paraId="264596CB" w14:textId="77777777" w:rsidR="00F97C80" w:rsidRPr="00370870" w:rsidRDefault="00F97C80" w:rsidP="00B950B9">
            <w:pPr>
              <w:spacing w:line="276" w:lineRule="auto"/>
              <w:jc w:val="center"/>
              <w:rPr>
                <w:rFonts w:ascii="Lucida Sans Unicode" w:eastAsia="Times New Roman" w:hAnsi="Lucida Sans Unicode" w:cs="Lucida Sans Unicode"/>
                <w:sz w:val="20"/>
                <w:szCs w:val="20"/>
                <w:lang w:eastAsia="es-MX"/>
              </w:rPr>
            </w:pPr>
          </w:p>
        </w:tc>
      </w:tr>
    </w:tbl>
    <w:p w14:paraId="25D15980" w14:textId="77777777" w:rsidR="00F97C80" w:rsidRDefault="00F97C80" w:rsidP="009E3E72">
      <w:pPr>
        <w:spacing w:after="0" w:line="276" w:lineRule="auto"/>
        <w:jc w:val="both"/>
        <w:rPr>
          <w:rFonts w:ascii="Lucida Sans Unicode" w:hAnsi="Lucida Sans Unicode" w:cs="Lucida Sans Unicode"/>
          <w:bCs/>
          <w:sz w:val="20"/>
          <w:szCs w:val="20"/>
        </w:rPr>
      </w:pPr>
    </w:p>
    <w:p w14:paraId="3ED14816" w14:textId="40F21C86" w:rsidR="00A65349" w:rsidRDefault="001F688C" w:rsidP="009E3E72">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A65349">
        <w:rPr>
          <w:rFonts w:ascii="Lucida Sans Unicode" w:hAnsi="Lucida Sans Unicode" w:cs="Lucida Sans Unicode"/>
          <w:bCs/>
          <w:sz w:val="20"/>
          <w:szCs w:val="20"/>
        </w:rPr>
        <w:t>inco</w:t>
      </w:r>
      <w:r w:rsidR="00A65349" w:rsidRPr="00A65349">
        <w:rPr>
          <w:rFonts w:ascii="Lucida Sans Unicode" w:hAnsi="Lucida Sans Unicode" w:cs="Lucida Sans Unicode"/>
          <w:bCs/>
          <w:sz w:val="20"/>
          <w:szCs w:val="20"/>
        </w:rPr>
        <w:t xml:space="preserve"> votos a favor y uno en contra</w:t>
      </w:r>
      <w:r w:rsidR="00F97C80">
        <w:rPr>
          <w:rFonts w:ascii="Lucida Sans Unicode" w:hAnsi="Lucida Sans Unicode" w:cs="Lucida Sans Unicode"/>
          <w:bCs/>
          <w:sz w:val="20"/>
          <w:szCs w:val="20"/>
        </w:rPr>
        <w:t>.</w:t>
      </w:r>
      <w:r w:rsidR="00A65349">
        <w:rPr>
          <w:rFonts w:ascii="Lucida Sans Unicode" w:hAnsi="Lucida Sans Unicode" w:cs="Lucida Sans Unicode"/>
          <w:bCs/>
          <w:sz w:val="20"/>
          <w:szCs w:val="20"/>
        </w:rPr>
        <w:t xml:space="preserve"> </w:t>
      </w:r>
    </w:p>
    <w:p w14:paraId="5A9B8511" w14:textId="77777777" w:rsidR="00A65349" w:rsidRDefault="00A65349" w:rsidP="009E3E72">
      <w:pPr>
        <w:spacing w:after="0" w:line="276" w:lineRule="auto"/>
        <w:jc w:val="both"/>
        <w:rPr>
          <w:rFonts w:ascii="Lucida Sans Unicode" w:hAnsi="Lucida Sans Unicode" w:cs="Lucida Sans Unicode"/>
          <w:b/>
          <w:bCs/>
          <w:sz w:val="20"/>
          <w:szCs w:val="20"/>
          <w:lang w:val="es-ES_tradnl"/>
        </w:rPr>
      </w:pPr>
    </w:p>
    <w:p w14:paraId="6C13D241" w14:textId="69D8D787" w:rsidR="00BD69F9" w:rsidRPr="00BD69F9" w:rsidRDefault="00BD69F9"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BD69F9">
        <w:rPr>
          <w:rFonts w:ascii="Lucida Sans Unicode" w:hAnsi="Lucida Sans Unicode" w:cs="Lucida Sans Unicode"/>
          <w:sz w:val="20"/>
          <w:szCs w:val="20"/>
          <w:lang w:val="es-ES_tradnl"/>
        </w:rPr>
        <w:t xml:space="preserve">Continuamos. </w:t>
      </w:r>
    </w:p>
    <w:p w14:paraId="667435C8" w14:textId="77777777" w:rsidR="00BD69F9" w:rsidRDefault="00BD69F9" w:rsidP="009E3E72">
      <w:pPr>
        <w:spacing w:after="0" w:line="276" w:lineRule="auto"/>
        <w:jc w:val="both"/>
        <w:rPr>
          <w:rFonts w:ascii="Lucida Sans Unicode" w:hAnsi="Lucida Sans Unicode" w:cs="Lucida Sans Unicode"/>
          <w:sz w:val="20"/>
          <w:szCs w:val="20"/>
          <w:lang w:val="es-ES_tradnl"/>
        </w:rPr>
      </w:pPr>
    </w:p>
    <w:p w14:paraId="0438C9E0" w14:textId="0A25E99E" w:rsidR="009A100F" w:rsidRDefault="00431F0F" w:rsidP="009E3E72">
      <w:pPr>
        <w:suppressAutoHyphens/>
        <w:spacing w:after="0" w:line="276" w:lineRule="auto"/>
        <w:jc w:val="both"/>
        <w:rPr>
          <w:rFonts w:ascii="Lucida Sans Unicode" w:hAnsi="Lucida Sans Unicode" w:cs="Lucida Sans Unicode"/>
          <w:bCs/>
          <w:sz w:val="20"/>
          <w:szCs w:val="20"/>
        </w:rPr>
      </w:pPr>
      <w:r w:rsidRPr="002E401A">
        <w:rPr>
          <w:rFonts w:ascii="Lucida Sans Unicode" w:hAnsi="Lucida Sans Unicode" w:cs="Lucida Sans Unicode"/>
          <w:b/>
          <w:bCs/>
          <w:sz w:val="20"/>
          <w:szCs w:val="20"/>
          <w:lang w:val="es-ES_tradnl"/>
        </w:rPr>
        <w:t>Secretario ejecutivo, Christian Flores Garza</w:t>
      </w:r>
      <w:r w:rsidRPr="002E401A">
        <w:rPr>
          <w:rFonts w:ascii="Lucida Sans Unicode" w:hAnsi="Lucida Sans Unicode" w:cs="Lucida Sans Unicode"/>
          <w:bCs/>
          <w:sz w:val="20"/>
          <w:szCs w:val="20"/>
        </w:rPr>
        <w:t xml:space="preserve">: </w:t>
      </w:r>
      <w:r w:rsidR="00A65349" w:rsidRPr="002E401A">
        <w:rPr>
          <w:rFonts w:ascii="Lucida Sans Unicode" w:hAnsi="Lucida Sans Unicode" w:cs="Lucida Sans Unicode"/>
          <w:bCs/>
          <w:sz w:val="20"/>
          <w:szCs w:val="20"/>
        </w:rPr>
        <w:t>Gracias</w:t>
      </w:r>
      <w:r w:rsidR="009A100F">
        <w:rPr>
          <w:rFonts w:ascii="Lucida Sans Unicode" w:hAnsi="Lucida Sans Unicode" w:cs="Lucida Sans Unicode"/>
          <w:bCs/>
          <w:sz w:val="20"/>
          <w:szCs w:val="20"/>
        </w:rPr>
        <w:t>,</w:t>
      </w:r>
      <w:r w:rsidRPr="002E401A">
        <w:rPr>
          <w:rFonts w:ascii="Lucida Sans Unicode" w:hAnsi="Lucida Sans Unicode" w:cs="Lucida Sans Unicode"/>
          <w:bCs/>
          <w:sz w:val="20"/>
          <w:szCs w:val="20"/>
        </w:rPr>
        <w:t xml:space="preserve"> presidenta</w:t>
      </w:r>
      <w:r w:rsidR="001F688C">
        <w:rPr>
          <w:rFonts w:ascii="Lucida Sans Unicode" w:hAnsi="Lucida Sans Unicode" w:cs="Lucida Sans Unicode"/>
          <w:bCs/>
          <w:sz w:val="20"/>
          <w:szCs w:val="20"/>
        </w:rPr>
        <w:t>.</w:t>
      </w:r>
      <w:r w:rsidRPr="002E401A">
        <w:rPr>
          <w:rFonts w:ascii="Lucida Sans Unicode" w:hAnsi="Lucida Sans Unicode" w:cs="Lucida Sans Unicode"/>
          <w:bCs/>
          <w:sz w:val="20"/>
          <w:szCs w:val="20"/>
        </w:rPr>
        <w:t xml:space="preserve"> </w:t>
      </w:r>
    </w:p>
    <w:p w14:paraId="0BC470BE" w14:textId="77777777" w:rsidR="009A100F" w:rsidRDefault="009A100F" w:rsidP="009E3E72">
      <w:pPr>
        <w:suppressAutoHyphens/>
        <w:spacing w:after="0" w:line="276" w:lineRule="auto"/>
        <w:jc w:val="both"/>
        <w:rPr>
          <w:rFonts w:ascii="Lucida Sans Unicode" w:hAnsi="Lucida Sans Unicode" w:cs="Lucida Sans Unicode"/>
          <w:bCs/>
          <w:sz w:val="20"/>
          <w:szCs w:val="20"/>
        </w:rPr>
      </w:pPr>
    </w:p>
    <w:p w14:paraId="49CC6114" w14:textId="387F3AFC" w:rsidR="002E401A" w:rsidRPr="002E401A" w:rsidRDefault="001F688C" w:rsidP="009E3E72">
      <w:pPr>
        <w:suppressAutoHyphens/>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hAnsi="Lucida Sans Unicode" w:cs="Lucida Sans Unicode"/>
          <w:bCs/>
          <w:sz w:val="20"/>
          <w:szCs w:val="20"/>
        </w:rPr>
        <w:t>E</w:t>
      </w:r>
      <w:r w:rsidR="00431F0F" w:rsidRPr="002E401A">
        <w:rPr>
          <w:rFonts w:ascii="Lucida Sans Unicode" w:hAnsi="Lucida Sans Unicode" w:cs="Lucida Sans Unicode"/>
          <w:bCs/>
          <w:sz w:val="20"/>
          <w:szCs w:val="20"/>
        </w:rPr>
        <w:t xml:space="preserve">l siguiente asunto del orden del día corresponde al </w:t>
      </w:r>
      <w:r w:rsidR="002E401A">
        <w:rPr>
          <w:rFonts w:ascii="Lucida Sans Unicode" w:hAnsi="Lucida Sans Unicode" w:cs="Lucida Sans Unicode"/>
          <w:bCs/>
          <w:sz w:val="20"/>
          <w:szCs w:val="20"/>
        </w:rPr>
        <w:t>p</w:t>
      </w:r>
      <w:r w:rsidR="002E401A" w:rsidRPr="002E401A">
        <w:rPr>
          <w:rFonts w:ascii="Lucida Sans Unicode" w:eastAsia="Calibri" w:hAnsi="Lucida Sans Unicode" w:cs="Lucida Sans Unicode"/>
          <w:kern w:val="2"/>
          <w:sz w:val="20"/>
          <w:szCs w:val="20"/>
          <w14:ligatures w14:val="standardContextual"/>
        </w:rPr>
        <w:t xml:space="preserve">royecto de acuerdo del Consejo General del Instituto Electoral y de Participación Ciudadana del Estado de Jalisco, por el que se da </w:t>
      </w:r>
      <w:r w:rsidR="002E401A" w:rsidRPr="002E401A">
        <w:rPr>
          <w:rFonts w:ascii="Lucida Sans Unicode" w:eastAsia="Calibri" w:hAnsi="Lucida Sans Unicode" w:cs="Lucida Sans Unicode"/>
          <w:kern w:val="2"/>
          <w:sz w:val="20"/>
          <w:szCs w:val="20"/>
          <w14:ligatures w14:val="standardContextual"/>
        </w:rPr>
        <w:lastRenderedPageBreak/>
        <w:t>cumplimiento a la sentencia dictada por el Tribunal Electoral del Estado de Jalisco, en el Juicio para la Protección de los Derechos Político-Electorales del Ciudadano</w:t>
      </w:r>
      <w:r>
        <w:rPr>
          <w:rFonts w:ascii="Lucida Sans Unicode" w:eastAsia="Calibri" w:hAnsi="Lucida Sans Unicode" w:cs="Lucida Sans Unicode"/>
          <w:kern w:val="2"/>
          <w:sz w:val="20"/>
          <w:szCs w:val="20"/>
          <w14:ligatures w14:val="standardContextual"/>
        </w:rPr>
        <w:t>,</w:t>
      </w:r>
      <w:r w:rsidR="002E401A" w:rsidRPr="002E401A">
        <w:rPr>
          <w:rFonts w:ascii="Lucida Sans Unicode" w:eastAsia="Calibri" w:hAnsi="Lucida Sans Unicode" w:cs="Lucida Sans Unicode"/>
          <w:kern w:val="2"/>
          <w:sz w:val="20"/>
          <w:szCs w:val="20"/>
          <w14:ligatures w14:val="standardContextual"/>
        </w:rPr>
        <w:t xml:space="preserve"> con número de expediente JDC-320/2024, que resuelve la solicitud de registro de</w:t>
      </w:r>
      <w:r>
        <w:rPr>
          <w:rFonts w:ascii="Lucida Sans Unicode" w:eastAsia="Calibri" w:hAnsi="Lucida Sans Unicode" w:cs="Lucida Sans Unicode"/>
          <w:kern w:val="2"/>
          <w:sz w:val="20"/>
          <w:szCs w:val="20"/>
          <w14:ligatures w14:val="standardContextual"/>
        </w:rPr>
        <w:t xml:space="preserve"> la</w:t>
      </w:r>
      <w:r w:rsidR="002E401A" w:rsidRPr="002E401A">
        <w:rPr>
          <w:rFonts w:ascii="Lucida Sans Unicode" w:eastAsia="Calibri" w:hAnsi="Lucida Sans Unicode" w:cs="Lucida Sans Unicode"/>
          <w:kern w:val="2"/>
          <w:sz w:val="20"/>
          <w:szCs w:val="20"/>
          <w14:ligatures w14:val="standardContextual"/>
        </w:rPr>
        <w:t xml:space="preserve"> candidatura para el municipio de Cocula</w:t>
      </w:r>
      <w:r>
        <w:rPr>
          <w:rFonts w:ascii="Lucida Sans Unicode" w:eastAsia="Calibri" w:hAnsi="Lucida Sans Unicode" w:cs="Lucida Sans Unicode"/>
          <w:kern w:val="2"/>
          <w:sz w:val="20"/>
          <w:szCs w:val="20"/>
          <w14:ligatures w14:val="standardContextual"/>
        </w:rPr>
        <w:t>,</w:t>
      </w:r>
      <w:r w:rsidR="002E401A" w:rsidRPr="002E401A">
        <w:rPr>
          <w:rFonts w:ascii="Lucida Sans Unicode" w:eastAsia="Calibri" w:hAnsi="Lucida Sans Unicode" w:cs="Lucida Sans Unicode"/>
          <w:kern w:val="2"/>
          <w:sz w:val="20"/>
          <w:szCs w:val="20"/>
          <w14:ligatures w14:val="standardContextual"/>
        </w:rPr>
        <w:t xml:space="preserve"> presentada por el partido político Hagamos, para el Proceso Electoral Local Concurrente 2023-2024. </w:t>
      </w:r>
    </w:p>
    <w:p w14:paraId="1D377DE1" w14:textId="40B511AF" w:rsidR="00431F0F" w:rsidRDefault="00431F0F" w:rsidP="009E3E72">
      <w:pPr>
        <w:pStyle w:val="Sinespaciado"/>
        <w:spacing w:line="276" w:lineRule="auto"/>
        <w:jc w:val="both"/>
        <w:rPr>
          <w:rFonts w:ascii="Lucida Sans Unicode" w:hAnsi="Lucida Sans Unicode" w:cs="Lucida Sans Unicode"/>
          <w:bCs/>
          <w:sz w:val="20"/>
          <w:szCs w:val="20"/>
        </w:rPr>
      </w:pPr>
    </w:p>
    <w:p w14:paraId="0A4C3AEE" w14:textId="50E95279" w:rsidR="00431F0F" w:rsidRDefault="00431F0F" w:rsidP="009E3E72">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w:t>
      </w:r>
      <w:r w:rsidRPr="000A003D">
        <w:rPr>
          <w:rFonts w:ascii="Lucida Sans Unicode" w:hAnsi="Lucida Sans Unicode" w:cs="Lucida Sans Unicode"/>
          <w:b/>
          <w:bCs/>
          <w:sz w:val="20"/>
          <w:szCs w:val="20"/>
          <w:lang w:val="es-ES_tradnl"/>
        </w:rPr>
        <w:t>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306BD9">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1F688C">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0E8F9D6" w14:textId="77777777" w:rsidR="001F688C" w:rsidRDefault="001F688C" w:rsidP="00370870">
      <w:pPr>
        <w:pStyle w:val="Sinespaciado"/>
        <w:spacing w:line="276" w:lineRule="auto"/>
        <w:rPr>
          <w:lang w:val="es-ES_tradnl"/>
        </w:rPr>
      </w:pPr>
    </w:p>
    <w:p w14:paraId="297D6E4A" w14:textId="5DF5FC9D" w:rsidR="00431F0F" w:rsidRPr="00EB39E2" w:rsidRDefault="00431F0F" w:rsidP="009E3E72">
      <w:pPr>
        <w:spacing w:line="276" w:lineRule="auto"/>
        <w:jc w:val="both"/>
        <w:rPr>
          <w:rFonts w:ascii="Lucida Sans Unicode" w:hAnsi="Lucida Sans Unicode" w:cs="Lucida Sans Unicode"/>
          <w:sz w:val="20"/>
          <w:szCs w:val="20"/>
          <w:lang w:val="es-ES_tradnl"/>
        </w:rPr>
      </w:pPr>
      <w:r w:rsidRPr="00CE017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
          <w:bCs/>
          <w:sz w:val="20"/>
          <w:szCs w:val="20"/>
          <w:lang w:val="es-ES_tradnl"/>
        </w:rPr>
        <w:t xml:space="preserve">: </w:t>
      </w:r>
      <w:r w:rsidRPr="00EB39E2">
        <w:rPr>
          <w:rFonts w:ascii="Lucida Sans Unicode" w:hAnsi="Lucida Sans Unicode" w:cs="Lucida Sans Unicode"/>
          <w:sz w:val="20"/>
          <w:szCs w:val="20"/>
          <w:lang w:val="es-ES_tradnl"/>
        </w:rPr>
        <w:t>Con gusto</w:t>
      </w:r>
      <w:r w:rsidR="002E401A">
        <w:rPr>
          <w:rFonts w:ascii="Lucida Sans Unicode" w:hAnsi="Lucida Sans Unicode" w:cs="Lucida Sans Unicode"/>
          <w:sz w:val="20"/>
          <w:szCs w:val="20"/>
          <w:lang w:val="es-ES_tradnl"/>
        </w:rPr>
        <w:t>, presidenta.</w:t>
      </w:r>
    </w:p>
    <w:p w14:paraId="7AD86E8F" w14:textId="77777777" w:rsidR="001F688C" w:rsidRDefault="001F688C" w:rsidP="00370870">
      <w:pPr>
        <w:pStyle w:val="Sinespaciado"/>
        <w:spacing w:line="276" w:lineRule="auto"/>
        <w:rPr>
          <w:lang w:eastAsia="es-ES"/>
        </w:rPr>
      </w:pPr>
    </w:p>
    <w:p w14:paraId="64011CE5" w14:textId="704341F1"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Primero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En cumplimiento a lo ordenado por el Tribunal Electoral del Estado de Jalisco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en la sentencia emitida en el juicio ciudadano multicitado, se aprueba el registro de la ciudadana Guadalupe del Carmen Téllez Ibarra, como candidata propietaria, postulada en la posición </w:t>
      </w:r>
      <w:r w:rsidR="00306BD9">
        <w:rPr>
          <w:rFonts w:ascii="Lucida Sans Unicode" w:eastAsia="Times New Roman" w:hAnsi="Lucida Sans Unicode" w:cs="Lucida Sans Unicode"/>
          <w:bCs/>
          <w:sz w:val="20"/>
          <w:szCs w:val="20"/>
          <w:lang w:eastAsia="es-ES"/>
        </w:rPr>
        <w:t>6</w:t>
      </w:r>
      <w:r w:rsidRPr="001F688C">
        <w:rPr>
          <w:rFonts w:ascii="Lucida Sans Unicode" w:eastAsia="Times New Roman" w:hAnsi="Lucida Sans Unicode" w:cs="Lucida Sans Unicode"/>
          <w:bCs/>
          <w:sz w:val="20"/>
          <w:szCs w:val="20"/>
          <w:lang w:eastAsia="es-ES"/>
        </w:rPr>
        <w:t xml:space="preserve"> </w:t>
      </w:r>
      <w:r w:rsidR="002E401A" w:rsidRPr="001F688C">
        <w:rPr>
          <w:rFonts w:ascii="Lucida Sans Unicode" w:eastAsia="Times New Roman" w:hAnsi="Lucida Sans Unicode" w:cs="Lucida Sans Unicode"/>
          <w:bCs/>
          <w:sz w:val="20"/>
          <w:szCs w:val="20"/>
          <w:lang w:eastAsia="es-ES"/>
        </w:rPr>
        <w:t>de la planilla presentada por el partido político Hagamos para el municipio de Cocula, en términos del A</w:t>
      </w:r>
      <w:r w:rsidR="00306BD9" w:rsidRPr="001F688C">
        <w:rPr>
          <w:rFonts w:ascii="Lucida Sans Unicode" w:eastAsia="Times New Roman" w:hAnsi="Lucida Sans Unicode" w:cs="Lucida Sans Unicode"/>
          <w:bCs/>
          <w:sz w:val="20"/>
          <w:szCs w:val="20"/>
          <w:lang w:eastAsia="es-ES"/>
        </w:rPr>
        <w:t>nexo</w:t>
      </w:r>
      <w:r w:rsidR="002E401A" w:rsidRPr="001F688C">
        <w:rPr>
          <w:rFonts w:ascii="Lucida Sans Unicode" w:eastAsia="Times New Roman" w:hAnsi="Lucida Sans Unicode" w:cs="Lucida Sans Unicode"/>
          <w:bCs/>
          <w:sz w:val="20"/>
          <w:szCs w:val="20"/>
          <w:lang w:eastAsia="es-ES"/>
        </w:rPr>
        <w:t xml:space="preserve"> correspondiente, de conformidad con lo señalado en el considerando XIII del presente acuerdo.</w:t>
      </w:r>
    </w:p>
    <w:p w14:paraId="19BE57DB"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363D3E28" w14:textId="4399CB5E"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Segundo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 de este acuerdo. </w:t>
      </w:r>
    </w:p>
    <w:p w14:paraId="668656F3"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4AC2A0FD" w14:textId="001C91BD"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Tercero</w:t>
      </w:r>
      <w:r w:rsidRPr="001F688C">
        <w:rPr>
          <w:rFonts w:ascii="Lucida Sans Unicode" w:eastAsia="Times New Roman" w:hAnsi="Lucida Sans Unicode" w:cs="Lucida Sans Unicode"/>
          <w:bCs/>
          <w:sz w:val="20"/>
          <w:szCs w:val="20"/>
          <w:lang w:eastAsia="es-ES"/>
        </w:rPr>
        <w:t xml:space="preserve">. </w:t>
      </w:r>
      <w:r w:rsidR="002E401A" w:rsidRPr="001F688C">
        <w:rPr>
          <w:rFonts w:ascii="Lucida Sans Unicode" w:eastAsia="Times New Roman" w:hAnsi="Lucida Sans Unicode" w:cs="Lucida Sans Unicode"/>
          <w:bCs/>
          <w:sz w:val="20"/>
          <w:szCs w:val="20"/>
          <w:lang w:eastAsia="es-ES"/>
        </w:rPr>
        <w:t xml:space="preserve">Se exhorta al partido político Hagamos, a las candidaturas, militantes y simpatizantes, observar en todo momento el adecuado cumplimiento de lo dispuesto por los considerandos XIV y XVI, en lo que les corresponde. </w:t>
      </w:r>
    </w:p>
    <w:p w14:paraId="27A6D54A"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46514762" w14:textId="3BB7E6CB"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Cuarto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Hágase del conocimiento del Tribunal Electoral del </w:t>
      </w:r>
      <w:r w:rsidR="00306BD9">
        <w:rPr>
          <w:rFonts w:ascii="Lucida Sans Unicode" w:eastAsia="Times New Roman" w:hAnsi="Lucida Sans Unicode" w:cs="Lucida Sans Unicode"/>
          <w:bCs/>
          <w:sz w:val="20"/>
          <w:szCs w:val="20"/>
          <w:lang w:eastAsia="es-ES"/>
        </w:rPr>
        <w:t>E</w:t>
      </w:r>
      <w:r w:rsidR="002E401A" w:rsidRPr="001F688C">
        <w:rPr>
          <w:rFonts w:ascii="Lucida Sans Unicode" w:eastAsia="Times New Roman" w:hAnsi="Lucida Sans Unicode" w:cs="Lucida Sans Unicode"/>
          <w:bCs/>
          <w:sz w:val="20"/>
          <w:szCs w:val="20"/>
          <w:lang w:eastAsia="es-ES"/>
        </w:rPr>
        <w:t>stado de Jalisco, el presente acuerdo, a efecto de informar sobre el cumplimiento realizado a la sentencia dictada en el Juicio para la Protección de los Derechos Político-Electorales del Ciudadano, identificado con el número de expediente JDC-320/2024.</w:t>
      </w:r>
    </w:p>
    <w:p w14:paraId="372C49BA"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39153738" w14:textId="0915BBA0"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lastRenderedPageBreak/>
        <w:t>Quinto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Comuníquese el presente acuerdo al Instituto Nacional Electoral, a través del Sistema de Vinculación con los Organismos Públicos Locales Electorales, para los efectos correspondientes.</w:t>
      </w:r>
    </w:p>
    <w:p w14:paraId="7DF4203A"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19855CD0" w14:textId="191DD922"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Sexto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Notifíquese a las personas integrantes del Consejo General</w:t>
      </w:r>
      <w:r w:rsidR="00306BD9">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mediante el correo electrónico, en términos del considerando XVII.</w:t>
      </w:r>
    </w:p>
    <w:p w14:paraId="2C466843"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r w:rsidRPr="001F688C">
        <w:rPr>
          <w:rFonts w:ascii="Lucida Sans Unicode" w:eastAsia="Times New Roman" w:hAnsi="Lucida Sans Unicode" w:cs="Lucida Sans Unicode"/>
          <w:bCs/>
          <w:sz w:val="20"/>
          <w:szCs w:val="20"/>
          <w:lang w:eastAsia="es-ES"/>
        </w:rPr>
        <w:t xml:space="preserve"> </w:t>
      </w:r>
    </w:p>
    <w:p w14:paraId="241A9DDF" w14:textId="5E2A1DEC"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Octavo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Notifíquese a las candidaturas por cédula que se fije en los estrados de este organismo electoral y con copia simple del presente acuerdo al Consejo Distrital Electoral 18, así como al Consejo Municipal Electoral correspondiente de este Instituto, en términos del considerando XVII.</w:t>
      </w:r>
    </w:p>
    <w:p w14:paraId="2C272B16" w14:textId="77777777" w:rsidR="002E401A" w:rsidRPr="001F688C" w:rsidRDefault="002E401A" w:rsidP="009E3E72">
      <w:pPr>
        <w:spacing w:after="0" w:line="276" w:lineRule="auto"/>
        <w:jc w:val="both"/>
        <w:rPr>
          <w:rFonts w:ascii="Lucida Sans Unicode" w:eastAsia="Times New Roman" w:hAnsi="Lucida Sans Unicode" w:cs="Lucida Sans Unicode"/>
          <w:bCs/>
          <w:sz w:val="20"/>
          <w:szCs w:val="20"/>
          <w:lang w:eastAsia="es-ES"/>
        </w:rPr>
      </w:pPr>
    </w:p>
    <w:p w14:paraId="75ACB1DF" w14:textId="45A306E4" w:rsidR="002E401A" w:rsidRPr="001F688C" w:rsidRDefault="001F688C" w:rsidP="009E3E72">
      <w:pPr>
        <w:spacing w:after="0" w:line="276" w:lineRule="auto"/>
        <w:jc w:val="both"/>
        <w:rPr>
          <w:rFonts w:ascii="Lucida Sans Unicode" w:eastAsia="Times New Roman" w:hAnsi="Lucida Sans Unicode" w:cs="Lucida Sans Unicode"/>
          <w:bCs/>
          <w:sz w:val="20"/>
          <w:szCs w:val="20"/>
          <w:lang w:eastAsia="es-ES"/>
        </w:rPr>
      </w:pPr>
      <w:r w:rsidRPr="00370870">
        <w:rPr>
          <w:rFonts w:ascii="Lucida Sans Unicode" w:eastAsia="Times New Roman" w:hAnsi="Lucida Sans Unicode" w:cs="Lucida Sans Unicode"/>
          <w:bCs/>
          <w:sz w:val="20"/>
          <w:szCs w:val="20"/>
          <w:lang w:eastAsia="es-ES"/>
        </w:rPr>
        <w:t>Noveno</w:t>
      </w:r>
      <w:r w:rsidRPr="001F688C">
        <w:rPr>
          <w:rFonts w:ascii="Lucida Sans Unicode" w:eastAsia="Times New Roman" w:hAnsi="Lucida Sans Unicode" w:cs="Lucida Sans Unicode"/>
          <w:bCs/>
          <w:sz w:val="20"/>
          <w:szCs w:val="20"/>
          <w:lang w:eastAsia="es-ES"/>
        </w:rPr>
        <w:t>.</w:t>
      </w:r>
      <w:r w:rsidR="002E401A" w:rsidRPr="001F688C">
        <w:rPr>
          <w:rFonts w:ascii="Lucida Sans Unicode" w:eastAsia="Times New Roman" w:hAnsi="Lucida Sans Unicode" w:cs="Lucida Sans Unicode"/>
          <w:bCs/>
          <w:sz w:val="20"/>
          <w:szCs w:val="20"/>
          <w:lang w:eastAsia="es-ES"/>
        </w:rPr>
        <w:t xml:space="preserve"> Publíquese en el Periódico Oficial “El Estado de Jalisco”, así como en la página oficial de internet de este Instituto, en datos abiertos, en términos del considerando XVII.</w:t>
      </w:r>
    </w:p>
    <w:p w14:paraId="6DBAB76B" w14:textId="77777777" w:rsidR="00431F0F" w:rsidRPr="002E401A" w:rsidRDefault="00431F0F" w:rsidP="009E3E72">
      <w:pPr>
        <w:spacing w:after="0" w:line="276" w:lineRule="auto"/>
        <w:jc w:val="both"/>
        <w:rPr>
          <w:rFonts w:ascii="Lucida Sans Unicode" w:hAnsi="Lucida Sans Unicode" w:cs="Lucida Sans Unicode"/>
          <w:sz w:val="20"/>
          <w:szCs w:val="20"/>
          <w:lang w:val="es-ES_tradnl"/>
        </w:rPr>
      </w:pPr>
    </w:p>
    <w:p w14:paraId="7A46C703" w14:textId="5BA8653E" w:rsidR="002E401A" w:rsidRPr="002D295B" w:rsidRDefault="002E401A"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E401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señor secretario. </w:t>
      </w:r>
    </w:p>
    <w:p w14:paraId="084DA951" w14:textId="77777777" w:rsidR="002E401A" w:rsidRDefault="002E401A" w:rsidP="009E3E72">
      <w:pPr>
        <w:spacing w:after="0" w:line="276" w:lineRule="auto"/>
        <w:jc w:val="both"/>
        <w:rPr>
          <w:rFonts w:ascii="Lucida Sans Unicode" w:hAnsi="Lucida Sans Unicode" w:cs="Lucida Sans Unicode"/>
          <w:b/>
          <w:bCs/>
          <w:sz w:val="20"/>
          <w:szCs w:val="20"/>
          <w:lang w:val="es-ES_tradnl"/>
        </w:rPr>
      </w:pPr>
    </w:p>
    <w:p w14:paraId="26653935" w14:textId="77777777" w:rsidR="002E401A" w:rsidRDefault="002E401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Pr>
          <w:rFonts w:ascii="Lucida Sans Unicode" w:hAnsi="Lucida Sans Unicode" w:cs="Lucida Sans Unicode"/>
          <w:sz w:val="20"/>
          <w:szCs w:val="20"/>
          <w:lang w:val="es-ES_tradnl"/>
        </w:rPr>
        <w:t xml:space="preserve"> y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4BA7A5B3" w14:textId="77777777" w:rsidR="00261B87" w:rsidRDefault="00261B87" w:rsidP="009E3E72">
      <w:pPr>
        <w:spacing w:after="0" w:line="276" w:lineRule="auto"/>
        <w:jc w:val="both"/>
        <w:rPr>
          <w:rFonts w:ascii="Lucida Sans Unicode" w:hAnsi="Lucida Sans Unicode" w:cs="Lucida Sans Unicode"/>
          <w:sz w:val="20"/>
          <w:szCs w:val="20"/>
          <w:lang w:val="es-ES_tradnl"/>
        </w:rPr>
      </w:pPr>
    </w:p>
    <w:p w14:paraId="25806E6A" w14:textId="3D637398" w:rsidR="001F688C" w:rsidRDefault="002E401A"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p>
    <w:p w14:paraId="3A4EB0D7" w14:textId="77777777" w:rsidR="001F688C" w:rsidRDefault="001F688C" w:rsidP="009E3E72">
      <w:pPr>
        <w:spacing w:after="0" w:line="276" w:lineRule="auto"/>
        <w:jc w:val="both"/>
        <w:rPr>
          <w:rFonts w:ascii="Lucida Sans Unicode" w:hAnsi="Lucida Sans Unicode" w:cs="Lucida Sans Unicode"/>
          <w:sz w:val="20"/>
          <w:szCs w:val="20"/>
          <w:lang w:val="es-ES_tradnl"/>
        </w:rPr>
      </w:pPr>
    </w:p>
    <w:p w14:paraId="7C5867ED" w14:textId="2B566CEE" w:rsidR="00C835B8" w:rsidRDefault="001F688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E401A">
        <w:rPr>
          <w:rFonts w:ascii="Lucida Sans Unicode" w:hAnsi="Lucida Sans Unicode" w:cs="Lucida Sans Unicode"/>
          <w:sz w:val="20"/>
          <w:szCs w:val="20"/>
          <w:lang w:val="es-ES_tradnl"/>
        </w:rPr>
        <w:t>a consejera Zoad Jeanine García González</w:t>
      </w:r>
      <w:r w:rsidR="00453F1B">
        <w:rPr>
          <w:rFonts w:ascii="Lucida Sans Unicode" w:hAnsi="Lucida Sans Unicode" w:cs="Lucida Sans Unicode"/>
          <w:sz w:val="20"/>
          <w:szCs w:val="20"/>
          <w:lang w:val="es-ES_tradnl"/>
        </w:rPr>
        <w:t>, tiene la palabra.</w:t>
      </w:r>
      <w:r w:rsidR="002E401A">
        <w:rPr>
          <w:rFonts w:ascii="Lucida Sans Unicode" w:hAnsi="Lucida Sans Unicode" w:cs="Lucida Sans Unicode"/>
          <w:sz w:val="20"/>
          <w:szCs w:val="20"/>
          <w:lang w:val="es-ES_tradnl"/>
        </w:rPr>
        <w:t xml:space="preserve"> </w:t>
      </w:r>
    </w:p>
    <w:p w14:paraId="2BA0F125"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43D11927" w14:textId="77777777" w:rsidR="00453F1B" w:rsidRDefault="00453F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7E2D1AA7"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58DE55F3" w14:textId="77777777" w:rsidR="00306BD9" w:rsidRDefault="00453F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Únicamente</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solicitud de incorporación al proyecto de acuerdo</w:t>
      </w:r>
      <w:r w:rsidR="00306BD9">
        <w:rPr>
          <w:rFonts w:ascii="Lucida Sans Unicode" w:hAnsi="Lucida Sans Unicode" w:cs="Lucida Sans Unicode"/>
          <w:sz w:val="20"/>
          <w:szCs w:val="20"/>
          <w:lang w:val="es-ES_tradnl"/>
        </w:rPr>
        <w:t>.</w:t>
      </w:r>
    </w:p>
    <w:p w14:paraId="24A84752" w14:textId="77777777" w:rsidR="00306BD9" w:rsidRDefault="00306BD9" w:rsidP="009E3E72">
      <w:pPr>
        <w:spacing w:after="0" w:line="276" w:lineRule="auto"/>
        <w:jc w:val="both"/>
        <w:rPr>
          <w:rFonts w:ascii="Lucida Sans Unicode" w:hAnsi="Lucida Sans Unicode" w:cs="Lucida Sans Unicode"/>
          <w:sz w:val="20"/>
          <w:szCs w:val="20"/>
          <w:lang w:val="es-ES_tradnl"/>
        </w:rPr>
      </w:pPr>
    </w:p>
    <w:p w14:paraId="2D96B9BE" w14:textId="2D4A0936" w:rsidR="00306BD9" w:rsidRDefault="00306BD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453F1B">
        <w:rPr>
          <w:rFonts w:ascii="Lucida Sans Unicode" w:hAnsi="Lucida Sans Unicode" w:cs="Lucida Sans Unicode"/>
          <w:sz w:val="20"/>
          <w:szCs w:val="20"/>
          <w:lang w:val="es-ES_tradnl"/>
        </w:rPr>
        <w:t xml:space="preserve">el </w:t>
      </w:r>
      <w:r w:rsidR="001F688C">
        <w:rPr>
          <w:rFonts w:ascii="Lucida Sans Unicode" w:hAnsi="Lucida Sans Unicode" w:cs="Lucida Sans Unicode"/>
          <w:sz w:val="20"/>
          <w:szCs w:val="20"/>
          <w:lang w:val="es-ES_tradnl"/>
        </w:rPr>
        <w:t>A</w:t>
      </w:r>
      <w:r w:rsidR="00453F1B">
        <w:rPr>
          <w:rFonts w:ascii="Lucida Sans Unicode" w:hAnsi="Lucida Sans Unicode" w:cs="Lucida Sans Unicode"/>
          <w:sz w:val="20"/>
          <w:szCs w:val="20"/>
          <w:lang w:val="es-ES_tradnl"/>
        </w:rPr>
        <w:t xml:space="preserve">nexo se desprende que han renunciado las suplencias </w:t>
      </w:r>
      <w:r>
        <w:rPr>
          <w:rFonts w:ascii="Lucida Sans Unicode" w:hAnsi="Lucida Sans Unicode" w:cs="Lucida Sans Unicode"/>
          <w:sz w:val="20"/>
          <w:szCs w:val="20"/>
          <w:lang w:val="es-ES_tradnl"/>
        </w:rPr>
        <w:t>2</w:t>
      </w:r>
      <w:r w:rsidR="00453F1B">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4</w:t>
      </w:r>
      <w:r w:rsidR="00453F1B">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6</w:t>
      </w:r>
      <w:r w:rsidR="007378FC">
        <w:rPr>
          <w:rFonts w:ascii="Lucida Sans Unicode" w:hAnsi="Lucida Sans Unicode" w:cs="Lucida Sans Unicode"/>
          <w:sz w:val="20"/>
          <w:szCs w:val="20"/>
          <w:lang w:val="es-ES_tradnl"/>
        </w:rPr>
        <w:t xml:space="preserve"> </w:t>
      </w:r>
      <w:r w:rsidR="00453F1B">
        <w:rPr>
          <w:rFonts w:ascii="Lucida Sans Unicode" w:hAnsi="Lucida Sans Unicode" w:cs="Lucida Sans Unicode"/>
          <w:sz w:val="20"/>
          <w:szCs w:val="20"/>
          <w:lang w:val="es-ES_tradnl"/>
        </w:rPr>
        <w:t xml:space="preserve">y </w:t>
      </w:r>
      <w:r>
        <w:rPr>
          <w:rFonts w:ascii="Lucida Sans Unicode" w:hAnsi="Lucida Sans Unicode" w:cs="Lucida Sans Unicode"/>
          <w:sz w:val="20"/>
          <w:szCs w:val="20"/>
          <w:lang w:val="es-ES_tradnl"/>
        </w:rPr>
        <w:t>7,</w:t>
      </w:r>
      <w:r w:rsidR="007378FC">
        <w:rPr>
          <w:rFonts w:ascii="Lucida Sans Unicode" w:hAnsi="Lucida Sans Unicode" w:cs="Lucida Sans Unicode"/>
          <w:sz w:val="20"/>
          <w:szCs w:val="20"/>
          <w:lang w:val="es-ES_tradnl"/>
        </w:rPr>
        <w:t xml:space="preserve"> </w:t>
      </w:r>
      <w:r w:rsidR="00453F1B">
        <w:rPr>
          <w:rFonts w:ascii="Lucida Sans Unicode" w:hAnsi="Lucida Sans Unicode" w:cs="Lucida Sans Unicode"/>
          <w:sz w:val="20"/>
          <w:szCs w:val="20"/>
          <w:lang w:val="es-ES_tradnl"/>
        </w:rPr>
        <w:t xml:space="preserve">y la propietaria </w:t>
      </w:r>
      <w:r>
        <w:rPr>
          <w:rFonts w:ascii="Lucida Sans Unicode" w:hAnsi="Lucida Sans Unicode" w:cs="Lucida Sans Unicode"/>
          <w:sz w:val="20"/>
          <w:szCs w:val="20"/>
          <w:lang w:val="es-ES_tradnl"/>
        </w:rPr>
        <w:t>7</w:t>
      </w:r>
      <w:r w:rsidR="00453F1B">
        <w:rPr>
          <w:rFonts w:ascii="Lucida Sans Unicode" w:hAnsi="Lucida Sans Unicode" w:cs="Lucida Sans Unicode"/>
          <w:sz w:val="20"/>
          <w:szCs w:val="20"/>
          <w:lang w:val="es-ES_tradnl"/>
        </w:rPr>
        <w:t>, sin que esto se razone en el proyecto</w:t>
      </w:r>
      <w:r>
        <w:rPr>
          <w:rFonts w:ascii="Lucida Sans Unicode" w:hAnsi="Lucida Sans Unicode" w:cs="Lucida Sans Unicode"/>
          <w:sz w:val="20"/>
          <w:szCs w:val="20"/>
          <w:lang w:val="es-ES_tradnl"/>
        </w:rPr>
        <w:t xml:space="preserve">. </w:t>
      </w:r>
    </w:p>
    <w:p w14:paraId="323812C1" w14:textId="77777777" w:rsidR="00306BD9" w:rsidRDefault="00306BD9" w:rsidP="009E3E72">
      <w:pPr>
        <w:spacing w:after="0" w:line="276" w:lineRule="auto"/>
        <w:jc w:val="both"/>
        <w:rPr>
          <w:rFonts w:ascii="Lucida Sans Unicode" w:hAnsi="Lucida Sans Unicode" w:cs="Lucida Sans Unicode"/>
          <w:sz w:val="20"/>
          <w:szCs w:val="20"/>
          <w:lang w:val="es-ES_tradnl"/>
        </w:rPr>
      </w:pPr>
    </w:p>
    <w:p w14:paraId="6EA62A2B" w14:textId="1F3A1659" w:rsidR="00453F1B" w:rsidRDefault="00306BD9"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53F1B">
        <w:rPr>
          <w:rFonts w:ascii="Lucida Sans Unicode" w:hAnsi="Lucida Sans Unicode" w:cs="Lucida Sans Unicode"/>
          <w:sz w:val="20"/>
          <w:szCs w:val="20"/>
          <w:lang w:val="es-ES_tradnl"/>
        </w:rPr>
        <w:t>ntonces</w:t>
      </w:r>
      <w:r w:rsidR="007378FC">
        <w:rPr>
          <w:rFonts w:ascii="Lucida Sans Unicode" w:hAnsi="Lucida Sans Unicode" w:cs="Lucida Sans Unicode"/>
          <w:sz w:val="20"/>
          <w:szCs w:val="20"/>
          <w:lang w:val="es-ES_tradnl"/>
        </w:rPr>
        <w:t>,</w:t>
      </w:r>
      <w:r w:rsidR="00453F1B">
        <w:rPr>
          <w:rFonts w:ascii="Lucida Sans Unicode" w:hAnsi="Lucida Sans Unicode" w:cs="Lucida Sans Unicode"/>
          <w:sz w:val="20"/>
          <w:szCs w:val="20"/>
          <w:lang w:val="es-ES_tradnl"/>
        </w:rPr>
        <w:t xml:space="preserve"> solicitaría que se diera cuenta en el mismo de esto, dado que de ahí se desprendería el contenido del </w:t>
      </w:r>
      <w:r w:rsidR="007378FC">
        <w:rPr>
          <w:rFonts w:ascii="Lucida Sans Unicode" w:hAnsi="Lucida Sans Unicode" w:cs="Lucida Sans Unicode"/>
          <w:sz w:val="20"/>
          <w:szCs w:val="20"/>
          <w:lang w:val="es-ES_tradnl"/>
        </w:rPr>
        <w:t>A</w:t>
      </w:r>
      <w:r w:rsidR="00453F1B">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 G</w:t>
      </w:r>
      <w:r w:rsidR="00453F1B">
        <w:rPr>
          <w:rFonts w:ascii="Lucida Sans Unicode" w:hAnsi="Lucida Sans Unicode" w:cs="Lucida Sans Unicode"/>
          <w:sz w:val="20"/>
          <w:szCs w:val="20"/>
          <w:lang w:val="es-ES_tradnl"/>
        </w:rPr>
        <w:t xml:space="preserve">racias. </w:t>
      </w:r>
    </w:p>
    <w:p w14:paraId="36422592"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7900DD94" w14:textId="1DCBCF64" w:rsidR="00453F1B" w:rsidRDefault="00453F1B"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E401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w:t>
      </w:r>
      <w:r w:rsidR="007378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 </w:t>
      </w:r>
    </w:p>
    <w:p w14:paraId="4E0FEF36"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2B0DDCE6" w14:textId="2EDFF024" w:rsidR="007378FC" w:rsidRDefault="00453F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p>
    <w:p w14:paraId="660FF313" w14:textId="77777777" w:rsidR="007378FC" w:rsidRDefault="007378FC" w:rsidP="009E3E72">
      <w:pPr>
        <w:spacing w:after="0" w:line="276" w:lineRule="auto"/>
        <w:jc w:val="both"/>
        <w:rPr>
          <w:rFonts w:ascii="Lucida Sans Unicode" w:hAnsi="Lucida Sans Unicode" w:cs="Lucida Sans Unicode"/>
          <w:sz w:val="20"/>
          <w:szCs w:val="20"/>
          <w:lang w:val="es-ES_tradnl"/>
        </w:rPr>
      </w:pPr>
    </w:p>
    <w:p w14:paraId="22297DDD" w14:textId="77777777" w:rsidR="00306BD9" w:rsidRDefault="007378F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453F1B">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453F1B">
        <w:rPr>
          <w:rFonts w:ascii="Lucida Sans Unicode" w:hAnsi="Lucida Sans Unicode" w:cs="Lucida Sans Unicode"/>
          <w:sz w:val="20"/>
          <w:szCs w:val="20"/>
          <w:lang w:val="es-ES_tradnl"/>
        </w:rPr>
        <w:t xml:space="preserve"> de no ser así, </w:t>
      </w:r>
      <w:r>
        <w:rPr>
          <w:rFonts w:ascii="Lucida Sans Unicode" w:hAnsi="Lucida Sans Unicode" w:cs="Lucida Sans Unicode"/>
          <w:sz w:val="20"/>
          <w:szCs w:val="20"/>
          <w:lang w:val="es-ES_tradnl"/>
        </w:rPr>
        <w:t>¿</w:t>
      </w:r>
      <w:r w:rsidR="00453F1B">
        <w:rPr>
          <w:rFonts w:ascii="Lucida Sans Unicode" w:hAnsi="Lucida Sans Unicode" w:cs="Lucida Sans Unicode"/>
          <w:sz w:val="20"/>
          <w:szCs w:val="20"/>
          <w:lang w:val="es-ES_tradnl"/>
        </w:rPr>
        <w:t>en segunda ronda</w:t>
      </w:r>
      <w:r>
        <w:rPr>
          <w:rFonts w:ascii="Lucida Sans Unicode" w:hAnsi="Lucida Sans Unicode" w:cs="Lucida Sans Unicode"/>
          <w:sz w:val="20"/>
          <w:szCs w:val="20"/>
          <w:lang w:val="es-ES_tradnl"/>
        </w:rPr>
        <w:t>?</w:t>
      </w:r>
      <w:r w:rsidR="00453F1B">
        <w:rPr>
          <w:rFonts w:ascii="Lucida Sans Unicode" w:hAnsi="Lucida Sans Unicode" w:cs="Lucida Sans Unicode"/>
          <w:sz w:val="20"/>
          <w:szCs w:val="20"/>
          <w:lang w:val="es-ES_tradnl"/>
        </w:rPr>
        <w:t xml:space="preserve"> </w:t>
      </w:r>
    </w:p>
    <w:p w14:paraId="0279D0EF" w14:textId="77777777" w:rsidR="00306BD9" w:rsidRDefault="00306BD9" w:rsidP="009E3E72">
      <w:pPr>
        <w:spacing w:after="0" w:line="276" w:lineRule="auto"/>
        <w:jc w:val="both"/>
        <w:rPr>
          <w:rFonts w:ascii="Lucida Sans Unicode" w:hAnsi="Lucida Sans Unicode" w:cs="Lucida Sans Unicode"/>
          <w:sz w:val="20"/>
          <w:szCs w:val="20"/>
          <w:lang w:val="es-ES_tradnl"/>
        </w:rPr>
      </w:pPr>
    </w:p>
    <w:p w14:paraId="37B47776" w14:textId="2CCE5403" w:rsidR="00453F1B" w:rsidRDefault="007378F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453F1B">
        <w:rPr>
          <w:rFonts w:ascii="Lucida Sans Unicode" w:hAnsi="Lucida Sans Unicode" w:cs="Lucida Sans Unicode"/>
          <w:sz w:val="20"/>
          <w:szCs w:val="20"/>
          <w:lang w:val="es-ES_tradnl"/>
        </w:rPr>
        <w:t xml:space="preserve">adie. </w:t>
      </w:r>
    </w:p>
    <w:p w14:paraId="08A0E88C"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2932596C" w14:textId="0BA3FDBE" w:rsidR="00453F1B" w:rsidRDefault="00453F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voy a solicitar</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consulte en votación económica, si se aprueba este proyecto de acuerdo, incluyendo un antecedente que refier</w:t>
      </w:r>
      <w:r w:rsidR="00306BD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a las renuncias presentadas y ratificadas que se señalan en el </w:t>
      </w:r>
      <w:r w:rsidR="007378F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de este acuerdo. </w:t>
      </w:r>
    </w:p>
    <w:p w14:paraId="230F4C1F"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571E0710" w14:textId="77777777" w:rsidR="00453F1B" w:rsidRDefault="00453F1B"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7C10AE9C" w14:textId="77777777" w:rsidR="00261B87" w:rsidRDefault="00261B87" w:rsidP="009E3E72">
      <w:pPr>
        <w:spacing w:after="0" w:line="276" w:lineRule="auto"/>
        <w:jc w:val="both"/>
        <w:rPr>
          <w:rFonts w:ascii="Lucida Sans Unicode" w:hAnsi="Lucida Sans Unicode" w:cs="Lucida Sans Unicode"/>
          <w:sz w:val="20"/>
          <w:szCs w:val="20"/>
          <w:lang w:val="es-ES_tradnl"/>
        </w:rPr>
      </w:pPr>
    </w:p>
    <w:p w14:paraId="7B08964E" w14:textId="0C503662" w:rsidR="00453F1B" w:rsidRDefault="00453F1B"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modificaciones ya referidas por la presidenta, </w:t>
      </w:r>
      <w:r w:rsidRPr="00D477B3">
        <w:rPr>
          <w:rFonts w:ascii="Lucida Sans Unicode" w:hAnsi="Lucida Sans Unicode" w:cs="Lucida Sans Unicode"/>
          <w:sz w:val="20"/>
          <w:szCs w:val="20"/>
          <w:lang w:val="es-ES_tradnl"/>
        </w:rPr>
        <w:t>los que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2C389942" w14:textId="77777777" w:rsidR="007378FC" w:rsidRDefault="007378FC"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306BD9" w:rsidRPr="00370870" w14:paraId="1BBC086B" w14:textId="77777777" w:rsidTr="00B950B9">
        <w:trPr>
          <w:trHeight w:val="283"/>
          <w:jc w:val="center"/>
        </w:trPr>
        <w:tc>
          <w:tcPr>
            <w:tcW w:w="2649" w:type="pct"/>
            <w:tcBorders>
              <w:top w:val="nil"/>
              <w:left w:val="nil"/>
            </w:tcBorders>
            <w:vAlign w:val="center"/>
          </w:tcPr>
          <w:p w14:paraId="7C43184D" w14:textId="77777777" w:rsidR="00306BD9" w:rsidRPr="00370870" w:rsidRDefault="00306BD9"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350845D9" w14:textId="77777777" w:rsidR="00306BD9" w:rsidRPr="00370870" w:rsidRDefault="00306BD9"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196C63AF" w14:textId="77777777" w:rsidR="00306BD9" w:rsidRPr="00370870" w:rsidRDefault="00306BD9"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6E38FFD9" w14:textId="77777777" w:rsidR="00306BD9" w:rsidRPr="00370870" w:rsidRDefault="00306BD9"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306BD9" w:rsidRPr="00370870" w14:paraId="65202E30" w14:textId="77777777" w:rsidTr="00B950B9">
        <w:trPr>
          <w:trHeight w:val="283"/>
          <w:jc w:val="center"/>
        </w:trPr>
        <w:tc>
          <w:tcPr>
            <w:tcW w:w="2649" w:type="pct"/>
            <w:vAlign w:val="center"/>
          </w:tcPr>
          <w:p w14:paraId="179BA998" w14:textId="77777777" w:rsidR="00306BD9" w:rsidRPr="00370870" w:rsidRDefault="00306BD9"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49C5F2F3"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A064019"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CD5E788"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17002CC9" w14:textId="77777777" w:rsidTr="00B950B9">
        <w:trPr>
          <w:trHeight w:val="283"/>
          <w:jc w:val="center"/>
        </w:trPr>
        <w:tc>
          <w:tcPr>
            <w:tcW w:w="2649" w:type="pct"/>
            <w:vAlign w:val="center"/>
          </w:tcPr>
          <w:p w14:paraId="1E98C2ED" w14:textId="77777777" w:rsidR="00306BD9" w:rsidRPr="00370870" w:rsidRDefault="00306BD9"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657ACF9E"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37BD237"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03C5E73"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66EDD8D7" w14:textId="77777777" w:rsidTr="00B950B9">
        <w:trPr>
          <w:trHeight w:val="283"/>
          <w:jc w:val="center"/>
        </w:trPr>
        <w:tc>
          <w:tcPr>
            <w:tcW w:w="2649" w:type="pct"/>
            <w:vAlign w:val="center"/>
          </w:tcPr>
          <w:p w14:paraId="7CC2C7AC" w14:textId="77777777" w:rsidR="00306BD9" w:rsidRPr="00370870" w:rsidRDefault="00306BD9"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57731B93" w14:textId="77777777" w:rsidR="00306BD9" w:rsidRPr="00306BD9" w:rsidRDefault="00306BD9" w:rsidP="00306BD9">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75F5CD9C" w14:textId="77777777" w:rsidR="00306BD9" w:rsidRPr="00F97C80" w:rsidRDefault="00306BD9" w:rsidP="00306BD9">
            <w:pPr>
              <w:pStyle w:val="Prrafodelista"/>
              <w:spacing w:line="276" w:lineRule="auto"/>
              <w:rPr>
                <w:rFonts w:ascii="Lucida Sans Unicode" w:eastAsia="Times New Roman" w:hAnsi="Lucida Sans Unicode" w:cs="Lucida Sans Unicode"/>
                <w:b/>
                <w:bCs/>
                <w:sz w:val="20"/>
                <w:szCs w:val="20"/>
                <w:lang w:eastAsia="es-MX"/>
              </w:rPr>
            </w:pPr>
          </w:p>
        </w:tc>
        <w:tc>
          <w:tcPr>
            <w:tcW w:w="885" w:type="pct"/>
            <w:vAlign w:val="center"/>
          </w:tcPr>
          <w:p w14:paraId="71DDD97F"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6CE8EB87" w14:textId="77777777" w:rsidTr="00B950B9">
        <w:trPr>
          <w:trHeight w:val="283"/>
          <w:jc w:val="center"/>
        </w:trPr>
        <w:tc>
          <w:tcPr>
            <w:tcW w:w="2649" w:type="pct"/>
            <w:vAlign w:val="center"/>
          </w:tcPr>
          <w:p w14:paraId="4DA4AC1C" w14:textId="77777777" w:rsidR="00306BD9" w:rsidRPr="00370870" w:rsidRDefault="00306BD9"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416B9F9D"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8D72406"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08DD9CA"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7460391B" w14:textId="77777777" w:rsidTr="00B950B9">
        <w:trPr>
          <w:trHeight w:val="283"/>
          <w:jc w:val="center"/>
        </w:trPr>
        <w:tc>
          <w:tcPr>
            <w:tcW w:w="2649" w:type="pct"/>
            <w:vAlign w:val="center"/>
          </w:tcPr>
          <w:p w14:paraId="3EA08F62" w14:textId="77777777" w:rsidR="00306BD9" w:rsidRPr="00370870" w:rsidRDefault="00306BD9"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30A96776"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DF2F0EE"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C11DD37"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1EB54B02" w14:textId="77777777" w:rsidTr="00B950B9">
        <w:trPr>
          <w:trHeight w:val="283"/>
          <w:jc w:val="center"/>
        </w:trPr>
        <w:tc>
          <w:tcPr>
            <w:tcW w:w="2649" w:type="pct"/>
            <w:vAlign w:val="center"/>
          </w:tcPr>
          <w:p w14:paraId="2A7BAE81" w14:textId="77777777" w:rsidR="00306BD9" w:rsidRPr="00370870" w:rsidRDefault="00306BD9"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65E261B4"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8CB243C"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439F693"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067411B8" w14:textId="77777777" w:rsidTr="00B950B9">
        <w:trPr>
          <w:trHeight w:val="283"/>
          <w:jc w:val="center"/>
        </w:trPr>
        <w:tc>
          <w:tcPr>
            <w:tcW w:w="2649" w:type="pct"/>
            <w:vAlign w:val="center"/>
          </w:tcPr>
          <w:p w14:paraId="2C0B4AE5" w14:textId="77777777" w:rsidR="00306BD9" w:rsidRPr="00370870" w:rsidRDefault="00306BD9"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4844EB63" w14:textId="77777777" w:rsidR="00306BD9" w:rsidRPr="00F97C80" w:rsidRDefault="00306BD9"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170717A6" w14:textId="77777777"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622F740"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r w:rsidR="00306BD9" w:rsidRPr="00370870" w14:paraId="694FAB3A" w14:textId="77777777" w:rsidTr="00B950B9">
        <w:trPr>
          <w:trHeight w:val="283"/>
          <w:jc w:val="center"/>
        </w:trPr>
        <w:tc>
          <w:tcPr>
            <w:tcW w:w="2649" w:type="pct"/>
            <w:vAlign w:val="center"/>
          </w:tcPr>
          <w:p w14:paraId="2DD86D8D" w14:textId="77777777" w:rsidR="00306BD9" w:rsidRPr="00370870" w:rsidRDefault="00306BD9"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62EF8C6B" w14:textId="1F90EE0E"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7</w:t>
            </w:r>
          </w:p>
        </w:tc>
        <w:tc>
          <w:tcPr>
            <w:tcW w:w="745" w:type="pct"/>
            <w:vAlign w:val="center"/>
          </w:tcPr>
          <w:p w14:paraId="1AEAC8AE" w14:textId="3068D020" w:rsidR="00306BD9" w:rsidRPr="00F97C80" w:rsidRDefault="00306BD9"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C216C97" w14:textId="77777777" w:rsidR="00306BD9" w:rsidRPr="00370870" w:rsidRDefault="00306BD9" w:rsidP="00B950B9">
            <w:pPr>
              <w:spacing w:line="276" w:lineRule="auto"/>
              <w:jc w:val="center"/>
              <w:rPr>
                <w:rFonts w:ascii="Lucida Sans Unicode" w:eastAsia="Times New Roman" w:hAnsi="Lucida Sans Unicode" w:cs="Lucida Sans Unicode"/>
                <w:sz w:val="20"/>
                <w:szCs w:val="20"/>
                <w:lang w:eastAsia="es-MX"/>
              </w:rPr>
            </w:pPr>
          </w:p>
        </w:tc>
      </w:tr>
    </w:tbl>
    <w:p w14:paraId="46F727A9" w14:textId="77777777" w:rsidR="007378FC" w:rsidRDefault="007378FC" w:rsidP="009E3E72">
      <w:pPr>
        <w:spacing w:after="0" w:line="276" w:lineRule="auto"/>
        <w:jc w:val="both"/>
        <w:rPr>
          <w:rFonts w:ascii="Lucida Sans Unicode" w:hAnsi="Lucida Sans Unicode" w:cs="Lucida Sans Unicode"/>
          <w:sz w:val="20"/>
          <w:szCs w:val="20"/>
          <w:lang w:val="es-ES_tradnl"/>
        </w:rPr>
      </w:pPr>
    </w:p>
    <w:p w14:paraId="7F64BE8C" w14:textId="0DAC7B72" w:rsidR="00234003" w:rsidRDefault="00453F1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w:t>
      </w:r>
      <w:r w:rsidR="007378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aprueba por unanimidad.</w:t>
      </w:r>
    </w:p>
    <w:p w14:paraId="2B05892E" w14:textId="77777777" w:rsidR="00234003" w:rsidRDefault="00234003" w:rsidP="009E3E72">
      <w:pPr>
        <w:spacing w:after="0" w:line="276" w:lineRule="auto"/>
        <w:jc w:val="both"/>
        <w:rPr>
          <w:rFonts w:ascii="Lucida Sans Unicode" w:hAnsi="Lucida Sans Unicode" w:cs="Lucida Sans Unicode"/>
          <w:sz w:val="20"/>
          <w:szCs w:val="20"/>
          <w:lang w:val="es-ES_tradnl"/>
        </w:rPr>
      </w:pPr>
    </w:p>
    <w:p w14:paraId="024D60D9" w14:textId="4524AE47" w:rsidR="00463A0D" w:rsidRPr="00BD69F9" w:rsidRDefault="00463A0D"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306BD9">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306B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w:t>
      </w:r>
      <w:r w:rsidR="007378FC">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 xml:space="preserve">e con la sesión. </w:t>
      </w:r>
    </w:p>
    <w:p w14:paraId="6D892531" w14:textId="77777777" w:rsidR="00463A0D" w:rsidRDefault="00463A0D" w:rsidP="009E3E72">
      <w:pPr>
        <w:spacing w:after="0" w:line="276" w:lineRule="auto"/>
        <w:jc w:val="both"/>
        <w:rPr>
          <w:rFonts w:ascii="Lucida Sans Unicode" w:hAnsi="Lucida Sans Unicode" w:cs="Lucida Sans Unicode"/>
          <w:sz w:val="20"/>
          <w:szCs w:val="20"/>
          <w:lang w:val="es-ES_tradnl"/>
        </w:rPr>
      </w:pPr>
    </w:p>
    <w:p w14:paraId="525C2A46" w14:textId="77777777" w:rsidR="006A7155" w:rsidRDefault="00463A0D" w:rsidP="009E3E72">
      <w:pPr>
        <w:suppressAutoHyphens/>
        <w:spacing w:after="0" w:line="276" w:lineRule="auto"/>
        <w:jc w:val="both"/>
        <w:rPr>
          <w:rFonts w:ascii="Lucida Sans Unicode" w:hAnsi="Lucida Sans Unicode" w:cs="Lucida Sans Unicode"/>
          <w:bCs/>
          <w:sz w:val="20"/>
          <w:szCs w:val="20"/>
        </w:rPr>
      </w:pPr>
      <w:r w:rsidRPr="00463A0D">
        <w:rPr>
          <w:rFonts w:ascii="Lucida Sans Unicode" w:hAnsi="Lucida Sans Unicode" w:cs="Lucida Sans Unicode"/>
          <w:b/>
          <w:bCs/>
          <w:sz w:val="20"/>
          <w:szCs w:val="20"/>
          <w:lang w:val="es-ES_tradnl"/>
        </w:rPr>
        <w:t>Secretario ejecutivo, Christian Flores Garza</w:t>
      </w:r>
      <w:r w:rsidRPr="00463A0D">
        <w:rPr>
          <w:rFonts w:ascii="Lucida Sans Unicode" w:hAnsi="Lucida Sans Unicode" w:cs="Lucida Sans Unicode"/>
          <w:bCs/>
          <w:sz w:val="20"/>
          <w:szCs w:val="20"/>
        </w:rPr>
        <w:t>: Con gusto</w:t>
      </w:r>
      <w:r w:rsidR="007378FC">
        <w:rPr>
          <w:rFonts w:ascii="Lucida Sans Unicode" w:hAnsi="Lucida Sans Unicode" w:cs="Lucida Sans Unicode"/>
          <w:bCs/>
          <w:sz w:val="20"/>
          <w:szCs w:val="20"/>
        </w:rPr>
        <w:t>,</w:t>
      </w:r>
      <w:r w:rsidRPr="00463A0D">
        <w:rPr>
          <w:rFonts w:ascii="Lucida Sans Unicode" w:hAnsi="Lucida Sans Unicode" w:cs="Lucida Sans Unicode"/>
          <w:bCs/>
          <w:sz w:val="20"/>
          <w:szCs w:val="20"/>
        </w:rPr>
        <w:t xml:space="preserve"> presidenta</w:t>
      </w:r>
      <w:r w:rsidR="007378FC">
        <w:rPr>
          <w:rFonts w:ascii="Lucida Sans Unicode" w:hAnsi="Lucida Sans Unicode" w:cs="Lucida Sans Unicode"/>
          <w:bCs/>
          <w:sz w:val="20"/>
          <w:szCs w:val="20"/>
        </w:rPr>
        <w:t>.</w:t>
      </w:r>
      <w:r w:rsidRPr="00463A0D">
        <w:rPr>
          <w:rFonts w:ascii="Lucida Sans Unicode" w:hAnsi="Lucida Sans Unicode" w:cs="Lucida Sans Unicode"/>
          <w:bCs/>
          <w:sz w:val="20"/>
          <w:szCs w:val="20"/>
        </w:rPr>
        <w:t xml:space="preserve"> </w:t>
      </w:r>
    </w:p>
    <w:p w14:paraId="78A931E5" w14:textId="77777777" w:rsidR="006A7155" w:rsidRDefault="006A7155" w:rsidP="009E3E72">
      <w:pPr>
        <w:suppressAutoHyphens/>
        <w:spacing w:after="0" w:line="276" w:lineRule="auto"/>
        <w:jc w:val="both"/>
        <w:rPr>
          <w:rFonts w:ascii="Lucida Sans Unicode" w:hAnsi="Lucida Sans Unicode" w:cs="Lucida Sans Unicode"/>
          <w:bCs/>
          <w:sz w:val="20"/>
          <w:szCs w:val="20"/>
        </w:rPr>
      </w:pPr>
    </w:p>
    <w:p w14:paraId="34A0A1DE" w14:textId="33E156B0" w:rsidR="00463A0D" w:rsidRPr="00463A0D" w:rsidRDefault="007378FC" w:rsidP="009E3E72">
      <w:pPr>
        <w:suppressAutoHyphens/>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hAnsi="Lucida Sans Unicode" w:cs="Lucida Sans Unicode"/>
          <w:bCs/>
          <w:sz w:val="20"/>
          <w:szCs w:val="20"/>
        </w:rPr>
        <w:t>E</w:t>
      </w:r>
      <w:r w:rsidR="00463A0D" w:rsidRPr="00463A0D">
        <w:rPr>
          <w:rFonts w:ascii="Lucida Sans Unicode" w:hAnsi="Lucida Sans Unicode" w:cs="Lucida Sans Unicode"/>
          <w:bCs/>
          <w:sz w:val="20"/>
          <w:szCs w:val="20"/>
        </w:rPr>
        <w:t>l siguiente asunto del orden del día corresponde al</w:t>
      </w:r>
      <w:r w:rsidR="00453F1B" w:rsidRPr="00463A0D">
        <w:rPr>
          <w:rFonts w:ascii="Lucida Sans Unicode" w:hAnsi="Lucida Sans Unicode" w:cs="Lucida Sans Unicode"/>
          <w:sz w:val="20"/>
          <w:szCs w:val="20"/>
          <w:lang w:val="es-ES_tradnl"/>
        </w:rPr>
        <w:t xml:space="preserve"> </w:t>
      </w:r>
      <w:r w:rsidR="00463A0D" w:rsidRPr="00463A0D">
        <w:rPr>
          <w:rFonts w:ascii="Lucida Sans Unicode" w:eastAsia="Calibri"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 sentencia dictada por el Tribunal Electoral del Estado de Jalisco</w:t>
      </w:r>
      <w:r>
        <w:rPr>
          <w:rFonts w:ascii="Lucida Sans Unicode" w:eastAsia="Calibri" w:hAnsi="Lucida Sans Unicode" w:cs="Lucida Sans Unicode"/>
          <w:kern w:val="2"/>
          <w:sz w:val="20"/>
          <w:szCs w:val="20"/>
          <w14:ligatures w14:val="standardContextual"/>
        </w:rPr>
        <w:t>,</w:t>
      </w:r>
      <w:r w:rsidR="00463A0D" w:rsidRPr="00463A0D">
        <w:rPr>
          <w:rFonts w:ascii="Lucida Sans Unicode" w:eastAsia="Calibri" w:hAnsi="Lucida Sans Unicode" w:cs="Lucida Sans Unicode"/>
          <w:kern w:val="2"/>
          <w:sz w:val="20"/>
          <w:szCs w:val="20"/>
          <w14:ligatures w14:val="standardContextual"/>
        </w:rPr>
        <w:t xml:space="preserve"> en el Juicio para la Protección de los Derechos Político-Electorales del Ciudadano</w:t>
      </w:r>
      <w:r>
        <w:rPr>
          <w:rFonts w:ascii="Lucida Sans Unicode" w:eastAsia="Calibri" w:hAnsi="Lucida Sans Unicode" w:cs="Lucida Sans Unicode"/>
          <w:kern w:val="2"/>
          <w:sz w:val="20"/>
          <w:szCs w:val="20"/>
          <w14:ligatures w14:val="standardContextual"/>
        </w:rPr>
        <w:t>,</w:t>
      </w:r>
      <w:r w:rsidR="00463A0D" w:rsidRPr="00463A0D">
        <w:rPr>
          <w:rFonts w:ascii="Lucida Sans Unicode" w:eastAsia="Calibri" w:hAnsi="Lucida Sans Unicode" w:cs="Lucida Sans Unicode"/>
          <w:kern w:val="2"/>
          <w:sz w:val="20"/>
          <w:szCs w:val="20"/>
          <w14:ligatures w14:val="standardContextual"/>
        </w:rPr>
        <w:t xml:space="preserve"> con número de expediente JDC-636/2024, que resuelve la solicitud de registro de candidatura para el municipio de Acatlán de Juárez</w:t>
      </w:r>
      <w:r>
        <w:rPr>
          <w:rFonts w:ascii="Lucida Sans Unicode" w:eastAsia="Calibri" w:hAnsi="Lucida Sans Unicode" w:cs="Lucida Sans Unicode"/>
          <w:kern w:val="2"/>
          <w:sz w:val="20"/>
          <w:szCs w:val="20"/>
          <w14:ligatures w14:val="standardContextual"/>
        </w:rPr>
        <w:t>,</w:t>
      </w:r>
      <w:r w:rsidR="00463A0D" w:rsidRPr="00463A0D">
        <w:rPr>
          <w:rFonts w:ascii="Lucida Sans Unicode" w:eastAsia="Calibri" w:hAnsi="Lucida Sans Unicode" w:cs="Lucida Sans Unicode"/>
          <w:kern w:val="2"/>
          <w:sz w:val="20"/>
          <w:szCs w:val="20"/>
          <w14:ligatures w14:val="standardContextual"/>
        </w:rPr>
        <w:t xml:space="preserve"> presentada por el partido político Futuro, para el Proceso Electoral Local Concurrente 2023-2024.</w:t>
      </w:r>
    </w:p>
    <w:p w14:paraId="137B3429" w14:textId="116E89BC" w:rsidR="00453F1B" w:rsidRDefault="00453F1B" w:rsidP="009E3E72">
      <w:pPr>
        <w:spacing w:after="0" w:line="276" w:lineRule="auto"/>
        <w:jc w:val="both"/>
        <w:rPr>
          <w:rFonts w:ascii="Lucida Sans Unicode" w:hAnsi="Lucida Sans Unicode" w:cs="Lucida Sans Unicode"/>
          <w:sz w:val="20"/>
          <w:szCs w:val="20"/>
          <w:lang w:val="es-ES_tradnl"/>
        </w:rPr>
      </w:pPr>
    </w:p>
    <w:p w14:paraId="5C4CAE48" w14:textId="77777777" w:rsidR="006A7155" w:rsidRDefault="00463A0D" w:rsidP="009E3E72">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w:t>
      </w:r>
      <w:r w:rsidRPr="000A003D">
        <w:rPr>
          <w:rFonts w:ascii="Lucida Sans Unicode" w:hAnsi="Lucida Sans Unicode" w:cs="Lucida Sans Unicode"/>
          <w:b/>
          <w:bCs/>
          <w:sz w:val="20"/>
          <w:szCs w:val="20"/>
          <w:lang w:val="es-ES_tradnl"/>
        </w:rPr>
        <w:t>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7378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6A7155">
        <w:rPr>
          <w:rFonts w:ascii="Lucida Sans Unicode" w:hAnsi="Lucida Sans Unicode" w:cs="Lucida Sans Unicode"/>
          <w:sz w:val="20"/>
          <w:szCs w:val="20"/>
          <w:lang w:val="es-ES_tradnl"/>
        </w:rPr>
        <w:t>.</w:t>
      </w:r>
    </w:p>
    <w:p w14:paraId="5DD38438" w14:textId="77777777" w:rsidR="006A7155" w:rsidRDefault="006A7155" w:rsidP="009E3E72">
      <w:pPr>
        <w:spacing w:line="276" w:lineRule="auto"/>
        <w:jc w:val="both"/>
        <w:rPr>
          <w:rFonts w:ascii="Lucida Sans Unicode" w:hAnsi="Lucida Sans Unicode" w:cs="Lucida Sans Unicode"/>
          <w:sz w:val="20"/>
          <w:szCs w:val="20"/>
          <w:lang w:val="es-ES_tradnl"/>
        </w:rPr>
      </w:pPr>
    </w:p>
    <w:p w14:paraId="5AE13D03" w14:textId="35A51678" w:rsidR="00463A0D" w:rsidRDefault="006A7155" w:rsidP="009E3E72">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378FC">
        <w:rPr>
          <w:rFonts w:ascii="Lucida Sans Unicode" w:hAnsi="Lucida Sans Unicode" w:cs="Lucida Sans Unicode"/>
          <w:sz w:val="20"/>
          <w:szCs w:val="20"/>
          <w:lang w:val="es-ES_tradnl"/>
        </w:rPr>
        <w:t>é</w:t>
      </w:r>
      <w:r w:rsidR="00463A0D">
        <w:rPr>
          <w:rFonts w:ascii="Lucida Sans Unicode" w:hAnsi="Lucida Sans Unicode" w:cs="Lucida Sans Unicode"/>
          <w:sz w:val="20"/>
          <w:szCs w:val="20"/>
          <w:lang w:val="es-ES_tradnl"/>
        </w:rPr>
        <w:t xml:space="preserve"> lectura</w:t>
      </w:r>
      <w:r w:rsidR="007378FC">
        <w:rPr>
          <w:rFonts w:ascii="Lucida Sans Unicode" w:hAnsi="Lucida Sans Unicode" w:cs="Lucida Sans Unicode"/>
          <w:sz w:val="20"/>
          <w:szCs w:val="20"/>
          <w:lang w:val="es-ES_tradnl"/>
        </w:rPr>
        <w:t>,</w:t>
      </w:r>
      <w:r w:rsidR="00463A0D">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463A0D">
        <w:rPr>
          <w:rFonts w:ascii="Lucida Sans Unicode" w:hAnsi="Lucida Sans Unicode" w:cs="Lucida Sans Unicode"/>
          <w:sz w:val="20"/>
          <w:szCs w:val="20"/>
          <w:lang w:val="es-ES_tradnl"/>
        </w:rPr>
        <w:t xml:space="preserve"> a los puntos de acuerdo: </w:t>
      </w:r>
    </w:p>
    <w:p w14:paraId="3934B780" w14:textId="77777777" w:rsidR="007378FC" w:rsidRPr="00370870" w:rsidRDefault="007378FC" w:rsidP="00370870">
      <w:pPr>
        <w:pStyle w:val="Sinespaciado"/>
        <w:spacing w:line="276" w:lineRule="auto"/>
      </w:pPr>
    </w:p>
    <w:p w14:paraId="0DEE91F5" w14:textId="12C5615C" w:rsidR="00463A0D" w:rsidRPr="00EB39E2" w:rsidRDefault="00463A0D" w:rsidP="009E3E72">
      <w:pPr>
        <w:spacing w:line="276" w:lineRule="auto"/>
        <w:jc w:val="both"/>
        <w:rPr>
          <w:rFonts w:ascii="Lucida Sans Unicode" w:hAnsi="Lucida Sans Unicode" w:cs="Lucida Sans Unicode"/>
          <w:sz w:val="20"/>
          <w:szCs w:val="20"/>
          <w:lang w:val="es-ES_tradnl"/>
        </w:rPr>
      </w:pPr>
      <w:r w:rsidRPr="00CE017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
          <w:bCs/>
          <w:sz w:val="20"/>
          <w:szCs w:val="20"/>
          <w:lang w:val="es-ES_tradnl"/>
        </w:rPr>
        <w:t xml:space="preserve">: </w:t>
      </w:r>
      <w:r w:rsidRPr="00EB39E2">
        <w:rPr>
          <w:rFonts w:ascii="Lucida Sans Unicode" w:hAnsi="Lucida Sans Unicode" w:cs="Lucida Sans Unicode"/>
          <w:sz w:val="20"/>
          <w:szCs w:val="20"/>
          <w:lang w:val="es-ES_tradnl"/>
        </w:rPr>
        <w:t>Con gusto</w:t>
      </w:r>
      <w:r>
        <w:rPr>
          <w:rFonts w:ascii="Lucida Sans Unicode" w:hAnsi="Lucida Sans Unicode" w:cs="Lucida Sans Unicode"/>
          <w:sz w:val="20"/>
          <w:szCs w:val="20"/>
          <w:lang w:val="es-ES_tradnl"/>
        </w:rPr>
        <w:t>, presidenta.</w:t>
      </w:r>
    </w:p>
    <w:p w14:paraId="7AD11AA7" w14:textId="77777777" w:rsidR="007378FC" w:rsidRPr="00370870" w:rsidRDefault="007378FC" w:rsidP="00370870">
      <w:pPr>
        <w:pStyle w:val="Sinespaciado"/>
        <w:spacing w:line="276" w:lineRule="auto"/>
      </w:pPr>
    </w:p>
    <w:p w14:paraId="63EA35E0" w14:textId="6F92201C"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Primero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En cumplimiento a lo ordenado por el Tribunal Electoral del Estado de Jalisco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en la sentencia emitida en el juicio ciudadano multicitado, se aprueba el registro de la candidatura a munícipe presentada por el partido político Futuro para el municipio de Acatlán de Juárez, en términos del A</w:t>
      </w:r>
      <w:r w:rsidR="006A7155" w:rsidRPr="007378FC">
        <w:rPr>
          <w:rFonts w:ascii="Lucida Sans Unicode" w:eastAsia="Times New Roman" w:hAnsi="Lucida Sans Unicode" w:cs="Lucida Sans Unicode"/>
          <w:sz w:val="20"/>
          <w:szCs w:val="20"/>
          <w:lang w:eastAsia="es-ES"/>
        </w:rPr>
        <w:t>nexo</w:t>
      </w:r>
      <w:r w:rsidR="00463A0D" w:rsidRPr="007378FC">
        <w:rPr>
          <w:rFonts w:ascii="Lucida Sans Unicode" w:eastAsia="Times New Roman" w:hAnsi="Lucida Sans Unicode" w:cs="Lucida Sans Unicode"/>
          <w:sz w:val="20"/>
          <w:szCs w:val="20"/>
          <w:lang w:eastAsia="es-ES"/>
        </w:rPr>
        <w:t xml:space="preserve"> correspondiente, de conformidad con lo señalado en el considerando XIII del presente acuerdo.</w:t>
      </w:r>
    </w:p>
    <w:p w14:paraId="2B21CEC2"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4B05B008" w14:textId="272F0689"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Segundo</w:t>
      </w:r>
      <w:r w:rsidR="00463A0D" w:rsidRPr="007378FC">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 de este acuerdo. </w:t>
      </w:r>
    </w:p>
    <w:p w14:paraId="343F0EA7"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7221FE26" w14:textId="02178654"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Tercero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Se exhorta al partido político Futuro, a las candidaturas, militantes y simpatizantes, observar en todo momento el adecuado cumplimiento de lo dispuesto por los considerandos XIV y XVI, en lo que les corresponde. </w:t>
      </w:r>
    </w:p>
    <w:p w14:paraId="1D1FDDB6"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6A8943CA" w14:textId="58162AB9"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Cuarto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Hágase del conocimiento del Tribunal Electoral del </w:t>
      </w:r>
      <w:r w:rsidR="006A7155">
        <w:rPr>
          <w:rFonts w:ascii="Lucida Sans Unicode" w:eastAsia="Times New Roman" w:hAnsi="Lucida Sans Unicode" w:cs="Lucida Sans Unicode"/>
          <w:sz w:val="20"/>
          <w:szCs w:val="20"/>
          <w:lang w:eastAsia="es-ES"/>
        </w:rPr>
        <w:t>E</w:t>
      </w:r>
      <w:r w:rsidR="00463A0D" w:rsidRPr="007378FC">
        <w:rPr>
          <w:rFonts w:ascii="Lucida Sans Unicode" w:eastAsia="Times New Roman" w:hAnsi="Lucida Sans Unicode" w:cs="Lucida Sans Unicode"/>
          <w:sz w:val="20"/>
          <w:szCs w:val="20"/>
          <w:lang w:eastAsia="es-ES"/>
        </w:rPr>
        <w:t>stado de Jalisco, el presente acuerdo, a efecto de informar sobre el cumplimiento realizado a la sentencia dictada en el Juicio para la Protección de los Derechos Político-Electorales del Ciudadano, identificado con el número de expediente JDC-636/2024.</w:t>
      </w:r>
    </w:p>
    <w:p w14:paraId="2EFA90D3"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5D92AC77" w14:textId="4A7DCE2F"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Quinto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5EEF4BD0"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1D3C4AB3" w14:textId="6571E228"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Sexto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Notifíquese a las personas integrantes del Consejo General</w:t>
      </w:r>
      <w:r w:rsidR="006A7155">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mediante el correo electrónico, en términos del considerando XVII.</w:t>
      </w:r>
    </w:p>
    <w:p w14:paraId="2D0A6A3A"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r w:rsidRPr="007378FC">
        <w:rPr>
          <w:rFonts w:ascii="Lucida Sans Unicode" w:eastAsia="Times New Roman" w:hAnsi="Lucida Sans Unicode" w:cs="Lucida Sans Unicode"/>
          <w:sz w:val="20"/>
          <w:szCs w:val="20"/>
          <w:lang w:eastAsia="es-ES"/>
        </w:rPr>
        <w:t xml:space="preserve"> </w:t>
      </w:r>
    </w:p>
    <w:p w14:paraId="039A0B91" w14:textId="41F94D5C"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Séptimo</w:t>
      </w:r>
      <w:r w:rsidRPr="007378FC">
        <w:rPr>
          <w:rFonts w:ascii="Lucida Sans Unicode" w:eastAsia="Times New Roman" w:hAnsi="Lucida Sans Unicode" w:cs="Lucida Sans Unicode"/>
          <w:sz w:val="20"/>
          <w:szCs w:val="20"/>
          <w:lang w:eastAsia="es-ES"/>
        </w:rPr>
        <w:t>.</w:t>
      </w:r>
      <w:r w:rsidR="00463A0D" w:rsidRPr="007378FC">
        <w:rPr>
          <w:rFonts w:ascii="Lucida Sans Unicode" w:eastAsia="Times New Roman" w:hAnsi="Lucida Sans Unicode" w:cs="Lucida Sans Unicode"/>
          <w:sz w:val="20"/>
          <w:szCs w:val="20"/>
          <w:lang w:eastAsia="es-ES"/>
        </w:rPr>
        <w:t xml:space="preserve"> Notifíquese a las candidaturas por cédula que se fije en los estrados de este organismo electoral y con copia simple del presente acuerdo al Consejo Distrital Electoral 17, así como al Consejo Municipal Electoral correspondiente de este Instituto, en términos del considerando XVII.</w:t>
      </w:r>
    </w:p>
    <w:p w14:paraId="47BA5AA5" w14:textId="77777777" w:rsidR="00463A0D" w:rsidRPr="007378FC" w:rsidRDefault="00463A0D" w:rsidP="009E3E72">
      <w:pPr>
        <w:spacing w:after="0" w:line="276" w:lineRule="auto"/>
        <w:jc w:val="both"/>
        <w:rPr>
          <w:rFonts w:ascii="Lucida Sans Unicode" w:eastAsia="Times New Roman" w:hAnsi="Lucida Sans Unicode" w:cs="Lucida Sans Unicode"/>
          <w:sz w:val="20"/>
          <w:szCs w:val="20"/>
          <w:lang w:eastAsia="es-ES"/>
        </w:rPr>
      </w:pPr>
    </w:p>
    <w:p w14:paraId="533442C8" w14:textId="4017D09D" w:rsidR="00463A0D" w:rsidRPr="007378FC" w:rsidRDefault="007378FC"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Octavo</w:t>
      </w:r>
      <w:r w:rsidRPr="007378FC">
        <w:rPr>
          <w:rFonts w:ascii="Lucida Sans Unicode" w:eastAsia="Times New Roman" w:hAnsi="Lucida Sans Unicode" w:cs="Lucida Sans Unicode"/>
          <w:sz w:val="20"/>
          <w:szCs w:val="20"/>
          <w:lang w:eastAsia="es-ES"/>
        </w:rPr>
        <w:t xml:space="preserve">. </w:t>
      </w:r>
      <w:r w:rsidR="00463A0D" w:rsidRPr="007378FC">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XVII.</w:t>
      </w:r>
    </w:p>
    <w:p w14:paraId="09C466EA" w14:textId="77777777" w:rsidR="00453F1B" w:rsidRDefault="00453F1B" w:rsidP="009E3E72">
      <w:pPr>
        <w:spacing w:after="0" w:line="276" w:lineRule="auto"/>
        <w:jc w:val="both"/>
        <w:rPr>
          <w:rFonts w:ascii="Lucida Sans Unicode" w:hAnsi="Lucida Sans Unicode" w:cs="Lucida Sans Unicode"/>
          <w:sz w:val="20"/>
          <w:szCs w:val="20"/>
          <w:lang w:val="es-ES_tradnl"/>
        </w:rPr>
      </w:pPr>
    </w:p>
    <w:p w14:paraId="45A1CB65" w14:textId="4E993DD3" w:rsidR="00463A0D" w:rsidRPr="002D295B" w:rsidRDefault="00463A0D"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E401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w:t>
      </w:r>
    </w:p>
    <w:p w14:paraId="6B04BE60" w14:textId="77777777" w:rsidR="00463A0D" w:rsidRDefault="00463A0D" w:rsidP="009E3E72">
      <w:pPr>
        <w:spacing w:after="0" w:line="276" w:lineRule="auto"/>
        <w:jc w:val="both"/>
        <w:rPr>
          <w:rFonts w:ascii="Lucida Sans Unicode" w:hAnsi="Lucida Sans Unicode" w:cs="Lucida Sans Unicode"/>
          <w:b/>
          <w:bCs/>
          <w:sz w:val="20"/>
          <w:szCs w:val="20"/>
          <w:lang w:val="es-ES_tradnl"/>
        </w:rPr>
      </w:pPr>
    </w:p>
    <w:p w14:paraId="6FFB2A3C" w14:textId="6342C893" w:rsidR="00463A0D" w:rsidRDefault="00463A0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Pr>
          <w:rFonts w:ascii="Lucida Sans Unicode" w:hAnsi="Lucida Sans Unicode" w:cs="Lucida Sans Unicode"/>
          <w:sz w:val="20"/>
          <w:szCs w:val="20"/>
          <w:lang w:val="es-ES_tradnl"/>
        </w:rPr>
        <w:t xml:space="preserve"> y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r w:rsidR="006A7155">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obre el cual quisiera</w:t>
      </w:r>
      <w:r w:rsidR="006A71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7378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plantear una situación que ya hemos advertido en puntos de acuerdos pasados, respecto de la decisión de no registrar a la persona que se encontraba en la posición </w:t>
      </w:r>
      <w:r w:rsidR="006A7155">
        <w:rPr>
          <w:rFonts w:ascii="Lucida Sans Unicode" w:hAnsi="Lucida Sans Unicode" w:cs="Lucida Sans Unicode"/>
          <w:sz w:val="20"/>
          <w:szCs w:val="20"/>
          <w:lang w:val="es-ES_tradnl"/>
        </w:rPr>
        <w:t>2</w:t>
      </w:r>
      <w:r w:rsidR="007378F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propietaria, pues a pesar de no tener la anuencia, ya tenía un derecho adquirido, ya teníamos la anuencia de la postulación original y me parece que sería procedente regresarla a la posición </w:t>
      </w:r>
      <w:r w:rsidR="006A7155">
        <w:rPr>
          <w:rFonts w:ascii="Lucida Sans Unicode" w:hAnsi="Lucida Sans Unicode" w:cs="Lucida Sans Unicode"/>
          <w:sz w:val="20"/>
          <w:szCs w:val="20"/>
          <w:lang w:val="es-ES_tradnl"/>
        </w:rPr>
        <w:t>2</w:t>
      </w:r>
      <w:r w:rsidR="007378F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w:t>
      </w:r>
      <w:r w:rsidR="00F14E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lo hemos hecho en casos previos. </w:t>
      </w:r>
    </w:p>
    <w:p w14:paraId="5EEAF04C" w14:textId="77777777" w:rsidR="00463A0D" w:rsidRDefault="00463A0D" w:rsidP="009E3E72">
      <w:pPr>
        <w:spacing w:after="0" w:line="276" w:lineRule="auto"/>
        <w:jc w:val="both"/>
        <w:rPr>
          <w:rFonts w:ascii="Lucida Sans Unicode" w:hAnsi="Lucida Sans Unicode" w:cs="Lucida Sans Unicode"/>
          <w:sz w:val="20"/>
          <w:szCs w:val="20"/>
          <w:lang w:val="es-ES_tradnl"/>
        </w:rPr>
      </w:pPr>
    </w:p>
    <w:p w14:paraId="220C8EE0" w14:textId="77777777" w:rsidR="007378FC" w:rsidRDefault="00463A0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6BFE2F55" w14:textId="77777777" w:rsidR="007378FC" w:rsidRDefault="007378FC" w:rsidP="009E3E72">
      <w:pPr>
        <w:spacing w:after="0" w:line="276" w:lineRule="auto"/>
        <w:jc w:val="both"/>
        <w:rPr>
          <w:rFonts w:ascii="Lucida Sans Unicode" w:hAnsi="Lucida Sans Unicode" w:cs="Lucida Sans Unicode"/>
          <w:sz w:val="20"/>
          <w:szCs w:val="20"/>
          <w:lang w:val="es-ES_tradnl"/>
        </w:rPr>
      </w:pPr>
    </w:p>
    <w:p w14:paraId="00384C35" w14:textId="1B02C596" w:rsidR="006A7155" w:rsidRDefault="007378FC"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463A0D">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463A0D">
        <w:rPr>
          <w:rFonts w:ascii="Lucida Sans Unicode" w:hAnsi="Lucida Sans Unicode" w:cs="Lucida Sans Unicode"/>
          <w:sz w:val="20"/>
          <w:szCs w:val="20"/>
          <w:lang w:val="es-ES_tradnl"/>
        </w:rPr>
        <w:t>eñor secretario le solicito</w:t>
      </w:r>
      <w:r w:rsidR="006A7155">
        <w:rPr>
          <w:rFonts w:ascii="Lucida Sans Unicode" w:hAnsi="Lucida Sans Unicode" w:cs="Lucida Sans Unicode"/>
          <w:sz w:val="20"/>
          <w:szCs w:val="20"/>
          <w:lang w:val="es-ES_tradnl"/>
        </w:rPr>
        <w:t>,</w:t>
      </w:r>
      <w:r w:rsidR="00463A0D">
        <w:rPr>
          <w:rFonts w:ascii="Lucida Sans Unicode" w:hAnsi="Lucida Sans Unicode" w:cs="Lucida Sans Unicode"/>
          <w:sz w:val="20"/>
          <w:szCs w:val="20"/>
          <w:lang w:val="es-ES_tradnl"/>
        </w:rPr>
        <w:t xml:space="preserve"> por favor</w:t>
      </w:r>
      <w:r w:rsidR="00F14EED">
        <w:rPr>
          <w:rFonts w:ascii="Lucida Sans Unicode" w:hAnsi="Lucida Sans Unicode" w:cs="Lucida Sans Unicode"/>
          <w:sz w:val="20"/>
          <w:szCs w:val="20"/>
          <w:lang w:val="es-ES_tradnl"/>
        </w:rPr>
        <w:t>,</w:t>
      </w:r>
      <w:r w:rsidR="00463A0D">
        <w:rPr>
          <w:rFonts w:ascii="Lucida Sans Unicode" w:hAnsi="Lucida Sans Unicode" w:cs="Lucida Sans Unicode"/>
          <w:sz w:val="20"/>
          <w:szCs w:val="20"/>
          <w:lang w:val="es-ES_tradnl"/>
        </w:rPr>
        <w:t xml:space="preserve"> consulte en votación económica, si se aprueba este proyecto de acuerdo, incluyendo en el registro de la posición suplente </w:t>
      </w:r>
      <w:r w:rsidR="006A7155">
        <w:rPr>
          <w:rFonts w:ascii="Lucida Sans Unicode" w:hAnsi="Lucida Sans Unicode" w:cs="Lucida Sans Unicode"/>
          <w:sz w:val="20"/>
          <w:szCs w:val="20"/>
          <w:lang w:val="es-ES_tradnl"/>
        </w:rPr>
        <w:t>2</w:t>
      </w:r>
      <w:r w:rsidR="00261B87">
        <w:rPr>
          <w:rFonts w:ascii="Lucida Sans Unicode" w:hAnsi="Lucida Sans Unicode" w:cs="Lucida Sans Unicode"/>
          <w:sz w:val="20"/>
          <w:szCs w:val="20"/>
          <w:lang w:val="es-ES_tradnl"/>
        </w:rPr>
        <w:t>,</w:t>
      </w:r>
      <w:r w:rsidR="00463A0D">
        <w:rPr>
          <w:rFonts w:ascii="Lucida Sans Unicode" w:hAnsi="Lucida Sans Unicode" w:cs="Lucida Sans Unicode"/>
          <w:sz w:val="20"/>
          <w:szCs w:val="20"/>
          <w:lang w:val="es-ES_tradnl"/>
        </w:rPr>
        <w:t xml:space="preserve"> a la candidatura</w:t>
      </w:r>
      <w:r w:rsidR="00F14EED">
        <w:rPr>
          <w:rFonts w:ascii="Lucida Sans Unicode" w:hAnsi="Lucida Sans Unicode" w:cs="Lucida Sans Unicode"/>
          <w:sz w:val="20"/>
          <w:szCs w:val="20"/>
          <w:lang w:val="es-ES_tradnl"/>
        </w:rPr>
        <w:t xml:space="preserve"> que se encontraba en la posición propietaria </w:t>
      </w:r>
      <w:r w:rsidR="006A7155">
        <w:rPr>
          <w:rFonts w:ascii="Lucida Sans Unicode" w:hAnsi="Lucida Sans Unicode" w:cs="Lucida Sans Unicode"/>
          <w:sz w:val="20"/>
          <w:szCs w:val="20"/>
          <w:lang w:val="es-ES_tradnl"/>
        </w:rPr>
        <w:t>2</w:t>
      </w:r>
      <w:r w:rsidR="00261B87">
        <w:rPr>
          <w:rFonts w:ascii="Lucida Sans Unicode" w:hAnsi="Lucida Sans Unicode" w:cs="Lucida Sans Unicode"/>
          <w:sz w:val="20"/>
          <w:szCs w:val="20"/>
          <w:lang w:val="es-ES_tradnl"/>
        </w:rPr>
        <w:t>,</w:t>
      </w:r>
      <w:r w:rsidR="00F14EED">
        <w:rPr>
          <w:rFonts w:ascii="Lucida Sans Unicode" w:hAnsi="Lucida Sans Unicode" w:cs="Lucida Sans Unicode"/>
          <w:sz w:val="20"/>
          <w:szCs w:val="20"/>
          <w:lang w:val="es-ES_tradnl"/>
        </w:rPr>
        <w:t xml:space="preserve"> y </w:t>
      </w:r>
      <w:r w:rsidR="006A7155">
        <w:rPr>
          <w:rFonts w:ascii="Lucida Sans Unicode" w:hAnsi="Lucida Sans Unicode" w:cs="Lucida Sans Unicode"/>
          <w:sz w:val="20"/>
          <w:szCs w:val="20"/>
          <w:lang w:val="es-ES_tradnl"/>
        </w:rPr>
        <w:t>que,</w:t>
      </w:r>
      <w:r w:rsidR="00F14EED">
        <w:rPr>
          <w:rFonts w:ascii="Lucida Sans Unicode" w:hAnsi="Lucida Sans Unicode" w:cs="Lucida Sans Unicode"/>
          <w:sz w:val="20"/>
          <w:szCs w:val="20"/>
          <w:lang w:val="es-ES_tradnl"/>
        </w:rPr>
        <w:t xml:space="preserve"> al haber recuperado su posición en este momento, </w:t>
      </w:r>
      <w:r w:rsidR="00633E3E">
        <w:rPr>
          <w:rFonts w:ascii="Lucida Sans Unicode" w:hAnsi="Lucida Sans Unicode" w:cs="Lucida Sans Unicode"/>
          <w:sz w:val="20"/>
          <w:szCs w:val="20"/>
          <w:lang w:val="es-ES_tradnl"/>
        </w:rPr>
        <w:t>está</w:t>
      </w:r>
      <w:r w:rsidR="00F14EED">
        <w:rPr>
          <w:rFonts w:ascii="Lucida Sans Unicode" w:hAnsi="Lucida Sans Unicode" w:cs="Lucida Sans Unicode"/>
          <w:sz w:val="20"/>
          <w:szCs w:val="20"/>
          <w:lang w:val="es-ES_tradnl"/>
        </w:rPr>
        <w:t xml:space="preserve"> pasando a ser suplente</w:t>
      </w:r>
      <w:r w:rsidR="00633E3E">
        <w:rPr>
          <w:rFonts w:ascii="Lucida Sans Unicode" w:hAnsi="Lucida Sans Unicode" w:cs="Lucida Sans Unicode"/>
          <w:sz w:val="20"/>
          <w:szCs w:val="20"/>
          <w:lang w:val="es-ES_tradnl"/>
        </w:rPr>
        <w:t>.</w:t>
      </w:r>
      <w:r w:rsidR="00F14EED">
        <w:rPr>
          <w:rFonts w:ascii="Lucida Sans Unicode" w:hAnsi="Lucida Sans Unicode" w:cs="Lucida Sans Unicode"/>
          <w:sz w:val="20"/>
          <w:szCs w:val="20"/>
          <w:lang w:val="es-ES_tradnl"/>
        </w:rPr>
        <w:t xml:space="preserve"> </w:t>
      </w:r>
    </w:p>
    <w:p w14:paraId="715322FC" w14:textId="77777777" w:rsidR="006A7155" w:rsidRDefault="006A7155" w:rsidP="009E3E72">
      <w:pPr>
        <w:spacing w:after="0" w:line="276" w:lineRule="auto"/>
        <w:jc w:val="both"/>
        <w:rPr>
          <w:rFonts w:ascii="Lucida Sans Unicode" w:hAnsi="Lucida Sans Unicode" w:cs="Lucida Sans Unicode"/>
          <w:sz w:val="20"/>
          <w:szCs w:val="20"/>
          <w:lang w:val="es-ES_tradnl"/>
        </w:rPr>
      </w:pPr>
    </w:p>
    <w:p w14:paraId="3B8EB613" w14:textId="0AD03A24" w:rsidR="00F14EED" w:rsidRDefault="00633E3E"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14EED">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F14EED">
        <w:rPr>
          <w:rFonts w:ascii="Lucida Sans Unicode" w:hAnsi="Lucida Sans Unicode" w:cs="Lucida Sans Unicode"/>
          <w:sz w:val="20"/>
          <w:szCs w:val="20"/>
          <w:lang w:val="es-ES_tradnl"/>
        </w:rPr>
        <w:t xml:space="preserve"> señor secretario. </w:t>
      </w:r>
    </w:p>
    <w:p w14:paraId="2A192436" w14:textId="77777777" w:rsidR="00F14EED" w:rsidRDefault="00F14EED" w:rsidP="009E3E72">
      <w:pPr>
        <w:spacing w:after="0" w:line="276" w:lineRule="auto"/>
        <w:jc w:val="both"/>
        <w:rPr>
          <w:rFonts w:ascii="Lucida Sans Unicode" w:hAnsi="Lucida Sans Unicode" w:cs="Lucida Sans Unicode"/>
          <w:sz w:val="20"/>
          <w:szCs w:val="20"/>
          <w:lang w:val="es-ES_tradnl"/>
        </w:rPr>
      </w:pPr>
    </w:p>
    <w:p w14:paraId="594BFA40" w14:textId="77777777" w:rsidR="00F14EED" w:rsidRDefault="00F14EED"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52CC4A48" w14:textId="77777777" w:rsidR="00F14EED" w:rsidRDefault="00F14EED" w:rsidP="009E3E72">
      <w:pPr>
        <w:spacing w:after="0" w:line="276" w:lineRule="auto"/>
        <w:jc w:val="both"/>
        <w:rPr>
          <w:rFonts w:ascii="Lucida Sans Unicode" w:hAnsi="Lucida Sans Unicode" w:cs="Lucida Sans Unicode"/>
          <w:sz w:val="20"/>
          <w:szCs w:val="20"/>
          <w:lang w:val="es-ES_tradnl"/>
        </w:rPr>
      </w:pPr>
    </w:p>
    <w:p w14:paraId="024A8E9E" w14:textId="5A618197" w:rsidR="00F14EED" w:rsidRDefault="00F14EED"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 modificación expresada por la consejera presidenta, </w:t>
      </w:r>
      <w:r w:rsidRPr="00D477B3">
        <w:rPr>
          <w:rFonts w:ascii="Lucida Sans Unicode" w:hAnsi="Lucida Sans Unicode" w:cs="Lucida Sans Unicode"/>
          <w:sz w:val="20"/>
          <w:szCs w:val="20"/>
          <w:lang w:val="es-ES_tradnl"/>
        </w:rPr>
        <w:t>los que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0B9A3CEC" w14:textId="77777777" w:rsidR="0081099D" w:rsidRDefault="0081099D"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6A7155" w:rsidRPr="00370870" w14:paraId="0A53195E" w14:textId="77777777" w:rsidTr="00B950B9">
        <w:trPr>
          <w:trHeight w:val="283"/>
          <w:jc w:val="center"/>
        </w:trPr>
        <w:tc>
          <w:tcPr>
            <w:tcW w:w="2649" w:type="pct"/>
            <w:tcBorders>
              <w:top w:val="nil"/>
              <w:left w:val="nil"/>
            </w:tcBorders>
            <w:vAlign w:val="center"/>
          </w:tcPr>
          <w:p w14:paraId="0CF5D391" w14:textId="77777777" w:rsidR="006A7155" w:rsidRPr="00370870" w:rsidRDefault="006A7155"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4DC22569" w14:textId="77777777" w:rsidR="006A7155" w:rsidRPr="00370870" w:rsidRDefault="006A715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2C220EC7" w14:textId="77777777" w:rsidR="006A7155" w:rsidRPr="00370870" w:rsidRDefault="006A715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319DB5C5" w14:textId="77777777" w:rsidR="006A7155" w:rsidRPr="00370870" w:rsidRDefault="006A715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6A7155" w:rsidRPr="00370870" w14:paraId="5140C414" w14:textId="77777777" w:rsidTr="00B950B9">
        <w:trPr>
          <w:trHeight w:val="283"/>
          <w:jc w:val="center"/>
        </w:trPr>
        <w:tc>
          <w:tcPr>
            <w:tcW w:w="2649" w:type="pct"/>
            <w:vAlign w:val="center"/>
          </w:tcPr>
          <w:p w14:paraId="3100D39C" w14:textId="77777777" w:rsidR="006A7155" w:rsidRPr="00370870" w:rsidRDefault="006A715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07C2E4D0"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AD0AA92"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22C86EC"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31639EEB" w14:textId="77777777" w:rsidTr="00B950B9">
        <w:trPr>
          <w:trHeight w:val="283"/>
          <w:jc w:val="center"/>
        </w:trPr>
        <w:tc>
          <w:tcPr>
            <w:tcW w:w="2649" w:type="pct"/>
            <w:vAlign w:val="center"/>
          </w:tcPr>
          <w:p w14:paraId="3CAF23E2" w14:textId="77777777" w:rsidR="006A7155" w:rsidRPr="00370870" w:rsidRDefault="006A715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26006F2B"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9B584D5"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3B5D2C5"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3BCB9362" w14:textId="77777777" w:rsidTr="00B950B9">
        <w:trPr>
          <w:trHeight w:val="283"/>
          <w:jc w:val="center"/>
        </w:trPr>
        <w:tc>
          <w:tcPr>
            <w:tcW w:w="2649" w:type="pct"/>
            <w:vAlign w:val="center"/>
          </w:tcPr>
          <w:p w14:paraId="55D45E8F" w14:textId="77777777" w:rsidR="006A7155" w:rsidRPr="00370870" w:rsidRDefault="006A715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4F3C6ED6" w14:textId="77777777" w:rsidR="006A7155" w:rsidRPr="00306BD9" w:rsidRDefault="006A7155" w:rsidP="00B950B9">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C74EE3E" w14:textId="77777777" w:rsidR="006A7155" w:rsidRPr="00F97C80" w:rsidRDefault="006A7155" w:rsidP="00B950B9">
            <w:pPr>
              <w:pStyle w:val="Prrafodelista"/>
              <w:spacing w:line="276" w:lineRule="auto"/>
              <w:rPr>
                <w:rFonts w:ascii="Lucida Sans Unicode" w:eastAsia="Times New Roman" w:hAnsi="Lucida Sans Unicode" w:cs="Lucida Sans Unicode"/>
                <w:b/>
                <w:bCs/>
                <w:sz w:val="20"/>
                <w:szCs w:val="20"/>
                <w:lang w:eastAsia="es-MX"/>
              </w:rPr>
            </w:pPr>
          </w:p>
        </w:tc>
        <w:tc>
          <w:tcPr>
            <w:tcW w:w="885" w:type="pct"/>
            <w:vAlign w:val="center"/>
          </w:tcPr>
          <w:p w14:paraId="0CE4ACF3"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35FFB181" w14:textId="77777777" w:rsidTr="00B950B9">
        <w:trPr>
          <w:trHeight w:val="283"/>
          <w:jc w:val="center"/>
        </w:trPr>
        <w:tc>
          <w:tcPr>
            <w:tcW w:w="2649" w:type="pct"/>
            <w:vAlign w:val="center"/>
          </w:tcPr>
          <w:p w14:paraId="0BE1FDC8" w14:textId="77777777" w:rsidR="006A7155" w:rsidRPr="00370870" w:rsidRDefault="006A715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77D199B3"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F026323"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9A1F9F9"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5EBAA080" w14:textId="77777777" w:rsidTr="00B950B9">
        <w:trPr>
          <w:trHeight w:val="283"/>
          <w:jc w:val="center"/>
        </w:trPr>
        <w:tc>
          <w:tcPr>
            <w:tcW w:w="2649" w:type="pct"/>
            <w:vAlign w:val="center"/>
          </w:tcPr>
          <w:p w14:paraId="2D4978DB" w14:textId="77777777" w:rsidR="006A7155" w:rsidRPr="00370870" w:rsidRDefault="006A715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76AE3EF9"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15B2D95C"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9495E7D"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40A301A8" w14:textId="77777777" w:rsidTr="00B950B9">
        <w:trPr>
          <w:trHeight w:val="283"/>
          <w:jc w:val="center"/>
        </w:trPr>
        <w:tc>
          <w:tcPr>
            <w:tcW w:w="2649" w:type="pct"/>
            <w:vAlign w:val="center"/>
          </w:tcPr>
          <w:p w14:paraId="38AC2618" w14:textId="77777777" w:rsidR="006A7155" w:rsidRPr="00370870" w:rsidRDefault="006A715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3F3E2728"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E710B76"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1D19737"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3A6278B6" w14:textId="77777777" w:rsidTr="00B950B9">
        <w:trPr>
          <w:trHeight w:val="283"/>
          <w:jc w:val="center"/>
        </w:trPr>
        <w:tc>
          <w:tcPr>
            <w:tcW w:w="2649" w:type="pct"/>
            <w:vAlign w:val="center"/>
          </w:tcPr>
          <w:p w14:paraId="48835A5B" w14:textId="77777777" w:rsidR="006A7155" w:rsidRPr="00370870" w:rsidRDefault="006A715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722E241B" w14:textId="77777777" w:rsidR="006A7155" w:rsidRPr="00F97C80" w:rsidRDefault="006A715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F2C11D9"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8B59D5C"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r w:rsidR="006A7155" w:rsidRPr="00370870" w14:paraId="55361D29" w14:textId="77777777" w:rsidTr="00B950B9">
        <w:trPr>
          <w:trHeight w:val="283"/>
          <w:jc w:val="center"/>
        </w:trPr>
        <w:tc>
          <w:tcPr>
            <w:tcW w:w="2649" w:type="pct"/>
            <w:vAlign w:val="center"/>
          </w:tcPr>
          <w:p w14:paraId="6EBDB0FC" w14:textId="77777777" w:rsidR="006A7155" w:rsidRPr="00370870" w:rsidRDefault="006A715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7E3BAFB3"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7</w:t>
            </w:r>
          </w:p>
        </w:tc>
        <w:tc>
          <w:tcPr>
            <w:tcW w:w="745" w:type="pct"/>
            <w:vAlign w:val="center"/>
          </w:tcPr>
          <w:p w14:paraId="52D0657B" w14:textId="77777777" w:rsidR="006A7155" w:rsidRPr="00F97C80" w:rsidRDefault="006A715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FD1F87A" w14:textId="77777777" w:rsidR="006A7155" w:rsidRPr="00370870" w:rsidRDefault="006A7155" w:rsidP="00B950B9">
            <w:pPr>
              <w:spacing w:line="276" w:lineRule="auto"/>
              <w:jc w:val="center"/>
              <w:rPr>
                <w:rFonts w:ascii="Lucida Sans Unicode" w:eastAsia="Times New Roman" w:hAnsi="Lucida Sans Unicode" w:cs="Lucida Sans Unicode"/>
                <w:sz w:val="20"/>
                <w:szCs w:val="20"/>
                <w:lang w:eastAsia="es-MX"/>
              </w:rPr>
            </w:pPr>
          </w:p>
        </w:tc>
      </w:tr>
    </w:tbl>
    <w:p w14:paraId="014DEA71" w14:textId="77777777" w:rsidR="00F14EED" w:rsidRDefault="00F14EED" w:rsidP="009E3E72">
      <w:pPr>
        <w:spacing w:after="0" w:line="276" w:lineRule="auto"/>
        <w:jc w:val="both"/>
        <w:rPr>
          <w:rFonts w:ascii="Lucida Sans Unicode" w:hAnsi="Lucida Sans Unicode" w:cs="Lucida Sans Unicode"/>
          <w:sz w:val="20"/>
          <w:szCs w:val="20"/>
          <w:lang w:val="es-ES_tradnl"/>
        </w:rPr>
      </w:pPr>
    </w:p>
    <w:p w14:paraId="25279685" w14:textId="280293FA" w:rsidR="00F14EED" w:rsidRDefault="00F14EE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el acuerdo se aprueba por unanimidad.</w:t>
      </w:r>
    </w:p>
    <w:p w14:paraId="7AC62FE5" w14:textId="77777777" w:rsidR="00F14EED" w:rsidRDefault="00F14EED" w:rsidP="009E3E72">
      <w:pPr>
        <w:spacing w:after="0" w:line="276" w:lineRule="auto"/>
        <w:jc w:val="both"/>
        <w:rPr>
          <w:rFonts w:ascii="Lucida Sans Unicode" w:hAnsi="Lucida Sans Unicode" w:cs="Lucida Sans Unicode"/>
          <w:sz w:val="20"/>
          <w:szCs w:val="20"/>
          <w:lang w:val="es-ES_tradnl"/>
        </w:rPr>
      </w:pPr>
    </w:p>
    <w:p w14:paraId="1C90713F" w14:textId="604E8A79" w:rsidR="00D46018" w:rsidRPr="002D295B" w:rsidRDefault="00D46018"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46018">
        <w:rPr>
          <w:rFonts w:ascii="Lucida Sans Unicode" w:hAnsi="Lucida Sans Unicode" w:cs="Lucida Sans Unicode"/>
          <w:sz w:val="20"/>
          <w:szCs w:val="20"/>
          <w:lang w:val="es-ES_tradnl"/>
        </w:rPr>
        <w:t>Gracias secretario</w:t>
      </w:r>
      <w:r w:rsidR="006A7155">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w:t>
      </w:r>
      <w:r w:rsidR="0081099D">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w:t>
      </w:r>
      <w:r w:rsidR="0081099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con la sesión.  </w:t>
      </w:r>
    </w:p>
    <w:p w14:paraId="7AEFB6FD" w14:textId="77777777" w:rsidR="00F14EED" w:rsidRDefault="00F14EED" w:rsidP="009E3E72">
      <w:pPr>
        <w:spacing w:after="0" w:line="276" w:lineRule="auto"/>
        <w:jc w:val="both"/>
        <w:rPr>
          <w:rFonts w:ascii="Lucida Sans Unicode" w:hAnsi="Lucida Sans Unicode" w:cs="Lucida Sans Unicode"/>
          <w:sz w:val="20"/>
          <w:szCs w:val="20"/>
          <w:lang w:val="es-ES_tradnl"/>
        </w:rPr>
      </w:pPr>
    </w:p>
    <w:p w14:paraId="21098C74" w14:textId="77777777" w:rsidR="006A7155" w:rsidRDefault="009A64F6" w:rsidP="009E3E72">
      <w:pPr>
        <w:suppressAutoHyphens/>
        <w:spacing w:after="0" w:line="276" w:lineRule="auto"/>
        <w:jc w:val="both"/>
        <w:rPr>
          <w:rFonts w:ascii="Lucida Sans Unicode" w:hAnsi="Lucida Sans Unicode" w:cs="Lucida Sans Unicode"/>
          <w:bCs/>
          <w:sz w:val="20"/>
          <w:szCs w:val="20"/>
        </w:rPr>
      </w:pPr>
      <w:r w:rsidRPr="009A64F6">
        <w:rPr>
          <w:rFonts w:ascii="Lucida Sans Unicode" w:hAnsi="Lucida Sans Unicode" w:cs="Lucida Sans Unicode"/>
          <w:b/>
          <w:bCs/>
          <w:sz w:val="20"/>
          <w:szCs w:val="20"/>
          <w:lang w:val="es-ES_tradnl"/>
        </w:rPr>
        <w:t>Secretario ejecutivo, Christian Flores Garza</w:t>
      </w:r>
      <w:r w:rsidRPr="009A64F6">
        <w:rPr>
          <w:rFonts w:ascii="Lucida Sans Unicode" w:hAnsi="Lucida Sans Unicode" w:cs="Lucida Sans Unicode"/>
          <w:bCs/>
          <w:sz w:val="20"/>
          <w:szCs w:val="20"/>
        </w:rPr>
        <w:t>: Con gusto</w:t>
      </w:r>
      <w:r w:rsidR="0081099D">
        <w:rPr>
          <w:rFonts w:ascii="Lucida Sans Unicode" w:hAnsi="Lucida Sans Unicode" w:cs="Lucida Sans Unicode"/>
          <w:bCs/>
          <w:sz w:val="20"/>
          <w:szCs w:val="20"/>
        </w:rPr>
        <w:t>,</w:t>
      </w:r>
      <w:r w:rsidRPr="009A64F6">
        <w:rPr>
          <w:rFonts w:ascii="Lucida Sans Unicode" w:hAnsi="Lucida Sans Unicode" w:cs="Lucida Sans Unicode"/>
          <w:bCs/>
          <w:sz w:val="20"/>
          <w:szCs w:val="20"/>
        </w:rPr>
        <w:t xml:space="preserve"> presidenta</w:t>
      </w:r>
      <w:r w:rsidR="0081099D">
        <w:rPr>
          <w:rFonts w:ascii="Lucida Sans Unicode" w:hAnsi="Lucida Sans Unicode" w:cs="Lucida Sans Unicode"/>
          <w:bCs/>
          <w:sz w:val="20"/>
          <w:szCs w:val="20"/>
        </w:rPr>
        <w:t>.</w:t>
      </w:r>
      <w:r w:rsidRPr="009A64F6">
        <w:rPr>
          <w:rFonts w:ascii="Lucida Sans Unicode" w:hAnsi="Lucida Sans Unicode" w:cs="Lucida Sans Unicode"/>
          <w:bCs/>
          <w:sz w:val="20"/>
          <w:szCs w:val="20"/>
        </w:rPr>
        <w:t xml:space="preserve"> </w:t>
      </w:r>
    </w:p>
    <w:p w14:paraId="5DCE8346" w14:textId="77777777" w:rsidR="006A7155" w:rsidRDefault="006A7155" w:rsidP="009E3E72">
      <w:pPr>
        <w:suppressAutoHyphens/>
        <w:spacing w:after="0" w:line="276" w:lineRule="auto"/>
        <w:jc w:val="both"/>
        <w:rPr>
          <w:rFonts w:ascii="Lucida Sans Unicode" w:hAnsi="Lucida Sans Unicode" w:cs="Lucida Sans Unicode"/>
          <w:bCs/>
          <w:sz w:val="20"/>
          <w:szCs w:val="20"/>
        </w:rPr>
      </w:pPr>
    </w:p>
    <w:p w14:paraId="5AD56A17" w14:textId="1219A7AF" w:rsidR="009A64F6" w:rsidRPr="009A64F6" w:rsidRDefault="0081099D" w:rsidP="009E3E72">
      <w:pPr>
        <w:suppressAutoHyphens/>
        <w:spacing w:after="0" w:line="276" w:lineRule="auto"/>
        <w:jc w:val="both"/>
        <w:rPr>
          <w:rFonts w:ascii="Lucida Sans Unicode" w:eastAsia="Times New Roman" w:hAnsi="Lucida Sans Unicode" w:cs="Lucida Sans Unicode"/>
          <w:kern w:val="2"/>
          <w:sz w:val="20"/>
          <w:szCs w:val="20"/>
          <w14:ligatures w14:val="standardContextual"/>
        </w:rPr>
      </w:pPr>
      <w:r>
        <w:rPr>
          <w:rFonts w:ascii="Lucida Sans Unicode" w:hAnsi="Lucida Sans Unicode" w:cs="Lucida Sans Unicode"/>
          <w:bCs/>
          <w:sz w:val="20"/>
          <w:szCs w:val="20"/>
        </w:rPr>
        <w:t>E</w:t>
      </w:r>
      <w:r w:rsidR="009A64F6" w:rsidRPr="009A64F6">
        <w:rPr>
          <w:rFonts w:ascii="Lucida Sans Unicode" w:hAnsi="Lucida Sans Unicode" w:cs="Lucida Sans Unicode"/>
          <w:bCs/>
          <w:sz w:val="20"/>
          <w:szCs w:val="20"/>
        </w:rPr>
        <w:t>l siguiente punto del orden del día corresponde al</w:t>
      </w:r>
      <w:r w:rsidR="009A64F6" w:rsidRPr="009A64F6">
        <w:rPr>
          <w:rFonts w:ascii="Lucida Sans Unicode" w:eastAsia="Calibri" w:hAnsi="Lucida Sans Unicode" w:cs="Lucida Sans Unicode"/>
          <w:kern w:val="2"/>
          <w:sz w:val="20"/>
          <w:szCs w:val="20"/>
          <w14:ligatures w14:val="standardContextual"/>
        </w:rPr>
        <w:t xml:space="preserve"> proyecto de acuerdo del Consejo General del Instituto Electoral y de Participación Ciudadana del Estado de Jalisco, por el que se da </w:t>
      </w:r>
      <w:r w:rsidR="009A64F6" w:rsidRPr="009A64F6">
        <w:rPr>
          <w:rFonts w:ascii="Lucida Sans Unicode" w:eastAsia="Calibri" w:hAnsi="Lucida Sans Unicode" w:cs="Lucida Sans Unicode"/>
          <w:kern w:val="2"/>
          <w:sz w:val="20"/>
          <w:szCs w:val="20"/>
          <w14:ligatures w14:val="standardContextual"/>
        </w:rPr>
        <w:lastRenderedPageBreak/>
        <w:t xml:space="preserve">cumplimiento a las sentencias dictadas por </w:t>
      </w:r>
      <w:r w:rsidR="00F72399">
        <w:rPr>
          <w:rFonts w:ascii="Lucida Sans Unicode" w:eastAsia="Calibri" w:hAnsi="Lucida Sans Unicode" w:cs="Lucida Sans Unicode"/>
          <w:kern w:val="2"/>
          <w:sz w:val="20"/>
          <w:szCs w:val="20"/>
          <w14:ligatures w14:val="standardContextual"/>
        </w:rPr>
        <w:t>e</w:t>
      </w:r>
      <w:r w:rsidR="009A64F6" w:rsidRPr="009A64F6">
        <w:rPr>
          <w:rFonts w:ascii="Lucida Sans Unicode" w:eastAsia="Calibri" w:hAnsi="Lucida Sans Unicode" w:cs="Lucida Sans Unicode"/>
          <w:kern w:val="2"/>
          <w:sz w:val="20"/>
          <w:szCs w:val="20"/>
          <w14:ligatures w14:val="standardContextual"/>
        </w:rPr>
        <w:t>l Tribunal Electoral del Estado de Jalisco</w:t>
      </w:r>
      <w:r>
        <w:rPr>
          <w:rFonts w:ascii="Lucida Sans Unicode" w:eastAsia="Calibri" w:hAnsi="Lucida Sans Unicode" w:cs="Lucida Sans Unicode"/>
          <w:kern w:val="2"/>
          <w:sz w:val="20"/>
          <w:szCs w:val="20"/>
          <w14:ligatures w14:val="standardContextual"/>
        </w:rPr>
        <w:t>,</w:t>
      </w:r>
      <w:r w:rsidR="009A64F6" w:rsidRPr="009A64F6">
        <w:rPr>
          <w:rFonts w:ascii="Lucida Sans Unicode" w:eastAsia="Calibri" w:hAnsi="Lucida Sans Unicode" w:cs="Lucida Sans Unicode"/>
          <w:kern w:val="2"/>
          <w:sz w:val="20"/>
          <w:szCs w:val="20"/>
          <w14:ligatures w14:val="standardContextual"/>
        </w:rPr>
        <w:t xml:space="preserve"> en los juicios para la Protección de los Derechos Político-Electorales </w:t>
      </w:r>
      <w:r>
        <w:rPr>
          <w:rFonts w:ascii="Lucida Sans Unicode" w:eastAsia="Calibri" w:hAnsi="Lucida Sans Unicode" w:cs="Lucida Sans Unicode"/>
          <w:kern w:val="2"/>
          <w:sz w:val="20"/>
          <w:szCs w:val="20"/>
          <w14:ligatures w14:val="standardContextual"/>
        </w:rPr>
        <w:t>d</w:t>
      </w:r>
      <w:r w:rsidR="009A64F6" w:rsidRPr="009A64F6">
        <w:rPr>
          <w:rFonts w:ascii="Lucida Sans Unicode" w:eastAsia="Calibri" w:hAnsi="Lucida Sans Unicode" w:cs="Lucida Sans Unicode"/>
          <w:kern w:val="2"/>
          <w:sz w:val="20"/>
          <w:szCs w:val="20"/>
          <w14:ligatures w14:val="standardContextual"/>
        </w:rPr>
        <w:t>el Ciudadano</w:t>
      </w:r>
      <w:r>
        <w:rPr>
          <w:rFonts w:ascii="Lucida Sans Unicode" w:eastAsia="Calibri" w:hAnsi="Lucida Sans Unicode" w:cs="Lucida Sans Unicode"/>
          <w:kern w:val="2"/>
          <w:sz w:val="20"/>
          <w:szCs w:val="20"/>
          <w14:ligatures w14:val="standardContextual"/>
        </w:rPr>
        <w:t>,</w:t>
      </w:r>
      <w:r w:rsidR="009A64F6" w:rsidRPr="009A64F6">
        <w:rPr>
          <w:rFonts w:ascii="Lucida Sans Unicode" w:eastAsia="Calibri" w:hAnsi="Lucida Sans Unicode" w:cs="Lucida Sans Unicode"/>
          <w:kern w:val="2"/>
          <w:sz w:val="20"/>
          <w:szCs w:val="20"/>
          <w14:ligatures w14:val="standardContextual"/>
        </w:rPr>
        <w:t xml:space="preserve"> identificados con números de expediente </w:t>
      </w:r>
      <w:r w:rsidR="009A64F6" w:rsidRPr="00370870">
        <w:rPr>
          <w:rFonts w:ascii="Lucida Sans Unicode" w:eastAsia="Calibri" w:hAnsi="Lucida Sans Unicode" w:cs="Lucida Sans Unicode"/>
          <w:kern w:val="2"/>
          <w:sz w:val="20"/>
          <w:szCs w:val="20"/>
          <w14:ligatures w14:val="standardContextual"/>
        </w:rPr>
        <w:t>JDC-182/2024 y acumulados, JDC-455/2024, JDC-491/2024 y acumulado</w:t>
      </w:r>
      <w:r w:rsidR="00F72399">
        <w:rPr>
          <w:rFonts w:ascii="Lucida Sans Unicode" w:eastAsia="Calibri" w:hAnsi="Lucida Sans Unicode" w:cs="Lucida Sans Unicode"/>
          <w:kern w:val="2"/>
          <w:sz w:val="20"/>
          <w:szCs w:val="20"/>
          <w14:ligatures w14:val="standardContextual"/>
        </w:rPr>
        <w:t>,</w:t>
      </w:r>
      <w:r w:rsidR="009A64F6" w:rsidRPr="00370870">
        <w:rPr>
          <w:rFonts w:ascii="Lucida Sans Unicode" w:eastAsia="Calibri" w:hAnsi="Lucida Sans Unicode" w:cs="Lucida Sans Unicode"/>
          <w:kern w:val="2"/>
          <w:sz w:val="20"/>
          <w:szCs w:val="20"/>
          <w14:ligatures w14:val="standardContextual"/>
        </w:rPr>
        <w:t xml:space="preserve"> y JDC-493/2024</w:t>
      </w:r>
      <w:r>
        <w:rPr>
          <w:rFonts w:ascii="Lucida Sans Unicode" w:eastAsia="Calibri" w:hAnsi="Lucida Sans Unicode" w:cs="Lucida Sans Unicode"/>
          <w:kern w:val="2"/>
          <w:sz w:val="20"/>
          <w:szCs w:val="20"/>
          <w14:ligatures w14:val="standardContextual"/>
        </w:rPr>
        <w:t>,</w:t>
      </w:r>
      <w:r w:rsidR="009A64F6" w:rsidRPr="009A64F6">
        <w:rPr>
          <w:rFonts w:ascii="Lucida Sans Unicode" w:eastAsia="Calibri" w:hAnsi="Lucida Sans Unicode" w:cs="Lucida Sans Unicode"/>
          <w:kern w:val="2"/>
          <w:sz w:val="20"/>
          <w:szCs w:val="20"/>
          <w14:ligatures w14:val="standardContextual"/>
        </w:rPr>
        <w:t xml:space="preserve"> promovidos por diversas personas ciudadanas, que resuelven las solicitudes de registro de candidaturas a munícipes de Tonaya, Zapotiltic, Atemajac de Brizuela y Tala, Jalisco, respectivamente, presentadas por la coalición parcial “</w:t>
      </w:r>
      <w:r w:rsidR="00F72399" w:rsidRPr="009A64F6">
        <w:rPr>
          <w:rFonts w:ascii="Lucida Sans Unicode" w:eastAsia="Calibri" w:hAnsi="Lucida Sans Unicode" w:cs="Lucida Sans Unicode"/>
          <w:kern w:val="2"/>
          <w:sz w:val="20"/>
          <w:szCs w:val="20"/>
          <w14:ligatures w14:val="standardContextual"/>
        </w:rPr>
        <w:t xml:space="preserve">FUERZA </w:t>
      </w:r>
      <w:r w:rsidR="00F72399">
        <w:rPr>
          <w:rFonts w:ascii="Lucida Sans Unicode" w:eastAsia="Calibri" w:hAnsi="Lucida Sans Unicode" w:cs="Lucida Sans Unicode"/>
          <w:kern w:val="2"/>
          <w:sz w:val="20"/>
          <w:szCs w:val="20"/>
          <w14:ligatures w14:val="standardContextual"/>
        </w:rPr>
        <w:t>Y</w:t>
      </w:r>
      <w:r w:rsidR="00F72399" w:rsidRPr="009A64F6">
        <w:rPr>
          <w:rFonts w:ascii="Lucida Sans Unicode" w:eastAsia="Calibri" w:hAnsi="Lucida Sans Unicode" w:cs="Lucida Sans Unicode"/>
          <w:kern w:val="2"/>
          <w:sz w:val="20"/>
          <w:szCs w:val="20"/>
          <w14:ligatures w14:val="standardContextual"/>
        </w:rPr>
        <w:t xml:space="preserve"> CORAZÓN </w:t>
      </w:r>
      <w:r w:rsidR="00F72399">
        <w:rPr>
          <w:rFonts w:ascii="Lucida Sans Unicode" w:eastAsia="Calibri" w:hAnsi="Lucida Sans Unicode" w:cs="Lucida Sans Unicode"/>
          <w:kern w:val="2"/>
          <w:sz w:val="20"/>
          <w:szCs w:val="20"/>
          <w14:ligatures w14:val="standardContextual"/>
        </w:rPr>
        <w:t>P</w:t>
      </w:r>
      <w:r w:rsidR="00F72399" w:rsidRPr="009A64F6">
        <w:rPr>
          <w:rFonts w:ascii="Lucida Sans Unicode" w:eastAsia="Calibri" w:hAnsi="Lucida Sans Unicode" w:cs="Lucida Sans Unicode"/>
          <w:kern w:val="2"/>
          <w:sz w:val="20"/>
          <w:szCs w:val="20"/>
          <w14:ligatures w14:val="standardContextual"/>
        </w:rPr>
        <w:t>OR JALISCO</w:t>
      </w:r>
      <w:r w:rsidR="009A64F6" w:rsidRPr="009A64F6">
        <w:rPr>
          <w:rFonts w:ascii="Lucida Sans Unicode" w:eastAsia="Calibri" w:hAnsi="Lucida Sans Unicode" w:cs="Lucida Sans Unicode"/>
          <w:kern w:val="2"/>
          <w:sz w:val="20"/>
          <w:szCs w:val="20"/>
          <w14:ligatures w14:val="standardContextual"/>
        </w:rPr>
        <w:t>”, para el Proceso Electoral Local Concurrente 2023-2024.</w:t>
      </w:r>
    </w:p>
    <w:p w14:paraId="52A94DCB" w14:textId="4853DF48" w:rsidR="00D46018" w:rsidRPr="00F72399" w:rsidRDefault="00D46018" w:rsidP="00F72399">
      <w:pPr>
        <w:pStyle w:val="Sinespaciado"/>
        <w:spacing w:line="276" w:lineRule="auto"/>
        <w:jc w:val="both"/>
        <w:rPr>
          <w:rFonts w:ascii="Lucida Sans Unicode" w:hAnsi="Lucida Sans Unicode" w:cs="Lucida Sans Unicode"/>
          <w:sz w:val="20"/>
          <w:szCs w:val="20"/>
          <w:lang w:val="es-ES_tradnl"/>
        </w:rPr>
      </w:pPr>
    </w:p>
    <w:p w14:paraId="5EB03929" w14:textId="20869C37" w:rsidR="00F72399" w:rsidRPr="00F72399" w:rsidRDefault="009A64F6" w:rsidP="00F72399">
      <w:pPr>
        <w:pStyle w:val="Sinespaciado"/>
        <w:spacing w:line="276" w:lineRule="auto"/>
        <w:jc w:val="both"/>
        <w:rPr>
          <w:rFonts w:ascii="Lucida Sans Unicode" w:hAnsi="Lucida Sans Unicode" w:cs="Lucida Sans Unicode"/>
          <w:sz w:val="20"/>
          <w:szCs w:val="20"/>
          <w:lang w:val="es-ES_tradnl"/>
        </w:rPr>
      </w:pPr>
      <w:bookmarkStart w:id="21" w:name="_Hlk166851295"/>
      <w:r w:rsidRPr="00F72399">
        <w:rPr>
          <w:rFonts w:ascii="Lucida Sans Unicode" w:hAnsi="Lucida Sans Unicode" w:cs="Lucida Sans Unicode"/>
          <w:b/>
          <w:bCs/>
          <w:sz w:val="20"/>
          <w:szCs w:val="20"/>
          <w:lang w:val="es-ES_tradnl"/>
        </w:rPr>
        <w:t xml:space="preserve">Consejera presidenta, Paula Ramírez Höhne: </w:t>
      </w:r>
      <w:r w:rsidRPr="00F72399">
        <w:rPr>
          <w:rFonts w:ascii="Lucida Sans Unicode" w:hAnsi="Lucida Sans Unicode" w:cs="Lucida Sans Unicode"/>
          <w:sz w:val="20"/>
          <w:szCs w:val="20"/>
          <w:lang w:val="es-ES_tradnl"/>
        </w:rPr>
        <w:t>Gracias</w:t>
      </w:r>
      <w:r w:rsidR="00062550">
        <w:rPr>
          <w:rFonts w:ascii="Lucida Sans Unicode" w:hAnsi="Lucida Sans Unicode" w:cs="Lucida Sans Unicode"/>
          <w:sz w:val="20"/>
          <w:szCs w:val="20"/>
          <w:lang w:val="es-ES_tradnl"/>
        </w:rPr>
        <w:t>,</w:t>
      </w:r>
      <w:r w:rsidRPr="00F72399">
        <w:rPr>
          <w:rFonts w:ascii="Lucida Sans Unicode" w:hAnsi="Lucida Sans Unicode" w:cs="Lucida Sans Unicode"/>
          <w:sz w:val="20"/>
          <w:szCs w:val="20"/>
          <w:lang w:val="es-ES_tradnl"/>
        </w:rPr>
        <w:t xml:space="preserve"> secretario</w:t>
      </w:r>
      <w:r w:rsidR="00F72399" w:rsidRPr="00F72399">
        <w:rPr>
          <w:rFonts w:ascii="Lucida Sans Unicode" w:hAnsi="Lucida Sans Unicode" w:cs="Lucida Sans Unicode"/>
          <w:sz w:val="20"/>
          <w:szCs w:val="20"/>
          <w:lang w:val="es-ES_tradnl"/>
        </w:rPr>
        <w:t>.</w:t>
      </w:r>
    </w:p>
    <w:p w14:paraId="1E99C186" w14:textId="77777777" w:rsidR="00F72399" w:rsidRDefault="00F72399" w:rsidP="00F72399">
      <w:pPr>
        <w:pStyle w:val="Sinespaciado"/>
        <w:spacing w:line="276" w:lineRule="auto"/>
        <w:jc w:val="both"/>
        <w:rPr>
          <w:rFonts w:ascii="Lucida Sans Unicode" w:hAnsi="Lucida Sans Unicode" w:cs="Lucida Sans Unicode"/>
          <w:sz w:val="20"/>
          <w:szCs w:val="20"/>
          <w:lang w:val="es-ES_tradnl"/>
        </w:rPr>
      </w:pPr>
    </w:p>
    <w:p w14:paraId="262FBA5B" w14:textId="1FAF8AAD" w:rsidR="009A64F6" w:rsidRPr="00F72399" w:rsidRDefault="00F72399" w:rsidP="00F72399">
      <w:pPr>
        <w:pStyle w:val="Sinespaciado"/>
        <w:spacing w:line="276" w:lineRule="auto"/>
        <w:jc w:val="both"/>
        <w:rPr>
          <w:rFonts w:ascii="Lucida Sans Unicode" w:hAnsi="Lucida Sans Unicode" w:cs="Lucida Sans Unicode"/>
          <w:sz w:val="20"/>
          <w:szCs w:val="20"/>
          <w:lang w:val="es-ES_tradnl"/>
        </w:rPr>
      </w:pPr>
      <w:r w:rsidRPr="00F72399">
        <w:rPr>
          <w:rFonts w:ascii="Lucida Sans Unicode" w:hAnsi="Lucida Sans Unicode" w:cs="Lucida Sans Unicode"/>
          <w:sz w:val="20"/>
          <w:szCs w:val="20"/>
          <w:lang w:val="es-ES_tradnl"/>
        </w:rPr>
        <w:t>D</w:t>
      </w:r>
      <w:r w:rsidR="0081099D" w:rsidRPr="00F72399">
        <w:rPr>
          <w:rFonts w:ascii="Lucida Sans Unicode" w:hAnsi="Lucida Sans Unicode" w:cs="Lucida Sans Unicode"/>
          <w:sz w:val="20"/>
          <w:szCs w:val="20"/>
          <w:lang w:val="es-ES_tradnl"/>
        </w:rPr>
        <w:t>é</w:t>
      </w:r>
      <w:r w:rsidR="009A64F6" w:rsidRPr="00F72399">
        <w:rPr>
          <w:rFonts w:ascii="Lucida Sans Unicode" w:hAnsi="Lucida Sans Unicode" w:cs="Lucida Sans Unicode"/>
          <w:sz w:val="20"/>
          <w:szCs w:val="20"/>
          <w:lang w:val="es-ES_tradnl"/>
        </w:rPr>
        <w:t xml:space="preserve"> lectura</w:t>
      </w:r>
      <w:r w:rsidR="0081099D" w:rsidRPr="00F72399">
        <w:rPr>
          <w:rFonts w:ascii="Lucida Sans Unicode" w:hAnsi="Lucida Sans Unicode" w:cs="Lucida Sans Unicode"/>
          <w:sz w:val="20"/>
          <w:szCs w:val="20"/>
          <w:lang w:val="es-ES_tradnl"/>
        </w:rPr>
        <w:t>,</w:t>
      </w:r>
      <w:r w:rsidR="009A64F6" w:rsidRPr="00F72399">
        <w:rPr>
          <w:rFonts w:ascii="Lucida Sans Unicode" w:hAnsi="Lucida Sans Unicode" w:cs="Lucida Sans Unicode"/>
          <w:sz w:val="20"/>
          <w:szCs w:val="20"/>
          <w:lang w:val="es-ES_tradnl"/>
        </w:rPr>
        <w:t xml:space="preserve"> por favor</w:t>
      </w:r>
      <w:r w:rsidR="00F811E5">
        <w:rPr>
          <w:rFonts w:ascii="Lucida Sans Unicode" w:hAnsi="Lucida Sans Unicode" w:cs="Lucida Sans Unicode"/>
          <w:sz w:val="20"/>
          <w:szCs w:val="20"/>
          <w:lang w:val="es-ES_tradnl"/>
        </w:rPr>
        <w:t>,</w:t>
      </w:r>
      <w:r w:rsidR="009A64F6" w:rsidRPr="00F72399">
        <w:rPr>
          <w:rFonts w:ascii="Lucida Sans Unicode" w:hAnsi="Lucida Sans Unicode" w:cs="Lucida Sans Unicode"/>
          <w:sz w:val="20"/>
          <w:szCs w:val="20"/>
          <w:lang w:val="es-ES_tradnl"/>
        </w:rPr>
        <w:t xml:space="preserve"> a los puntos de acuerdo</w:t>
      </w:r>
      <w:r>
        <w:rPr>
          <w:rFonts w:ascii="Lucida Sans Unicode" w:hAnsi="Lucida Sans Unicode" w:cs="Lucida Sans Unicode"/>
          <w:sz w:val="20"/>
          <w:szCs w:val="20"/>
          <w:lang w:val="es-ES_tradnl"/>
        </w:rPr>
        <w:t>.</w:t>
      </w:r>
      <w:r w:rsidR="009A64F6" w:rsidRPr="00F72399">
        <w:rPr>
          <w:rFonts w:ascii="Lucida Sans Unicode" w:hAnsi="Lucida Sans Unicode" w:cs="Lucida Sans Unicode"/>
          <w:sz w:val="20"/>
          <w:szCs w:val="20"/>
          <w:lang w:val="es-ES_tradnl"/>
        </w:rPr>
        <w:t xml:space="preserve"> </w:t>
      </w:r>
    </w:p>
    <w:p w14:paraId="753CA13B" w14:textId="77777777" w:rsidR="0081099D" w:rsidRPr="00F72399" w:rsidRDefault="0081099D" w:rsidP="00F72399">
      <w:pPr>
        <w:pStyle w:val="Sinespaciado"/>
        <w:spacing w:line="276" w:lineRule="auto"/>
        <w:jc w:val="both"/>
        <w:rPr>
          <w:rFonts w:ascii="Lucida Sans Unicode" w:hAnsi="Lucida Sans Unicode" w:cs="Lucida Sans Unicode"/>
          <w:sz w:val="20"/>
          <w:szCs w:val="20"/>
        </w:rPr>
      </w:pPr>
    </w:p>
    <w:p w14:paraId="100CFB7F" w14:textId="554FE623" w:rsidR="009A64F6" w:rsidRPr="00F72399" w:rsidRDefault="009A64F6" w:rsidP="00F72399">
      <w:pPr>
        <w:pStyle w:val="Sinespaciado"/>
        <w:spacing w:line="276" w:lineRule="auto"/>
        <w:jc w:val="both"/>
        <w:rPr>
          <w:rFonts w:ascii="Lucida Sans Unicode" w:hAnsi="Lucida Sans Unicode" w:cs="Lucida Sans Unicode"/>
          <w:sz w:val="20"/>
          <w:szCs w:val="20"/>
          <w:lang w:val="es-ES_tradnl"/>
        </w:rPr>
      </w:pPr>
      <w:r w:rsidRPr="00F72399">
        <w:rPr>
          <w:rFonts w:ascii="Lucida Sans Unicode" w:hAnsi="Lucida Sans Unicode" w:cs="Lucida Sans Unicode"/>
          <w:b/>
          <w:bCs/>
          <w:sz w:val="20"/>
          <w:szCs w:val="20"/>
          <w:lang w:val="es-ES_tradnl"/>
        </w:rPr>
        <w:t xml:space="preserve">Secretario ejecutivo, Christian Flores Garza: </w:t>
      </w:r>
      <w:r w:rsidRPr="00F72399">
        <w:rPr>
          <w:rFonts w:ascii="Lucida Sans Unicode" w:hAnsi="Lucida Sans Unicode" w:cs="Lucida Sans Unicode"/>
          <w:sz w:val="20"/>
          <w:szCs w:val="20"/>
          <w:lang w:val="es-ES_tradnl"/>
        </w:rPr>
        <w:t>Con gusto, presidenta.</w:t>
      </w:r>
    </w:p>
    <w:bookmarkEnd w:id="21"/>
    <w:p w14:paraId="55B64297" w14:textId="77777777" w:rsidR="0081099D" w:rsidRPr="00F72399" w:rsidRDefault="0081099D" w:rsidP="00F72399">
      <w:pPr>
        <w:pStyle w:val="Sinespaciado"/>
        <w:spacing w:line="276" w:lineRule="auto"/>
        <w:jc w:val="both"/>
        <w:rPr>
          <w:rFonts w:ascii="Lucida Sans Unicode" w:hAnsi="Lucida Sans Unicode" w:cs="Lucida Sans Unicode"/>
          <w:sz w:val="20"/>
          <w:szCs w:val="20"/>
          <w:lang w:eastAsia="es-ES"/>
        </w:rPr>
      </w:pPr>
    </w:p>
    <w:p w14:paraId="502B84F4" w14:textId="23B09AAA"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Primero.</w:t>
      </w:r>
      <w:r w:rsidR="009A64F6" w:rsidRPr="00F72399">
        <w:rPr>
          <w:rFonts w:ascii="Lucida Sans Unicode" w:eastAsia="Times New Roman" w:hAnsi="Lucida Sans Unicode" w:cs="Lucida Sans Unicode"/>
          <w:sz w:val="20"/>
          <w:szCs w:val="20"/>
          <w:lang w:eastAsia="es-ES"/>
        </w:rPr>
        <w:t xml:space="preserve"> En cumplimiento a lo ordenado por el Tribunal Electoral del Estado de Jalisco en las sentencias emitidas en los juicios ciudadanos multicitados, se aprueba el registro de candidaturas a munícipes presentadas por la coalición parcial denominada “FUERZA Y CORAZÓN POR JALISCO” para los municipios de Tonaya, Zapotiltic, Atemajac de Brizuela y Tala, Jalisco, respectivamente, en términos de los considerandos XV a XVIII, así como de los A</w:t>
      </w:r>
      <w:r w:rsidR="00F811E5" w:rsidRPr="00F72399">
        <w:rPr>
          <w:rFonts w:ascii="Lucida Sans Unicode" w:eastAsia="Times New Roman" w:hAnsi="Lucida Sans Unicode" w:cs="Lucida Sans Unicode"/>
          <w:sz w:val="20"/>
          <w:szCs w:val="20"/>
          <w:lang w:eastAsia="es-ES"/>
        </w:rPr>
        <w:t>nexos</w:t>
      </w:r>
      <w:r w:rsidR="009A64F6" w:rsidRPr="00F72399">
        <w:rPr>
          <w:rFonts w:ascii="Lucida Sans Unicode" w:eastAsia="Times New Roman" w:hAnsi="Lucida Sans Unicode" w:cs="Lucida Sans Unicode"/>
          <w:sz w:val="20"/>
          <w:szCs w:val="20"/>
          <w:lang w:eastAsia="es-ES"/>
        </w:rPr>
        <w:t xml:space="preserve"> que se acompañan a este acuerdo y que forman parte integral del mismo. </w:t>
      </w:r>
    </w:p>
    <w:p w14:paraId="30986F31"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62EE6984" w14:textId="1FA52287"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Segundo.</w:t>
      </w:r>
      <w:r w:rsidR="009A64F6" w:rsidRPr="00F72399">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XX. </w:t>
      </w:r>
    </w:p>
    <w:p w14:paraId="6F52C810"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55D20938" w14:textId="7A31FDDB"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Tercero.</w:t>
      </w:r>
      <w:r w:rsidR="009A64F6" w:rsidRPr="00F72399">
        <w:rPr>
          <w:rFonts w:ascii="Lucida Sans Unicode" w:eastAsia="Times New Roman" w:hAnsi="Lucida Sans Unicode" w:cs="Lucida Sans Unicode"/>
          <w:sz w:val="20"/>
          <w:szCs w:val="20"/>
          <w:lang w:eastAsia="es-ES"/>
        </w:rPr>
        <w:t xml:space="preserve"> Se exhorta a la coalición parcial denominada “FUERZA Y CORAZÓN POR JALISCO”, a las candidaturas, militantes y simpatizantes, observar en todo momento el adecuado cumplimiento de lo dispuesto por los considerandos XIX y XXI, en lo que les corresponde. </w:t>
      </w:r>
    </w:p>
    <w:p w14:paraId="75B88979"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437EE8E2" w14:textId="492A200F"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Cuarto.</w:t>
      </w:r>
      <w:r w:rsidR="009A64F6" w:rsidRPr="00F72399">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relativas a los juicios para la Protección de los Derechos Político-Electorales del Ciudadano</w:t>
      </w:r>
      <w:r w:rsidR="00F811E5">
        <w:rPr>
          <w:rFonts w:ascii="Lucida Sans Unicode" w:eastAsia="Times New Roman" w:hAnsi="Lucida Sans Unicode" w:cs="Lucida Sans Unicode"/>
          <w:sz w:val="20"/>
          <w:szCs w:val="20"/>
          <w:lang w:eastAsia="es-ES"/>
        </w:rPr>
        <w:t>,</w:t>
      </w:r>
      <w:r w:rsidR="009A64F6" w:rsidRPr="00F72399">
        <w:rPr>
          <w:rFonts w:ascii="Lucida Sans Unicode" w:eastAsia="Times New Roman" w:hAnsi="Lucida Sans Unicode" w:cs="Lucida Sans Unicode"/>
          <w:sz w:val="20"/>
          <w:szCs w:val="20"/>
          <w:lang w:eastAsia="es-ES"/>
        </w:rPr>
        <w:t xml:space="preserve"> multicitados.</w:t>
      </w:r>
    </w:p>
    <w:p w14:paraId="76B8FEBD"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3211944B" w14:textId="5D12CDDF"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lastRenderedPageBreak/>
        <w:t xml:space="preserve">Quinto. </w:t>
      </w:r>
      <w:r w:rsidR="009A64F6" w:rsidRPr="00F72399">
        <w:rPr>
          <w:rFonts w:ascii="Lucida Sans Unicode" w:eastAsia="Times New Roman" w:hAnsi="Lucida Sans Unicode" w:cs="Lucida Sans Unicode"/>
          <w:sz w:val="20"/>
          <w:szCs w:val="20"/>
          <w:lang w:eastAsia="es-ES"/>
        </w:rPr>
        <w:t>Comuníquese el presente acuerdo al Instituto Nacional Electoral, a través del Sistema de Vinculación con los Organismos Públicos Locales Electorales, para los efectos correspondientes.</w:t>
      </w:r>
    </w:p>
    <w:p w14:paraId="6772CFFE"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3AA23FCE" w14:textId="701CB10B"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Sexto.</w:t>
      </w:r>
      <w:r w:rsidR="009A64F6" w:rsidRPr="00F72399">
        <w:rPr>
          <w:rFonts w:ascii="Lucida Sans Unicode" w:eastAsia="Times New Roman" w:hAnsi="Lucida Sans Unicode" w:cs="Lucida Sans Unicode"/>
          <w:sz w:val="20"/>
          <w:szCs w:val="20"/>
          <w:lang w:eastAsia="es-ES"/>
        </w:rPr>
        <w:t xml:space="preserve"> Notifíquese a las personas integrantes del Consejo General</w:t>
      </w:r>
      <w:r w:rsidR="00F811E5">
        <w:rPr>
          <w:rFonts w:ascii="Lucida Sans Unicode" w:eastAsia="Times New Roman" w:hAnsi="Lucida Sans Unicode" w:cs="Lucida Sans Unicode"/>
          <w:sz w:val="20"/>
          <w:szCs w:val="20"/>
          <w:lang w:eastAsia="es-ES"/>
        </w:rPr>
        <w:t>,</w:t>
      </w:r>
      <w:r w:rsidR="009A64F6" w:rsidRPr="00F72399">
        <w:rPr>
          <w:rFonts w:ascii="Lucida Sans Unicode" w:eastAsia="Times New Roman" w:hAnsi="Lucida Sans Unicode" w:cs="Lucida Sans Unicode"/>
          <w:sz w:val="20"/>
          <w:szCs w:val="20"/>
          <w:lang w:eastAsia="es-ES"/>
        </w:rPr>
        <w:t xml:space="preserve"> mediante el correo electrónico, en términos del considerando XXII.</w:t>
      </w:r>
    </w:p>
    <w:p w14:paraId="7D769753"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 xml:space="preserve"> </w:t>
      </w:r>
    </w:p>
    <w:p w14:paraId="49985505" w14:textId="6AB40C11"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Séptimo</w:t>
      </w:r>
      <w:r w:rsidR="009A64F6" w:rsidRPr="00F72399">
        <w:rPr>
          <w:rFonts w:ascii="Lucida Sans Unicode" w:eastAsia="Times New Roman" w:hAnsi="Lucida Sans Unicode" w:cs="Lucida Sans Unicode"/>
          <w:sz w:val="20"/>
          <w:szCs w:val="20"/>
          <w:lang w:eastAsia="es-ES"/>
        </w:rPr>
        <w:t>. Notifíquese a las candidaturas registradas por cédula que se fije en los estrados de este organismo electoral y con copia simple del presente acuerdo a los consejos distritales electorales 1, 18 y 19, así como a los consejos municipales electorales respectivos, de este Instituto.</w:t>
      </w:r>
    </w:p>
    <w:p w14:paraId="7402830B" w14:textId="77777777" w:rsidR="009A64F6" w:rsidRPr="00F72399" w:rsidRDefault="009A64F6" w:rsidP="00F72399">
      <w:pPr>
        <w:pStyle w:val="Sinespaciado"/>
        <w:spacing w:line="276" w:lineRule="auto"/>
        <w:jc w:val="both"/>
        <w:rPr>
          <w:rFonts w:ascii="Lucida Sans Unicode" w:eastAsia="Times New Roman" w:hAnsi="Lucida Sans Unicode" w:cs="Lucida Sans Unicode"/>
          <w:sz w:val="20"/>
          <w:szCs w:val="20"/>
          <w:lang w:eastAsia="es-ES"/>
        </w:rPr>
      </w:pPr>
    </w:p>
    <w:p w14:paraId="1F6A4239" w14:textId="5E2F1943" w:rsidR="009A64F6" w:rsidRPr="00F72399" w:rsidRDefault="0081099D" w:rsidP="00F72399">
      <w:pPr>
        <w:pStyle w:val="Sinespaciado"/>
        <w:spacing w:line="276" w:lineRule="auto"/>
        <w:jc w:val="both"/>
        <w:rPr>
          <w:rFonts w:ascii="Lucida Sans Unicode" w:eastAsia="Times New Roman" w:hAnsi="Lucida Sans Unicode" w:cs="Lucida Sans Unicode"/>
          <w:sz w:val="20"/>
          <w:szCs w:val="20"/>
          <w:lang w:eastAsia="es-ES"/>
        </w:rPr>
      </w:pPr>
      <w:r w:rsidRPr="00F72399">
        <w:rPr>
          <w:rFonts w:ascii="Lucida Sans Unicode" w:eastAsia="Times New Roman" w:hAnsi="Lucida Sans Unicode" w:cs="Lucida Sans Unicode"/>
          <w:sz w:val="20"/>
          <w:szCs w:val="20"/>
          <w:lang w:eastAsia="es-ES"/>
        </w:rPr>
        <w:t>Octavo.</w:t>
      </w:r>
      <w:r w:rsidR="009A64F6" w:rsidRPr="00F72399">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XXII.</w:t>
      </w:r>
    </w:p>
    <w:p w14:paraId="18AE8346" w14:textId="6CEBB8B0" w:rsidR="00463A0D" w:rsidRPr="00F72399" w:rsidRDefault="00463A0D" w:rsidP="00F72399">
      <w:pPr>
        <w:pStyle w:val="Sinespaciado"/>
        <w:spacing w:line="276" w:lineRule="auto"/>
        <w:jc w:val="both"/>
        <w:rPr>
          <w:rFonts w:ascii="Lucida Sans Unicode" w:hAnsi="Lucida Sans Unicode" w:cs="Lucida Sans Unicode"/>
          <w:sz w:val="20"/>
          <w:szCs w:val="20"/>
          <w:lang w:val="es-ES_tradnl"/>
        </w:rPr>
      </w:pPr>
      <w:r w:rsidRPr="00F72399">
        <w:rPr>
          <w:rFonts w:ascii="Lucida Sans Unicode" w:hAnsi="Lucida Sans Unicode" w:cs="Lucida Sans Unicode"/>
          <w:sz w:val="20"/>
          <w:szCs w:val="20"/>
          <w:lang w:val="es-ES_tradnl"/>
        </w:rPr>
        <w:t xml:space="preserve">  </w:t>
      </w:r>
    </w:p>
    <w:p w14:paraId="42DBA40F" w14:textId="77777777" w:rsidR="0034168F" w:rsidRPr="002D295B" w:rsidRDefault="0034168F"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E401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señor secretario.  </w:t>
      </w:r>
    </w:p>
    <w:p w14:paraId="7F31A63E" w14:textId="77777777" w:rsidR="0034168F" w:rsidRDefault="0034168F" w:rsidP="009E3E72">
      <w:pPr>
        <w:spacing w:after="0" w:line="276" w:lineRule="auto"/>
        <w:jc w:val="both"/>
        <w:rPr>
          <w:rFonts w:ascii="Lucida Sans Unicode" w:hAnsi="Lucida Sans Unicode" w:cs="Lucida Sans Unicode"/>
          <w:b/>
          <w:bCs/>
          <w:sz w:val="20"/>
          <w:szCs w:val="20"/>
          <w:lang w:val="es-ES_tradnl"/>
        </w:rPr>
      </w:pPr>
    </w:p>
    <w:p w14:paraId="2EC38DB6" w14:textId="77777777" w:rsidR="0034168F" w:rsidRDefault="0034168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Pr>
          <w:rFonts w:ascii="Lucida Sans Unicode" w:hAnsi="Lucida Sans Unicode" w:cs="Lucida Sans Unicode"/>
          <w:sz w:val="20"/>
          <w:szCs w:val="20"/>
          <w:lang w:val="es-ES_tradnl"/>
        </w:rPr>
        <w:t xml:space="preserve"> y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53839D29" w14:textId="77777777" w:rsidR="00B40B64" w:rsidRDefault="00B40B64" w:rsidP="009E3E72">
      <w:pPr>
        <w:spacing w:after="0" w:line="276" w:lineRule="auto"/>
        <w:jc w:val="both"/>
        <w:rPr>
          <w:rFonts w:ascii="Lucida Sans Unicode" w:hAnsi="Lucida Sans Unicode" w:cs="Lucida Sans Unicode"/>
          <w:b/>
          <w:bCs/>
          <w:sz w:val="20"/>
          <w:szCs w:val="20"/>
          <w:lang w:val="es-ES_tradnl"/>
        </w:rPr>
      </w:pPr>
    </w:p>
    <w:p w14:paraId="56C96139" w14:textId="5950511C" w:rsidR="0034168F" w:rsidRDefault="0034168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r w:rsidR="0081099D">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adie. </w:t>
      </w:r>
    </w:p>
    <w:p w14:paraId="06A3AE1A" w14:textId="77777777" w:rsidR="0034168F" w:rsidRDefault="0034168F" w:rsidP="009E3E72">
      <w:pPr>
        <w:spacing w:after="0" w:line="276" w:lineRule="auto"/>
        <w:jc w:val="both"/>
        <w:rPr>
          <w:rFonts w:ascii="Lucida Sans Unicode" w:hAnsi="Lucida Sans Unicode" w:cs="Lucida Sans Unicode"/>
          <w:sz w:val="20"/>
          <w:szCs w:val="20"/>
          <w:lang w:val="es-ES_tradnl"/>
        </w:rPr>
      </w:pPr>
    </w:p>
    <w:p w14:paraId="505AC3E8" w14:textId="5F222A00" w:rsidR="0034168F" w:rsidRDefault="0034168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81099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F81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consulte si se aprueba este proyecto de acuerdo.</w:t>
      </w:r>
    </w:p>
    <w:p w14:paraId="451A786B" w14:textId="77777777" w:rsidR="0034168F" w:rsidRDefault="0034168F" w:rsidP="009E3E72">
      <w:pPr>
        <w:spacing w:after="0" w:line="276" w:lineRule="auto"/>
        <w:jc w:val="both"/>
        <w:rPr>
          <w:rFonts w:ascii="Lucida Sans Unicode" w:hAnsi="Lucida Sans Unicode" w:cs="Lucida Sans Unicode"/>
          <w:sz w:val="20"/>
          <w:szCs w:val="20"/>
          <w:lang w:val="es-ES_tradnl"/>
        </w:rPr>
      </w:pPr>
    </w:p>
    <w:p w14:paraId="238A723F" w14:textId="77777777" w:rsidR="0034168F" w:rsidRDefault="0034168F"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114D9868" w14:textId="77777777" w:rsidR="0034168F" w:rsidRDefault="0034168F" w:rsidP="009E3E72">
      <w:pPr>
        <w:spacing w:after="0" w:line="276" w:lineRule="auto"/>
        <w:jc w:val="both"/>
        <w:rPr>
          <w:rFonts w:ascii="Lucida Sans Unicode" w:hAnsi="Lucida Sans Unicode" w:cs="Lucida Sans Unicode"/>
          <w:sz w:val="20"/>
          <w:szCs w:val="20"/>
          <w:lang w:val="es-ES_tradnl"/>
        </w:rPr>
      </w:pPr>
    </w:p>
    <w:p w14:paraId="68DC8620" w14:textId="6723AB77" w:rsidR="0034168F" w:rsidRDefault="0034168F"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les consulto en votación económica,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i</w:t>
      </w:r>
      <w:r w:rsidRPr="00D477B3">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nes</w:t>
      </w:r>
      <w:r w:rsidRPr="00D477B3">
        <w:rPr>
          <w:rFonts w:ascii="Lucida Sans Unicode" w:hAnsi="Lucida Sans Unicode" w:cs="Lucida Sans Unicode"/>
          <w:sz w:val="20"/>
          <w:szCs w:val="20"/>
          <w:lang w:val="es-ES_tradnl"/>
        </w:rPr>
        <w:t xml:space="preserv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262858B8" w14:textId="77777777" w:rsidR="0021360C" w:rsidRDefault="0021360C"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F811E5" w:rsidRPr="00370870" w14:paraId="27BCE8F0" w14:textId="77777777" w:rsidTr="00B950B9">
        <w:trPr>
          <w:trHeight w:val="283"/>
          <w:jc w:val="center"/>
        </w:trPr>
        <w:tc>
          <w:tcPr>
            <w:tcW w:w="2649" w:type="pct"/>
            <w:tcBorders>
              <w:top w:val="nil"/>
              <w:left w:val="nil"/>
            </w:tcBorders>
            <w:vAlign w:val="center"/>
          </w:tcPr>
          <w:p w14:paraId="3CB233BE" w14:textId="77777777" w:rsidR="00F811E5" w:rsidRPr="00370870" w:rsidRDefault="00F811E5"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1B77CF86" w14:textId="77777777" w:rsidR="00F811E5" w:rsidRPr="00370870" w:rsidRDefault="00F811E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5E6116CD" w14:textId="77777777" w:rsidR="00F811E5" w:rsidRPr="00370870" w:rsidRDefault="00F811E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4DB4AF7B" w14:textId="77777777" w:rsidR="00F811E5" w:rsidRPr="00370870" w:rsidRDefault="00F811E5"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F811E5" w:rsidRPr="00370870" w14:paraId="3301402F" w14:textId="77777777" w:rsidTr="00B950B9">
        <w:trPr>
          <w:trHeight w:val="283"/>
          <w:jc w:val="center"/>
        </w:trPr>
        <w:tc>
          <w:tcPr>
            <w:tcW w:w="2649" w:type="pct"/>
            <w:vAlign w:val="center"/>
          </w:tcPr>
          <w:p w14:paraId="1540FE35" w14:textId="77777777" w:rsidR="00F811E5" w:rsidRPr="00370870" w:rsidRDefault="00F811E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7964E183"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E2C4984"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40D0838"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004731CB" w14:textId="77777777" w:rsidTr="00B950B9">
        <w:trPr>
          <w:trHeight w:val="283"/>
          <w:jc w:val="center"/>
        </w:trPr>
        <w:tc>
          <w:tcPr>
            <w:tcW w:w="2649" w:type="pct"/>
            <w:vAlign w:val="center"/>
          </w:tcPr>
          <w:p w14:paraId="52081E05" w14:textId="77777777" w:rsidR="00F811E5" w:rsidRPr="00370870" w:rsidRDefault="00F811E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1C748295"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CC23CA9"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29DF185"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7C947326" w14:textId="77777777" w:rsidTr="00B950B9">
        <w:trPr>
          <w:trHeight w:val="283"/>
          <w:jc w:val="center"/>
        </w:trPr>
        <w:tc>
          <w:tcPr>
            <w:tcW w:w="2649" w:type="pct"/>
            <w:vAlign w:val="center"/>
          </w:tcPr>
          <w:p w14:paraId="464DEE3F" w14:textId="77777777" w:rsidR="00F811E5" w:rsidRPr="00370870" w:rsidRDefault="00F811E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lastRenderedPageBreak/>
              <w:t>Lic. Zoad Jeanine García González</w:t>
            </w:r>
          </w:p>
        </w:tc>
        <w:tc>
          <w:tcPr>
            <w:tcW w:w="721" w:type="pct"/>
            <w:vAlign w:val="center"/>
          </w:tcPr>
          <w:p w14:paraId="36B9CBE3" w14:textId="77777777" w:rsidR="00F811E5" w:rsidRPr="00306BD9" w:rsidRDefault="00F811E5" w:rsidP="00B950B9">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0CF875A" w14:textId="77777777" w:rsidR="00F811E5" w:rsidRPr="00F97C80" w:rsidRDefault="00F811E5" w:rsidP="00B950B9">
            <w:pPr>
              <w:pStyle w:val="Prrafodelista"/>
              <w:spacing w:line="276" w:lineRule="auto"/>
              <w:rPr>
                <w:rFonts w:ascii="Lucida Sans Unicode" w:eastAsia="Times New Roman" w:hAnsi="Lucida Sans Unicode" w:cs="Lucida Sans Unicode"/>
                <w:b/>
                <w:bCs/>
                <w:sz w:val="20"/>
                <w:szCs w:val="20"/>
                <w:lang w:eastAsia="es-MX"/>
              </w:rPr>
            </w:pPr>
          </w:p>
        </w:tc>
        <w:tc>
          <w:tcPr>
            <w:tcW w:w="885" w:type="pct"/>
            <w:vAlign w:val="center"/>
          </w:tcPr>
          <w:p w14:paraId="048850E7"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0BE44C48" w14:textId="77777777" w:rsidTr="00B950B9">
        <w:trPr>
          <w:trHeight w:val="283"/>
          <w:jc w:val="center"/>
        </w:trPr>
        <w:tc>
          <w:tcPr>
            <w:tcW w:w="2649" w:type="pct"/>
            <w:vAlign w:val="center"/>
          </w:tcPr>
          <w:p w14:paraId="661272B6" w14:textId="77777777" w:rsidR="00F811E5" w:rsidRPr="00370870" w:rsidRDefault="00F811E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6CC79E56"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1122A80"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0F541A5"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3B3B9790" w14:textId="77777777" w:rsidTr="00B950B9">
        <w:trPr>
          <w:trHeight w:val="283"/>
          <w:jc w:val="center"/>
        </w:trPr>
        <w:tc>
          <w:tcPr>
            <w:tcW w:w="2649" w:type="pct"/>
            <w:vAlign w:val="center"/>
          </w:tcPr>
          <w:p w14:paraId="504F2B04" w14:textId="77777777" w:rsidR="00F811E5" w:rsidRPr="00370870" w:rsidRDefault="00F811E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08320F86"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038A3DB5"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96DFACE"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2EE3C0F7" w14:textId="77777777" w:rsidTr="00B950B9">
        <w:trPr>
          <w:trHeight w:val="283"/>
          <w:jc w:val="center"/>
        </w:trPr>
        <w:tc>
          <w:tcPr>
            <w:tcW w:w="2649" w:type="pct"/>
            <w:vAlign w:val="center"/>
          </w:tcPr>
          <w:p w14:paraId="78324A46" w14:textId="77777777" w:rsidR="00F811E5" w:rsidRPr="00370870" w:rsidRDefault="00F811E5"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3C584CE7"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28AFBEF"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8EFB446"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3E3F46AA" w14:textId="77777777" w:rsidTr="00B950B9">
        <w:trPr>
          <w:trHeight w:val="283"/>
          <w:jc w:val="center"/>
        </w:trPr>
        <w:tc>
          <w:tcPr>
            <w:tcW w:w="2649" w:type="pct"/>
            <w:vAlign w:val="center"/>
          </w:tcPr>
          <w:p w14:paraId="726E8DE8" w14:textId="77777777" w:rsidR="00F811E5" w:rsidRPr="00370870" w:rsidRDefault="00F811E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646F6BE" w14:textId="77777777" w:rsidR="00F811E5" w:rsidRPr="00F97C80" w:rsidRDefault="00F811E5"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B749B6F"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37BC4F3"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r w:rsidR="00F811E5" w:rsidRPr="00370870" w14:paraId="3513B287" w14:textId="77777777" w:rsidTr="00B950B9">
        <w:trPr>
          <w:trHeight w:val="283"/>
          <w:jc w:val="center"/>
        </w:trPr>
        <w:tc>
          <w:tcPr>
            <w:tcW w:w="2649" w:type="pct"/>
            <w:vAlign w:val="center"/>
          </w:tcPr>
          <w:p w14:paraId="1C86BDEE" w14:textId="77777777" w:rsidR="00F811E5" w:rsidRPr="00370870" w:rsidRDefault="00F811E5"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78310296"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7</w:t>
            </w:r>
          </w:p>
        </w:tc>
        <w:tc>
          <w:tcPr>
            <w:tcW w:w="745" w:type="pct"/>
            <w:vAlign w:val="center"/>
          </w:tcPr>
          <w:p w14:paraId="0B3D3E5D" w14:textId="77777777" w:rsidR="00F811E5" w:rsidRPr="00F97C80" w:rsidRDefault="00F811E5"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78E31A7" w14:textId="77777777" w:rsidR="00F811E5" w:rsidRPr="00370870" w:rsidRDefault="00F811E5" w:rsidP="00B950B9">
            <w:pPr>
              <w:spacing w:line="276" w:lineRule="auto"/>
              <w:jc w:val="center"/>
              <w:rPr>
                <w:rFonts w:ascii="Lucida Sans Unicode" w:eastAsia="Times New Roman" w:hAnsi="Lucida Sans Unicode" w:cs="Lucida Sans Unicode"/>
                <w:sz w:val="20"/>
                <w:szCs w:val="20"/>
                <w:lang w:eastAsia="es-MX"/>
              </w:rPr>
            </w:pPr>
          </w:p>
        </w:tc>
      </w:tr>
    </w:tbl>
    <w:p w14:paraId="6F126A3D" w14:textId="77777777" w:rsidR="0034168F" w:rsidRDefault="0034168F" w:rsidP="009E3E72">
      <w:pPr>
        <w:spacing w:after="0" w:line="276" w:lineRule="auto"/>
        <w:jc w:val="both"/>
        <w:rPr>
          <w:rFonts w:ascii="Lucida Sans Unicode" w:hAnsi="Lucida Sans Unicode" w:cs="Lucida Sans Unicode"/>
          <w:sz w:val="20"/>
          <w:szCs w:val="20"/>
          <w:lang w:val="es-ES_tradnl"/>
        </w:rPr>
      </w:pPr>
    </w:p>
    <w:p w14:paraId="3082A697" w14:textId="182CCC2A" w:rsidR="0034168F" w:rsidRDefault="0034168F"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Presidenta</w:t>
      </w:r>
      <w:r w:rsidR="0021360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aprueba por unanimidad.</w:t>
      </w:r>
    </w:p>
    <w:p w14:paraId="11AE7F96" w14:textId="77777777" w:rsidR="005678B0" w:rsidRDefault="005678B0" w:rsidP="009E3E72">
      <w:pPr>
        <w:spacing w:after="0" w:line="276" w:lineRule="auto"/>
        <w:jc w:val="both"/>
        <w:rPr>
          <w:rFonts w:ascii="Lucida Sans Unicode" w:hAnsi="Lucida Sans Unicode" w:cs="Lucida Sans Unicode"/>
          <w:b/>
          <w:bCs/>
          <w:sz w:val="20"/>
          <w:szCs w:val="20"/>
          <w:lang w:val="es-ES_tradnl"/>
        </w:rPr>
      </w:pPr>
    </w:p>
    <w:p w14:paraId="692DEAB0" w14:textId="50C0C9A8" w:rsidR="0034168F" w:rsidRPr="002D295B" w:rsidRDefault="0034168F"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46018">
        <w:rPr>
          <w:rFonts w:ascii="Lucida Sans Unicode" w:hAnsi="Lucida Sans Unicode" w:cs="Lucida Sans Unicode"/>
          <w:sz w:val="20"/>
          <w:szCs w:val="20"/>
          <w:lang w:val="es-ES_tradnl"/>
        </w:rPr>
        <w:t>Gracias</w:t>
      </w:r>
      <w:r w:rsidR="00F811E5">
        <w:rPr>
          <w:rFonts w:ascii="Lucida Sans Unicode" w:hAnsi="Lucida Sans Unicode" w:cs="Lucida Sans Unicode"/>
          <w:sz w:val="20"/>
          <w:szCs w:val="20"/>
          <w:lang w:val="es-ES_tradnl"/>
        </w:rPr>
        <w:t>,</w:t>
      </w:r>
      <w:r w:rsidRPr="00D46018">
        <w:rPr>
          <w:rFonts w:ascii="Lucida Sans Unicode" w:hAnsi="Lucida Sans Unicode" w:cs="Lucida Sans Unicode"/>
          <w:sz w:val="20"/>
          <w:szCs w:val="20"/>
          <w:lang w:val="es-ES_tradnl"/>
        </w:rPr>
        <w:t xml:space="preserve"> secretario</w:t>
      </w:r>
      <w:r w:rsidR="00F811E5">
        <w:rPr>
          <w:rFonts w:ascii="Lucida Sans Unicode" w:hAnsi="Lucida Sans Unicode" w:cs="Lucida Sans Unicode"/>
          <w:sz w:val="20"/>
          <w:szCs w:val="20"/>
          <w:lang w:val="es-ES_tradnl"/>
        </w:rPr>
        <w:t>. Por favor, c</w:t>
      </w:r>
      <w:r>
        <w:rPr>
          <w:rFonts w:ascii="Lucida Sans Unicode" w:hAnsi="Lucida Sans Unicode" w:cs="Lucida Sans Unicode"/>
          <w:sz w:val="20"/>
          <w:szCs w:val="20"/>
          <w:lang w:val="es-ES_tradnl"/>
        </w:rPr>
        <w:t>ontin</w:t>
      </w:r>
      <w:r w:rsidR="0021360C">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 xml:space="preserve">e con el siguiente punto del orden del día.  </w:t>
      </w:r>
    </w:p>
    <w:p w14:paraId="2191606B" w14:textId="77777777" w:rsidR="0034168F" w:rsidRDefault="0034168F" w:rsidP="009E3E72">
      <w:pPr>
        <w:spacing w:after="0" w:line="276" w:lineRule="auto"/>
        <w:jc w:val="both"/>
        <w:rPr>
          <w:rFonts w:ascii="Lucida Sans Unicode" w:hAnsi="Lucida Sans Unicode" w:cs="Lucida Sans Unicode"/>
          <w:sz w:val="20"/>
          <w:szCs w:val="20"/>
          <w:lang w:val="es-ES_tradnl"/>
        </w:rPr>
      </w:pPr>
    </w:p>
    <w:p w14:paraId="502975BC" w14:textId="77777777" w:rsidR="00F811E5" w:rsidRDefault="0034168F" w:rsidP="009E3E72">
      <w:pPr>
        <w:suppressAutoHyphens/>
        <w:spacing w:after="0" w:line="276" w:lineRule="auto"/>
        <w:jc w:val="both"/>
        <w:rPr>
          <w:rFonts w:ascii="Lucida Sans Unicode" w:hAnsi="Lucida Sans Unicode" w:cs="Lucida Sans Unicode"/>
          <w:bCs/>
          <w:sz w:val="20"/>
          <w:szCs w:val="20"/>
        </w:rPr>
      </w:pPr>
      <w:r w:rsidRPr="0034168F">
        <w:rPr>
          <w:rFonts w:ascii="Lucida Sans Unicode" w:hAnsi="Lucida Sans Unicode" w:cs="Lucida Sans Unicode"/>
          <w:b/>
          <w:bCs/>
          <w:sz w:val="20"/>
          <w:szCs w:val="20"/>
          <w:lang w:val="es-ES_tradnl"/>
        </w:rPr>
        <w:t>Secretario ejecutivo, Christian Flores Garza</w:t>
      </w:r>
      <w:r w:rsidRPr="0034168F">
        <w:rPr>
          <w:rFonts w:ascii="Lucida Sans Unicode" w:hAnsi="Lucida Sans Unicode" w:cs="Lucida Sans Unicode"/>
          <w:bCs/>
          <w:sz w:val="20"/>
          <w:szCs w:val="20"/>
        </w:rPr>
        <w:t>: Con gusto</w:t>
      </w:r>
      <w:r w:rsidR="0021360C">
        <w:rPr>
          <w:rFonts w:ascii="Lucida Sans Unicode" w:hAnsi="Lucida Sans Unicode" w:cs="Lucida Sans Unicode"/>
          <w:bCs/>
          <w:sz w:val="20"/>
          <w:szCs w:val="20"/>
        </w:rPr>
        <w:t>,</w:t>
      </w:r>
      <w:r w:rsidRPr="0034168F">
        <w:rPr>
          <w:rFonts w:ascii="Lucida Sans Unicode" w:hAnsi="Lucida Sans Unicode" w:cs="Lucida Sans Unicode"/>
          <w:bCs/>
          <w:sz w:val="20"/>
          <w:szCs w:val="20"/>
        </w:rPr>
        <w:t xml:space="preserve"> presidenta</w:t>
      </w:r>
      <w:r w:rsidR="0021360C">
        <w:rPr>
          <w:rFonts w:ascii="Lucida Sans Unicode" w:hAnsi="Lucida Sans Unicode" w:cs="Lucida Sans Unicode"/>
          <w:bCs/>
          <w:sz w:val="20"/>
          <w:szCs w:val="20"/>
        </w:rPr>
        <w:t>.</w:t>
      </w:r>
      <w:r w:rsidRPr="0034168F">
        <w:rPr>
          <w:rFonts w:ascii="Lucida Sans Unicode" w:hAnsi="Lucida Sans Unicode" w:cs="Lucida Sans Unicode"/>
          <w:bCs/>
          <w:sz w:val="20"/>
          <w:szCs w:val="20"/>
        </w:rPr>
        <w:t xml:space="preserve"> </w:t>
      </w:r>
    </w:p>
    <w:p w14:paraId="67101848" w14:textId="77777777" w:rsidR="00F811E5" w:rsidRDefault="00F811E5" w:rsidP="009E3E72">
      <w:pPr>
        <w:suppressAutoHyphens/>
        <w:spacing w:after="0" w:line="276" w:lineRule="auto"/>
        <w:jc w:val="both"/>
        <w:rPr>
          <w:rFonts w:ascii="Lucida Sans Unicode" w:hAnsi="Lucida Sans Unicode" w:cs="Lucida Sans Unicode"/>
          <w:bCs/>
          <w:sz w:val="20"/>
          <w:szCs w:val="20"/>
        </w:rPr>
      </w:pPr>
    </w:p>
    <w:p w14:paraId="6441D563" w14:textId="0537442E" w:rsidR="0034168F" w:rsidRPr="0034168F" w:rsidRDefault="0021360C" w:rsidP="009E3E72">
      <w:pPr>
        <w:suppressAutoHyphens/>
        <w:spacing w:after="0" w:line="276" w:lineRule="auto"/>
        <w:jc w:val="both"/>
        <w:rPr>
          <w:rFonts w:ascii="Lucida Sans Unicode" w:eastAsia="Times New Roman" w:hAnsi="Lucida Sans Unicode" w:cs="Lucida Sans Unicode"/>
          <w:kern w:val="2"/>
          <w:sz w:val="20"/>
          <w:szCs w:val="20"/>
          <w14:ligatures w14:val="standardContextual"/>
        </w:rPr>
      </w:pPr>
      <w:r>
        <w:rPr>
          <w:rFonts w:ascii="Lucida Sans Unicode" w:hAnsi="Lucida Sans Unicode" w:cs="Lucida Sans Unicode"/>
          <w:bCs/>
          <w:sz w:val="20"/>
          <w:szCs w:val="20"/>
        </w:rPr>
        <w:t>E</w:t>
      </w:r>
      <w:r w:rsidR="0034168F" w:rsidRPr="0034168F">
        <w:rPr>
          <w:rFonts w:ascii="Lucida Sans Unicode" w:hAnsi="Lucida Sans Unicode" w:cs="Lucida Sans Unicode"/>
          <w:bCs/>
          <w:sz w:val="20"/>
          <w:szCs w:val="20"/>
        </w:rPr>
        <w:t>l siguiente asunto del orden del día corresponde al</w:t>
      </w:r>
      <w:r w:rsidR="0034168F" w:rsidRPr="0034168F">
        <w:rPr>
          <w:rFonts w:ascii="Lucida Sans Unicode" w:eastAsia="Calibri" w:hAnsi="Lucida Sans Unicode" w:cs="Lucida Sans Unicode"/>
          <w:kern w:val="2"/>
          <w:sz w:val="20"/>
          <w:szCs w:val="20"/>
          <w14:ligatures w14:val="standardContextual"/>
        </w:rPr>
        <w:t xml:space="preserve"> </w:t>
      </w:r>
      <w:r w:rsidR="00375CE7">
        <w:rPr>
          <w:rFonts w:ascii="Lucida Sans Unicode" w:eastAsia="Calibri" w:hAnsi="Lucida Sans Unicode" w:cs="Lucida Sans Unicode"/>
          <w:kern w:val="2"/>
          <w:sz w:val="20"/>
          <w:szCs w:val="20"/>
          <w14:ligatures w14:val="standardContextual"/>
        </w:rPr>
        <w:t>p</w:t>
      </w:r>
      <w:r w:rsidR="0034168F" w:rsidRPr="0034168F">
        <w:rPr>
          <w:rFonts w:ascii="Lucida Sans Unicode" w:eastAsia="Calibri" w:hAnsi="Lucida Sans Unicode" w:cs="Lucida Sans Unicode"/>
          <w:kern w:val="2"/>
          <w:sz w:val="20"/>
          <w:szCs w:val="20"/>
          <w14:ligatures w14:val="standardContextual"/>
        </w:rPr>
        <w:t xml:space="preserve">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w:t>
      </w:r>
      <w:r w:rsidR="0034168F" w:rsidRPr="00370870">
        <w:rPr>
          <w:rFonts w:ascii="Lucida Sans Unicode" w:eastAsia="Calibri" w:hAnsi="Lucida Sans Unicode" w:cs="Lucida Sans Unicode"/>
          <w:kern w:val="2"/>
          <w:sz w:val="20"/>
          <w:szCs w:val="20"/>
          <w14:ligatures w14:val="standardContextual"/>
        </w:rPr>
        <w:t>JDC-323/2024 y JDC-326/2024,</w:t>
      </w:r>
      <w:r w:rsidR="0034168F" w:rsidRPr="0034168F">
        <w:rPr>
          <w:rFonts w:ascii="Lucida Sans Unicode" w:eastAsia="Calibri" w:hAnsi="Lucida Sans Unicode" w:cs="Lucida Sans Unicode"/>
          <w:kern w:val="2"/>
          <w:sz w:val="20"/>
          <w:szCs w:val="20"/>
          <w14:ligatures w14:val="standardContextual"/>
        </w:rPr>
        <w:t xml:space="preserve"> promovidos por diversas personas ciudadanas, que resuelven las solicitudes de registro de candidaturas a los municipios de San Cristóbal de la Barranca y Yahualica de González Gallo, respectivamente, presentadas por la coalición parcial “</w:t>
      </w:r>
      <w:r w:rsidR="00F811E5" w:rsidRPr="0034168F">
        <w:rPr>
          <w:rFonts w:ascii="Lucida Sans Unicode" w:eastAsia="Calibri" w:hAnsi="Lucida Sans Unicode" w:cs="Lucida Sans Unicode"/>
          <w:kern w:val="2"/>
          <w:sz w:val="20"/>
          <w:szCs w:val="20"/>
          <w14:ligatures w14:val="standardContextual"/>
        </w:rPr>
        <w:t xml:space="preserve">SIGAMOS HACIENDO HISTORIA </w:t>
      </w:r>
      <w:r w:rsidR="00F811E5">
        <w:rPr>
          <w:rFonts w:ascii="Lucida Sans Unicode" w:eastAsia="Calibri" w:hAnsi="Lucida Sans Unicode" w:cs="Lucida Sans Unicode"/>
          <w:kern w:val="2"/>
          <w:sz w:val="20"/>
          <w:szCs w:val="20"/>
          <w14:ligatures w14:val="standardContextual"/>
        </w:rPr>
        <w:t>E</w:t>
      </w:r>
      <w:r w:rsidR="00F811E5" w:rsidRPr="0034168F">
        <w:rPr>
          <w:rFonts w:ascii="Lucida Sans Unicode" w:eastAsia="Calibri" w:hAnsi="Lucida Sans Unicode" w:cs="Lucida Sans Unicode"/>
          <w:kern w:val="2"/>
          <w:sz w:val="20"/>
          <w:szCs w:val="20"/>
          <w14:ligatures w14:val="standardContextual"/>
        </w:rPr>
        <w:t>N JALISCO</w:t>
      </w:r>
      <w:r w:rsidR="0034168F" w:rsidRPr="0034168F">
        <w:rPr>
          <w:rFonts w:ascii="Lucida Sans Unicode" w:eastAsia="Calibri" w:hAnsi="Lucida Sans Unicode" w:cs="Lucida Sans Unicode"/>
          <w:kern w:val="2"/>
          <w:sz w:val="20"/>
          <w:szCs w:val="20"/>
          <w14:ligatures w14:val="standardContextual"/>
        </w:rPr>
        <w:t>”, para el Proceso Electoral Local Concurrente 2023-2024.</w:t>
      </w:r>
    </w:p>
    <w:p w14:paraId="5F2A847B" w14:textId="77777777" w:rsidR="00D3034D" w:rsidRDefault="00D3034D" w:rsidP="009E3E72">
      <w:pPr>
        <w:spacing w:line="276" w:lineRule="auto"/>
        <w:jc w:val="both"/>
        <w:rPr>
          <w:rFonts w:ascii="Lucida Sans Unicode" w:hAnsi="Lucida Sans Unicode" w:cs="Lucida Sans Unicode"/>
          <w:b/>
          <w:bCs/>
          <w:sz w:val="20"/>
          <w:szCs w:val="20"/>
          <w:lang w:val="es-ES_tradnl"/>
        </w:rPr>
      </w:pPr>
    </w:p>
    <w:p w14:paraId="1DD0F678" w14:textId="4AE63D90" w:rsidR="00375CE7" w:rsidRDefault="00375CE7" w:rsidP="009E3E72">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w:t>
      </w:r>
      <w:r w:rsidRPr="000A003D">
        <w:rPr>
          <w:rFonts w:ascii="Lucida Sans Unicode" w:hAnsi="Lucida Sans Unicode" w:cs="Lucida Sans Unicode"/>
          <w:b/>
          <w:bCs/>
          <w:sz w:val="20"/>
          <w:szCs w:val="20"/>
          <w:lang w:val="es-ES_tradnl"/>
        </w:rPr>
        <w:t>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F81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F811E5">
        <w:rPr>
          <w:rFonts w:ascii="Lucida Sans Unicode" w:hAnsi="Lucida Sans Unicode" w:cs="Lucida Sans Unicode"/>
          <w:sz w:val="20"/>
          <w:szCs w:val="20"/>
          <w:lang w:val="es-ES_tradnl"/>
        </w:rPr>
        <w:t xml:space="preserve"> Por favor, </w:t>
      </w:r>
      <w:r>
        <w:rPr>
          <w:rFonts w:ascii="Lucida Sans Unicode" w:hAnsi="Lucida Sans Unicode" w:cs="Lucida Sans Unicode"/>
          <w:sz w:val="20"/>
          <w:szCs w:val="20"/>
          <w:lang w:val="es-ES_tradnl"/>
        </w:rPr>
        <w:t>d</w:t>
      </w:r>
      <w:r w:rsidR="00F811E5">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r w:rsidR="00F81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057E04E" w14:textId="77777777" w:rsidR="008515EB" w:rsidRPr="00370870" w:rsidRDefault="008515EB" w:rsidP="00370870">
      <w:pPr>
        <w:pStyle w:val="Sinespaciado"/>
        <w:spacing w:line="276" w:lineRule="auto"/>
      </w:pPr>
    </w:p>
    <w:p w14:paraId="748C239F" w14:textId="0C97384F" w:rsidR="00375CE7" w:rsidRDefault="00375CE7" w:rsidP="009E3E72">
      <w:pPr>
        <w:spacing w:line="276" w:lineRule="auto"/>
        <w:jc w:val="both"/>
        <w:rPr>
          <w:rFonts w:ascii="Lucida Sans Unicode" w:hAnsi="Lucida Sans Unicode" w:cs="Lucida Sans Unicode"/>
          <w:sz w:val="20"/>
          <w:szCs w:val="20"/>
          <w:lang w:val="es-ES_tradnl"/>
        </w:rPr>
      </w:pPr>
      <w:r w:rsidRPr="00CE017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
          <w:bCs/>
          <w:sz w:val="20"/>
          <w:szCs w:val="20"/>
          <w:lang w:val="es-ES_tradnl"/>
        </w:rPr>
        <w:t xml:space="preserve">: </w:t>
      </w:r>
      <w:r w:rsidRPr="00EB39E2">
        <w:rPr>
          <w:rFonts w:ascii="Lucida Sans Unicode" w:hAnsi="Lucida Sans Unicode" w:cs="Lucida Sans Unicode"/>
          <w:sz w:val="20"/>
          <w:szCs w:val="20"/>
          <w:lang w:val="es-ES_tradnl"/>
        </w:rPr>
        <w:t>Con gusto</w:t>
      </w:r>
      <w:r>
        <w:rPr>
          <w:rFonts w:ascii="Lucida Sans Unicode" w:hAnsi="Lucida Sans Unicode" w:cs="Lucida Sans Unicode"/>
          <w:sz w:val="20"/>
          <w:szCs w:val="20"/>
          <w:lang w:val="es-ES_tradnl"/>
        </w:rPr>
        <w:t>, presidenta.</w:t>
      </w:r>
    </w:p>
    <w:p w14:paraId="3394FF49" w14:textId="77777777" w:rsidR="008515EB" w:rsidRPr="00370870" w:rsidRDefault="008515EB" w:rsidP="00370870">
      <w:pPr>
        <w:pStyle w:val="Sinespaciado"/>
        <w:spacing w:line="276" w:lineRule="auto"/>
      </w:pPr>
    </w:p>
    <w:p w14:paraId="1E375779" w14:textId="7DD4A815"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Primero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En cumplimiento a lo ordenado por el Tribunal Electoral del Estado de Jalisco en las sentencias emitidas en los juicios ciudadanos multicitados, se aprueba el registro de la candidatura propietaria 6 a munícipe presentada por el Partido del Trabajo, integrante de la </w:t>
      </w:r>
      <w:r w:rsidR="00375CE7" w:rsidRPr="008515EB">
        <w:rPr>
          <w:rFonts w:ascii="Lucida Sans Unicode" w:eastAsia="Times New Roman" w:hAnsi="Lucida Sans Unicode" w:cs="Lucida Sans Unicode"/>
          <w:sz w:val="20"/>
          <w:szCs w:val="20"/>
          <w:lang w:eastAsia="es-ES"/>
        </w:rPr>
        <w:lastRenderedPageBreak/>
        <w:t>coalición parcial denominada “SIGAMOS HACIENDO HISTORIA EN JALISCO” para el municipio de San Cristóbal de la Barranca, de conformidad con lo señalado en el considerando XIII del presente acuerdo.</w:t>
      </w:r>
    </w:p>
    <w:p w14:paraId="4C23802B"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08F8C8D7" w14:textId="422039AB"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Segundo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Al no haber cumplido con los requerimientos formulados, se tienen por no aprobadas las posiciones suplente</w:t>
      </w:r>
      <w:r w:rsidR="000F4748">
        <w:rPr>
          <w:rFonts w:ascii="Lucida Sans Unicode" w:eastAsia="Times New Roman" w:hAnsi="Lucida Sans Unicode" w:cs="Lucida Sans Unicode"/>
          <w:sz w:val="20"/>
          <w:szCs w:val="20"/>
          <w:lang w:eastAsia="es-ES"/>
        </w:rPr>
        <w:t>s</w:t>
      </w:r>
      <w:r w:rsidR="00375CE7" w:rsidRPr="008515EB">
        <w:rPr>
          <w:rFonts w:ascii="Lucida Sans Unicode" w:eastAsia="Times New Roman" w:hAnsi="Lucida Sans Unicode" w:cs="Lucida Sans Unicode"/>
          <w:sz w:val="20"/>
          <w:szCs w:val="20"/>
          <w:lang w:eastAsia="es-ES"/>
        </w:rPr>
        <w:t xml:space="preserve"> 4 y 7 del municipio de San Cristóbal de la Barranca, así como las posiciones</w:t>
      </w:r>
      <w:r w:rsidR="00BB01B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w:t>
      </w:r>
      <w:r w:rsidR="00F811E5">
        <w:rPr>
          <w:rFonts w:ascii="Lucida Sans Unicode" w:eastAsia="Times New Roman" w:hAnsi="Lucida Sans Unicode" w:cs="Lucida Sans Unicode"/>
          <w:sz w:val="20"/>
          <w:szCs w:val="20"/>
          <w:lang w:eastAsia="es-ES"/>
        </w:rPr>
        <w:t>p</w:t>
      </w:r>
      <w:r w:rsidR="00375CE7" w:rsidRPr="008515EB">
        <w:rPr>
          <w:rFonts w:ascii="Lucida Sans Unicode" w:eastAsia="Times New Roman" w:hAnsi="Lucida Sans Unicode" w:cs="Lucida Sans Unicode"/>
          <w:sz w:val="20"/>
          <w:szCs w:val="20"/>
          <w:lang w:eastAsia="es-ES"/>
        </w:rPr>
        <w:t xml:space="preserve">ropietaria 5 y </w:t>
      </w:r>
      <w:r w:rsidR="00F811E5">
        <w:rPr>
          <w:rFonts w:ascii="Lucida Sans Unicode" w:eastAsia="Times New Roman" w:hAnsi="Lucida Sans Unicode" w:cs="Lucida Sans Unicode"/>
          <w:sz w:val="20"/>
          <w:szCs w:val="20"/>
          <w:lang w:eastAsia="es-ES"/>
        </w:rPr>
        <w:t>s</w:t>
      </w:r>
      <w:r w:rsidR="00375CE7" w:rsidRPr="008515EB">
        <w:rPr>
          <w:rFonts w:ascii="Lucida Sans Unicode" w:eastAsia="Times New Roman" w:hAnsi="Lucida Sans Unicode" w:cs="Lucida Sans Unicode"/>
          <w:sz w:val="20"/>
          <w:szCs w:val="20"/>
          <w:lang w:eastAsia="es-ES"/>
        </w:rPr>
        <w:t>uplente 7 de Yahualica de González Gallo en términos del A</w:t>
      </w:r>
      <w:r w:rsidR="00F811E5" w:rsidRPr="008515EB">
        <w:rPr>
          <w:rFonts w:ascii="Lucida Sans Unicode" w:eastAsia="Times New Roman" w:hAnsi="Lucida Sans Unicode" w:cs="Lucida Sans Unicode"/>
          <w:sz w:val="20"/>
          <w:szCs w:val="20"/>
          <w:lang w:eastAsia="es-ES"/>
        </w:rPr>
        <w:t>nexo</w:t>
      </w:r>
      <w:r w:rsidR="00375CE7" w:rsidRPr="008515EB">
        <w:rPr>
          <w:rFonts w:ascii="Lucida Sans Unicode" w:eastAsia="Times New Roman" w:hAnsi="Lucida Sans Unicode" w:cs="Lucida Sans Unicode"/>
          <w:sz w:val="20"/>
          <w:szCs w:val="20"/>
          <w:lang w:eastAsia="es-ES"/>
        </w:rPr>
        <w:t xml:space="preserve"> correspondiente, de conformidad con lo señalado en los considerandos XIII y XIV del presente acuerdo.</w:t>
      </w:r>
    </w:p>
    <w:p w14:paraId="4B3DA411"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16CBF05A" w14:textId="7EF3F01A"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Tercero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XVI de este acuerdo. </w:t>
      </w:r>
    </w:p>
    <w:p w14:paraId="28D06DCF"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5F11721E" w14:textId="19F8E70B"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Cuarto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Se exhorta a los partidos políticos integrantes de la coalición parcial denominada “SIGAMOS HACIENDO HISTORIA EN JALISCO”, a las candidaturas, militantes y simpatizantes, observar en todo momento el adecuado cumplimiento de lo dispuesto por los considerandos XV y XVII, en lo que les corresponde. </w:t>
      </w:r>
    </w:p>
    <w:p w14:paraId="3B53D386"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19E6815E" w14:textId="451A4900"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Quinto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dictadas en los juicios para la Protección de los Derechos Político-</w:t>
      </w:r>
      <w:r w:rsidR="00F811E5">
        <w:rPr>
          <w:rFonts w:ascii="Lucida Sans Unicode" w:eastAsia="Times New Roman" w:hAnsi="Lucida Sans Unicode" w:cs="Lucida Sans Unicode"/>
          <w:sz w:val="20"/>
          <w:szCs w:val="20"/>
          <w:lang w:eastAsia="es-ES"/>
        </w:rPr>
        <w:t>E</w:t>
      </w:r>
      <w:r w:rsidR="00375CE7" w:rsidRPr="008515EB">
        <w:rPr>
          <w:rFonts w:ascii="Lucida Sans Unicode" w:eastAsia="Times New Roman" w:hAnsi="Lucida Sans Unicode" w:cs="Lucida Sans Unicode"/>
          <w:sz w:val="20"/>
          <w:szCs w:val="20"/>
          <w:lang w:eastAsia="es-ES"/>
        </w:rPr>
        <w:t xml:space="preserve">lectorales del Ciudadano, identificados con los números de expediente </w:t>
      </w:r>
      <w:r w:rsidR="00375CE7" w:rsidRPr="00370870">
        <w:rPr>
          <w:rFonts w:ascii="Lucida Sans Unicode" w:eastAsia="Times New Roman" w:hAnsi="Lucida Sans Unicode" w:cs="Lucida Sans Unicode"/>
          <w:sz w:val="20"/>
          <w:szCs w:val="20"/>
          <w:lang w:eastAsia="es-ES"/>
        </w:rPr>
        <w:t>JDC-323/2024 y JDC-326/2024.</w:t>
      </w:r>
    </w:p>
    <w:p w14:paraId="3AFDA3C7"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2F80DEB6" w14:textId="5C1AD5E7"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Sexto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7DECC8A6"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7FDA9504" w14:textId="1C6F53FA"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Séptimo</w:t>
      </w:r>
      <w:r w:rsidR="00375CE7" w:rsidRPr="008515EB">
        <w:rPr>
          <w:rFonts w:ascii="Lucida Sans Unicode" w:eastAsia="Times New Roman" w:hAnsi="Lucida Sans Unicode" w:cs="Lucida Sans Unicode"/>
          <w:sz w:val="20"/>
          <w:szCs w:val="20"/>
          <w:lang w:eastAsia="es-ES"/>
        </w:rPr>
        <w:t>. Notifíquese a las personas integrantes del Consejo General</w:t>
      </w:r>
      <w:r w:rsidR="00F811E5">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mediante el correo electrónico, en términos del considerando XVIII.</w:t>
      </w:r>
    </w:p>
    <w:p w14:paraId="7F93BF73"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r w:rsidRPr="008515EB">
        <w:rPr>
          <w:rFonts w:ascii="Lucida Sans Unicode" w:eastAsia="Times New Roman" w:hAnsi="Lucida Sans Unicode" w:cs="Lucida Sans Unicode"/>
          <w:sz w:val="20"/>
          <w:szCs w:val="20"/>
          <w:lang w:eastAsia="es-ES"/>
        </w:rPr>
        <w:t xml:space="preserve"> </w:t>
      </w:r>
    </w:p>
    <w:p w14:paraId="62248880" w14:textId="10192C29"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lastRenderedPageBreak/>
        <w:t>Octavo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Notifíquese con copia simple del presente acuerdo a los </w:t>
      </w:r>
      <w:r w:rsidR="00F811E5">
        <w:rPr>
          <w:rFonts w:ascii="Lucida Sans Unicode" w:eastAsia="Times New Roman" w:hAnsi="Lucida Sans Unicode" w:cs="Lucida Sans Unicode"/>
          <w:sz w:val="20"/>
          <w:szCs w:val="20"/>
          <w:lang w:eastAsia="es-ES"/>
        </w:rPr>
        <w:t>c</w:t>
      </w:r>
      <w:r w:rsidR="00375CE7" w:rsidRPr="008515EB">
        <w:rPr>
          <w:rFonts w:ascii="Lucida Sans Unicode" w:eastAsia="Times New Roman" w:hAnsi="Lucida Sans Unicode" w:cs="Lucida Sans Unicode"/>
          <w:sz w:val="20"/>
          <w:szCs w:val="20"/>
          <w:lang w:eastAsia="es-ES"/>
        </w:rPr>
        <w:t xml:space="preserve">onsejos </w:t>
      </w:r>
      <w:r w:rsidR="00F811E5">
        <w:rPr>
          <w:rFonts w:ascii="Lucida Sans Unicode" w:eastAsia="Times New Roman" w:hAnsi="Lucida Sans Unicode" w:cs="Lucida Sans Unicode"/>
          <w:sz w:val="20"/>
          <w:szCs w:val="20"/>
          <w:lang w:eastAsia="es-ES"/>
        </w:rPr>
        <w:t>d</w:t>
      </w:r>
      <w:r w:rsidR="00375CE7" w:rsidRPr="008515EB">
        <w:rPr>
          <w:rFonts w:ascii="Lucida Sans Unicode" w:eastAsia="Times New Roman" w:hAnsi="Lucida Sans Unicode" w:cs="Lucida Sans Unicode"/>
          <w:sz w:val="20"/>
          <w:szCs w:val="20"/>
          <w:lang w:eastAsia="es-ES"/>
        </w:rPr>
        <w:t xml:space="preserve">istritales </w:t>
      </w:r>
      <w:r w:rsidR="00F811E5">
        <w:rPr>
          <w:rFonts w:ascii="Lucida Sans Unicode" w:eastAsia="Times New Roman" w:hAnsi="Lucida Sans Unicode" w:cs="Lucida Sans Unicode"/>
          <w:sz w:val="20"/>
          <w:szCs w:val="20"/>
          <w:lang w:eastAsia="es-ES"/>
        </w:rPr>
        <w:t>e</w:t>
      </w:r>
      <w:r w:rsidR="00375CE7" w:rsidRPr="008515EB">
        <w:rPr>
          <w:rFonts w:ascii="Lucida Sans Unicode" w:eastAsia="Times New Roman" w:hAnsi="Lucida Sans Unicode" w:cs="Lucida Sans Unicode"/>
          <w:sz w:val="20"/>
          <w:szCs w:val="20"/>
          <w:lang w:eastAsia="es-ES"/>
        </w:rPr>
        <w:t xml:space="preserve">lectorales y a los </w:t>
      </w:r>
      <w:r w:rsidR="00F811E5">
        <w:rPr>
          <w:rFonts w:ascii="Lucida Sans Unicode" w:eastAsia="Times New Roman" w:hAnsi="Lucida Sans Unicode" w:cs="Lucida Sans Unicode"/>
          <w:sz w:val="20"/>
          <w:szCs w:val="20"/>
          <w:lang w:eastAsia="es-ES"/>
        </w:rPr>
        <w:t>c</w:t>
      </w:r>
      <w:r w:rsidR="00375CE7" w:rsidRPr="008515EB">
        <w:rPr>
          <w:rFonts w:ascii="Lucida Sans Unicode" w:eastAsia="Times New Roman" w:hAnsi="Lucida Sans Unicode" w:cs="Lucida Sans Unicode"/>
          <w:sz w:val="20"/>
          <w:szCs w:val="20"/>
          <w:lang w:eastAsia="es-ES"/>
        </w:rPr>
        <w:t xml:space="preserve">onsejos </w:t>
      </w:r>
      <w:r w:rsidR="00F811E5">
        <w:rPr>
          <w:rFonts w:ascii="Lucida Sans Unicode" w:eastAsia="Times New Roman" w:hAnsi="Lucida Sans Unicode" w:cs="Lucida Sans Unicode"/>
          <w:sz w:val="20"/>
          <w:szCs w:val="20"/>
          <w:lang w:eastAsia="es-ES"/>
        </w:rPr>
        <w:t>m</w:t>
      </w:r>
      <w:r w:rsidR="00375CE7" w:rsidRPr="008515EB">
        <w:rPr>
          <w:rFonts w:ascii="Lucida Sans Unicode" w:eastAsia="Times New Roman" w:hAnsi="Lucida Sans Unicode" w:cs="Lucida Sans Unicode"/>
          <w:sz w:val="20"/>
          <w:szCs w:val="20"/>
          <w:lang w:eastAsia="es-ES"/>
        </w:rPr>
        <w:t xml:space="preserve">unicipales </w:t>
      </w:r>
      <w:r w:rsidR="00F811E5">
        <w:rPr>
          <w:rFonts w:ascii="Lucida Sans Unicode" w:eastAsia="Times New Roman" w:hAnsi="Lucida Sans Unicode" w:cs="Lucida Sans Unicode"/>
          <w:sz w:val="20"/>
          <w:szCs w:val="20"/>
          <w:lang w:eastAsia="es-ES"/>
        </w:rPr>
        <w:t>e</w:t>
      </w:r>
      <w:r w:rsidR="00375CE7" w:rsidRPr="008515EB">
        <w:rPr>
          <w:rFonts w:ascii="Lucida Sans Unicode" w:eastAsia="Times New Roman" w:hAnsi="Lucida Sans Unicode" w:cs="Lucida Sans Unicode"/>
          <w:sz w:val="20"/>
          <w:szCs w:val="20"/>
          <w:lang w:eastAsia="es-ES"/>
        </w:rPr>
        <w:t>lectorales correspondientes de este Instituto, en términos del considerando XVIII.</w:t>
      </w:r>
    </w:p>
    <w:p w14:paraId="2E957BBB" w14:textId="77777777" w:rsidR="00375CE7" w:rsidRPr="008515EB" w:rsidRDefault="00375CE7" w:rsidP="009E3E72">
      <w:pPr>
        <w:spacing w:after="0" w:line="276" w:lineRule="auto"/>
        <w:jc w:val="both"/>
        <w:rPr>
          <w:rFonts w:ascii="Lucida Sans Unicode" w:eastAsia="Times New Roman" w:hAnsi="Lucida Sans Unicode" w:cs="Lucida Sans Unicode"/>
          <w:sz w:val="20"/>
          <w:szCs w:val="20"/>
          <w:lang w:eastAsia="es-ES"/>
        </w:rPr>
      </w:pPr>
    </w:p>
    <w:p w14:paraId="37B8779F" w14:textId="4C5457AF" w:rsidR="00375CE7" w:rsidRPr="008515EB" w:rsidRDefault="008515EB" w:rsidP="009E3E72">
      <w:pPr>
        <w:spacing w:after="0" w:line="276" w:lineRule="auto"/>
        <w:jc w:val="both"/>
        <w:rPr>
          <w:rFonts w:ascii="Lucida Sans Unicode" w:eastAsia="Times New Roman" w:hAnsi="Lucida Sans Unicode" w:cs="Lucida Sans Unicode"/>
          <w:sz w:val="20"/>
          <w:szCs w:val="20"/>
          <w:lang w:eastAsia="es-ES"/>
        </w:rPr>
      </w:pPr>
      <w:r w:rsidRPr="00370870">
        <w:rPr>
          <w:rFonts w:ascii="Lucida Sans Unicode" w:eastAsia="Times New Roman" w:hAnsi="Lucida Sans Unicode" w:cs="Lucida Sans Unicode"/>
          <w:sz w:val="20"/>
          <w:szCs w:val="20"/>
          <w:lang w:eastAsia="es-ES"/>
        </w:rPr>
        <w:t>Noveno</w:t>
      </w:r>
      <w:r w:rsidRPr="008515EB">
        <w:rPr>
          <w:rFonts w:ascii="Lucida Sans Unicode" w:eastAsia="Times New Roman" w:hAnsi="Lucida Sans Unicode" w:cs="Lucida Sans Unicode"/>
          <w:sz w:val="20"/>
          <w:szCs w:val="20"/>
          <w:lang w:eastAsia="es-ES"/>
        </w:rPr>
        <w:t>.</w:t>
      </w:r>
      <w:r w:rsidR="00375CE7" w:rsidRPr="008515EB">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XVIII.</w:t>
      </w:r>
    </w:p>
    <w:p w14:paraId="69E60D5D" w14:textId="77777777" w:rsidR="00375CE7" w:rsidRDefault="00375CE7" w:rsidP="009E3E72">
      <w:pPr>
        <w:spacing w:after="0" w:line="276" w:lineRule="auto"/>
        <w:jc w:val="both"/>
        <w:rPr>
          <w:rFonts w:ascii="Lucida Sans Unicode" w:hAnsi="Lucida Sans Unicode" w:cs="Lucida Sans Unicode"/>
          <w:b/>
          <w:bCs/>
          <w:sz w:val="20"/>
          <w:szCs w:val="20"/>
          <w:lang w:val="es-ES_tradnl"/>
        </w:rPr>
      </w:pPr>
    </w:p>
    <w:p w14:paraId="55CC17E3" w14:textId="2D9A3055" w:rsidR="00375CE7" w:rsidRPr="002D295B" w:rsidRDefault="00375CE7"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75CE7">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 xml:space="preserve">racias, señor secretario.  </w:t>
      </w:r>
    </w:p>
    <w:p w14:paraId="11BD3077" w14:textId="77777777" w:rsidR="00375CE7" w:rsidRDefault="00375CE7" w:rsidP="009E3E72">
      <w:pPr>
        <w:spacing w:after="0" w:line="276" w:lineRule="auto"/>
        <w:jc w:val="both"/>
        <w:rPr>
          <w:rFonts w:ascii="Lucida Sans Unicode" w:hAnsi="Lucida Sans Unicode" w:cs="Lucida Sans Unicode"/>
          <w:b/>
          <w:bCs/>
          <w:sz w:val="20"/>
          <w:szCs w:val="20"/>
          <w:lang w:val="es-ES_tradnl"/>
        </w:rPr>
      </w:pPr>
    </w:p>
    <w:p w14:paraId="21B05C92" w14:textId="77777777" w:rsidR="00F811E5" w:rsidRDefault="00375CE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Pr>
          <w:rFonts w:ascii="Lucida Sans Unicode" w:hAnsi="Lucida Sans Unicode" w:cs="Lucida Sans Unicode"/>
          <w:sz w:val="20"/>
          <w:szCs w:val="20"/>
          <w:lang w:val="es-ES_tradnl"/>
        </w:rPr>
        <w:t xml:space="preserve"> y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r w:rsidR="00F811E5">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obre el cual quisiera hacer una propuesta</w:t>
      </w:r>
      <w:r w:rsidR="00D3034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inicialmente</w:t>
      </w:r>
      <w:r w:rsidR="00F811E5">
        <w:rPr>
          <w:rFonts w:ascii="Lucida Sans Unicode" w:hAnsi="Lucida Sans Unicode" w:cs="Lucida Sans Unicode"/>
          <w:sz w:val="20"/>
          <w:szCs w:val="20"/>
          <w:lang w:val="es-ES_tradnl"/>
        </w:rPr>
        <w:t>.</w:t>
      </w:r>
    </w:p>
    <w:p w14:paraId="665F9EDA" w14:textId="77777777" w:rsidR="00F811E5" w:rsidRDefault="00F811E5" w:rsidP="009E3E72">
      <w:pPr>
        <w:spacing w:after="0" w:line="276" w:lineRule="auto"/>
        <w:jc w:val="both"/>
        <w:rPr>
          <w:rFonts w:ascii="Lucida Sans Unicode" w:hAnsi="Lucida Sans Unicode" w:cs="Lucida Sans Unicode"/>
          <w:sz w:val="20"/>
          <w:szCs w:val="20"/>
          <w:lang w:val="es-ES_tradnl"/>
        </w:rPr>
      </w:pPr>
    </w:p>
    <w:p w14:paraId="34E7CD70" w14:textId="77777777" w:rsidR="00F811E5" w:rsidRDefault="00F811E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375CE7">
        <w:rPr>
          <w:rFonts w:ascii="Lucida Sans Unicode" w:hAnsi="Lucida Sans Unicode" w:cs="Lucida Sans Unicode"/>
          <w:sz w:val="20"/>
          <w:szCs w:val="20"/>
          <w:lang w:val="es-ES_tradnl"/>
        </w:rPr>
        <w:t xml:space="preserve">iene que ver con el municipio de Yahualica de González Gallo, en donde las </w:t>
      </w:r>
      <w:r w:rsidR="008515EB">
        <w:rPr>
          <w:rFonts w:ascii="Lucida Sans Unicode" w:hAnsi="Lucida Sans Unicode" w:cs="Lucida Sans Unicode"/>
          <w:sz w:val="20"/>
          <w:szCs w:val="20"/>
          <w:lang w:val="es-ES_tradnl"/>
        </w:rPr>
        <w:t xml:space="preserve">dos </w:t>
      </w:r>
      <w:r w:rsidR="00375CE7">
        <w:rPr>
          <w:rFonts w:ascii="Lucida Sans Unicode" w:hAnsi="Lucida Sans Unicode" w:cs="Lucida Sans Unicode"/>
          <w:sz w:val="20"/>
          <w:szCs w:val="20"/>
          <w:lang w:val="es-ES_tradnl"/>
        </w:rPr>
        <w:t>posiciones que recurrieron, no se están registrando debido a que no cumplieron con entregar la credencial de elector debidamente certificada, aun ante el requerimiento</w:t>
      </w:r>
      <w:r>
        <w:rPr>
          <w:rFonts w:ascii="Lucida Sans Unicode" w:hAnsi="Lucida Sans Unicode" w:cs="Lucida Sans Unicode"/>
          <w:sz w:val="20"/>
          <w:szCs w:val="20"/>
          <w:lang w:val="es-ES_tradnl"/>
        </w:rPr>
        <w:t>.</w:t>
      </w:r>
    </w:p>
    <w:p w14:paraId="7991E3FD" w14:textId="77777777" w:rsidR="00F811E5" w:rsidRDefault="00F811E5" w:rsidP="009E3E72">
      <w:pPr>
        <w:spacing w:after="0" w:line="276" w:lineRule="auto"/>
        <w:jc w:val="both"/>
        <w:rPr>
          <w:rFonts w:ascii="Lucida Sans Unicode" w:hAnsi="Lucida Sans Unicode" w:cs="Lucida Sans Unicode"/>
          <w:sz w:val="20"/>
          <w:szCs w:val="20"/>
          <w:lang w:val="es-ES_tradnl"/>
        </w:rPr>
      </w:pPr>
    </w:p>
    <w:p w14:paraId="2FD37993" w14:textId="4F3C213E" w:rsidR="00375CE7" w:rsidRDefault="00F811E5"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375CE7">
        <w:rPr>
          <w:rFonts w:ascii="Lucida Sans Unicode" w:hAnsi="Lucida Sans Unicode" w:cs="Lucida Sans Unicode"/>
          <w:sz w:val="20"/>
          <w:szCs w:val="20"/>
          <w:lang w:val="es-ES_tradnl"/>
        </w:rPr>
        <w:t xml:space="preserve">or lo tanto, yo propongo que se elimine el </w:t>
      </w:r>
      <w:r w:rsidR="008515EB">
        <w:rPr>
          <w:rFonts w:ascii="Lucida Sans Unicode" w:hAnsi="Lucida Sans Unicode" w:cs="Lucida Sans Unicode"/>
          <w:sz w:val="20"/>
          <w:szCs w:val="20"/>
          <w:lang w:val="es-ES_tradnl"/>
        </w:rPr>
        <w:t>A</w:t>
      </w:r>
      <w:r w:rsidR="00375CE7">
        <w:rPr>
          <w:rFonts w:ascii="Lucida Sans Unicode" w:hAnsi="Lucida Sans Unicode" w:cs="Lucida Sans Unicode"/>
          <w:sz w:val="20"/>
          <w:szCs w:val="20"/>
          <w:lang w:val="es-ES_tradnl"/>
        </w:rPr>
        <w:t>nexo, dado que no estamos aprobando nada en ese municipio.</w:t>
      </w:r>
    </w:p>
    <w:p w14:paraId="5440A67E" w14:textId="77777777" w:rsidR="00375CE7" w:rsidRDefault="00375CE7" w:rsidP="009E3E72">
      <w:pPr>
        <w:spacing w:after="0" w:line="276" w:lineRule="auto"/>
        <w:jc w:val="both"/>
        <w:rPr>
          <w:rFonts w:ascii="Lucida Sans Unicode" w:hAnsi="Lucida Sans Unicode" w:cs="Lucida Sans Unicode"/>
          <w:sz w:val="20"/>
          <w:szCs w:val="20"/>
          <w:lang w:val="es-ES_tradnl"/>
        </w:rPr>
      </w:pPr>
    </w:p>
    <w:p w14:paraId="690AE331" w14:textId="5AEE17F2" w:rsidR="00375CE7" w:rsidRDefault="00375CE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Cederé el uso de la voz al señor representante Ismael Sánchez González del </w:t>
      </w:r>
      <w:r w:rsidR="00F811E5">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w:t>
      </w:r>
      <w:r w:rsidR="00F811E5">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 xml:space="preserve">eñor representante, adelante. </w:t>
      </w:r>
    </w:p>
    <w:p w14:paraId="24BFF48D" w14:textId="77777777" w:rsidR="00203192" w:rsidRDefault="00203192" w:rsidP="009E3E72">
      <w:pPr>
        <w:spacing w:after="0" w:line="276" w:lineRule="auto"/>
        <w:jc w:val="both"/>
        <w:rPr>
          <w:rFonts w:ascii="Lucida Sans Unicode" w:hAnsi="Lucida Sans Unicode" w:cs="Lucida Sans Unicode"/>
          <w:sz w:val="20"/>
          <w:szCs w:val="20"/>
          <w:lang w:val="es-ES_tradnl"/>
        </w:rPr>
      </w:pPr>
    </w:p>
    <w:p w14:paraId="727A2DAB" w14:textId="0B2D85C6" w:rsidR="00203192" w:rsidRDefault="00CB588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375CE7">
        <w:rPr>
          <w:rFonts w:ascii="Lucida Sans Unicode" w:hAnsi="Lucida Sans Unicode" w:cs="Lucida Sans Unicode"/>
          <w:b/>
          <w:bCs/>
          <w:sz w:val="20"/>
          <w:szCs w:val="20"/>
          <w:lang w:val="es-ES_tradnl"/>
        </w:rPr>
        <w:t xml:space="preserve">epresentante del Partido del Trabajo, Ismael Sánchez González: </w:t>
      </w:r>
      <w:r w:rsidR="00375CE7">
        <w:rPr>
          <w:rFonts w:ascii="Lucida Sans Unicode" w:hAnsi="Lucida Sans Unicode" w:cs="Lucida Sans Unicode"/>
          <w:sz w:val="20"/>
          <w:szCs w:val="20"/>
          <w:lang w:val="es-ES_tradnl"/>
        </w:rPr>
        <w:t>Buenas noches</w:t>
      </w:r>
      <w:r w:rsidR="00203192">
        <w:rPr>
          <w:rFonts w:ascii="Lucida Sans Unicode" w:hAnsi="Lucida Sans Unicode" w:cs="Lucida Sans Unicode"/>
          <w:sz w:val="20"/>
          <w:szCs w:val="20"/>
          <w:lang w:val="es-ES_tradnl"/>
        </w:rPr>
        <w:t>.</w:t>
      </w:r>
    </w:p>
    <w:p w14:paraId="4B4767AF" w14:textId="77777777" w:rsidR="00203192" w:rsidRDefault="00203192" w:rsidP="009E3E72">
      <w:pPr>
        <w:spacing w:after="0" w:line="276" w:lineRule="auto"/>
        <w:jc w:val="both"/>
        <w:rPr>
          <w:rFonts w:ascii="Lucida Sans Unicode" w:hAnsi="Lucida Sans Unicode" w:cs="Lucida Sans Unicode"/>
          <w:sz w:val="20"/>
          <w:szCs w:val="20"/>
          <w:lang w:val="es-ES_tradnl"/>
        </w:rPr>
      </w:pPr>
    </w:p>
    <w:p w14:paraId="015465B3" w14:textId="77777777" w:rsidR="00CB588D" w:rsidRDefault="00203192"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375CE7">
        <w:rPr>
          <w:rFonts w:ascii="Lucida Sans Unicode" w:hAnsi="Lucida Sans Unicode" w:cs="Lucida Sans Unicode"/>
          <w:sz w:val="20"/>
          <w:szCs w:val="20"/>
          <w:lang w:val="es-ES_tradnl"/>
        </w:rPr>
        <w:t>residenta, quiero saber cuándo hicieron el requerimiento</w:t>
      </w:r>
      <w:r>
        <w:rPr>
          <w:rFonts w:ascii="Lucida Sans Unicode" w:hAnsi="Lucida Sans Unicode" w:cs="Lucida Sans Unicode"/>
          <w:sz w:val="20"/>
          <w:szCs w:val="20"/>
          <w:lang w:val="es-ES_tradnl"/>
        </w:rPr>
        <w:t>, en qué fecha</w:t>
      </w:r>
      <w:r w:rsidR="00CB588D">
        <w:rPr>
          <w:rFonts w:ascii="Lucida Sans Unicode" w:hAnsi="Lucida Sans Unicode" w:cs="Lucida Sans Unicode"/>
          <w:sz w:val="20"/>
          <w:szCs w:val="20"/>
          <w:lang w:val="es-ES_tradnl"/>
        </w:rPr>
        <w:t>.</w:t>
      </w:r>
    </w:p>
    <w:p w14:paraId="0945B7C9" w14:textId="77777777" w:rsidR="00CB588D" w:rsidRDefault="00CB588D" w:rsidP="009E3E72">
      <w:pPr>
        <w:spacing w:after="0" w:line="276" w:lineRule="auto"/>
        <w:jc w:val="both"/>
        <w:rPr>
          <w:rFonts w:ascii="Lucida Sans Unicode" w:hAnsi="Lucida Sans Unicode" w:cs="Lucida Sans Unicode"/>
          <w:sz w:val="20"/>
          <w:szCs w:val="20"/>
          <w:lang w:val="es-ES_tradnl"/>
        </w:rPr>
      </w:pPr>
    </w:p>
    <w:p w14:paraId="60A87137" w14:textId="1567BD1C" w:rsidR="00375CE7" w:rsidRPr="00375CE7" w:rsidRDefault="00CB588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03192">
        <w:rPr>
          <w:rFonts w:ascii="Lucida Sans Unicode" w:hAnsi="Lucida Sans Unicode" w:cs="Lucida Sans Unicode"/>
          <w:sz w:val="20"/>
          <w:szCs w:val="20"/>
          <w:lang w:val="es-ES_tradnl"/>
        </w:rPr>
        <w:t>orque nosotros entregamos la documentación adecuada</w:t>
      </w:r>
      <w:r>
        <w:rPr>
          <w:rFonts w:ascii="Lucida Sans Unicode" w:hAnsi="Lucida Sans Unicode" w:cs="Lucida Sans Unicode"/>
          <w:sz w:val="20"/>
          <w:szCs w:val="20"/>
          <w:lang w:val="es-ES_tradnl"/>
        </w:rPr>
        <w:t>,</w:t>
      </w:r>
      <w:r w:rsidR="00203192">
        <w:rPr>
          <w:rFonts w:ascii="Lucida Sans Unicode" w:hAnsi="Lucida Sans Unicode" w:cs="Lucida Sans Unicode"/>
          <w:sz w:val="20"/>
          <w:szCs w:val="20"/>
          <w:lang w:val="es-ES_tradnl"/>
        </w:rPr>
        <w:t xml:space="preserve"> en tiempo y forma, pero no tenemos en el radar lo que viene siendo el requerimiento de Yahualica de Mercado</w:t>
      </w:r>
      <w:r w:rsidR="003058CE">
        <w:rPr>
          <w:rFonts w:ascii="Lucida Sans Unicode" w:hAnsi="Lucida Sans Unicode" w:cs="Lucida Sans Unicode"/>
          <w:sz w:val="20"/>
          <w:szCs w:val="20"/>
          <w:lang w:val="es-ES_tradnl"/>
        </w:rPr>
        <w:t>. Y</w:t>
      </w:r>
      <w:r w:rsidR="00203192">
        <w:rPr>
          <w:rFonts w:ascii="Lucida Sans Unicode" w:hAnsi="Lucida Sans Unicode" w:cs="Lucida Sans Unicode"/>
          <w:sz w:val="20"/>
          <w:szCs w:val="20"/>
          <w:lang w:val="es-ES_tradnl"/>
        </w:rPr>
        <w:t xml:space="preserve"> a qu</w:t>
      </w:r>
      <w:r w:rsidR="003058CE">
        <w:rPr>
          <w:rFonts w:ascii="Lucida Sans Unicode" w:hAnsi="Lucida Sans Unicode" w:cs="Lucida Sans Unicode"/>
          <w:sz w:val="20"/>
          <w:szCs w:val="20"/>
          <w:lang w:val="es-ES_tradnl"/>
        </w:rPr>
        <w:t>é</w:t>
      </w:r>
      <w:r w:rsidR="00203192">
        <w:rPr>
          <w:rFonts w:ascii="Lucida Sans Unicode" w:hAnsi="Lucida Sans Unicode" w:cs="Lucida Sans Unicode"/>
          <w:sz w:val="20"/>
          <w:szCs w:val="20"/>
          <w:lang w:val="es-ES_tradnl"/>
        </w:rPr>
        <w:t xml:space="preserve"> correo llegó.</w:t>
      </w:r>
    </w:p>
    <w:p w14:paraId="164B960D" w14:textId="77777777" w:rsidR="00375CE7" w:rsidRDefault="00375CE7" w:rsidP="009E3E72">
      <w:pPr>
        <w:spacing w:after="0" w:line="276" w:lineRule="auto"/>
        <w:jc w:val="both"/>
        <w:rPr>
          <w:rFonts w:ascii="Lucida Sans Unicode" w:hAnsi="Lucida Sans Unicode" w:cs="Lucida Sans Unicode"/>
          <w:sz w:val="20"/>
          <w:szCs w:val="20"/>
          <w:lang w:val="es-ES_tradnl"/>
        </w:rPr>
      </w:pPr>
    </w:p>
    <w:p w14:paraId="53E8384B" w14:textId="58D35887" w:rsidR="00375CE7" w:rsidRDefault="00203192"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Fue dirigido a Katia Alejandra Castillo Lozano</w:t>
      </w:r>
      <w:r w:rsidR="00D3034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correo que hemos referido en más de una ocasión en este </w:t>
      </w:r>
      <w:r w:rsidR="003058CE">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leno, el día 6 de mayo de este mismo año.</w:t>
      </w:r>
    </w:p>
    <w:p w14:paraId="15EC76A4" w14:textId="77777777" w:rsidR="00203192" w:rsidRDefault="00203192" w:rsidP="009E3E72">
      <w:pPr>
        <w:spacing w:after="0" w:line="276" w:lineRule="auto"/>
        <w:jc w:val="both"/>
        <w:rPr>
          <w:rFonts w:ascii="Lucida Sans Unicode" w:hAnsi="Lucida Sans Unicode" w:cs="Lucida Sans Unicode"/>
          <w:sz w:val="20"/>
          <w:szCs w:val="20"/>
          <w:lang w:val="es-ES_tradnl"/>
        </w:rPr>
      </w:pPr>
    </w:p>
    <w:p w14:paraId="572076C5" w14:textId="69FE0917" w:rsidR="00203192" w:rsidRDefault="00443F7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03192">
        <w:rPr>
          <w:rFonts w:ascii="Lucida Sans Unicode" w:hAnsi="Lucida Sans Unicode" w:cs="Lucida Sans Unicode"/>
          <w:b/>
          <w:bCs/>
          <w:sz w:val="20"/>
          <w:szCs w:val="20"/>
          <w:lang w:val="es-ES_tradnl"/>
        </w:rPr>
        <w:t xml:space="preserve">epresentante del Partido del Trabajo, Ismael Sánchez González: </w:t>
      </w:r>
      <w:r w:rsidR="00203192">
        <w:rPr>
          <w:rFonts w:ascii="Lucida Sans Unicode" w:hAnsi="Lucida Sans Unicode" w:cs="Lucida Sans Unicode"/>
          <w:sz w:val="20"/>
          <w:szCs w:val="20"/>
          <w:lang w:val="es-ES_tradnl"/>
        </w:rPr>
        <w:t xml:space="preserve">Muchas gracias. </w:t>
      </w:r>
    </w:p>
    <w:p w14:paraId="2735527A" w14:textId="77777777" w:rsidR="00203192" w:rsidRDefault="00203192" w:rsidP="009E3E72">
      <w:pPr>
        <w:spacing w:after="0" w:line="276" w:lineRule="auto"/>
        <w:jc w:val="both"/>
        <w:rPr>
          <w:rFonts w:ascii="Lucida Sans Unicode" w:hAnsi="Lucida Sans Unicode" w:cs="Lucida Sans Unicode"/>
          <w:sz w:val="20"/>
          <w:szCs w:val="20"/>
          <w:lang w:val="es-ES_tradnl"/>
        </w:rPr>
      </w:pPr>
    </w:p>
    <w:p w14:paraId="2987157A" w14:textId="423A5B43" w:rsidR="00203192" w:rsidRDefault="00203192" w:rsidP="009E3E72">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gusto, representante.</w:t>
      </w:r>
    </w:p>
    <w:p w14:paraId="52373DA4" w14:textId="77777777" w:rsidR="00203192" w:rsidRDefault="00203192" w:rsidP="009E3E72">
      <w:pPr>
        <w:spacing w:after="0" w:line="276" w:lineRule="auto"/>
        <w:jc w:val="both"/>
        <w:rPr>
          <w:rFonts w:ascii="Lucida Sans Unicode" w:hAnsi="Lucida Sans Unicode" w:cs="Lucida Sans Unicode"/>
          <w:sz w:val="20"/>
          <w:szCs w:val="20"/>
          <w:lang w:val="es-ES_tradnl"/>
        </w:rPr>
      </w:pPr>
    </w:p>
    <w:p w14:paraId="060E6643" w14:textId="51AFA68C" w:rsidR="00443F7B" w:rsidRDefault="00375CE7"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203192">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 xml:space="preserve">desea hacer uso de la voz, en primera ronda? </w:t>
      </w:r>
    </w:p>
    <w:p w14:paraId="229947C8" w14:textId="77777777" w:rsidR="00443F7B" w:rsidRDefault="00443F7B" w:rsidP="009E3E72">
      <w:pPr>
        <w:spacing w:after="0" w:line="276" w:lineRule="auto"/>
        <w:jc w:val="both"/>
        <w:rPr>
          <w:rFonts w:ascii="Lucida Sans Unicode" w:hAnsi="Lucida Sans Unicode" w:cs="Lucida Sans Unicode"/>
          <w:sz w:val="20"/>
          <w:szCs w:val="20"/>
          <w:lang w:val="es-ES_tradnl"/>
        </w:rPr>
      </w:pPr>
    </w:p>
    <w:p w14:paraId="700A78A8" w14:textId="77777777" w:rsidR="003058CE" w:rsidRDefault="00443F7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03192">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375CE7">
        <w:rPr>
          <w:rFonts w:ascii="Lucida Sans Unicode" w:hAnsi="Lucida Sans Unicode" w:cs="Lucida Sans Unicode"/>
          <w:sz w:val="20"/>
          <w:szCs w:val="20"/>
          <w:lang w:val="es-ES_tradnl"/>
        </w:rPr>
        <w:t xml:space="preserve">eñor secretario </w:t>
      </w:r>
      <w:r w:rsidR="00203192">
        <w:rPr>
          <w:rFonts w:ascii="Lucida Sans Unicode" w:hAnsi="Lucida Sans Unicode" w:cs="Lucida Sans Unicode"/>
          <w:sz w:val="20"/>
          <w:szCs w:val="20"/>
          <w:lang w:val="es-ES_tradnl"/>
        </w:rPr>
        <w:t>le solicito</w:t>
      </w:r>
      <w:r w:rsidR="003058CE">
        <w:rPr>
          <w:rFonts w:ascii="Lucida Sans Unicode" w:hAnsi="Lucida Sans Unicode" w:cs="Lucida Sans Unicode"/>
          <w:sz w:val="20"/>
          <w:szCs w:val="20"/>
          <w:lang w:val="es-ES_tradnl"/>
        </w:rPr>
        <w:t>,</w:t>
      </w:r>
      <w:r w:rsidR="00375CE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w:t>
      </w:r>
      <w:r w:rsidR="00375CE7">
        <w:rPr>
          <w:rFonts w:ascii="Lucida Sans Unicode" w:hAnsi="Lucida Sans Unicode" w:cs="Lucida Sans Unicode"/>
          <w:sz w:val="20"/>
          <w:szCs w:val="20"/>
          <w:lang w:val="es-ES_tradnl"/>
        </w:rPr>
        <w:t>favor</w:t>
      </w:r>
      <w:r w:rsidR="00203192">
        <w:rPr>
          <w:rFonts w:ascii="Lucida Sans Unicode" w:hAnsi="Lucida Sans Unicode" w:cs="Lucida Sans Unicode"/>
          <w:sz w:val="20"/>
          <w:szCs w:val="20"/>
          <w:lang w:val="es-ES_tradnl"/>
        </w:rPr>
        <w:t>,</w:t>
      </w:r>
      <w:r w:rsidR="00375CE7">
        <w:rPr>
          <w:rFonts w:ascii="Lucida Sans Unicode" w:hAnsi="Lucida Sans Unicode" w:cs="Lucida Sans Unicode"/>
          <w:sz w:val="20"/>
          <w:szCs w:val="20"/>
          <w:lang w:val="es-ES_tradnl"/>
        </w:rPr>
        <w:t xml:space="preserve"> consulte</w:t>
      </w:r>
      <w:r w:rsidR="00203192">
        <w:rPr>
          <w:rFonts w:ascii="Lucida Sans Unicode" w:hAnsi="Lucida Sans Unicode" w:cs="Lucida Sans Unicode"/>
          <w:sz w:val="20"/>
          <w:szCs w:val="20"/>
          <w:lang w:val="es-ES_tradnl"/>
        </w:rPr>
        <w:t xml:space="preserve"> en votación económica,</w:t>
      </w:r>
      <w:r w:rsidR="00375CE7">
        <w:rPr>
          <w:rFonts w:ascii="Lucida Sans Unicode" w:hAnsi="Lucida Sans Unicode" w:cs="Lucida Sans Unicode"/>
          <w:sz w:val="20"/>
          <w:szCs w:val="20"/>
          <w:lang w:val="es-ES_tradnl"/>
        </w:rPr>
        <w:t xml:space="preserve"> si se aprueba este proyecto de acuerdo</w:t>
      </w:r>
      <w:r w:rsidR="00203192">
        <w:rPr>
          <w:rFonts w:ascii="Lucida Sans Unicode" w:hAnsi="Lucida Sans Unicode" w:cs="Lucida Sans Unicode"/>
          <w:sz w:val="20"/>
          <w:szCs w:val="20"/>
          <w:lang w:val="es-ES_tradnl"/>
        </w:rPr>
        <w:t xml:space="preserve">, eliminando el </w:t>
      </w:r>
      <w:r>
        <w:rPr>
          <w:rFonts w:ascii="Lucida Sans Unicode" w:hAnsi="Lucida Sans Unicode" w:cs="Lucida Sans Unicode"/>
          <w:sz w:val="20"/>
          <w:szCs w:val="20"/>
          <w:lang w:val="es-ES_tradnl"/>
        </w:rPr>
        <w:t>A</w:t>
      </w:r>
      <w:r w:rsidR="00203192">
        <w:rPr>
          <w:rFonts w:ascii="Lucida Sans Unicode" w:hAnsi="Lucida Sans Unicode" w:cs="Lucida Sans Unicode"/>
          <w:sz w:val="20"/>
          <w:szCs w:val="20"/>
          <w:lang w:val="es-ES_tradnl"/>
        </w:rPr>
        <w:t>nexo respectivo al municipio de Yahualica de González Gallo</w:t>
      </w:r>
      <w:r>
        <w:rPr>
          <w:rFonts w:ascii="Lucida Sans Unicode" w:hAnsi="Lucida Sans Unicode" w:cs="Lucida Sans Unicode"/>
          <w:sz w:val="20"/>
          <w:szCs w:val="20"/>
          <w:lang w:val="es-ES_tradnl"/>
        </w:rPr>
        <w:t>.</w:t>
      </w:r>
      <w:r w:rsidR="00203192">
        <w:rPr>
          <w:rFonts w:ascii="Lucida Sans Unicode" w:hAnsi="Lucida Sans Unicode" w:cs="Lucida Sans Unicode"/>
          <w:sz w:val="20"/>
          <w:szCs w:val="20"/>
          <w:lang w:val="es-ES_tradnl"/>
        </w:rPr>
        <w:t xml:space="preserve"> </w:t>
      </w:r>
    </w:p>
    <w:p w14:paraId="5D10A4F0" w14:textId="77777777" w:rsidR="003058CE" w:rsidRDefault="003058CE" w:rsidP="009E3E72">
      <w:pPr>
        <w:spacing w:after="0" w:line="276" w:lineRule="auto"/>
        <w:jc w:val="both"/>
        <w:rPr>
          <w:rFonts w:ascii="Lucida Sans Unicode" w:hAnsi="Lucida Sans Unicode" w:cs="Lucida Sans Unicode"/>
          <w:sz w:val="20"/>
          <w:szCs w:val="20"/>
          <w:lang w:val="es-ES_tradnl"/>
        </w:rPr>
      </w:pPr>
    </w:p>
    <w:p w14:paraId="17A40A96" w14:textId="5CC3C2AF" w:rsidR="00375CE7" w:rsidRDefault="00443F7B"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203192">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203192">
        <w:rPr>
          <w:rFonts w:ascii="Lucida Sans Unicode" w:hAnsi="Lucida Sans Unicode" w:cs="Lucida Sans Unicode"/>
          <w:sz w:val="20"/>
          <w:szCs w:val="20"/>
          <w:lang w:val="es-ES_tradnl"/>
        </w:rPr>
        <w:t xml:space="preserve"> señor secretario. </w:t>
      </w:r>
    </w:p>
    <w:p w14:paraId="0B36D537" w14:textId="77777777" w:rsidR="00375CE7" w:rsidRDefault="00375CE7" w:rsidP="009E3E72">
      <w:pPr>
        <w:spacing w:after="0" w:line="276" w:lineRule="auto"/>
        <w:jc w:val="both"/>
        <w:rPr>
          <w:rFonts w:ascii="Lucida Sans Unicode" w:hAnsi="Lucida Sans Unicode" w:cs="Lucida Sans Unicode"/>
          <w:sz w:val="20"/>
          <w:szCs w:val="20"/>
          <w:lang w:val="es-ES_tradnl"/>
        </w:rPr>
      </w:pPr>
    </w:p>
    <w:p w14:paraId="519E65B6" w14:textId="77777777" w:rsidR="00375CE7" w:rsidRDefault="00375CE7"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44B0E2F0" w14:textId="77777777" w:rsidR="00375CE7" w:rsidRDefault="00375CE7" w:rsidP="009E3E72">
      <w:pPr>
        <w:spacing w:after="0" w:line="276" w:lineRule="auto"/>
        <w:jc w:val="both"/>
        <w:rPr>
          <w:rFonts w:ascii="Lucida Sans Unicode" w:hAnsi="Lucida Sans Unicode" w:cs="Lucida Sans Unicode"/>
          <w:sz w:val="20"/>
          <w:szCs w:val="20"/>
          <w:lang w:val="es-ES_tradnl"/>
        </w:rPr>
      </w:pPr>
    </w:p>
    <w:p w14:paraId="50FEF9A3" w14:textId="29EF9798" w:rsidR="00375CE7" w:rsidRDefault="00375CE7" w:rsidP="009E3E72">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en votación económica,</w:t>
      </w:r>
      <w:r w:rsidR="00203192">
        <w:rPr>
          <w:rFonts w:ascii="Lucida Sans Unicode" w:hAnsi="Lucida Sans Unicode" w:cs="Lucida Sans Unicode"/>
          <w:sz w:val="20"/>
          <w:szCs w:val="20"/>
          <w:lang w:val="es-ES_tradnl"/>
        </w:rPr>
        <w:t xml:space="preserve"> les consulto</w:t>
      </w:r>
      <w:r>
        <w:rPr>
          <w:rFonts w:ascii="Lucida Sans Unicode" w:hAnsi="Lucida Sans Unicode" w:cs="Lucida Sans Unicode"/>
          <w:sz w:val="20"/>
          <w:szCs w:val="20"/>
          <w:lang w:val="es-ES_tradnl"/>
        </w:rPr>
        <w:t xml:space="preserve">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03192">
        <w:rPr>
          <w:rFonts w:ascii="Lucida Sans Unicode" w:hAnsi="Lucida Sans Unicode" w:cs="Lucida Sans Unicode"/>
          <w:sz w:val="20"/>
          <w:szCs w:val="20"/>
          <w:lang w:val="es-ES_tradnl"/>
        </w:rPr>
        <w:t xml:space="preserve">con la propuesta de adición formulada por la presidenta, </w:t>
      </w:r>
      <w:r w:rsidRPr="00D477B3">
        <w:rPr>
          <w:rFonts w:ascii="Lucida Sans Unicode" w:hAnsi="Lucida Sans Unicode" w:cs="Lucida Sans Unicode"/>
          <w:sz w:val="20"/>
          <w:szCs w:val="20"/>
          <w:lang w:val="es-ES_tradnl"/>
        </w:rPr>
        <w:t>qu</w:t>
      </w:r>
      <w:r>
        <w:rPr>
          <w:rFonts w:ascii="Lucida Sans Unicode" w:hAnsi="Lucida Sans Unicode" w:cs="Lucida Sans Unicode"/>
          <w:sz w:val="20"/>
          <w:szCs w:val="20"/>
          <w:lang w:val="es-ES_tradnl"/>
        </w:rPr>
        <w:t>i</w:t>
      </w:r>
      <w:r w:rsidRPr="00D477B3">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nes</w:t>
      </w:r>
      <w:r w:rsidRPr="00D477B3">
        <w:rPr>
          <w:rFonts w:ascii="Lucida Sans Unicode" w:hAnsi="Lucida Sans Unicode" w:cs="Lucida Sans Unicode"/>
          <w:sz w:val="20"/>
          <w:szCs w:val="20"/>
          <w:lang w:val="es-ES_tradnl"/>
        </w:rPr>
        <w:t xml:space="preserv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03B61261" w14:textId="77777777" w:rsidR="00443F7B" w:rsidRDefault="00443F7B" w:rsidP="009E3E72">
      <w:pPr>
        <w:spacing w:after="0" w:line="276" w:lineRule="auto"/>
        <w:jc w:val="both"/>
        <w:rPr>
          <w:rFonts w:ascii="Lucida Sans Unicode" w:hAnsi="Lucida Sans Unicode" w:cs="Lucida Sans Unicode"/>
          <w:sz w:val="20"/>
          <w:szCs w:val="20"/>
          <w:lang w:val="es-ES_tradnl"/>
        </w:rPr>
      </w:pPr>
    </w:p>
    <w:tbl>
      <w:tblPr>
        <w:tblStyle w:val="Tablaconcuadrcula2"/>
        <w:tblW w:w="5000" w:type="pct"/>
        <w:jc w:val="center"/>
        <w:tblLook w:val="04A0" w:firstRow="1" w:lastRow="0" w:firstColumn="1" w:lastColumn="0" w:noHBand="0" w:noVBand="1"/>
      </w:tblPr>
      <w:tblGrid>
        <w:gridCol w:w="4740"/>
        <w:gridCol w:w="1290"/>
        <w:gridCol w:w="1333"/>
        <w:gridCol w:w="1583"/>
      </w:tblGrid>
      <w:tr w:rsidR="00D24012" w:rsidRPr="00370870" w14:paraId="78777807" w14:textId="77777777" w:rsidTr="00B950B9">
        <w:trPr>
          <w:trHeight w:val="283"/>
          <w:jc w:val="center"/>
        </w:trPr>
        <w:tc>
          <w:tcPr>
            <w:tcW w:w="2649" w:type="pct"/>
            <w:tcBorders>
              <w:top w:val="nil"/>
              <w:left w:val="nil"/>
            </w:tcBorders>
            <w:vAlign w:val="center"/>
          </w:tcPr>
          <w:p w14:paraId="2ABEEB73" w14:textId="77777777" w:rsidR="00D24012" w:rsidRPr="00370870" w:rsidRDefault="00D24012" w:rsidP="00B950B9">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795B5F09" w14:textId="77777777" w:rsidR="00D24012" w:rsidRPr="00370870" w:rsidRDefault="00D24012"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 favor</w:t>
            </w:r>
          </w:p>
        </w:tc>
        <w:tc>
          <w:tcPr>
            <w:tcW w:w="745" w:type="pct"/>
            <w:vAlign w:val="center"/>
          </w:tcPr>
          <w:p w14:paraId="4159C851" w14:textId="77777777" w:rsidR="00D24012" w:rsidRPr="00370870" w:rsidRDefault="00D24012"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En contra</w:t>
            </w:r>
          </w:p>
        </w:tc>
        <w:tc>
          <w:tcPr>
            <w:tcW w:w="885" w:type="pct"/>
            <w:vAlign w:val="center"/>
          </w:tcPr>
          <w:p w14:paraId="2C66A292" w14:textId="77777777" w:rsidR="00D24012" w:rsidRPr="00370870" w:rsidRDefault="00D24012" w:rsidP="00B950B9">
            <w:pPr>
              <w:spacing w:line="276" w:lineRule="auto"/>
              <w:jc w:val="center"/>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Abstención</w:t>
            </w:r>
          </w:p>
        </w:tc>
      </w:tr>
      <w:tr w:rsidR="00D24012" w:rsidRPr="00370870" w14:paraId="28D5B688" w14:textId="77777777" w:rsidTr="00B950B9">
        <w:trPr>
          <w:trHeight w:val="283"/>
          <w:jc w:val="center"/>
        </w:trPr>
        <w:tc>
          <w:tcPr>
            <w:tcW w:w="2649" w:type="pct"/>
            <w:vAlign w:val="center"/>
          </w:tcPr>
          <w:p w14:paraId="1A449F34" w14:textId="77777777" w:rsidR="00D24012" w:rsidRPr="00370870" w:rsidRDefault="00D24012"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Mtra. Paula Ramírez Höhne</w:t>
            </w:r>
          </w:p>
        </w:tc>
        <w:tc>
          <w:tcPr>
            <w:tcW w:w="721" w:type="pct"/>
            <w:vAlign w:val="center"/>
          </w:tcPr>
          <w:p w14:paraId="559C4EB4"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8842DCC"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1DDE638"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28BD0FA2" w14:textId="77777777" w:rsidTr="00B950B9">
        <w:trPr>
          <w:trHeight w:val="283"/>
          <w:jc w:val="center"/>
        </w:trPr>
        <w:tc>
          <w:tcPr>
            <w:tcW w:w="2649" w:type="pct"/>
            <w:vAlign w:val="center"/>
          </w:tcPr>
          <w:p w14:paraId="29C83E1F" w14:textId="77777777" w:rsidR="00D24012" w:rsidRPr="00370870" w:rsidRDefault="00D24012"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Mtra. Silvia Guadalupe Bustos Vásquez</w:t>
            </w:r>
          </w:p>
        </w:tc>
        <w:tc>
          <w:tcPr>
            <w:tcW w:w="721" w:type="pct"/>
            <w:vAlign w:val="center"/>
          </w:tcPr>
          <w:p w14:paraId="02040661"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F7565EB"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5D3C86F"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2A64156A" w14:textId="77777777" w:rsidTr="00B950B9">
        <w:trPr>
          <w:trHeight w:val="283"/>
          <w:jc w:val="center"/>
        </w:trPr>
        <w:tc>
          <w:tcPr>
            <w:tcW w:w="2649" w:type="pct"/>
            <w:vAlign w:val="center"/>
          </w:tcPr>
          <w:p w14:paraId="780D945D" w14:textId="77777777" w:rsidR="00D24012" w:rsidRPr="00370870" w:rsidRDefault="00D24012"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Zoad Jeanine García González</w:t>
            </w:r>
          </w:p>
        </w:tc>
        <w:tc>
          <w:tcPr>
            <w:tcW w:w="721" w:type="pct"/>
            <w:vAlign w:val="center"/>
          </w:tcPr>
          <w:p w14:paraId="3C019DCF" w14:textId="77777777" w:rsidR="00D24012" w:rsidRPr="00306BD9" w:rsidRDefault="00D24012" w:rsidP="00B950B9">
            <w:pPr>
              <w:pStyle w:val="Prrafodelista"/>
              <w:numPr>
                <w:ilvl w:val="0"/>
                <w:numId w:val="2"/>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50FE8F0" w14:textId="77777777" w:rsidR="00D24012" w:rsidRPr="00F97C80" w:rsidRDefault="00D24012" w:rsidP="00B950B9">
            <w:pPr>
              <w:pStyle w:val="Prrafodelista"/>
              <w:spacing w:line="276" w:lineRule="auto"/>
              <w:rPr>
                <w:rFonts w:ascii="Lucida Sans Unicode" w:eastAsia="Times New Roman" w:hAnsi="Lucida Sans Unicode" w:cs="Lucida Sans Unicode"/>
                <w:b/>
                <w:bCs/>
                <w:sz w:val="20"/>
                <w:szCs w:val="20"/>
                <w:lang w:eastAsia="es-MX"/>
              </w:rPr>
            </w:pPr>
          </w:p>
        </w:tc>
        <w:tc>
          <w:tcPr>
            <w:tcW w:w="885" w:type="pct"/>
            <w:vAlign w:val="center"/>
          </w:tcPr>
          <w:p w14:paraId="6E6817C0"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77363ED2" w14:textId="77777777" w:rsidTr="00B950B9">
        <w:trPr>
          <w:trHeight w:val="283"/>
          <w:jc w:val="center"/>
        </w:trPr>
        <w:tc>
          <w:tcPr>
            <w:tcW w:w="2649" w:type="pct"/>
            <w:vAlign w:val="center"/>
          </w:tcPr>
          <w:p w14:paraId="5C96564D" w14:textId="77777777" w:rsidR="00D24012" w:rsidRPr="00370870" w:rsidRDefault="00D24012"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hAnsi="Lucida Sans Unicode" w:cs="Lucida Sans Unicode"/>
                <w:b/>
                <w:bCs/>
                <w:sz w:val="20"/>
                <w:szCs w:val="20"/>
              </w:rPr>
              <w:t>Dr. Miguel Godínez Terríquez</w:t>
            </w:r>
          </w:p>
        </w:tc>
        <w:tc>
          <w:tcPr>
            <w:tcW w:w="721" w:type="pct"/>
            <w:vAlign w:val="center"/>
          </w:tcPr>
          <w:p w14:paraId="0E79BD2A"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F5AAB07"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4602348"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5C831C6C" w14:textId="77777777" w:rsidTr="00B950B9">
        <w:trPr>
          <w:trHeight w:val="283"/>
          <w:jc w:val="center"/>
        </w:trPr>
        <w:tc>
          <w:tcPr>
            <w:tcW w:w="2649" w:type="pct"/>
            <w:vAlign w:val="center"/>
          </w:tcPr>
          <w:p w14:paraId="7714EAEF" w14:textId="77777777" w:rsidR="00D24012" w:rsidRPr="00370870" w:rsidRDefault="00D24012"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Dr. Moisés Pérez Vega</w:t>
            </w:r>
          </w:p>
        </w:tc>
        <w:tc>
          <w:tcPr>
            <w:tcW w:w="721" w:type="pct"/>
            <w:vAlign w:val="center"/>
          </w:tcPr>
          <w:p w14:paraId="7885BB59"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D712E28"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A0492DE"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0E2A28CB" w14:textId="77777777" w:rsidTr="00B950B9">
        <w:trPr>
          <w:trHeight w:val="283"/>
          <w:jc w:val="center"/>
        </w:trPr>
        <w:tc>
          <w:tcPr>
            <w:tcW w:w="2649" w:type="pct"/>
            <w:vAlign w:val="center"/>
          </w:tcPr>
          <w:p w14:paraId="2CE649E8" w14:textId="77777777" w:rsidR="00D24012" w:rsidRPr="00370870" w:rsidRDefault="00D24012" w:rsidP="00B950B9">
            <w:pPr>
              <w:spacing w:line="276" w:lineRule="auto"/>
              <w:jc w:val="both"/>
              <w:rPr>
                <w:rFonts w:ascii="Lucida Sans Unicode" w:hAnsi="Lucida Sans Unicode" w:cs="Lucida Sans Unicode"/>
                <w:b/>
                <w:bCs/>
                <w:sz w:val="20"/>
                <w:szCs w:val="20"/>
              </w:rPr>
            </w:pPr>
            <w:r w:rsidRPr="00370870">
              <w:rPr>
                <w:rFonts w:ascii="Lucida Sans Unicode" w:hAnsi="Lucida Sans Unicode" w:cs="Lucida Sans Unicode"/>
                <w:b/>
                <w:bCs/>
                <w:sz w:val="20"/>
                <w:szCs w:val="20"/>
              </w:rPr>
              <w:t>Lic. Brenda Judith Serafín Morfín</w:t>
            </w:r>
          </w:p>
        </w:tc>
        <w:tc>
          <w:tcPr>
            <w:tcW w:w="721" w:type="pct"/>
            <w:vAlign w:val="center"/>
          </w:tcPr>
          <w:p w14:paraId="19AE07A0"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4673D65"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7AB3557"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0F3FEB4A" w14:textId="77777777" w:rsidTr="00B950B9">
        <w:trPr>
          <w:trHeight w:val="283"/>
          <w:jc w:val="center"/>
        </w:trPr>
        <w:tc>
          <w:tcPr>
            <w:tcW w:w="2649" w:type="pct"/>
            <w:vAlign w:val="center"/>
          </w:tcPr>
          <w:p w14:paraId="026BB397" w14:textId="77777777" w:rsidR="00D24012" w:rsidRPr="00370870" w:rsidRDefault="00D24012"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78D55209" w14:textId="77777777" w:rsidR="00D24012" w:rsidRPr="00F97C80" w:rsidRDefault="00D24012" w:rsidP="00B950B9">
            <w:pPr>
              <w:numPr>
                <w:ilvl w:val="0"/>
                <w:numId w:val="2"/>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AB92D97"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D16D040"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r w:rsidR="00D24012" w:rsidRPr="00370870" w14:paraId="44D0AD65" w14:textId="77777777" w:rsidTr="00B950B9">
        <w:trPr>
          <w:trHeight w:val="283"/>
          <w:jc w:val="center"/>
        </w:trPr>
        <w:tc>
          <w:tcPr>
            <w:tcW w:w="2649" w:type="pct"/>
            <w:vAlign w:val="center"/>
          </w:tcPr>
          <w:p w14:paraId="223226AA" w14:textId="77777777" w:rsidR="00D24012" w:rsidRPr="00370870" w:rsidRDefault="00D24012" w:rsidP="00B950B9">
            <w:pPr>
              <w:spacing w:line="276" w:lineRule="auto"/>
              <w:jc w:val="both"/>
              <w:rPr>
                <w:rFonts w:ascii="Lucida Sans Unicode" w:eastAsia="Times New Roman" w:hAnsi="Lucida Sans Unicode" w:cs="Lucida Sans Unicode"/>
                <w:b/>
                <w:bCs/>
                <w:sz w:val="20"/>
                <w:szCs w:val="20"/>
                <w:lang w:eastAsia="es-MX"/>
              </w:rPr>
            </w:pPr>
            <w:r w:rsidRPr="00370870">
              <w:rPr>
                <w:rFonts w:ascii="Lucida Sans Unicode" w:eastAsia="Times New Roman" w:hAnsi="Lucida Sans Unicode" w:cs="Lucida Sans Unicode"/>
                <w:b/>
                <w:bCs/>
                <w:sz w:val="20"/>
                <w:szCs w:val="20"/>
                <w:lang w:eastAsia="es-MX"/>
              </w:rPr>
              <w:t>Total</w:t>
            </w:r>
          </w:p>
        </w:tc>
        <w:tc>
          <w:tcPr>
            <w:tcW w:w="721" w:type="pct"/>
            <w:vAlign w:val="center"/>
          </w:tcPr>
          <w:p w14:paraId="790204BF"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7</w:t>
            </w:r>
          </w:p>
        </w:tc>
        <w:tc>
          <w:tcPr>
            <w:tcW w:w="745" w:type="pct"/>
            <w:vAlign w:val="center"/>
          </w:tcPr>
          <w:p w14:paraId="5D7D0E0B" w14:textId="77777777" w:rsidR="00D24012" w:rsidRPr="00F97C80" w:rsidRDefault="00D24012" w:rsidP="00B950B9">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190A32D" w14:textId="77777777" w:rsidR="00D24012" w:rsidRPr="00370870" w:rsidRDefault="00D24012" w:rsidP="00B950B9">
            <w:pPr>
              <w:spacing w:line="276" w:lineRule="auto"/>
              <w:jc w:val="center"/>
              <w:rPr>
                <w:rFonts w:ascii="Lucida Sans Unicode" w:eastAsia="Times New Roman" w:hAnsi="Lucida Sans Unicode" w:cs="Lucida Sans Unicode"/>
                <w:sz w:val="20"/>
                <w:szCs w:val="20"/>
                <w:lang w:eastAsia="es-MX"/>
              </w:rPr>
            </w:pPr>
          </w:p>
        </w:tc>
      </w:tr>
    </w:tbl>
    <w:p w14:paraId="60BBC3FF" w14:textId="04EE952F" w:rsidR="00375CE7" w:rsidRPr="00062550" w:rsidRDefault="00375CE7" w:rsidP="00062550">
      <w:pPr>
        <w:pStyle w:val="Sinespaciado"/>
        <w:spacing w:line="276" w:lineRule="auto"/>
        <w:jc w:val="both"/>
        <w:rPr>
          <w:rFonts w:ascii="Lucida Sans Unicode" w:hAnsi="Lucida Sans Unicode" w:cs="Lucida Sans Unicode"/>
          <w:sz w:val="20"/>
          <w:szCs w:val="20"/>
          <w:lang w:val="es-ES_tradnl"/>
        </w:rPr>
      </w:pPr>
    </w:p>
    <w:p w14:paraId="3DF7EB6B" w14:textId="1C526519" w:rsidR="00443F7B" w:rsidRPr="00062550" w:rsidRDefault="00375CE7" w:rsidP="00062550">
      <w:pPr>
        <w:pStyle w:val="Sinespaciado"/>
        <w:spacing w:line="276" w:lineRule="auto"/>
        <w:jc w:val="both"/>
        <w:rPr>
          <w:rFonts w:ascii="Lucida Sans Unicode" w:hAnsi="Lucida Sans Unicode" w:cs="Lucida Sans Unicode"/>
          <w:sz w:val="20"/>
          <w:szCs w:val="20"/>
          <w:lang w:val="es-ES_tradnl"/>
        </w:rPr>
      </w:pPr>
      <w:r w:rsidRPr="00062550">
        <w:rPr>
          <w:rFonts w:ascii="Lucida Sans Unicode" w:hAnsi="Lucida Sans Unicode" w:cs="Lucida Sans Unicode"/>
          <w:sz w:val="20"/>
          <w:szCs w:val="20"/>
          <w:lang w:val="es-ES_tradnl"/>
        </w:rPr>
        <w:t>Presidenta</w:t>
      </w:r>
      <w:r w:rsidR="00443F7B" w:rsidRPr="00062550">
        <w:rPr>
          <w:rFonts w:ascii="Lucida Sans Unicode" w:hAnsi="Lucida Sans Unicode" w:cs="Lucida Sans Unicode"/>
          <w:sz w:val="20"/>
          <w:szCs w:val="20"/>
          <w:lang w:val="es-ES_tradnl"/>
        </w:rPr>
        <w:t>,</w:t>
      </w:r>
      <w:r w:rsidRPr="00062550">
        <w:rPr>
          <w:rFonts w:ascii="Lucida Sans Unicode" w:hAnsi="Lucida Sans Unicode" w:cs="Lucida Sans Unicode"/>
          <w:sz w:val="20"/>
          <w:szCs w:val="20"/>
          <w:lang w:val="es-ES_tradnl"/>
        </w:rPr>
        <w:t xml:space="preserve"> </w:t>
      </w:r>
      <w:r w:rsidR="00203192" w:rsidRPr="00062550">
        <w:rPr>
          <w:rFonts w:ascii="Lucida Sans Unicode" w:hAnsi="Lucida Sans Unicode" w:cs="Lucida Sans Unicode"/>
          <w:sz w:val="20"/>
          <w:szCs w:val="20"/>
          <w:lang w:val="es-ES_tradnl"/>
        </w:rPr>
        <w:t xml:space="preserve">es aprobado </w:t>
      </w:r>
      <w:r w:rsidRPr="00062550">
        <w:rPr>
          <w:rFonts w:ascii="Lucida Sans Unicode" w:hAnsi="Lucida Sans Unicode" w:cs="Lucida Sans Unicode"/>
          <w:sz w:val="20"/>
          <w:szCs w:val="20"/>
          <w:lang w:val="es-ES_tradnl"/>
        </w:rPr>
        <w:t>por unanimidad.</w:t>
      </w:r>
    </w:p>
    <w:p w14:paraId="691AED9C" w14:textId="77777777" w:rsidR="00203192" w:rsidRPr="00062550" w:rsidRDefault="00203192" w:rsidP="00062550">
      <w:pPr>
        <w:pStyle w:val="Sinespaciado"/>
        <w:spacing w:line="276" w:lineRule="auto"/>
        <w:jc w:val="both"/>
        <w:rPr>
          <w:rFonts w:ascii="Lucida Sans Unicode" w:hAnsi="Lucida Sans Unicode" w:cs="Lucida Sans Unicode"/>
          <w:b/>
          <w:bCs/>
          <w:sz w:val="20"/>
          <w:szCs w:val="20"/>
          <w:lang w:val="es-ES_tradnl"/>
        </w:rPr>
      </w:pPr>
    </w:p>
    <w:p w14:paraId="24E271E0" w14:textId="35622EA2" w:rsidR="00375CE7" w:rsidRPr="00062550" w:rsidRDefault="00203192" w:rsidP="00062550">
      <w:pPr>
        <w:pStyle w:val="Sinespaciado"/>
        <w:spacing w:line="276" w:lineRule="auto"/>
        <w:jc w:val="both"/>
        <w:rPr>
          <w:rFonts w:ascii="Lucida Sans Unicode" w:hAnsi="Lucida Sans Unicode" w:cs="Lucida Sans Unicode"/>
          <w:sz w:val="20"/>
          <w:szCs w:val="20"/>
          <w:lang w:val="es-ES_tradnl"/>
        </w:rPr>
      </w:pPr>
      <w:r w:rsidRPr="00062550">
        <w:rPr>
          <w:rFonts w:ascii="Lucida Sans Unicode" w:hAnsi="Lucida Sans Unicode" w:cs="Lucida Sans Unicode"/>
          <w:b/>
          <w:bCs/>
          <w:sz w:val="20"/>
          <w:szCs w:val="20"/>
          <w:lang w:val="es-ES_tradnl"/>
        </w:rPr>
        <w:t xml:space="preserve">Consejera presidenta, Paula Ramírez Höhne: </w:t>
      </w:r>
      <w:r w:rsidRPr="00062550">
        <w:rPr>
          <w:rFonts w:ascii="Lucida Sans Unicode" w:hAnsi="Lucida Sans Unicode" w:cs="Lucida Sans Unicode"/>
          <w:sz w:val="20"/>
          <w:szCs w:val="20"/>
          <w:lang w:val="es-ES_tradnl"/>
        </w:rPr>
        <w:t xml:space="preserve">Muchas gracias, señor secretario. </w:t>
      </w:r>
    </w:p>
    <w:p w14:paraId="44B1A545" w14:textId="77777777" w:rsidR="00443F7B" w:rsidRPr="00062550" w:rsidRDefault="00443F7B" w:rsidP="00062550">
      <w:pPr>
        <w:pStyle w:val="Sinespaciado"/>
        <w:spacing w:line="276" w:lineRule="auto"/>
        <w:jc w:val="both"/>
        <w:rPr>
          <w:rFonts w:ascii="Lucida Sans Unicode" w:hAnsi="Lucida Sans Unicode" w:cs="Lucida Sans Unicode"/>
          <w:sz w:val="20"/>
          <w:szCs w:val="20"/>
        </w:rPr>
      </w:pPr>
    </w:p>
    <w:p w14:paraId="7A635805" w14:textId="77777777" w:rsidR="00D24012" w:rsidRPr="00062550" w:rsidRDefault="00203192" w:rsidP="00062550">
      <w:pPr>
        <w:pStyle w:val="Sinespaciado"/>
        <w:spacing w:line="276" w:lineRule="auto"/>
        <w:jc w:val="both"/>
        <w:rPr>
          <w:rFonts w:ascii="Lucida Sans Unicode" w:hAnsi="Lucida Sans Unicode" w:cs="Lucida Sans Unicode"/>
          <w:sz w:val="20"/>
          <w:szCs w:val="20"/>
          <w:lang w:val="es-ES_tradnl"/>
        </w:rPr>
      </w:pPr>
      <w:r w:rsidRPr="00062550">
        <w:rPr>
          <w:rFonts w:ascii="Lucida Sans Unicode" w:hAnsi="Lucida Sans Unicode" w:cs="Lucida Sans Unicode"/>
          <w:sz w:val="20"/>
          <w:szCs w:val="20"/>
          <w:lang w:val="es-ES_tradnl"/>
        </w:rPr>
        <w:t>Señoras y señores consejeros y representantes, se han</w:t>
      </w:r>
      <w:r w:rsidR="00CB21CF" w:rsidRPr="00062550">
        <w:rPr>
          <w:rFonts w:ascii="Lucida Sans Unicode" w:hAnsi="Lucida Sans Unicode" w:cs="Lucida Sans Unicode"/>
          <w:sz w:val="20"/>
          <w:szCs w:val="20"/>
          <w:lang w:val="es-ES_tradnl"/>
        </w:rPr>
        <w:t xml:space="preserve"> agotado los asuntos</w:t>
      </w:r>
      <w:r w:rsidRPr="00062550">
        <w:rPr>
          <w:rFonts w:ascii="Lucida Sans Unicode" w:hAnsi="Lucida Sans Unicode" w:cs="Lucida Sans Unicode"/>
          <w:sz w:val="20"/>
          <w:szCs w:val="20"/>
          <w:lang w:val="es-ES_tradnl"/>
        </w:rPr>
        <w:t xml:space="preserve"> a tratar</w:t>
      </w:r>
      <w:r w:rsidR="00CB21CF" w:rsidRPr="00062550">
        <w:rPr>
          <w:rFonts w:ascii="Lucida Sans Unicode" w:hAnsi="Lucida Sans Unicode" w:cs="Lucida Sans Unicode"/>
          <w:sz w:val="20"/>
          <w:szCs w:val="20"/>
          <w:lang w:val="es-ES_tradnl"/>
        </w:rPr>
        <w:t xml:space="preserve"> listados en el orden del día de esta sesión extraordinaria</w:t>
      </w:r>
      <w:r w:rsidR="00D24012" w:rsidRPr="00062550">
        <w:rPr>
          <w:rFonts w:ascii="Lucida Sans Unicode" w:hAnsi="Lucida Sans Unicode" w:cs="Lucida Sans Unicode"/>
          <w:sz w:val="20"/>
          <w:szCs w:val="20"/>
          <w:lang w:val="es-ES_tradnl"/>
        </w:rPr>
        <w:t>,</w:t>
      </w:r>
      <w:r w:rsidR="00CB21CF" w:rsidRPr="00062550">
        <w:rPr>
          <w:rFonts w:ascii="Lucida Sans Unicode" w:hAnsi="Lucida Sans Unicode" w:cs="Lucida Sans Unicode"/>
          <w:sz w:val="20"/>
          <w:szCs w:val="20"/>
          <w:lang w:val="es-ES_tradnl"/>
        </w:rPr>
        <w:t xml:space="preserve"> por lo </w:t>
      </w:r>
      <w:r w:rsidRPr="00062550">
        <w:rPr>
          <w:rFonts w:ascii="Lucida Sans Unicode" w:hAnsi="Lucida Sans Unicode" w:cs="Lucida Sans Unicode"/>
          <w:sz w:val="20"/>
          <w:szCs w:val="20"/>
          <w:lang w:val="es-ES_tradnl"/>
        </w:rPr>
        <w:t>tanto,</w:t>
      </w:r>
      <w:r w:rsidR="00CB21CF" w:rsidRPr="00062550">
        <w:rPr>
          <w:rFonts w:ascii="Lucida Sans Unicode" w:hAnsi="Lucida Sans Unicode" w:cs="Lucida Sans Unicode"/>
          <w:sz w:val="20"/>
          <w:szCs w:val="20"/>
          <w:lang w:val="es-ES_tradnl"/>
        </w:rPr>
        <w:t xml:space="preserve"> siendo las </w:t>
      </w:r>
      <w:r w:rsidR="004D0BCD" w:rsidRPr="00062550">
        <w:rPr>
          <w:rFonts w:ascii="Lucida Sans Unicode" w:hAnsi="Lucida Sans Unicode" w:cs="Lucida Sans Unicode"/>
          <w:sz w:val="20"/>
          <w:szCs w:val="20"/>
          <w:lang w:val="es-ES_tradnl"/>
        </w:rPr>
        <w:t>veintitrés</w:t>
      </w:r>
      <w:r w:rsidR="00CB21CF" w:rsidRPr="00062550">
        <w:rPr>
          <w:rFonts w:ascii="Lucida Sans Unicode" w:hAnsi="Lucida Sans Unicode" w:cs="Lucida Sans Unicode"/>
          <w:sz w:val="20"/>
          <w:szCs w:val="20"/>
          <w:lang w:val="es-ES_tradnl"/>
        </w:rPr>
        <w:t xml:space="preserve"> horas con </w:t>
      </w:r>
      <w:r w:rsidR="004D0BCD" w:rsidRPr="00062550">
        <w:rPr>
          <w:rFonts w:ascii="Lucida Sans Unicode" w:hAnsi="Lucida Sans Unicode" w:cs="Lucida Sans Unicode"/>
          <w:sz w:val="20"/>
          <w:szCs w:val="20"/>
          <w:lang w:val="es-ES_tradnl"/>
        </w:rPr>
        <w:t>cuarenta</w:t>
      </w:r>
      <w:r w:rsidR="00CB21CF" w:rsidRPr="00062550">
        <w:rPr>
          <w:rFonts w:ascii="Lucida Sans Unicode" w:hAnsi="Lucida Sans Unicode" w:cs="Lucida Sans Unicode"/>
          <w:sz w:val="20"/>
          <w:szCs w:val="20"/>
          <w:lang w:val="es-ES_tradnl"/>
        </w:rPr>
        <w:t xml:space="preserve"> minutos de este mismo </w:t>
      </w:r>
      <w:r w:rsidR="004D0BCD" w:rsidRPr="00062550">
        <w:rPr>
          <w:rFonts w:ascii="Lucida Sans Unicode" w:hAnsi="Lucida Sans Unicode" w:cs="Lucida Sans Unicode"/>
          <w:sz w:val="20"/>
          <w:szCs w:val="20"/>
          <w:lang w:val="es-ES_tradnl"/>
        </w:rPr>
        <w:t xml:space="preserve">jueves 9 </w:t>
      </w:r>
      <w:r w:rsidR="00CB21CF" w:rsidRPr="00062550">
        <w:rPr>
          <w:rFonts w:ascii="Lucida Sans Unicode" w:hAnsi="Lucida Sans Unicode" w:cs="Lucida Sans Unicode"/>
          <w:sz w:val="20"/>
          <w:szCs w:val="20"/>
          <w:lang w:val="es-ES_tradnl"/>
        </w:rPr>
        <w:t xml:space="preserve">de </w:t>
      </w:r>
      <w:r w:rsidR="004D0BCD" w:rsidRPr="00062550">
        <w:rPr>
          <w:rFonts w:ascii="Lucida Sans Unicode" w:hAnsi="Lucida Sans Unicode" w:cs="Lucida Sans Unicode"/>
          <w:sz w:val="20"/>
          <w:szCs w:val="20"/>
          <w:lang w:val="es-ES_tradnl"/>
        </w:rPr>
        <w:t>mayo</w:t>
      </w:r>
      <w:r w:rsidR="00D3034D" w:rsidRPr="00062550">
        <w:rPr>
          <w:rFonts w:ascii="Lucida Sans Unicode" w:hAnsi="Lucida Sans Unicode" w:cs="Lucida Sans Unicode"/>
          <w:sz w:val="20"/>
          <w:szCs w:val="20"/>
          <w:lang w:val="es-ES_tradnl"/>
        </w:rPr>
        <w:t xml:space="preserve"> de 2024</w:t>
      </w:r>
      <w:r w:rsidR="004D0BCD" w:rsidRPr="00062550">
        <w:rPr>
          <w:rFonts w:ascii="Lucida Sans Unicode" w:hAnsi="Lucida Sans Unicode" w:cs="Lucida Sans Unicode"/>
          <w:sz w:val="20"/>
          <w:szCs w:val="20"/>
          <w:lang w:val="es-ES_tradnl"/>
        </w:rPr>
        <w:t>, la damos por concluida</w:t>
      </w:r>
      <w:r w:rsidR="00D24012" w:rsidRPr="00062550">
        <w:rPr>
          <w:rFonts w:ascii="Lucida Sans Unicode" w:hAnsi="Lucida Sans Unicode" w:cs="Lucida Sans Unicode"/>
          <w:sz w:val="20"/>
          <w:szCs w:val="20"/>
          <w:lang w:val="es-ES_tradnl"/>
        </w:rPr>
        <w:t>,</w:t>
      </w:r>
      <w:r w:rsidR="004D0BCD" w:rsidRPr="00062550">
        <w:rPr>
          <w:rFonts w:ascii="Lucida Sans Unicode" w:hAnsi="Lucida Sans Unicode" w:cs="Lucida Sans Unicode"/>
          <w:sz w:val="20"/>
          <w:szCs w:val="20"/>
          <w:lang w:val="es-ES_tradnl"/>
        </w:rPr>
        <w:t xml:space="preserve"> y les deseo que todas y todos tengan muy buenas noches</w:t>
      </w:r>
      <w:r w:rsidR="00443F7B" w:rsidRPr="00062550">
        <w:rPr>
          <w:rFonts w:ascii="Lucida Sans Unicode" w:hAnsi="Lucida Sans Unicode" w:cs="Lucida Sans Unicode"/>
          <w:sz w:val="20"/>
          <w:szCs w:val="20"/>
          <w:lang w:val="es-ES_tradnl"/>
        </w:rPr>
        <w:t>.</w:t>
      </w:r>
      <w:r w:rsidR="004D0BCD" w:rsidRPr="00062550">
        <w:rPr>
          <w:rFonts w:ascii="Lucida Sans Unicode" w:hAnsi="Lucida Sans Unicode" w:cs="Lucida Sans Unicode"/>
          <w:sz w:val="20"/>
          <w:szCs w:val="20"/>
          <w:lang w:val="es-ES_tradnl"/>
        </w:rPr>
        <w:t xml:space="preserve"> </w:t>
      </w:r>
    </w:p>
    <w:p w14:paraId="6C5E7894" w14:textId="77777777" w:rsidR="00062550" w:rsidRDefault="00062550" w:rsidP="00062550">
      <w:pPr>
        <w:pStyle w:val="Sinespaciado"/>
        <w:spacing w:line="276" w:lineRule="auto"/>
        <w:jc w:val="both"/>
        <w:rPr>
          <w:rFonts w:ascii="Lucida Sans Unicode" w:hAnsi="Lucida Sans Unicode" w:cs="Lucida Sans Unicode"/>
          <w:sz w:val="20"/>
          <w:szCs w:val="20"/>
          <w:lang w:val="es-ES_tradnl"/>
        </w:rPr>
      </w:pPr>
    </w:p>
    <w:p w14:paraId="0A510296" w14:textId="77777777" w:rsidR="00062550" w:rsidRDefault="00443F7B" w:rsidP="00062550">
      <w:pPr>
        <w:pStyle w:val="Sinespaciado"/>
        <w:spacing w:line="276" w:lineRule="auto"/>
        <w:jc w:val="both"/>
        <w:rPr>
          <w:rFonts w:ascii="Lucida Sans Unicode" w:hAnsi="Lucida Sans Unicode" w:cs="Lucida Sans Unicode"/>
          <w:sz w:val="20"/>
          <w:szCs w:val="20"/>
          <w:lang w:val="es-ES_tradnl"/>
        </w:rPr>
      </w:pPr>
      <w:r w:rsidRPr="00062550">
        <w:rPr>
          <w:rFonts w:ascii="Lucida Sans Unicode" w:hAnsi="Lucida Sans Unicode" w:cs="Lucida Sans Unicode"/>
          <w:sz w:val="20"/>
          <w:szCs w:val="20"/>
          <w:lang w:val="es-ES_tradnl"/>
        </w:rPr>
        <w:t>M</w:t>
      </w:r>
      <w:r w:rsidR="004D0BCD" w:rsidRPr="00062550">
        <w:rPr>
          <w:rFonts w:ascii="Lucida Sans Unicode" w:hAnsi="Lucida Sans Unicode" w:cs="Lucida Sans Unicode"/>
          <w:sz w:val="20"/>
          <w:szCs w:val="20"/>
          <w:lang w:val="es-ES_tradnl"/>
        </w:rPr>
        <w:t>uchas gracias</w:t>
      </w:r>
      <w:r w:rsidR="00D24012" w:rsidRPr="00062550">
        <w:rPr>
          <w:rFonts w:ascii="Lucida Sans Unicode" w:hAnsi="Lucida Sans Unicode" w:cs="Lucida Sans Unicode"/>
          <w:sz w:val="20"/>
          <w:szCs w:val="20"/>
          <w:lang w:val="es-ES_tradnl"/>
        </w:rPr>
        <w:t xml:space="preserve"> y</w:t>
      </w:r>
      <w:r w:rsidR="005A143E" w:rsidRPr="00062550">
        <w:rPr>
          <w:rFonts w:ascii="Lucida Sans Unicode" w:hAnsi="Lucida Sans Unicode" w:cs="Lucida Sans Unicode"/>
          <w:sz w:val="20"/>
          <w:szCs w:val="20"/>
          <w:lang w:val="es-ES_tradnl"/>
        </w:rPr>
        <w:t xml:space="preserve"> nos vamos a ver prontísimo</w:t>
      </w:r>
      <w:r w:rsidR="00D24012" w:rsidRPr="00062550">
        <w:rPr>
          <w:rFonts w:ascii="Lucida Sans Unicode" w:hAnsi="Lucida Sans Unicode" w:cs="Lucida Sans Unicode"/>
          <w:sz w:val="20"/>
          <w:szCs w:val="20"/>
          <w:lang w:val="es-ES_tradnl"/>
        </w:rPr>
        <w:t>,</w:t>
      </w:r>
      <w:r w:rsidR="005A143E" w:rsidRPr="00062550">
        <w:rPr>
          <w:rFonts w:ascii="Lucida Sans Unicode" w:hAnsi="Lucida Sans Unicode" w:cs="Lucida Sans Unicode"/>
          <w:sz w:val="20"/>
          <w:szCs w:val="20"/>
          <w:lang w:val="es-ES_tradnl"/>
        </w:rPr>
        <w:t xml:space="preserve"> otra vez.</w:t>
      </w:r>
    </w:p>
    <w:p w14:paraId="042AC667" w14:textId="76287D04" w:rsidR="00D065CE" w:rsidRPr="00062550" w:rsidRDefault="005A143E" w:rsidP="00062550">
      <w:pPr>
        <w:pStyle w:val="Sinespaciado"/>
        <w:spacing w:line="276" w:lineRule="auto"/>
        <w:jc w:val="both"/>
        <w:rPr>
          <w:rFonts w:ascii="Lucida Sans Unicode" w:hAnsi="Lucida Sans Unicode" w:cs="Lucida Sans Unicode"/>
          <w:sz w:val="20"/>
          <w:szCs w:val="20"/>
          <w:lang w:val="es-ES_tradnl"/>
        </w:rPr>
      </w:pPr>
      <w:r w:rsidRPr="00062550">
        <w:rPr>
          <w:rFonts w:ascii="Lucida Sans Unicode" w:hAnsi="Lucida Sans Unicode" w:cs="Lucida Sans Unicode"/>
          <w:sz w:val="20"/>
          <w:szCs w:val="20"/>
          <w:lang w:val="es-ES_tradnl"/>
        </w:rPr>
        <w:t xml:space="preserve"> </w:t>
      </w:r>
    </w:p>
    <w:tbl>
      <w:tblPr>
        <w:tblW w:w="5000" w:type="pct"/>
        <w:jc w:val="center"/>
        <w:tblLook w:val="0000" w:firstRow="0" w:lastRow="0" w:firstColumn="0" w:lastColumn="0" w:noHBand="0" w:noVBand="0"/>
      </w:tblPr>
      <w:tblGrid>
        <w:gridCol w:w="4450"/>
        <w:gridCol w:w="4501"/>
      </w:tblGrid>
      <w:tr w:rsidR="00443F7B" w:rsidRPr="00062550" w14:paraId="769F9869" w14:textId="77777777" w:rsidTr="004E4F1D">
        <w:trPr>
          <w:trHeight w:val="2513"/>
          <w:jc w:val="center"/>
        </w:trPr>
        <w:tc>
          <w:tcPr>
            <w:tcW w:w="2486" w:type="pct"/>
            <w:vAlign w:val="center"/>
          </w:tcPr>
          <w:p w14:paraId="543AB069"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LA CONSEJERA PRESIDENTA DEL</w:t>
            </w:r>
          </w:p>
          <w:p w14:paraId="6A8EA1C8"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CONSEJO GENERAL</w:t>
            </w:r>
          </w:p>
          <w:p w14:paraId="7CE1563C" w14:textId="77777777" w:rsidR="00443F7B"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0D03E5EA" w14:textId="77777777" w:rsidR="00062550" w:rsidRPr="00062550" w:rsidRDefault="00062550"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6BB6412B"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49EEF4C0"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MTRA. PAULA RAMÍREZ HÖHNE</w:t>
            </w:r>
          </w:p>
        </w:tc>
        <w:tc>
          <w:tcPr>
            <w:tcW w:w="2514" w:type="pct"/>
            <w:vAlign w:val="center"/>
          </w:tcPr>
          <w:p w14:paraId="6F303367"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EL SECRETARIO DEL</w:t>
            </w:r>
          </w:p>
          <w:p w14:paraId="2730E577"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CONSEJEO GENERAL</w:t>
            </w:r>
          </w:p>
          <w:p w14:paraId="19DFC134"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3803997E" w14:textId="77777777" w:rsidR="00443F7B"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07665411" w14:textId="77777777" w:rsidR="00062550" w:rsidRPr="00062550" w:rsidRDefault="00062550"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p>
          <w:p w14:paraId="7D245A0D" w14:textId="77777777" w:rsidR="00443F7B" w:rsidRPr="00062550" w:rsidRDefault="00443F7B" w:rsidP="00062550">
            <w:pPr>
              <w:pStyle w:val="Sinespaciado"/>
              <w:spacing w:line="276" w:lineRule="auto"/>
              <w:jc w:val="center"/>
              <w:rPr>
                <w:rFonts w:ascii="Lucida Sans Unicode" w:hAnsi="Lucida Sans Unicode" w:cs="Lucida Sans Unicode"/>
                <w:b/>
                <w:kern w:val="2"/>
                <w:sz w:val="20"/>
                <w:szCs w:val="20"/>
                <w:lang w:val="es-ES"/>
                <w14:ligatures w14:val="standardContextual"/>
              </w:rPr>
            </w:pPr>
            <w:r w:rsidRPr="00062550">
              <w:rPr>
                <w:rFonts w:ascii="Lucida Sans Unicode" w:hAnsi="Lucida Sans Unicode" w:cs="Lucida Sans Unicode"/>
                <w:b/>
                <w:kern w:val="2"/>
                <w:sz w:val="20"/>
                <w:szCs w:val="20"/>
                <w:lang w:val="es-ES"/>
                <w14:ligatures w14:val="standardContextual"/>
              </w:rPr>
              <w:t>MTRO. CHRISTIAN FLORES GARZA</w:t>
            </w:r>
          </w:p>
        </w:tc>
      </w:tr>
    </w:tbl>
    <w:p w14:paraId="387185D8" w14:textId="77777777" w:rsidR="00062550" w:rsidRDefault="00062550" w:rsidP="00062550">
      <w:pPr>
        <w:pStyle w:val="Sinespaciado"/>
        <w:spacing w:line="276" w:lineRule="auto"/>
        <w:jc w:val="both"/>
        <w:rPr>
          <w:rFonts w:ascii="Lucida Sans Unicode" w:hAnsi="Lucida Sans Unicode" w:cs="Lucida Sans Unicode"/>
          <w:kern w:val="2"/>
          <w:sz w:val="14"/>
          <w:szCs w:val="14"/>
          <w14:ligatures w14:val="standardContextual"/>
        </w:rPr>
      </w:pPr>
    </w:p>
    <w:p w14:paraId="63A6DF5D" w14:textId="7BB3B69C" w:rsidR="00443F7B" w:rsidRPr="00062550" w:rsidRDefault="00443F7B" w:rsidP="00062550">
      <w:pPr>
        <w:pStyle w:val="Sinespaciado"/>
        <w:spacing w:line="276" w:lineRule="auto"/>
        <w:jc w:val="both"/>
        <w:rPr>
          <w:rFonts w:ascii="Lucida Sans Unicode" w:hAnsi="Lucida Sans Unicode" w:cs="Lucida Sans Unicode"/>
          <w:kern w:val="2"/>
          <w:sz w:val="14"/>
          <w:szCs w:val="14"/>
          <w14:ligatures w14:val="standardContextual"/>
        </w:rPr>
      </w:pPr>
      <w:r w:rsidRPr="00062550">
        <w:rPr>
          <w:rFonts w:ascii="Lucida Sans Unicode" w:hAnsi="Lucida Sans Unicode" w:cs="Lucida Sans Unicode"/>
          <w:kern w:val="2"/>
          <w:sz w:val="14"/>
          <w:szCs w:val="14"/>
          <w14:ligatures w14:val="standardContextual"/>
        </w:rPr>
        <w:t>El video de la sesión puede ser visualizado en el vínculo siguiente:</w:t>
      </w:r>
      <w:r w:rsidR="00D24012" w:rsidRPr="00062550">
        <w:rPr>
          <w:rFonts w:ascii="Lucida Sans Unicode" w:hAnsi="Lucida Sans Unicode" w:cs="Lucida Sans Unicode"/>
          <w:sz w:val="14"/>
          <w:szCs w:val="14"/>
        </w:rPr>
        <w:t xml:space="preserve"> </w:t>
      </w:r>
      <w:hyperlink r:id="rId8" w:history="1">
        <w:r w:rsidR="00D24012" w:rsidRPr="00062550">
          <w:rPr>
            <w:rStyle w:val="Hipervnculo"/>
            <w:rFonts w:ascii="Lucida Sans Unicode" w:hAnsi="Lucida Sans Unicode" w:cs="Lucida Sans Unicode"/>
            <w:kern w:val="2"/>
            <w:sz w:val="14"/>
            <w:szCs w:val="14"/>
            <w14:ligatures w14:val="standardContextual"/>
          </w:rPr>
          <w:t>https://www.youtube.com/watch?v=pYziiT0fZNA&amp;list=PL_4AU7lQpikEZgCidDMSb9LqDOgMisUXc&amp;index=22</w:t>
        </w:r>
      </w:hyperlink>
      <w:r w:rsidR="00D24012" w:rsidRPr="00062550">
        <w:rPr>
          <w:rFonts w:ascii="Lucida Sans Unicode" w:hAnsi="Lucida Sans Unicode" w:cs="Lucida Sans Unicode"/>
          <w:kern w:val="2"/>
          <w:sz w:val="14"/>
          <w:szCs w:val="14"/>
          <w14:ligatures w14:val="standardContextual"/>
        </w:rPr>
        <w:t xml:space="preserve">  </w:t>
      </w:r>
    </w:p>
    <w:p w14:paraId="1E00F346" w14:textId="77777777" w:rsidR="00443F7B" w:rsidRPr="00443F7B" w:rsidRDefault="00443F7B" w:rsidP="009E3E72">
      <w:pPr>
        <w:spacing w:after="0" w:line="276" w:lineRule="auto"/>
        <w:jc w:val="both"/>
        <w:rPr>
          <w:rFonts w:ascii="Lucida Sans Unicode" w:eastAsia="Calibri" w:hAnsi="Lucida Sans Unicode" w:cs="Lucida Sans Unicode"/>
          <w:kern w:val="2"/>
          <w:sz w:val="14"/>
          <w:szCs w:val="14"/>
          <w14:ligatures w14:val="standardContextual"/>
        </w:rPr>
      </w:pPr>
    </w:p>
    <w:p w14:paraId="2CBB24C3" w14:textId="77777777" w:rsidR="0040356B" w:rsidRDefault="0040356B" w:rsidP="0040356B">
      <w:pPr>
        <w:spacing w:after="0" w:line="240" w:lineRule="auto"/>
        <w:jc w:val="both"/>
        <w:rPr>
          <w:rFonts w:ascii="Lucida Sans Unicode" w:eastAsia="Calibri" w:hAnsi="Lucida Sans Unicode" w:cs="Lucida Sans Unicode"/>
          <w:sz w:val="14"/>
          <w:szCs w:val="14"/>
        </w:rPr>
      </w:pPr>
    </w:p>
    <w:p w14:paraId="2B132FC0" w14:textId="2C68514B" w:rsidR="0040356B" w:rsidRDefault="0040356B" w:rsidP="0040356B">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71</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vigésima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9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1A1BA8B3" w14:textId="77777777" w:rsidR="0040356B" w:rsidRPr="00173986" w:rsidRDefault="0040356B" w:rsidP="0040356B">
      <w:pPr>
        <w:spacing w:after="0" w:line="240" w:lineRule="auto"/>
        <w:jc w:val="both"/>
        <w:rPr>
          <w:rFonts w:ascii="Lucida Sans Unicode" w:eastAsia="Calibri" w:hAnsi="Lucida Sans Unicode" w:cs="Lucida Sans Unicode"/>
          <w:sz w:val="14"/>
          <w:szCs w:val="14"/>
        </w:rPr>
      </w:pPr>
    </w:p>
    <w:p w14:paraId="3223AD99" w14:textId="77777777" w:rsidR="0040356B" w:rsidRPr="00A167A2" w:rsidRDefault="0040356B" w:rsidP="0040356B">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1DC7A6DE" w14:textId="77777777" w:rsidR="0040356B" w:rsidRDefault="0040356B" w:rsidP="0040356B">
      <w:pPr>
        <w:spacing w:after="0" w:line="240" w:lineRule="auto"/>
        <w:jc w:val="center"/>
        <w:rPr>
          <w:rFonts w:ascii="Lucida Sans Unicode" w:eastAsia="Trebuchet MS" w:hAnsi="Lucida Sans Unicode" w:cs="Lucida Sans Unicode"/>
          <w:b/>
          <w:color w:val="000000"/>
          <w:sz w:val="14"/>
          <w:szCs w:val="14"/>
        </w:rPr>
      </w:pPr>
    </w:p>
    <w:p w14:paraId="0F5955CA" w14:textId="77777777" w:rsidR="0040356B" w:rsidRPr="00173986" w:rsidRDefault="0040356B" w:rsidP="0040356B">
      <w:pPr>
        <w:spacing w:after="0" w:line="240" w:lineRule="auto"/>
        <w:jc w:val="center"/>
        <w:rPr>
          <w:rFonts w:ascii="Lucida Sans Unicode" w:eastAsia="Trebuchet MS" w:hAnsi="Lucida Sans Unicode" w:cs="Lucida Sans Unicode"/>
          <w:b/>
          <w:color w:val="000000"/>
          <w:sz w:val="14"/>
          <w:szCs w:val="14"/>
        </w:rPr>
      </w:pPr>
    </w:p>
    <w:p w14:paraId="713CD044" w14:textId="77777777" w:rsidR="0040356B" w:rsidRPr="00173986" w:rsidRDefault="0040356B" w:rsidP="0040356B">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450EAF26" w14:textId="77777777" w:rsidR="0040356B" w:rsidRPr="00F154DE" w:rsidRDefault="0040356B" w:rsidP="0040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5F6214C0" w14:textId="77777777" w:rsidR="0040356B" w:rsidRPr="00F154DE" w:rsidRDefault="0040356B" w:rsidP="0040356B">
      <w:pPr>
        <w:pStyle w:val="Sinespaciado"/>
        <w:spacing w:line="276" w:lineRule="auto"/>
        <w:jc w:val="both"/>
        <w:rPr>
          <w:rFonts w:ascii="Lucida Sans Unicode" w:hAnsi="Lucida Sans Unicode" w:cs="Lucida Sans Unicode"/>
          <w:sz w:val="20"/>
          <w:szCs w:val="20"/>
          <w:lang w:val="es-ES_tradnl"/>
        </w:rPr>
      </w:pPr>
    </w:p>
    <w:p w14:paraId="13D3F04B" w14:textId="77777777" w:rsidR="00443F7B" w:rsidRPr="00443F7B" w:rsidRDefault="009007E8" w:rsidP="009E3E72">
      <w:pPr>
        <w:spacing w:after="0" w:line="276" w:lineRule="auto"/>
        <w:jc w:val="both"/>
        <w:rPr>
          <w:rFonts w:ascii="Lucida Sans Unicode" w:eastAsia="Calibri" w:hAnsi="Lucida Sans Unicode" w:cs="Lucida Sans Unicode"/>
          <w:kern w:val="2"/>
          <w:sz w:val="20"/>
          <w:szCs w:val="20"/>
          <w14:ligatures w14:val="standardContextual"/>
        </w:rPr>
      </w:pPr>
      <w:hyperlink w:history="1"/>
    </w:p>
    <w:p w14:paraId="0913797C" w14:textId="02F4A430" w:rsidR="00664BDD" w:rsidRPr="00664BDD" w:rsidRDefault="00664BDD" w:rsidP="009E3E72">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BA4DE6F" w14:textId="46B293D6" w:rsidR="0027032E" w:rsidRDefault="00664BDD" w:rsidP="009E3E72">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sectPr w:rsidR="0027032E" w:rsidSect="005C143C">
      <w:headerReference w:type="even" r:id="rId9"/>
      <w:headerReference w:type="default" r:id="rId10"/>
      <w:footerReference w:type="even" r:id="rId11"/>
      <w:footerReference w:type="default" r:id="rId12"/>
      <w:headerReference w:type="first" r:id="rId13"/>
      <w:footerReference w:type="first" r:id="rId14"/>
      <w:pgSz w:w="12240" w:h="15840" w:code="1"/>
      <w:pgMar w:top="2552" w:right="158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A3A8" w14:textId="77777777" w:rsidR="00041C25" w:rsidRDefault="00041C25" w:rsidP="00D63A91">
      <w:pPr>
        <w:spacing w:after="0" w:line="240" w:lineRule="auto"/>
      </w:pPr>
      <w:r>
        <w:separator/>
      </w:r>
    </w:p>
  </w:endnote>
  <w:endnote w:type="continuationSeparator" w:id="0">
    <w:p w14:paraId="76FFB049" w14:textId="77777777" w:rsidR="00041C25" w:rsidRDefault="00041C25"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6F6D" w14:textId="77777777" w:rsidR="00787D9B" w:rsidRDefault="00787D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70870" w:rsidRPr="00370870" w14:paraId="0922DC35" w14:textId="77777777" w:rsidTr="004E4F1D">
      <w:tc>
        <w:tcPr>
          <w:tcW w:w="4414" w:type="dxa"/>
          <w:vAlign w:val="center"/>
        </w:tcPr>
        <w:p w14:paraId="76ED4040" w14:textId="77777777" w:rsidR="00370870" w:rsidRPr="00370870" w:rsidRDefault="00370870" w:rsidP="00370870">
          <w:pPr>
            <w:tabs>
              <w:tab w:val="center" w:pos="4252"/>
              <w:tab w:val="right" w:pos="8504"/>
            </w:tabs>
            <w:suppressAutoHyphens/>
            <w:jc w:val="center"/>
            <w:rPr>
              <w:rFonts w:ascii="Aptos" w:eastAsia="Aptos" w:hAnsi="Aptos"/>
              <w:kern w:val="2"/>
              <w:sz w:val="24"/>
              <w:szCs w:val="24"/>
              <w:lang w:eastAsia="ar-SA"/>
              <w14:ligatures w14:val="standardContextual"/>
            </w:rPr>
          </w:pPr>
          <w:r w:rsidRPr="00370870">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196686EB" wp14:editId="0D52988D">
                <wp:simplePos x="0" y="0"/>
                <wp:positionH relativeFrom="column">
                  <wp:posOffset>635</wp:posOffset>
                </wp:positionH>
                <wp:positionV relativeFrom="paragraph">
                  <wp:posOffset>1905</wp:posOffset>
                </wp:positionV>
                <wp:extent cx="3651885" cy="715010"/>
                <wp:effectExtent l="0" t="0" r="5715" b="8890"/>
                <wp:wrapNone/>
                <wp:docPr id="370434694" name="Imagen 3704346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6C6D5BC" w14:textId="77777777" w:rsidR="00370870" w:rsidRPr="00370870" w:rsidRDefault="00370870" w:rsidP="0037087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50231CA" w14:textId="77777777" w:rsidR="00370870" w:rsidRPr="00370870" w:rsidRDefault="00370870" w:rsidP="0037087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03CD778" w14:textId="77777777" w:rsidR="00370870" w:rsidRPr="00370870" w:rsidRDefault="00370870" w:rsidP="00370870">
          <w:pPr>
            <w:tabs>
              <w:tab w:val="center" w:pos="4419"/>
              <w:tab w:val="right" w:pos="8838"/>
            </w:tabs>
            <w:jc w:val="right"/>
            <w:rPr>
              <w:rFonts w:ascii="Aptos" w:eastAsia="Aptos" w:hAnsi="Aptos"/>
              <w:kern w:val="2"/>
              <w:sz w:val="24"/>
              <w:szCs w:val="24"/>
              <w:lang w:eastAsia="ar-SA"/>
              <w14:ligatures w14:val="standardContextual"/>
            </w:rPr>
          </w:pPr>
          <w:r w:rsidRPr="00370870">
            <w:rPr>
              <w:rFonts w:ascii="Lucida Sans Unicode" w:eastAsia="Aptos" w:hAnsi="Lucida Sans Unicode" w:cs="Lucida Sans Unicode"/>
              <w:kern w:val="2"/>
              <w:sz w:val="15"/>
              <w:szCs w:val="15"/>
              <w14:ligatures w14:val="standardContextual"/>
            </w:rPr>
            <w:t xml:space="preserve">Página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PAGE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62</w:t>
          </w:r>
          <w:r w:rsidRPr="00370870">
            <w:rPr>
              <w:rFonts w:ascii="Lucida Sans Unicode" w:eastAsia="Aptos" w:hAnsi="Lucida Sans Unicode" w:cs="Lucida Sans Unicode"/>
              <w:kern w:val="2"/>
              <w:sz w:val="15"/>
              <w:szCs w:val="15"/>
              <w14:ligatures w14:val="standardContextual"/>
            </w:rPr>
            <w:fldChar w:fldCharType="end"/>
          </w:r>
          <w:r w:rsidRPr="00370870">
            <w:rPr>
              <w:rFonts w:ascii="Lucida Sans Unicode" w:eastAsia="Aptos" w:hAnsi="Lucida Sans Unicode" w:cs="Lucida Sans Unicode"/>
              <w:kern w:val="2"/>
              <w:sz w:val="15"/>
              <w:szCs w:val="15"/>
              <w14:ligatures w14:val="standardContextual"/>
            </w:rPr>
            <w:t xml:space="preserve"> de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NUMPAGES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94</w:t>
          </w:r>
          <w:r w:rsidRPr="00370870">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2A98" w14:textId="77777777" w:rsidR="00787D9B" w:rsidRDefault="00787D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7111" w14:textId="77777777" w:rsidR="00041C25" w:rsidRDefault="00041C25" w:rsidP="00D63A91">
      <w:pPr>
        <w:spacing w:after="0" w:line="240" w:lineRule="auto"/>
      </w:pPr>
      <w:r>
        <w:separator/>
      </w:r>
    </w:p>
  </w:footnote>
  <w:footnote w:type="continuationSeparator" w:id="0">
    <w:p w14:paraId="48B8EDC9" w14:textId="77777777" w:rsidR="00041C25" w:rsidRDefault="00041C25"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7650D71" w:rsidR="00973A7D" w:rsidRDefault="009007E8">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1546493761" name="Imagen 154649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3AC166EB"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E6FB" w14:textId="13301A13" w:rsidR="00787D9B" w:rsidRDefault="00787D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B58AE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15944CD"/>
    <w:multiLevelType w:val="hybridMultilevel"/>
    <w:tmpl w:val="6C4AB7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241279"/>
    <w:multiLevelType w:val="hybridMultilevel"/>
    <w:tmpl w:val="B03C9F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837D41"/>
    <w:multiLevelType w:val="hybridMultilevel"/>
    <w:tmpl w:val="A2ECACBC"/>
    <w:lvl w:ilvl="0" w:tplc="3CFC1B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9B09DA"/>
    <w:multiLevelType w:val="hybridMultilevel"/>
    <w:tmpl w:val="246498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DF205A5"/>
    <w:multiLevelType w:val="hybridMultilevel"/>
    <w:tmpl w:val="98B834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A23B44"/>
    <w:multiLevelType w:val="hybridMultilevel"/>
    <w:tmpl w:val="9CE8DA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959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10"/>
  </w:num>
  <w:num w:numId="4" w16cid:durableId="1015885153">
    <w:abstractNumId w:val="19"/>
  </w:num>
  <w:num w:numId="5" w16cid:durableId="446705487">
    <w:abstractNumId w:val="1"/>
  </w:num>
  <w:num w:numId="6" w16cid:durableId="1754426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0"/>
  </w:num>
  <w:num w:numId="8" w16cid:durableId="1367172514">
    <w:abstractNumId w:val="4"/>
  </w:num>
  <w:num w:numId="9" w16cid:durableId="1963269259">
    <w:abstractNumId w:val="29"/>
  </w:num>
  <w:num w:numId="10" w16cid:durableId="1671058508">
    <w:abstractNumId w:val="20"/>
  </w:num>
  <w:num w:numId="11" w16cid:durableId="2128155291">
    <w:abstractNumId w:val="31"/>
  </w:num>
  <w:num w:numId="12" w16cid:durableId="518467929">
    <w:abstractNumId w:val="25"/>
  </w:num>
  <w:num w:numId="13" w16cid:durableId="1355116180">
    <w:abstractNumId w:val="2"/>
  </w:num>
  <w:num w:numId="14" w16cid:durableId="1908875517">
    <w:abstractNumId w:val="12"/>
  </w:num>
  <w:num w:numId="15" w16cid:durableId="1519273346">
    <w:abstractNumId w:val="21"/>
  </w:num>
  <w:num w:numId="16" w16cid:durableId="1411272694">
    <w:abstractNumId w:val="7"/>
  </w:num>
  <w:num w:numId="17" w16cid:durableId="392049196">
    <w:abstractNumId w:val="3"/>
  </w:num>
  <w:num w:numId="18" w16cid:durableId="268780835">
    <w:abstractNumId w:val="32"/>
  </w:num>
  <w:num w:numId="19" w16cid:durableId="2078479790">
    <w:abstractNumId w:val="15"/>
  </w:num>
  <w:num w:numId="20" w16cid:durableId="142356322">
    <w:abstractNumId w:val="11"/>
  </w:num>
  <w:num w:numId="21" w16cid:durableId="1204169907">
    <w:abstractNumId w:val="6"/>
  </w:num>
  <w:num w:numId="22" w16cid:durableId="881864297">
    <w:abstractNumId w:val="22"/>
  </w:num>
  <w:num w:numId="23" w16cid:durableId="346445422">
    <w:abstractNumId w:val="28"/>
  </w:num>
  <w:num w:numId="24" w16cid:durableId="1788423564">
    <w:abstractNumId w:val="13"/>
  </w:num>
  <w:num w:numId="25" w16cid:durableId="645090699">
    <w:abstractNumId w:val="23"/>
  </w:num>
  <w:num w:numId="26" w16cid:durableId="1770462325">
    <w:abstractNumId w:val="17"/>
  </w:num>
  <w:num w:numId="27" w16cid:durableId="1821071115">
    <w:abstractNumId w:val="27"/>
  </w:num>
  <w:num w:numId="28" w16cid:durableId="1088116350">
    <w:abstractNumId w:val="18"/>
  </w:num>
  <w:num w:numId="29" w16cid:durableId="1126047918">
    <w:abstractNumId w:val="0"/>
  </w:num>
  <w:num w:numId="30" w16cid:durableId="442841678">
    <w:abstractNumId w:val="26"/>
  </w:num>
  <w:num w:numId="31" w16cid:durableId="1672222276">
    <w:abstractNumId w:val="14"/>
  </w:num>
  <w:num w:numId="32" w16cid:durableId="497502844">
    <w:abstractNumId w:val="16"/>
  </w:num>
  <w:num w:numId="33" w16cid:durableId="1910263294">
    <w:abstractNumId w:val="24"/>
  </w:num>
  <w:num w:numId="34" w16cid:durableId="215043336">
    <w:abstractNumId w:val="34"/>
  </w:num>
  <w:num w:numId="35" w16cid:durableId="919949133">
    <w:abstractNumId w:val="33"/>
  </w:num>
  <w:num w:numId="36" w16cid:durableId="1600526157">
    <w:abstractNumId w:val="9"/>
  </w:num>
  <w:num w:numId="37" w16cid:durableId="192160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502F"/>
    <w:rsid w:val="000074FB"/>
    <w:rsid w:val="000075B7"/>
    <w:rsid w:val="00010C9E"/>
    <w:rsid w:val="00011B91"/>
    <w:rsid w:val="00012ABB"/>
    <w:rsid w:val="00012FB0"/>
    <w:rsid w:val="000138ED"/>
    <w:rsid w:val="00013D7E"/>
    <w:rsid w:val="000149FB"/>
    <w:rsid w:val="00014F0E"/>
    <w:rsid w:val="00015A33"/>
    <w:rsid w:val="0002029E"/>
    <w:rsid w:val="000214D7"/>
    <w:rsid w:val="00021C77"/>
    <w:rsid w:val="00023128"/>
    <w:rsid w:val="00023910"/>
    <w:rsid w:val="00024C79"/>
    <w:rsid w:val="000250AE"/>
    <w:rsid w:val="000251DC"/>
    <w:rsid w:val="000300C4"/>
    <w:rsid w:val="00031F4F"/>
    <w:rsid w:val="000326E1"/>
    <w:rsid w:val="00032752"/>
    <w:rsid w:val="00032AF2"/>
    <w:rsid w:val="00032B2E"/>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2550"/>
    <w:rsid w:val="000631AE"/>
    <w:rsid w:val="0006424D"/>
    <w:rsid w:val="000645CB"/>
    <w:rsid w:val="000647B5"/>
    <w:rsid w:val="000654BF"/>
    <w:rsid w:val="000703DE"/>
    <w:rsid w:val="00070470"/>
    <w:rsid w:val="00071132"/>
    <w:rsid w:val="00071B68"/>
    <w:rsid w:val="00071CCC"/>
    <w:rsid w:val="0007207F"/>
    <w:rsid w:val="00072412"/>
    <w:rsid w:val="000745F8"/>
    <w:rsid w:val="00075B7F"/>
    <w:rsid w:val="00076439"/>
    <w:rsid w:val="00077476"/>
    <w:rsid w:val="0008543B"/>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D7D"/>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3FD2"/>
    <w:rsid w:val="000F4748"/>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3E7C"/>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760F7"/>
    <w:rsid w:val="001802BB"/>
    <w:rsid w:val="001807F8"/>
    <w:rsid w:val="00180B96"/>
    <w:rsid w:val="001817C0"/>
    <w:rsid w:val="00183EDD"/>
    <w:rsid w:val="00184E0D"/>
    <w:rsid w:val="0018524D"/>
    <w:rsid w:val="0018550C"/>
    <w:rsid w:val="00185520"/>
    <w:rsid w:val="00187D76"/>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06F0"/>
    <w:rsid w:val="001B11D0"/>
    <w:rsid w:val="001B1CFA"/>
    <w:rsid w:val="001B2184"/>
    <w:rsid w:val="001B2B25"/>
    <w:rsid w:val="001B2BA2"/>
    <w:rsid w:val="001B4F43"/>
    <w:rsid w:val="001B6FE5"/>
    <w:rsid w:val="001B7162"/>
    <w:rsid w:val="001B73EE"/>
    <w:rsid w:val="001B757E"/>
    <w:rsid w:val="001C2021"/>
    <w:rsid w:val="001C2079"/>
    <w:rsid w:val="001C2FFB"/>
    <w:rsid w:val="001C4720"/>
    <w:rsid w:val="001C732E"/>
    <w:rsid w:val="001C7400"/>
    <w:rsid w:val="001D0183"/>
    <w:rsid w:val="001D049B"/>
    <w:rsid w:val="001D05EF"/>
    <w:rsid w:val="001D123F"/>
    <w:rsid w:val="001D16A0"/>
    <w:rsid w:val="001D2833"/>
    <w:rsid w:val="001D37B0"/>
    <w:rsid w:val="001D4115"/>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688C"/>
    <w:rsid w:val="001F7AD8"/>
    <w:rsid w:val="00200696"/>
    <w:rsid w:val="00200C61"/>
    <w:rsid w:val="002011F8"/>
    <w:rsid w:val="00201386"/>
    <w:rsid w:val="002017A3"/>
    <w:rsid w:val="002026A9"/>
    <w:rsid w:val="00202F95"/>
    <w:rsid w:val="00203192"/>
    <w:rsid w:val="0020325B"/>
    <w:rsid w:val="00203434"/>
    <w:rsid w:val="00203A31"/>
    <w:rsid w:val="00204716"/>
    <w:rsid w:val="00204827"/>
    <w:rsid w:val="00204ED4"/>
    <w:rsid w:val="00205139"/>
    <w:rsid w:val="00205557"/>
    <w:rsid w:val="002062F8"/>
    <w:rsid w:val="0020653F"/>
    <w:rsid w:val="002100E5"/>
    <w:rsid w:val="00211A13"/>
    <w:rsid w:val="00211E45"/>
    <w:rsid w:val="0021360C"/>
    <w:rsid w:val="00213E4F"/>
    <w:rsid w:val="00214B3D"/>
    <w:rsid w:val="00214DB7"/>
    <w:rsid w:val="00214E9D"/>
    <w:rsid w:val="00214ECA"/>
    <w:rsid w:val="00215CC8"/>
    <w:rsid w:val="002201A0"/>
    <w:rsid w:val="0022026F"/>
    <w:rsid w:val="002227A4"/>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60C"/>
    <w:rsid w:val="002538F6"/>
    <w:rsid w:val="00253FB5"/>
    <w:rsid w:val="002546D3"/>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68DF"/>
    <w:rsid w:val="00267A95"/>
    <w:rsid w:val="0027032E"/>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3355"/>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967"/>
    <w:rsid w:val="002D0B0F"/>
    <w:rsid w:val="002D1A34"/>
    <w:rsid w:val="002D22A6"/>
    <w:rsid w:val="002D295B"/>
    <w:rsid w:val="002D2A30"/>
    <w:rsid w:val="002D42D7"/>
    <w:rsid w:val="002D51F0"/>
    <w:rsid w:val="002D563F"/>
    <w:rsid w:val="002D5AED"/>
    <w:rsid w:val="002D6E82"/>
    <w:rsid w:val="002D76F2"/>
    <w:rsid w:val="002D7FF8"/>
    <w:rsid w:val="002E006A"/>
    <w:rsid w:val="002E0B85"/>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E4B"/>
    <w:rsid w:val="002F3490"/>
    <w:rsid w:val="002F350E"/>
    <w:rsid w:val="002F4B1D"/>
    <w:rsid w:val="002F4CC8"/>
    <w:rsid w:val="002F561D"/>
    <w:rsid w:val="002F6B4F"/>
    <w:rsid w:val="002F6C99"/>
    <w:rsid w:val="002F7237"/>
    <w:rsid w:val="002F75B9"/>
    <w:rsid w:val="002F76F6"/>
    <w:rsid w:val="002F7F9C"/>
    <w:rsid w:val="00301F8F"/>
    <w:rsid w:val="0030263D"/>
    <w:rsid w:val="00302C05"/>
    <w:rsid w:val="00302CA4"/>
    <w:rsid w:val="00302D0F"/>
    <w:rsid w:val="0030376C"/>
    <w:rsid w:val="0030436F"/>
    <w:rsid w:val="00304D08"/>
    <w:rsid w:val="003053D0"/>
    <w:rsid w:val="0030572E"/>
    <w:rsid w:val="003058CE"/>
    <w:rsid w:val="0030659A"/>
    <w:rsid w:val="00306BD9"/>
    <w:rsid w:val="00310BC3"/>
    <w:rsid w:val="003113BF"/>
    <w:rsid w:val="003121CB"/>
    <w:rsid w:val="0031227C"/>
    <w:rsid w:val="00312A2F"/>
    <w:rsid w:val="00314FB6"/>
    <w:rsid w:val="003155FC"/>
    <w:rsid w:val="00315FB2"/>
    <w:rsid w:val="003165F4"/>
    <w:rsid w:val="00316A8F"/>
    <w:rsid w:val="00317399"/>
    <w:rsid w:val="00317CF2"/>
    <w:rsid w:val="00317EB3"/>
    <w:rsid w:val="00323114"/>
    <w:rsid w:val="00323C98"/>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47DAA"/>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0870"/>
    <w:rsid w:val="003738D2"/>
    <w:rsid w:val="00373966"/>
    <w:rsid w:val="00373B76"/>
    <w:rsid w:val="00373E0D"/>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974CA"/>
    <w:rsid w:val="003A0B1B"/>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C20"/>
    <w:rsid w:val="003B4D03"/>
    <w:rsid w:val="003B5083"/>
    <w:rsid w:val="003B5E71"/>
    <w:rsid w:val="003B5EA7"/>
    <w:rsid w:val="003B613E"/>
    <w:rsid w:val="003B704B"/>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1515"/>
    <w:rsid w:val="003D2618"/>
    <w:rsid w:val="003D5B79"/>
    <w:rsid w:val="003D7146"/>
    <w:rsid w:val="003D72AA"/>
    <w:rsid w:val="003D74B4"/>
    <w:rsid w:val="003E0617"/>
    <w:rsid w:val="003E0668"/>
    <w:rsid w:val="003E0BE0"/>
    <w:rsid w:val="003E13AD"/>
    <w:rsid w:val="003E169D"/>
    <w:rsid w:val="003E16B9"/>
    <w:rsid w:val="003E175D"/>
    <w:rsid w:val="003E4990"/>
    <w:rsid w:val="003E65DF"/>
    <w:rsid w:val="003E70F0"/>
    <w:rsid w:val="003E714B"/>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356B"/>
    <w:rsid w:val="00404521"/>
    <w:rsid w:val="00404F83"/>
    <w:rsid w:val="00405896"/>
    <w:rsid w:val="0040595D"/>
    <w:rsid w:val="00405AC2"/>
    <w:rsid w:val="00405D08"/>
    <w:rsid w:val="0040619C"/>
    <w:rsid w:val="00406526"/>
    <w:rsid w:val="00407620"/>
    <w:rsid w:val="004100E4"/>
    <w:rsid w:val="0041131B"/>
    <w:rsid w:val="0041194C"/>
    <w:rsid w:val="00414508"/>
    <w:rsid w:val="004162DB"/>
    <w:rsid w:val="0041695B"/>
    <w:rsid w:val="00417123"/>
    <w:rsid w:val="0041774B"/>
    <w:rsid w:val="00420640"/>
    <w:rsid w:val="00421485"/>
    <w:rsid w:val="0042286F"/>
    <w:rsid w:val="0042346C"/>
    <w:rsid w:val="00423820"/>
    <w:rsid w:val="00424ECB"/>
    <w:rsid w:val="0042545D"/>
    <w:rsid w:val="004258D5"/>
    <w:rsid w:val="0042604B"/>
    <w:rsid w:val="004260D0"/>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3F7B"/>
    <w:rsid w:val="0044578C"/>
    <w:rsid w:val="004459D2"/>
    <w:rsid w:val="00446FA5"/>
    <w:rsid w:val="0044722A"/>
    <w:rsid w:val="00447C19"/>
    <w:rsid w:val="00450A0A"/>
    <w:rsid w:val="004516CB"/>
    <w:rsid w:val="00452852"/>
    <w:rsid w:val="00453DAB"/>
    <w:rsid w:val="00453F1B"/>
    <w:rsid w:val="004543A6"/>
    <w:rsid w:val="00455854"/>
    <w:rsid w:val="004568D9"/>
    <w:rsid w:val="004570AB"/>
    <w:rsid w:val="0045710D"/>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433"/>
    <w:rsid w:val="00473A82"/>
    <w:rsid w:val="0047420C"/>
    <w:rsid w:val="00474E01"/>
    <w:rsid w:val="004757BB"/>
    <w:rsid w:val="00475ABB"/>
    <w:rsid w:val="004769AE"/>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3AA"/>
    <w:rsid w:val="00496551"/>
    <w:rsid w:val="00497907"/>
    <w:rsid w:val="004A0C58"/>
    <w:rsid w:val="004A14FF"/>
    <w:rsid w:val="004A20F4"/>
    <w:rsid w:val="004A268C"/>
    <w:rsid w:val="004A2734"/>
    <w:rsid w:val="004A3879"/>
    <w:rsid w:val="004A715F"/>
    <w:rsid w:val="004A7AE6"/>
    <w:rsid w:val="004B0E6E"/>
    <w:rsid w:val="004B0F75"/>
    <w:rsid w:val="004B11CA"/>
    <w:rsid w:val="004B1AED"/>
    <w:rsid w:val="004B290C"/>
    <w:rsid w:val="004B2A1F"/>
    <w:rsid w:val="004B3260"/>
    <w:rsid w:val="004B552A"/>
    <w:rsid w:val="004B553D"/>
    <w:rsid w:val="004B5B8C"/>
    <w:rsid w:val="004B629A"/>
    <w:rsid w:val="004B63B9"/>
    <w:rsid w:val="004B76D6"/>
    <w:rsid w:val="004C0716"/>
    <w:rsid w:val="004C0AE9"/>
    <w:rsid w:val="004C0D88"/>
    <w:rsid w:val="004C1001"/>
    <w:rsid w:val="004C31CF"/>
    <w:rsid w:val="004C3657"/>
    <w:rsid w:val="004C3979"/>
    <w:rsid w:val="004C39F2"/>
    <w:rsid w:val="004C5BC6"/>
    <w:rsid w:val="004C5EE6"/>
    <w:rsid w:val="004C6C8E"/>
    <w:rsid w:val="004C7BB3"/>
    <w:rsid w:val="004C7E3A"/>
    <w:rsid w:val="004D01A9"/>
    <w:rsid w:val="004D0BCD"/>
    <w:rsid w:val="004D0D77"/>
    <w:rsid w:val="004D21E8"/>
    <w:rsid w:val="004D269D"/>
    <w:rsid w:val="004D27FC"/>
    <w:rsid w:val="004D2BA6"/>
    <w:rsid w:val="004D3E2E"/>
    <w:rsid w:val="004D3FB2"/>
    <w:rsid w:val="004D4DF3"/>
    <w:rsid w:val="004D648D"/>
    <w:rsid w:val="004D6B4A"/>
    <w:rsid w:val="004D7E4E"/>
    <w:rsid w:val="004E05ED"/>
    <w:rsid w:val="004E2CC5"/>
    <w:rsid w:val="004E34AB"/>
    <w:rsid w:val="004E4F1D"/>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04C"/>
    <w:rsid w:val="0050082F"/>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01A5"/>
    <w:rsid w:val="00531000"/>
    <w:rsid w:val="005320D8"/>
    <w:rsid w:val="005321B0"/>
    <w:rsid w:val="0053428F"/>
    <w:rsid w:val="0053481B"/>
    <w:rsid w:val="005353B2"/>
    <w:rsid w:val="00535F9D"/>
    <w:rsid w:val="00536539"/>
    <w:rsid w:val="00536799"/>
    <w:rsid w:val="005371AA"/>
    <w:rsid w:val="00537331"/>
    <w:rsid w:val="005374A0"/>
    <w:rsid w:val="00537604"/>
    <w:rsid w:val="00537C92"/>
    <w:rsid w:val="00541CA9"/>
    <w:rsid w:val="00541FE4"/>
    <w:rsid w:val="00542990"/>
    <w:rsid w:val="00543263"/>
    <w:rsid w:val="00543675"/>
    <w:rsid w:val="00543DF6"/>
    <w:rsid w:val="005442B7"/>
    <w:rsid w:val="00544F42"/>
    <w:rsid w:val="00545244"/>
    <w:rsid w:val="00545DC3"/>
    <w:rsid w:val="005461D6"/>
    <w:rsid w:val="005464EC"/>
    <w:rsid w:val="00547AA3"/>
    <w:rsid w:val="00547FB9"/>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678B0"/>
    <w:rsid w:val="00570481"/>
    <w:rsid w:val="00570ECE"/>
    <w:rsid w:val="00573002"/>
    <w:rsid w:val="0057302C"/>
    <w:rsid w:val="00574E58"/>
    <w:rsid w:val="00575294"/>
    <w:rsid w:val="0057598B"/>
    <w:rsid w:val="00576BFA"/>
    <w:rsid w:val="00576D8C"/>
    <w:rsid w:val="0057798F"/>
    <w:rsid w:val="005817CB"/>
    <w:rsid w:val="0058240E"/>
    <w:rsid w:val="00583A28"/>
    <w:rsid w:val="00583EAD"/>
    <w:rsid w:val="0058409F"/>
    <w:rsid w:val="00584D65"/>
    <w:rsid w:val="005857B3"/>
    <w:rsid w:val="00585F8D"/>
    <w:rsid w:val="005861C2"/>
    <w:rsid w:val="00594197"/>
    <w:rsid w:val="005965BA"/>
    <w:rsid w:val="00596F4A"/>
    <w:rsid w:val="005972EA"/>
    <w:rsid w:val="0059771C"/>
    <w:rsid w:val="0059799C"/>
    <w:rsid w:val="005A0034"/>
    <w:rsid w:val="005A0C4B"/>
    <w:rsid w:val="005A143E"/>
    <w:rsid w:val="005A15FC"/>
    <w:rsid w:val="005A1B1D"/>
    <w:rsid w:val="005A220A"/>
    <w:rsid w:val="005A25C9"/>
    <w:rsid w:val="005A2912"/>
    <w:rsid w:val="005A2FCD"/>
    <w:rsid w:val="005A49AB"/>
    <w:rsid w:val="005A4DA1"/>
    <w:rsid w:val="005A66D6"/>
    <w:rsid w:val="005B06CE"/>
    <w:rsid w:val="005B10E1"/>
    <w:rsid w:val="005B11DC"/>
    <w:rsid w:val="005B16CA"/>
    <w:rsid w:val="005B19DA"/>
    <w:rsid w:val="005B2748"/>
    <w:rsid w:val="005B2D72"/>
    <w:rsid w:val="005B414B"/>
    <w:rsid w:val="005B53B7"/>
    <w:rsid w:val="005B53D8"/>
    <w:rsid w:val="005B64D9"/>
    <w:rsid w:val="005B7971"/>
    <w:rsid w:val="005B7DA5"/>
    <w:rsid w:val="005C0071"/>
    <w:rsid w:val="005C00CD"/>
    <w:rsid w:val="005C0DEF"/>
    <w:rsid w:val="005C1099"/>
    <w:rsid w:val="005C143C"/>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055"/>
    <w:rsid w:val="005D59C8"/>
    <w:rsid w:val="005D74AE"/>
    <w:rsid w:val="005E1F0B"/>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1D10"/>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964"/>
    <w:rsid w:val="00613849"/>
    <w:rsid w:val="00613BF7"/>
    <w:rsid w:val="006142B1"/>
    <w:rsid w:val="00614B45"/>
    <w:rsid w:val="00614B75"/>
    <w:rsid w:val="00614C50"/>
    <w:rsid w:val="006159C7"/>
    <w:rsid w:val="00615D1B"/>
    <w:rsid w:val="00617323"/>
    <w:rsid w:val="00620FA9"/>
    <w:rsid w:val="00620FB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3E3E"/>
    <w:rsid w:val="006345C8"/>
    <w:rsid w:val="00635F15"/>
    <w:rsid w:val="0063626B"/>
    <w:rsid w:val="006368E4"/>
    <w:rsid w:val="00636D9F"/>
    <w:rsid w:val="006373B5"/>
    <w:rsid w:val="00637CD1"/>
    <w:rsid w:val="0064039D"/>
    <w:rsid w:val="00640BF7"/>
    <w:rsid w:val="00641CD1"/>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4BDD"/>
    <w:rsid w:val="006651FF"/>
    <w:rsid w:val="00667CB5"/>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AC1"/>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504"/>
    <w:rsid w:val="006A21F9"/>
    <w:rsid w:val="006A6843"/>
    <w:rsid w:val="006A7155"/>
    <w:rsid w:val="006B244A"/>
    <w:rsid w:val="006B255E"/>
    <w:rsid w:val="006B2FAA"/>
    <w:rsid w:val="006B3E0E"/>
    <w:rsid w:val="006B3F45"/>
    <w:rsid w:val="006B4296"/>
    <w:rsid w:val="006B57E0"/>
    <w:rsid w:val="006B5A9E"/>
    <w:rsid w:val="006B6C72"/>
    <w:rsid w:val="006B70D7"/>
    <w:rsid w:val="006B7B49"/>
    <w:rsid w:val="006C0539"/>
    <w:rsid w:val="006C0CC6"/>
    <w:rsid w:val="006C1F62"/>
    <w:rsid w:val="006C2098"/>
    <w:rsid w:val="006C4365"/>
    <w:rsid w:val="006C5169"/>
    <w:rsid w:val="006C51D9"/>
    <w:rsid w:val="006C5266"/>
    <w:rsid w:val="006C78C7"/>
    <w:rsid w:val="006C7BAD"/>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61"/>
    <w:rsid w:val="006E6CEA"/>
    <w:rsid w:val="006F06E3"/>
    <w:rsid w:val="006F1FC6"/>
    <w:rsid w:val="006F2121"/>
    <w:rsid w:val="006F29E8"/>
    <w:rsid w:val="006F311F"/>
    <w:rsid w:val="006F525C"/>
    <w:rsid w:val="006F53D6"/>
    <w:rsid w:val="006F548F"/>
    <w:rsid w:val="006F585E"/>
    <w:rsid w:val="006F64C0"/>
    <w:rsid w:val="006F6642"/>
    <w:rsid w:val="006F6A45"/>
    <w:rsid w:val="0070069D"/>
    <w:rsid w:val="0070077F"/>
    <w:rsid w:val="00700D2C"/>
    <w:rsid w:val="00702252"/>
    <w:rsid w:val="00702ACB"/>
    <w:rsid w:val="00702B52"/>
    <w:rsid w:val="00704827"/>
    <w:rsid w:val="0070547C"/>
    <w:rsid w:val="00707119"/>
    <w:rsid w:val="0070712E"/>
    <w:rsid w:val="00707A0A"/>
    <w:rsid w:val="00707B71"/>
    <w:rsid w:val="00707E3B"/>
    <w:rsid w:val="0071025E"/>
    <w:rsid w:val="00711956"/>
    <w:rsid w:val="007120C4"/>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02D0"/>
    <w:rsid w:val="0073346E"/>
    <w:rsid w:val="007334AE"/>
    <w:rsid w:val="00734223"/>
    <w:rsid w:val="00734591"/>
    <w:rsid w:val="00734683"/>
    <w:rsid w:val="00734A42"/>
    <w:rsid w:val="00734D15"/>
    <w:rsid w:val="00734E09"/>
    <w:rsid w:val="0073553C"/>
    <w:rsid w:val="007357EA"/>
    <w:rsid w:val="00736316"/>
    <w:rsid w:val="00736759"/>
    <w:rsid w:val="007377E0"/>
    <w:rsid w:val="007378FC"/>
    <w:rsid w:val="00737FA9"/>
    <w:rsid w:val="0074015F"/>
    <w:rsid w:val="00740512"/>
    <w:rsid w:val="00740887"/>
    <w:rsid w:val="00740C34"/>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3F2B"/>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713B"/>
    <w:rsid w:val="00770193"/>
    <w:rsid w:val="00771FE3"/>
    <w:rsid w:val="00773166"/>
    <w:rsid w:val="00773303"/>
    <w:rsid w:val="00774413"/>
    <w:rsid w:val="0077464D"/>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44F"/>
    <w:rsid w:val="007867AC"/>
    <w:rsid w:val="0078712D"/>
    <w:rsid w:val="0078749D"/>
    <w:rsid w:val="00787D9B"/>
    <w:rsid w:val="00787E27"/>
    <w:rsid w:val="00790675"/>
    <w:rsid w:val="0079068F"/>
    <w:rsid w:val="007912B7"/>
    <w:rsid w:val="0079167B"/>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603E"/>
    <w:rsid w:val="007C7C40"/>
    <w:rsid w:val="007C7DE7"/>
    <w:rsid w:val="007D03C3"/>
    <w:rsid w:val="007D1216"/>
    <w:rsid w:val="007D1456"/>
    <w:rsid w:val="007D4075"/>
    <w:rsid w:val="007D4558"/>
    <w:rsid w:val="007D532A"/>
    <w:rsid w:val="007D68E7"/>
    <w:rsid w:val="007D6956"/>
    <w:rsid w:val="007D6F3F"/>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05DE"/>
    <w:rsid w:val="00801458"/>
    <w:rsid w:val="008015F0"/>
    <w:rsid w:val="0080263F"/>
    <w:rsid w:val="008027D3"/>
    <w:rsid w:val="00803348"/>
    <w:rsid w:val="00803B89"/>
    <w:rsid w:val="008040D7"/>
    <w:rsid w:val="00804A18"/>
    <w:rsid w:val="0080501E"/>
    <w:rsid w:val="008053FA"/>
    <w:rsid w:val="00805D64"/>
    <w:rsid w:val="008063B0"/>
    <w:rsid w:val="00806898"/>
    <w:rsid w:val="0080743B"/>
    <w:rsid w:val="008078E1"/>
    <w:rsid w:val="00807DBC"/>
    <w:rsid w:val="0081099D"/>
    <w:rsid w:val="00813221"/>
    <w:rsid w:val="00813484"/>
    <w:rsid w:val="00813D03"/>
    <w:rsid w:val="00814215"/>
    <w:rsid w:val="0081444A"/>
    <w:rsid w:val="008151A9"/>
    <w:rsid w:val="00815FD3"/>
    <w:rsid w:val="00816207"/>
    <w:rsid w:val="00817321"/>
    <w:rsid w:val="00817D41"/>
    <w:rsid w:val="0082048C"/>
    <w:rsid w:val="00820497"/>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5EB"/>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0B74"/>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993"/>
    <w:rsid w:val="008B69B1"/>
    <w:rsid w:val="008B6B92"/>
    <w:rsid w:val="008C211F"/>
    <w:rsid w:val="008C22B4"/>
    <w:rsid w:val="008C2BB7"/>
    <w:rsid w:val="008C3AEB"/>
    <w:rsid w:val="008C3C03"/>
    <w:rsid w:val="008C463D"/>
    <w:rsid w:val="008C474C"/>
    <w:rsid w:val="008C47D6"/>
    <w:rsid w:val="008C4FCF"/>
    <w:rsid w:val="008C532D"/>
    <w:rsid w:val="008C5DF2"/>
    <w:rsid w:val="008C63DE"/>
    <w:rsid w:val="008C6982"/>
    <w:rsid w:val="008D14C5"/>
    <w:rsid w:val="008D2244"/>
    <w:rsid w:val="008D233A"/>
    <w:rsid w:val="008D25D4"/>
    <w:rsid w:val="008D33A5"/>
    <w:rsid w:val="008D352B"/>
    <w:rsid w:val="008D3EE1"/>
    <w:rsid w:val="008D4328"/>
    <w:rsid w:val="008D6D61"/>
    <w:rsid w:val="008D6FCE"/>
    <w:rsid w:val="008D7326"/>
    <w:rsid w:val="008D7F92"/>
    <w:rsid w:val="008E05F3"/>
    <w:rsid w:val="008E05FC"/>
    <w:rsid w:val="008E06E0"/>
    <w:rsid w:val="008E07A5"/>
    <w:rsid w:val="008E0A50"/>
    <w:rsid w:val="008E2FB2"/>
    <w:rsid w:val="008E42B7"/>
    <w:rsid w:val="008E720C"/>
    <w:rsid w:val="008E7D37"/>
    <w:rsid w:val="008F0DF1"/>
    <w:rsid w:val="008F16C5"/>
    <w:rsid w:val="008F1B60"/>
    <w:rsid w:val="008F2258"/>
    <w:rsid w:val="008F2332"/>
    <w:rsid w:val="008F257A"/>
    <w:rsid w:val="008F2A41"/>
    <w:rsid w:val="008F42F9"/>
    <w:rsid w:val="008F452D"/>
    <w:rsid w:val="008F664F"/>
    <w:rsid w:val="008F69A8"/>
    <w:rsid w:val="008F6C42"/>
    <w:rsid w:val="009007E8"/>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4589"/>
    <w:rsid w:val="009252E6"/>
    <w:rsid w:val="009257E9"/>
    <w:rsid w:val="00926D54"/>
    <w:rsid w:val="00930D41"/>
    <w:rsid w:val="00931270"/>
    <w:rsid w:val="0093228C"/>
    <w:rsid w:val="00932524"/>
    <w:rsid w:val="00932CD3"/>
    <w:rsid w:val="0093320C"/>
    <w:rsid w:val="009333B9"/>
    <w:rsid w:val="00933C7C"/>
    <w:rsid w:val="009348D9"/>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36C"/>
    <w:rsid w:val="00954E2B"/>
    <w:rsid w:val="009556E2"/>
    <w:rsid w:val="00956A98"/>
    <w:rsid w:val="0095714B"/>
    <w:rsid w:val="009602FF"/>
    <w:rsid w:val="00960E58"/>
    <w:rsid w:val="009617A1"/>
    <w:rsid w:val="00961CD5"/>
    <w:rsid w:val="00961FF2"/>
    <w:rsid w:val="009625F5"/>
    <w:rsid w:val="00962E41"/>
    <w:rsid w:val="00964759"/>
    <w:rsid w:val="00965825"/>
    <w:rsid w:val="00965DF9"/>
    <w:rsid w:val="009701F8"/>
    <w:rsid w:val="00970447"/>
    <w:rsid w:val="009706C3"/>
    <w:rsid w:val="0097185B"/>
    <w:rsid w:val="0097200B"/>
    <w:rsid w:val="0097221F"/>
    <w:rsid w:val="00972727"/>
    <w:rsid w:val="00973A7D"/>
    <w:rsid w:val="00973CC3"/>
    <w:rsid w:val="00974946"/>
    <w:rsid w:val="0097542D"/>
    <w:rsid w:val="00976153"/>
    <w:rsid w:val="009765C9"/>
    <w:rsid w:val="00976E13"/>
    <w:rsid w:val="009776D1"/>
    <w:rsid w:val="00977A09"/>
    <w:rsid w:val="009806A2"/>
    <w:rsid w:val="009806D9"/>
    <w:rsid w:val="009812E1"/>
    <w:rsid w:val="00981F1C"/>
    <w:rsid w:val="00982737"/>
    <w:rsid w:val="00982C1A"/>
    <w:rsid w:val="009835EF"/>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70"/>
    <w:rsid w:val="00997AEF"/>
    <w:rsid w:val="00997D82"/>
    <w:rsid w:val="009A100F"/>
    <w:rsid w:val="009A134D"/>
    <w:rsid w:val="009A1A5C"/>
    <w:rsid w:val="009A1B1C"/>
    <w:rsid w:val="009A1EAA"/>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6745"/>
    <w:rsid w:val="009B6C5B"/>
    <w:rsid w:val="009B6ECC"/>
    <w:rsid w:val="009B7659"/>
    <w:rsid w:val="009C10F0"/>
    <w:rsid w:val="009C1300"/>
    <w:rsid w:val="009C298A"/>
    <w:rsid w:val="009C3426"/>
    <w:rsid w:val="009C43FE"/>
    <w:rsid w:val="009C549E"/>
    <w:rsid w:val="009C64B3"/>
    <w:rsid w:val="009C6D64"/>
    <w:rsid w:val="009C7892"/>
    <w:rsid w:val="009D00A0"/>
    <w:rsid w:val="009D0A88"/>
    <w:rsid w:val="009D2603"/>
    <w:rsid w:val="009D36EC"/>
    <w:rsid w:val="009D3C3F"/>
    <w:rsid w:val="009D40F6"/>
    <w:rsid w:val="009D55E1"/>
    <w:rsid w:val="009D5694"/>
    <w:rsid w:val="009D5C12"/>
    <w:rsid w:val="009D6FFE"/>
    <w:rsid w:val="009D7652"/>
    <w:rsid w:val="009E050E"/>
    <w:rsid w:val="009E1259"/>
    <w:rsid w:val="009E2570"/>
    <w:rsid w:val="009E29D5"/>
    <w:rsid w:val="009E2E88"/>
    <w:rsid w:val="009E3E72"/>
    <w:rsid w:val="009E40BF"/>
    <w:rsid w:val="009E41BD"/>
    <w:rsid w:val="009E5F92"/>
    <w:rsid w:val="009E6A28"/>
    <w:rsid w:val="009E6EB5"/>
    <w:rsid w:val="009F0409"/>
    <w:rsid w:val="009F0651"/>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9F7FBD"/>
    <w:rsid w:val="00A00573"/>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855"/>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463"/>
    <w:rsid w:val="00A83B3C"/>
    <w:rsid w:val="00A83EE2"/>
    <w:rsid w:val="00A83FED"/>
    <w:rsid w:val="00A84080"/>
    <w:rsid w:val="00A84AF9"/>
    <w:rsid w:val="00A8550E"/>
    <w:rsid w:val="00A864F8"/>
    <w:rsid w:val="00A865DF"/>
    <w:rsid w:val="00A870A2"/>
    <w:rsid w:val="00A871CE"/>
    <w:rsid w:val="00A90425"/>
    <w:rsid w:val="00A9090C"/>
    <w:rsid w:val="00A90AE6"/>
    <w:rsid w:val="00A919AA"/>
    <w:rsid w:val="00A91A22"/>
    <w:rsid w:val="00A91FC0"/>
    <w:rsid w:val="00A92A2E"/>
    <w:rsid w:val="00A92AD2"/>
    <w:rsid w:val="00A93AFE"/>
    <w:rsid w:val="00A940B2"/>
    <w:rsid w:val="00A95961"/>
    <w:rsid w:val="00A95E30"/>
    <w:rsid w:val="00A961ED"/>
    <w:rsid w:val="00A96DA8"/>
    <w:rsid w:val="00A976F1"/>
    <w:rsid w:val="00A97C5C"/>
    <w:rsid w:val="00AA01DC"/>
    <w:rsid w:val="00AA1206"/>
    <w:rsid w:val="00AA1A94"/>
    <w:rsid w:val="00AA1EA3"/>
    <w:rsid w:val="00AA222E"/>
    <w:rsid w:val="00AA22CB"/>
    <w:rsid w:val="00AA30B5"/>
    <w:rsid w:val="00AA3512"/>
    <w:rsid w:val="00AA4988"/>
    <w:rsid w:val="00AA509E"/>
    <w:rsid w:val="00AA5668"/>
    <w:rsid w:val="00AA5BDA"/>
    <w:rsid w:val="00AA61EA"/>
    <w:rsid w:val="00AA6E1B"/>
    <w:rsid w:val="00AA7DE8"/>
    <w:rsid w:val="00AA7F07"/>
    <w:rsid w:val="00AB1696"/>
    <w:rsid w:val="00AB1D76"/>
    <w:rsid w:val="00AB2A3D"/>
    <w:rsid w:val="00AB2C22"/>
    <w:rsid w:val="00AB2D69"/>
    <w:rsid w:val="00AB4606"/>
    <w:rsid w:val="00AB4CEA"/>
    <w:rsid w:val="00AB533A"/>
    <w:rsid w:val="00AB559E"/>
    <w:rsid w:val="00AB6032"/>
    <w:rsid w:val="00AB617C"/>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27E"/>
    <w:rsid w:val="00AD7810"/>
    <w:rsid w:val="00AD7D7D"/>
    <w:rsid w:val="00AD7DB5"/>
    <w:rsid w:val="00AE0277"/>
    <w:rsid w:val="00AE0F8F"/>
    <w:rsid w:val="00AE1179"/>
    <w:rsid w:val="00AE34F8"/>
    <w:rsid w:val="00AE3D34"/>
    <w:rsid w:val="00AE45D7"/>
    <w:rsid w:val="00AE4A6E"/>
    <w:rsid w:val="00AE4BA3"/>
    <w:rsid w:val="00AE4C21"/>
    <w:rsid w:val="00AE4F04"/>
    <w:rsid w:val="00AE55D0"/>
    <w:rsid w:val="00AE56FD"/>
    <w:rsid w:val="00AE5B75"/>
    <w:rsid w:val="00AE5C47"/>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4B4"/>
    <w:rsid w:val="00B07644"/>
    <w:rsid w:val="00B076FE"/>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0EC8"/>
    <w:rsid w:val="00B52115"/>
    <w:rsid w:val="00B5223C"/>
    <w:rsid w:val="00B52384"/>
    <w:rsid w:val="00B52C0B"/>
    <w:rsid w:val="00B5325C"/>
    <w:rsid w:val="00B538FD"/>
    <w:rsid w:val="00B53DFE"/>
    <w:rsid w:val="00B568F1"/>
    <w:rsid w:val="00B56C82"/>
    <w:rsid w:val="00B57C88"/>
    <w:rsid w:val="00B602DA"/>
    <w:rsid w:val="00B61D20"/>
    <w:rsid w:val="00B61D77"/>
    <w:rsid w:val="00B6268A"/>
    <w:rsid w:val="00B64BAE"/>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1BB"/>
    <w:rsid w:val="00BB0671"/>
    <w:rsid w:val="00BB2BAB"/>
    <w:rsid w:val="00BB3904"/>
    <w:rsid w:val="00BB3F91"/>
    <w:rsid w:val="00BB6552"/>
    <w:rsid w:val="00BB6AA2"/>
    <w:rsid w:val="00BB7398"/>
    <w:rsid w:val="00BB7FAE"/>
    <w:rsid w:val="00BC0386"/>
    <w:rsid w:val="00BC0991"/>
    <w:rsid w:val="00BC1533"/>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82"/>
    <w:rsid w:val="00BE1098"/>
    <w:rsid w:val="00BE14C0"/>
    <w:rsid w:val="00BE1A36"/>
    <w:rsid w:val="00BE1AA7"/>
    <w:rsid w:val="00BE1AC7"/>
    <w:rsid w:val="00BE1E0B"/>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3DD6"/>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6D6"/>
    <w:rsid w:val="00C469C4"/>
    <w:rsid w:val="00C5016D"/>
    <w:rsid w:val="00C502E1"/>
    <w:rsid w:val="00C50836"/>
    <w:rsid w:val="00C5152A"/>
    <w:rsid w:val="00C52ADB"/>
    <w:rsid w:val="00C52BB4"/>
    <w:rsid w:val="00C53C69"/>
    <w:rsid w:val="00C53C84"/>
    <w:rsid w:val="00C53FEA"/>
    <w:rsid w:val="00C54059"/>
    <w:rsid w:val="00C54523"/>
    <w:rsid w:val="00C55028"/>
    <w:rsid w:val="00C554F8"/>
    <w:rsid w:val="00C55560"/>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B93"/>
    <w:rsid w:val="00C73D2E"/>
    <w:rsid w:val="00C75ED3"/>
    <w:rsid w:val="00C763EF"/>
    <w:rsid w:val="00C77B92"/>
    <w:rsid w:val="00C800C6"/>
    <w:rsid w:val="00C80570"/>
    <w:rsid w:val="00C807DF"/>
    <w:rsid w:val="00C80DE0"/>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88D"/>
    <w:rsid w:val="00CB5C9D"/>
    <w:rsid w:val="00CB67EB"/>
    <w:rsid w:val="00CB697C"/>
    <w:rsid w:val="00CB6D38"/>
    <w:rsid w:val="00CB7AE5"/>
    <w:rsid w:val="00CC019F"/>
    <w:rsid w:val="00CC04F0"/>
    <w:rsid w:val="00CC1352"/>
    <w:rsid w:val="00CC1ED0"/>
    <w:rsid w:val="00CC2399"/>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4188"/>
    <w:rsid w:val="00CE4D42"/>
    <w:rsid w:val="00CE561C"/>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1758"/>
    <w:rsid w:val="00D022C5"/>
    <w:rsid w:val="00D03B06"/>
    <w:rsid w:val="00D050A3"/>
    <w:rsid w:val="00D051F3"/>
    <w:rsid w:val="00D05352"/>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012"/>
    <w:rsid w:val="00D242C8"/>
    <w:rsid w:val="00D24DE1"/>
    <w:rsid w:val="00D24DF9"/>
    <w:rsid w:val="00D24EB0"/>
    <w:rsid w:val="00D257A6"/>
    <w:rsid w:val="00D266FA"/>
    <w:rsid w:val="00D26B95"/>
    <w:rsid w:val="00D279D2"/>
    <w:rsid w:val="00D300EB"/>
    <w:rsid w:val="00D3034D"/>
    <w:rsid w:val="00D33997"/>
    <w:rsid w:val="00D33B82"/>
    <w:rsid w:val="00D33C16"/>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4B0C"/>
    <w:rsid w:val="00D5548F"/>
    <w:rsid w:val="00D56233"/>
    <w:rsid w:val="00D5624E"/>
    <w:rsid w:val="00D564B8"/>
    <w:rsid w:val="00D57BBE"/>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01E"/>
    <w:rsid w:val="00D83BEA"/>
    <w:rsid w:val="00D843E1"/>
    <w:rsid w:val="00D84788"/>
    <w:rsid w:val="00D84BC0"/>
    <w:rsid w:val="00D84ED3"/>
    <w:rsid w:val="00D861D0"/>
    <w:rsid w:val="00D86DB0"/>
    <w:rsid w:val="00D901CA"/>
    <w:rsid w:val="00D903D3"/>
    <w:rsid w:val="00D904C1"/>
    <w:rsid w:val="00D91636"/>
    <w:rsid w:val="00D91F1F"/>
    <w:rsid w:val="00D927E7"/>
    <w:rsid w:val="00D93180"/>
    <w:rsid w:val="00D938BD"/>
    <w:rsid w:val="00D93955"/>
    <w:rsid w:val="00D9650C"/>
    <w:rsid w:val="00D973ED"/>
    <w:rsid w:val="00D97F41"/>
    <w:rsid w:val="00DA1AB0"/>
    <w:rsid w:val="00DA2A86"/>
    <w:rsid w:val="00DA30B6"/>
    <w:rsid w:val="00DA322F"/>
    <w:rsid w:val="00DA3FA8"/>
    <w:rsid w:val="00DA444B"/>
    <w:rsid w:val="00DA44D1"/>
    <w:rsid w:val="00DA5D83"/>
    <w:rsid w:val="00DB1770"/>
    <w:rsid w:val="00DB18A9"/>
    <w:rsid w:val="00DB1FF6"/>
    <w:rsid w:val="00DB20CE"/>
    <w:rsid w:val="00DB24DC"/>
    <w:rsid w:val="00DB3597"/>
    <w:rsid w:val="00DB522D"/>
    <w:rsid w:val="00DB5B45"/>
    <w:rsid w:val="00DB63F5"/>
    <w:rsid w:val="00DB7BFA"/>
    <w:rsid w:val="00DC045C"/>
    <w:rsid w:val="00DC11AF"/>
    <w:rsid w:val="00DC1423"/>
    <w:rsid w:val="00DC2354"/>
    <w:rsid w:val="00DC23AA"/>
    <w:rsid w:val="00DC3862"/>
    <w:rsid w:val="00DC3D2B"/>
    <w:rsid w:val="00DC41D4"/>
    <w:rsid w:val="00DC5DFF"/>
    <w:rsid w:val="00DC7899"/>
    <w:rsid w:val="00DC7A95"/>
    <w:rsid w:val="00DC7BDC"/>
    <w:rsid w:val="00DC7D37"/>
    <w:rsid w:val="00DD080A"/>
    <w:rsid w:val="00DD0BA1"/>
    <w:rsid w:val="00DD12B1"/>
    <w:rsid w:val="00DD1645"/>
    <w:rsid w:val="00DD27F5"/>
    <w:rsid w:val="00DD2F10"/>
    <w:rsid w:val="00DD2FE3"/>
    <w:rsid w:val="00DD3562"/>
    <w:rsid w:val="00DD39C8"/>
    <w:rsid w:val="00DD3BA5"/>
    <w:rsid w:val="00DD430D"/>
    <w:rsid w:val="00DD5173"/>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63E"/>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B0E"/>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0E6"/>
    <w:rsid w:val="00E63856"/>
    <w:rsid w:val="00E63FA7"/>
    <w:rsid w:val="00E64168"/>
    <w:rsid w:val="00E64736"/>
    <w:rsid w:val="00E6485C"/>
    <w:rsid w:val="00E6556A"/>
    <w:rsid w:val="00E6648A"/>
    <w:rsid w:val="00E669F6"/>
    <w:rsid w:val="00E67005"/>
    <w:rsid w:val="00E6758A"/>
    <w:rsid w:val="00E67E19"/>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0081"/>
    <w:rsid w:val="00E92076"/>
    <w:rsid w:val="00E937F5"/>
    <w:rsid w:val="00E93941"/>
    <w:rsid w:val="00E93C17"/>
    <w:rsid w:val="00E94A88"/>
    <w:rsid w:val="00E94B37"/>
    <w:rsid w:val="00E955D6"/>
    <w:rsid w:val="00E95E0B"/>
    <w:rsid w:val="00E95F57"/>
    <w:rsid w:val="00E95FEC"/>
    <w:rsid w:val="00E96A2B"/>
    <w:rsid w:val="00E97849"/>
    <w:rsid w:val="00EA0D3E"/>
    <w:rsid w:val="00EA10C6"/>
    <w:rsid w:val="00EA17CD"/>
    <w:rsid w:val="00EA1B4C"/>
    <w:rsid w:val="00EA1BA6"/>
    <w:rsid w:val="00EA1DF9"/>
    <w:rsid w:val="00EA2716"/>
    <w:rsid w:val="00EA2E88"/>
    <w:rsid w:val="00EA6257"/>
    <w:rsid w:val="00EA7A09"/>
    <w:rsid w:val="00EB02C4"/>
    <w:rsid w:val="00EB0BB1"/>
    <w:rsid w:val="00EB0C5F"/>
    <w:rsid w:val="00EB0E97"/>
    <w:rsid w:val="00EB212A"/>
    <w:rsid w:val="00EB2F5D"/>
    <w:rsid w:val="00EB3272"/>
    <w:rsid w:val="00EB340A"/>
    <w:rsid w:val="00EB39E2"/>
    <w:rsid w:val="00EB3C57"/>
    <w:rsid w:val="00EB3F53"/>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38A"/>
    <w:rsid w:val="00EE571C"/>
    <w:rsid w:val="00EE73B4"/>
    <w:rsid w:val="00EE7414"/>
    <w:rsid w:val="00EE7B51"/>
    <w:rsid w:val="00EE7E52"/>
    <w:rsid w:val="00EF0E6B"/>
    <w:rsid w:val="00EF14D8"/>
    <w:rsid w:val="00EF39D7"/>
    <w:rsid w:val="00EF3BE5"/>
    <w:rsid w:val="00EF3F3D"/>
    <w:rsid w:val="00EF4AB9"/>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2719"/>
    <w:rsid w:val="00F23216"/>
    <w:rsid w:val="00F23311"/>
    <w:rsid w:val="00F23744"/>
    <w:rsid w:val="00F23B5A"/>
    <w:rsid w:val="00F24B3B"/>
    <w:rsid w:val="00F25705"/>
    <w:rsid w:val="00F2656B"/>
    <w:rsid w:val="00F2773D"/>
    <w:rsid w:val="00F278F7"/>
    <w:rsid w:val="00F30065"/>
    <w:rsid w:val="00F308F7"/>
    <w:rsid w:val="00F30F4A"/>
    <w:rsid w:val="00F31849"/>
    <w:rsid w:val="00F31B73"/>
    <w:rsid w:val="00F321D2"/>
    <w:rsid w:val="00F32760"/>
    <w:rsid w:val="00F34DEC"/>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4B02"/>
    <w:rsid w:val="00F452DE"/>
    <w:rsid w:val="00F459FF"/>
    <w:rsid w:val="00F50322"/>
    <w:rsid w:val="00F5054E"/>
    <w:rsid w:val="00F5070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70CF7"/>
    <w:rsid w:val="00F7211C"/>
    <w:rsid w:val="00F72399"/>
    <w:rsid w:val="00F73784"/>
    <w:rsid w:val="00F75D04"/>
    <w:rsid w:val="00F769DC"/>
    <w:rsid w:val="00F809F9"/>
    <w:rsid w:val="00F811E5"/>
    <w:rsid w:val="00F83530"/>
    <w:rsid w:val="00F83925"/>
    <w:rsid w:val="00F84912"/>
    <w:rsid w:val="00F84922"/>
    <w:rsid w:val="00F855C4"/>
    <w:rsid w:val="00F87A09"/>
    <w:rsid w:val="00F901EB"/>
    <w:rsid w:val="00F92123"/>
    <w:rsid w:val="00F92D00"/>
    <w:rsid w:val="00F92F6B"/>
    <w:rsid w:val="00F92FBC"/>
    <w:rsid w:val="00F93658"/>
    <w:rsid w:val="00F944F5"/>
    <w:rsid w:val="00F956F9"/>
    <w:rsid w:val="00F96CE1"/>
    <w:rsid w:val="00F97563"/>
    <w:rsid w:val="00F97724"/>
    <w:rsid w:val="00F9772B"/>
    <w:rsid w:val="00F97C80"/>
    <w:rsid w:val="00F97EF7"/>
    <w:rsid w:val="00FA0137"/>
    <w:rsid w:val="00FA083B"/>
    <w:rsid w:val="00FA0850"/>
    <w:rsid w:val="00FA0988"/>
    <w:rsid w:val="00FA0E66"/>
    <w:rsid w:val="00FA18D6"/>
    <w:rsid w:val="00FA2058"/>
    <w:rsid w:val="00FA24AE"/>
    <w:rsid w:val="00FA25A8"/>
    <w:rsid w:val="00FA2B40"/>
    <w:rsid w:val="00FA3B93"/>
    <w:rsid w:val="00FA3C25"/>
    <w:rsid w:val="00FA480A"/>
    <w:rsid w:val="00FA4A80"/>
    <w:rsid w:val="00FA506C"/>
    <w:rsid w:val="00FA5106"/>
    <w:rsid w:val="00FA5189"/>
    <w:rsid w:val="00FA57C8"/>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1EB5"/>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6D1E"/>
    <w:rsid w:val="00FD7426"/>
    <w:rsid w:val="00FD760C"/>
    <w:rsid w:val="00FE0204"/>
    <w:rsid w:val="00FE0A6A"/>
    <w:rsid w:val="00FE114D"/>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3985"/>
    <w:rsid w:val="00FF698D"/>
    <w:rsid w:val="00FF6AF1"/>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FA3DA116-FD96-4ACF-89CD-5BD15ED4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94"/>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Mencinsinresolver">
    <w:name w:val="Unresolved Mention"/>
    <w:basedOn w:val="Fuentedeprrafopredeter"/>
    <w:uiPriority w:val="99"/>
    <w:semiHidden/>
    <w:unhideWhenUsed/>
    <w:rsid w:val="00443F7B"/>
    <w:rPr>
      <w:color w:val="605E5C"/>
      <w:shd w:val="clear" w:color="auto" w:fill="E1DFDD"/>
    </w:rPr>
  </w:style>
  <w:style w:type="table" w:customStyle="1" w:styleId="Tablaconcuadrcula11">
    <w:name w:val="Tabla con cuadrícula11"/>
    <w:basedOn w:val="Tablanormal"/>
    <w:next w:val="Tablaconcuadrcula"/>
    <w:uiPriority w:val="39"/>
    <w:rsid w:val="0037087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70870"/>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YziiT0fZNA&amp;list=PL_4AU7lQpikEZgCidDMSb9LqDOgMisUXc&amp;index=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7257</TotalTime>
  <Pages>71</Pages>
  <Words>18696</Words>
  <Characters>102834</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21</cp:revision>
  <cp:lastPrinted>2024-09-23T21:22:00Z</cp:lastPrinted>
  <dcterms:created xsi:type="dcterms:W3CDTF">2024-02-07T22:31:00Z</dcterms:created>
  <dcterms:modified xsi:type="dcterms:W3CDTF">2024-09-30T17:18:00Z</dcterms:modified>
</cp:coreProperties>
</file>