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7199" w14:textId="54ABE053" w:rsidR="00FF603A" w:rsidRPr="000721F0" w:rsidRDefault="00FF603A" w:rsidP="000721F0">
      <w:pPr>
        <w:pStyle w:val="Sinespaciado"/>
        <w:jc w:val="both"/>
        <w:rPr>
          <w:rFonts w:ascii="Lucida Sans Unicode" w:hAnsi="Lucida Sans Unicode" w:cs="Lucida Sans Unicode"/>
          <w:b/>
          <w:sz w:val="20"/>
          <w:szCs w:val="20"/>
        </w:rPr>
      </w:pPr>
      <w:r w:rsidRPr="000721F0">
        <w:rPr>
          <w:rFonts w:ascii="Lucida Sans Unicode" w:eastAsia="Calibri" w:hAnsi="Lucida Sans Unicode" w:cs="Lucida Sans Unicode"/>
          <w:b/>
          <w:sz w:val="20"/>
          <w:szCs w:val="20"/>
        </w:rPr>
        <w:t xml:space="preserve">ACUERDO DEL CONSEJO GENERAL DEL INSTITUTO ELECTORAL Y DE PARTICIPACIÓN CIUDADANA DEL ESTADO DE </w:t>
      </w:r>
      <w:r w:rsidR="00F839D9" w:rsidRPr="000721F0">
        <w:rPr>
          <w:rFonts w:ascii="Lucida Sans Unicode" w:eastAsia="Calibri" w:hAnsi="Lucida Sans Unicode" w:cs="Lucida Sans Unicode"/>
          <w:b/>
          <w:sz w:val="20"/>
          <w:szCs w:val="20"/>
        </w:rPr>
        <w:t xml:space="preserve">JALISCO, POR EL QUE APRUEBA EL INFORME QUE PRESENTA EL INTERVENTOR DESIGNADO POR ESTE ÓRGANO COLEGIADO, QUE CONTIENE </w:t>
      </w:r>
      <w:r w:rsidRPr="000721F0">
        <w:rPr>
          <w:rFonts w:ascii="Lucida Sans Unicode" w:eastAsia="Calibri" w:hAnsi="Lucida Sans Unicode" w:cs="Lucida Sans Unicode"/>
          <w:b/>
          <w:sz w:val="20"/>
          <w:szCs w:val="20"/>
        </w:rPr>
        <w:t xml:space="preserve">EL INFORME </w:t>
      </w:r>
      <w:r w:rsidR="00F839D9" w:rsidRPr="000721F0">
        <w:rPr>
          <w:rFonts w:ascii="Lucida Sans Unicode" w:eastAsia="Calibri" w:hAnsi="Lucida Sans Unicode" w:cs="Lucida Sans Unicode"/>
          <w:b/>
          <w:sz w:val="20"/>
          <w:szCs w:val="20"/>
        </w:rPr>
        <w:t xml:space="preserve">DE </w:t>
      </w:r>
      <w:r w:rsidRPr="000721F0">
        <w:rPr>
          <w:rFonts w:ascii="Lucida Sans Unicode" w:eastAsia="Calibri" w:hAnsi="Lucida Sans Unicode" w:cs="Lucida Sans Unicode"/>
          <w:b/>
          <w:sz w:val="20"/>
          <w:szCs w:val="20"/>
        </w:rPr>
        <w:t xml:space="preserve">BALANCE DE BIENES Y </w:t>
      </w:r>
      <w:r w:rsidRPr="000721F0">
        <w:rPr>
          <w:rFonts w:ascii="Lucida Sans Unicode" w:hAnsi="Lucida Sans Unicode" w:cs="Lucida Sans Unicode"/>
          <w:b/>
          <w:sz w:val="20"/>
          <w:szCs w:val="20"/>
        </w:rPr>
        <w:t xml:space="preserve">RECURSOS REMANENTES DEL OTRORA PARTIDO POLÍTICO LOCAL </w:t>
      </w:r>
      <w:r w:rsidR="0071564F" w:rsidRPr="000721F0">
        <w:rPr>
          <w:rFonts w:ascii="Lucida Sans Unicode" w:hAnsi="Lucida Sans Unicode" w:cs="Lucida Sans Unicode"/>
          <w:b/>
          <w:sz w:val="20"/>
          <w:szCs w:val="20"/>
        </w:rPr>
        <w:t>“SOMOS”,</w:t>
      </w:r>
      <w:r w:rsidRPr="000721F0">
        <w:rPr>
          <w:rFonts w:ascii="Lucida Sans Unicode" w:hAnsi="Lucida Sans Unicode" w:cs="Lucida Sans Unicode"/>
          <w:b/>
          <w:sz w:val="20"/>
          <w:szCs w:val="20"/>
        </w:rPr>
        <w:t xml:space="preserve"> </w:t>
      </w:r>
      <w:r w:rsidR="00AB4717" w:rsidRPr="000721F0">
        <w:rPr>
          <w:rFonts w:ascii="Lucida Sans Unicode" w:hAnsi="Lucida Sans Unicode" w:cs="Lucida Sans Unicode"/>
          <w:b/>
          <w:sz w:val="20"/>
          <w:szCs w:val="20"/>
        </w:rPr>
        <w:t>EN ACATAMIENTO</w:t>
      </w:r>
      <w:r w:rsidR="00F839D9" w:rsidRPr="000721F0">
        <w:rPr>
          <w:rFonts w:ascii="Lucida Sans Unicode" w:hAnsi="Lucida Sans Unicode" w:cs="Lucida Sans Unicode"/>
          <w:b/>
          <w:sz w:val="20"/>
          <w:szCs w:val="20"/>
        </w:rPr>
        <w:t xml:space="preserve"> A</w:t>
      </w:r>
      <w:r w:rsidR="00AB4717" w:rsidRPr="000721F0">
        <w:rPr>
          <w:rFonts w:ascii="Lucida Sans Unicode" w:hAnsi="Lucida Sans Unicode" w:cs="Lucida Sans Unicode"/>
          <w:b/>
          <w:sz w:val="20"/>
          <w:szCs w:val="20"/>
        </w:rPr>
        <w:t xml:space="preserve"> </w:t>
      </w:r>
      <w:r w:rsidR="00F839D9" w:rsidRPr="000721F0">
        <w:rPr>
          <w:rFonts w:ascii="Lucida Sans Unicode" w:hAnsi="Lucida Sans Unicode" w:cs="Lucida Sans Unicode"/>
          <w:b/>
          <w:sz w:val="20"/>
          <w:szCs w:val="20"/>
        </w:rPr>
        <w:t>LAS RESOLUCIONES DE</w:t>
      </w:r>
      <w:r w:rsidR="00AB4717" w:rsidRPr="000721F0">
        <w:rPr>
          <w:rFonts w:ascii="Lucida Sans Unicode" w:hAnsi="Lucida Sans Unicode" w:cs="Lucida Sans Unicode"/>
          <w:b/>
          <w:sz w:val="20"/>
          <w:szCs w:val="20"/>
        </w:rPr>
        <w:t xml:space="preserve"> LOS </w:t>
      </w:r>
      <w:r w:rsidR="00F839D9" w:rsidRPr="000721F0">
        <w:rPr>
          <w:rFonts w:ascii="Lucida Sans Unicode" w:hAnsi="Lucida Sans Unicode" w:cs="Lucida Sans Unicode"/>
          <w:b/>
          <w:sz w:val="20"/>
          <w:szCs w:val="20"/>
        </w:rPr>
        <w:t xml:space="preserve">RECURSOS DE APELACIÓN </w:t>
      </w:r>
      <w:r w:rsidR="5923E107" w:rsidRPr="000721F0">
        <w:rPr>
          <w:rFonts w:ascii="Lucida Sans Unicode" w:hAnsi="Lucida Sans Unicode" w:cs="Lucida Sans Unicode"/>
          <w:b/>
          <w:bCs/>
          <w:sz w:val="20"/>
          <w:szCs w:val="20"/>
        </w:rPr>
        <w:t>CON NÚMEROS DE</w:t>
      </w:r>
      <w:r w:rsidR="00F839D9" w:rsidRPr="000721F0">
        <w:rPr>
          <w:rFonts w:ascii="Lucida Sans Unicode" w:hAnsi="Lucida Sans Unicode" w:cs="Lucida Sans Unicode"/>
          <w:b/>
          <w:sz w:val="20"/>
          <w:szCs w:val="20"/>
        </w:rPr>
        <w:t xml:space="preserve"> EXPEDIENTES </w:t>
      </w:r>
      <w:r w:rsidR="00AB4717" w:rsidRPr="000721F0">
        <w:rPr>
          <w:rFonts w:ascii="Lucida Sans Unicode" w:hAnsi="Lucida Sans Unicode" w:cs="Lucida Sans Unicode"/>
          <w:b/>
          <w:sz w:val="20"/>
          <w:szCs w:val="20"/>
        </w:rPr>
        <w:t xml:space="preserve">RAP-024/2023, </w:t>
      </w:r>
      <w:r w:rsidRPr="000721F0">
        <w:rPr>
          <w:rFonts w:ascii="Lucida Sans Unicode" w:hAnsi="Lucida Sans Unicode" w:cs="Lucida Sans Unicode"/>
          <w:b/>
          <w:sz w:val="20"/>
          <w:szCs w:val="20"/>
        </w:rPr>
        <w:t>RAP-025/2023 Y ACUMULADOS RAP-026/2023 Y RAP-027/2023 DEL TRIBUNAL ELECTORAL DEL ESTADO DE JALISCO</w:t>
      </w:r>
    </w:p>
    <w:p w14:paraId="10F23869" w14:textId="77777777" w:rsidR="007C00E0" w:rsidRPr="000721F0" w:rsidRDefault="007C00E0" w:rsidP="000721F0">
      <w:pPr>
        <w:spacing w:after="0" w:line="240" w:lineRule="auto"/>
        <w:jc w:val="both"/>
        <w:rPr>
          <w:rFonts w:ascii="Lucida Sans Unicode" w:hAnsi="Lucida Sans Unicode" w:cs="Lucida Sans Unicode"/>
          <w:bCs/>
          <w:sz w:val="20"/>
          <w:szCs w:val="20"/>
        </w:rPr>
      </w:pPr>
    </w:p>
    <w:p w14:paraId="399B8FA7" w14:textId="77777777" w:rsidR="006D064F" w:rsidRPr="000721F0" w:rsidRDefault="006D064F" w:rsidP="000721F0">
      <w:pPr>
        <w:suppressAutoHyphens/>
        <w:spacing w:after="0" w:line="276" w:lineRule="auto"/>
        <w:jc w:val="center"/>
        <w:rPr>
          <w:rFonts w:ascii="Lucida Sans Unicode" w:eastAsia="Times New Roman" w:hAnsi="Lucida Sans Unicode" w:cs="Lucida Sans Unicode"/>
          <w:b/>
          <w:sz w:val="20"/>
          <w:szCs w:val="20"/>
          <w:lang w:val="pt-BR" w:eastAsia="ar-SA"/>
        </w:rPr>
      </w:pPr>
      <w:r w:rsidRPr="000721F0">
        <w:rPr>
          <w:rFonts w:ascii="Lucida Sans Unicode" w:eastAsia="Times New Roman" w:hAnsi="Lucida Sans Unicode" w:cs="Lucida Sans Unicode"/>
          <w:b/>
          <w:sz w:val="20"/>
          <w:szCs w:val="20"/>
          <w:lang w:val="pt-BR" w:eastAsia="ar-SA"/>
        </w:rPr>
        <w:t>A N T E C E D E N T E S</w:t>
      </w:r>
    </w:p>
    <w:p w14:paraId="2338B11C" w14:textId="77777777" w:rsidR="00DD5C7D" w:rsidRPr="000721F0" w:rsidRDefault="00DD5C7D" w:rsidP="000721F0">
      <w:pPr>
        <w:spacing w:after="0" w:line="276" w:lineRule="auto"/>
        <w:jc w:val="both"/>
        <w:rPr>
          <w:rFonts w:ascii="Lucida Sans Unicode" w:hAnsi="Lucida Sans Unicode" w:cs="Lucida Sans Unicode"/>
          <w:sz w:val="20"/>
          <w:szCs w:val="20"/>
          <w:lang w:val="pt-BR"/>
        </w:rPr>
      </w:pPr>
    </w:p>
    <w:p w14:paraId="42115872" w14:textId="30586F0A" w:rsidR="002B1E93" w:rsidRPr="000721F0" w:rsidRDefault="002B1E93" w:rsidP="000721F0">
      <w:pPr>
        <w:spacing w:after="0" w:line="276" w:lineRule="auto"/>
        <w:jc w:val="both"/>
        <w:rPr>
          <w:rFonts w:ascii="Lucida Sans Unicode" w:hAnsi="Lucida Sans Unicode" w:cs="Lucida Sans Unicode"/>
          <w:b/>
          <w:sz w:val="20"/>
          <w:szCs w:val="20"/>
        </w:rPr>
      </w:pPr>
      <w:bookmarkStart w:id="0" w:name="_Hlk185230745"/>
      <w:r w:rsidRPr="000721F0">
        <w:rPr>
          <w:rFonts w:ascii="Lucida Sans Unicode" w:hAnsi="Lucida Sans Unicode" w:cs="Lucida Sans Unicode"/>
          <w:b/>
          <w:sz w:val="20"/>
          <w:szCs w:val="20"/>
        </w:rPr>
        <w:t xml:space="preserve">CORRESPONDIENTE AL AÑO DOS MIL </w:t>
      </w:r>
      <w:r w:rsidR="00217578" w:rsidRPr="000721F0">
        <w:rPr>
          <w:rFonts w:ascii="Lucida Sans Unicode" w:hAnsi="Lucida Sans Unicode" w:cs="Lucida Sans Unicode"/>
          <w:b/>
          <w:sz w:val="20"/>
          <w:szCs w:val="20"/>
        </w:rPr>
        <w:t>DIECINUEVE</w:t>
      </w:r>
    </w:p>
    <w:p w14:paraId="3D3183D7" w14:textId="77777777" w:rsidR="002B1E93" w:rsidRPr="000721F0" w:rsidRDefault="002B1E93" w:rsidP="000721F0">
      <w:pPr>
        <w:spacing w:after="0" w:line="276" w:lineRule="auto"/>
        <w:jc w:val="both"/>
        <w:rPr>
          <w:rFonts w:ascii="Lucida Sans Unicode" w:hAnsi="Lucida Sans Unicode" w:cs="Lucida Sans Unicode"/>
          <w:b/>
          <w:sz w:val="20"/>
          <w:szCs w:val="20"/>
        </w:rPr>
      </w:pPr>
    </w:p>
    <w:p w14:paraId="148A05FD" w14:textId="65B69EC5" w:rsidR="00DD5C7D" w:rsidRPr="000721F0" w:rsidRDefault="00ED118A" w:rsidP="000721F0">
      <w:pPr>
        <w:spacing w:after="0" w:line="276" w:lineRule="auto"/>
        <w:jc w:val="both"/>
        <w:rPr>
          <w:rFonts w:ascii="Lucida Sans Unicode" w:hAnsi="Lucida Sans Unicode" w:cs="Lucida Sans Unicode"/>
          <w:sz w:val="20"/>
          <w:szCs w:val="20"/>
        </w:rPr>
      </w:pPr>
      <w:bookmarkStart w:id="1" w:name="_Hlk170843241"/>
      <w:r w:rsidRPr="000721F0">
        <w:rPr>
          <w:rFonts w:ascii="Lucida Sans Unicode" w:hAnsi="Lucida Sans Unicode" w:cs="Lucida Sans Unicode"/>
          <w:b/>
          <w:sz w:val="20"/>
          <w:szCs w:val="20"/>
        </w:rPr>
        <w:t>1</w:t>
      </w:r>
      <w:r w:rsidR="00DD5C7D" w:rsidRPr="000721F0">
        <w:rPr>
          <w:rFonts w:ascii="Lucida Sans Unicode" w:hAnsi="Lucida Sans Unicode" w:cs="Lucida Sans Unicode"/>
          <w:b/>
          <w:sz w:val="20"/>
          <w:szCs w:val="20"/>
        </w:rPr>
        <w:t>. APROBACIÓN DEL REGISTRO LOCAL DEL PARTIDO POLÍTICO ENCUENTRO SOCIAL</w:t>
      </w:r>
      <w:r w:rsidR="002C7F81" w:rsidRPr="000721F0">
        <w:rPr>
          <w:rFonts w:ascii="Lucida Sans Unicode" w:hAnsi="Lucida Sans Unicode" w:cs="Lucida Sans Unicode"/>
          <w:b/>
          <w:sz w:val="20"/>
          <w:szCs w:val="20"/>
        </w:rPr>
        <w:t xml:space="preserve"> JALISCO</w:t>
      </w:r>
      <w:r w:rsidR="00DD5C7D" w:rsidRPr="000721F0">
        <w:rPr>
          <w:rFonts w:ascii="Lucida Sans Unicode" w:hAnsi="Lucida Sans Unicode" w:cs="Lucida Sans Unicode"/>
          <w:b/>
          <w:sz w:val="20"/>
          <w:szCs w:val="20"/>
        </w:rPr>
        <w:t>.</w:t>
      </w:r>
      <w:r w:rsidR="00DD5C7D" w:rsidRPr="000721F0">
        <w:rPr>
          <w:rFonts w:ascii="Lucida Sans Unicode" w:hAnsi="Lucida Sans Unicode" w:cs="Lucida Sans Unicode"/>
          <w:sz w:val="20"/>
          <w:szCs w:val="20"/>
        </w:rPr>
        <w:t xml:space="preserve"> </w:t>
      </w:r>
      <w:r w:rsidR="2D03AD42" w:rsidRPr="000721F0">
        <w:rPr>
          <w:rFonts w:ascii="Lucida Sans Unicode" w:hAnsi="Lucida Sans Unicode" w:cs="Lucida Sans Unicode"/>
          <w:sz w:val="20"/>
          <w:szCs w:val="20"/>
        </w:rPr>
        <w:t xml:space="preserve">En sesión extraordinaria de fecha </w:t>
      </w:r>
      <w:r w:rsidR="00DD5C7D" w:rsidRPr="000721F0">
        <w:rPr>
          <w:rFonts w:ascii="Lucida Sans Unicode" w:hAnsi="Lucida Sans Unicode" w:cs="Lucida Sans Unicode"/>
          <w:sz w:val="20"/>
          <w:szCs w:val="20"/>
        </w:rPr>
        <w:t>treinta y uno de julio</w:t>
      </w:r>
      <w:r w:rsidR="706A5EB1"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mediante acuerdo</w:t>
      </w:r>
      <w:r w:rsidRPr="000721F0">
        <w:rPr>
          <w:rFonts w:ascii="Lucida Sans Unicode" w:hAnsi="Lucida Sans Unicode" w:cs="Lucida Sans Unicode"/>
          <w:sz w:val="20"/>
          <w:szCs w:val="20"/>
        </w:rPr>
        <w:t xml:space="preserve"> identificado con clave alfanumérica</w:t>
      </w:r>
      <w:r w:rsidR="00DD5C7D" w:rsidRPr="000721F0">
        <w:rPr>
          <w:rFonts w:ascii="Lucida Sans Unicode" w:hAnsi="Lucida Sans Unicode" w:cs="Lucida Sans Unicode"/>
          <w:sz w:val="20"/>
          <w:szCs w:val="20"/>
        </w:rPr>
        <w:t xml:space="preserve"> IEPC-ACG-021/2019</w:t>
      </w:r>
      <w:r w:rsidR="000C113A" w:rsidRPr="000721F0">
        <w:rPr>
          <w:rStyle w:val="Refdenotaalpie"/>
          <w:rFonts w:ascii="Lucida Sans Unicode" w:hAnsi="Lucida Sans Unicode" w:cs="Lucida Sans Unicode"/>
          <w:sz w:val="20"/>
          <w:szCs w:val="20"/>
        </w:rPr>
        <w:footnoteReference w:id="2"/>
      </w:r>
      <w:r w:rsidR="009B0D1E" w:rsidRPr="000721F0">
        <w:rPr>
          <w:rFonts w:ascii="Lucida Sans Unicode" w:hAnsi="Lucida Sans Unicode" w:cs="Lucida Sans Unicode"/>
          <w:sz w:val="20"/>
          <w:szCs w:val="20"/>
        </w:rPr>
        <w:t>,</w:t>
      </w:r>
      <w:r w:rsidR="00854519"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e</w:t>
      </w:r>
      <w:r w:rsidR="00D4424A" w:rsidRPr="000721F0">
        <w:rPr>
          <w:rFonts w:ascii="Lucida Sans Unicode" w:hAnsi="Lucida Sans Unicode" w:cs="Lucida Sans Unicode"/>
          <w:sz w:val="20"/>
          <w:szCs w:val="20"/>
        </w:rPr>
        <w:t>ste</w:t>
      </w:r>
      <w:r w:rsidR="00DD5C7D" w:rsidRPr="000721F0">
        <w:rPr>
          <w:rFonts w:ascii="Lucida Sans Unicode" w:hAnsi="Lucida Sans Unicode" w:cs="Lucida Sans Unicode"/>
          <w:sz w:val="20"/>
          <w:szCs w:val="20"/>
        </w:rPr>
        <w:t xml:space="preserve"> Consejo General aprobó el registro como partido político local denominado “Encuentro Social Jalisco”, mismo que tuvo efectos constitutivos a partir del uno de agosto.</w:t>
      </w:r>
    </w:p>
    <w:p w14:paraId="0E146BEB" w14:textId="77777777" w:rsidR="00DD5C7D" w:rsidRPr="000721F0" w:rsidRDefault="00DD5C7D" w:rsidP="000721F0">
      <w:pPr>
        <w:spacing w:after="0" w:line="276" w:lineRule="auto"/>
        <w:jc w:val="both"/>
        <w:rPr>
          <w:rFonts w:ascii="Lucida Sans Unicode" w:hAnsi="Lucida Sans Unicode" w:cs="Lucida Sans Unicode"/>
          <w:sz w:val="20"/>
          <w:szCs w:val="20"/>
        </w:rPr>
      </w:pPr>
    </w:p>
    <w:p w14:paraId="407CC1E8" w14:textId="1ABD4EC7" w:rsidR="00DD5C7D" w:rsidRPr="000721F0" w:rsidRDefault="00DD5C7D" w:rsidP="000721F0">
      <w:pPr>
        <w:spacing w:after="0" w:line="276" w:lineRule="auto"/>
        <w:jc w:val="both"/>
        <w:rPr>
          <w:rFonts w:ascii="Lucida Sans Unicode" w:hAnsi="Lucida Sans Unicode" w:cs="Lucida Sans Unicode"/>
          <w:b/>
          <w:sz w:val="20"/>
          <w:szCs w:val="20"/>
        </w:rPr>
      </w:pPr>
      <w:r w:rsidRPr="000721F0">
        <w:rPr>
          <w:rFonts w:ascii="Lucida Sans Unicode" w:hAnsi="Lucida Sans Unicode" w:cs="Lucida Sans Unicode"/>
          <w:b/>
          <w:sz w:val="20"/>
          <w:szCs w:val="20"/>
        </w:rPr>
        <w:t>CORRESPONDIENTE</w:t>
      </w:r>
      <w:r w:rsidR="0098404D" w:rsidRPr="000721F0">
        <w:rPr>
          <w:rFonts w:ascii="Lucida Sans Unicode" w:hAnsi="Lucida Sans Unicode" w:cs="Lucida Sans Unicode"/>
          <w:b/>
          <w:sz w:val="20"/>
          <w:szCs w:val="20"/>
        </w:rPr>
        <w:t xml:space="preserve"> </w:t>
      </w:r>
      <w:r w:rsidRPr="000721F0">
        <w:rPr>
          <w:rFonts w:ascii="Lucida Sans Unicode" w:hAnsi="Lucida Sans Unicode" w:cs="Lucida Sans Unicode"/>
          <w:b/>
          <w:sz w:val="20"/>
          <w:szCs w:val="20"/>
        </w:rPr>
        <w:t>AL AÑO DOS MIL VEINTE</w:t>
      </w:r>
    </w:p>
    <w:p w14:paraId="0D27A937"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3C723ABF" w14:textId="6A3C89BE" w:rsidR="00DD5C7D" w:rsidRPr="000721F0" w:rsidRDefault="004D3EF9"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2</w:t>
      </w:r>
      <w:r w:rsidR="00DD5C7D" w:rsidRPr="000721F0">
        <w:rPr>
          <w:rFonts w:ascii="Lucida Sans Unicode" w:hAnsi="Lucida Sans Unicode" w:cs="Lucida Sans Unicode"/>
          <w:b/>
          <w:bCs/>
          <w:sz w:val="20"/>
          <w:szCs w:val="20"/>
        </w:rPr>
        <w:t xml:space="preserve">. APROBACIÓN DE LA SOLICITUD DE MODIFICACIÓN DE DENOMINACIÓN Y DOCUMENTOS BÁSICOS. </w:t>
      </w:r>
      <w:r w:rsidR="5CCB0B2B" w:rsidRPr="000721F0">
        <w:rPr>
          <w:rFonts w:ascii="Lucida Sans Unicode" w:hAnsi="Lucida Sans Unicode" w:cs="Lucida Sans Unicode"/>
          <w:sz w:val="20"/>
          <w:szCs w:val="20"/>
        </w:rPr>
        <w:t>En sesión extraordinaria de</w:t>
      </w:r>
      <w:r w:rsidR="00DD5C7D" w:rsidRPr="000721F0">
        <w:rPr>
          <w:rFonts w:ascii="Lucida Sans Unicode" w:hAnsi="Lucida Sans Unicode" w:cs="Lucida Sans Unicode"/>
          <w:sz w:val="20"/>
          <w:szCs w:val="20"/>
        </w:rPr>
        <w:t>l catorce de julio</w:t>
      </w:r>
      <w:r w:rsidR="5CD372C6" w:rsidRPr="000721F0">
        <w:rPr>
          <w:rFonts w:ascii="Lucida Sans Unicode" w:hAnsi="Lucida Sans Unicode" w:cs="Lucida Sans Unicode"/>
          <w:sz w:val="20"/>
          <w:szCs w:val="20"/>
        </w:rPr>
        <w:t>,</w:t>
      </w:r>
      <w:r w:rsidR="6AC2F4FC"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mediante acuerdo</w:t>
      </w:r>
      <w:r w:rsidR="000F1580" w:rsidRPr="000721F0">
        <w:rPr>
          <w:rFonts w:ascii="Lucida Sans Unicode" w:hAnsi="Lucida Sans Unicode" w:cs="Lucida Sans Unicode"/>
          <w:sz w:val="20"/>
          <w:szCs w:val="20"/>
        </w:rPr>
        <w:t xml:space="preserve"> identificado con clave alfanumérica</w:t>
      </w:r>
      <w:r w:rsidR="00DD5C7D" w:rsidRPr="000721F0">
        <w:rPr>
          <w:rFonts w:ascii="Lucida Sans Unicode" w:hAnsi="Lucida Sans Unicode" w:cs="Lucida Sans Unicode"/>
          <w:sz w:val="20"/>
          <w:szCs w:val="20"/>
        </w:rPr>
        <w:t xml:space="preserve"> IEPC-ACG-015/2020</w:t>
      </w:r>
      <w:r w:rsidR="00290AA6" w:rsidRPr="000721F0">
        <w:rPr>
          <w:rStyle w:val="Refdenotaalpie"/>
          <w:rFonts w:ascii="Lucida Sans Unicode" w:hAnsi="Lucida Sans Unicode" w:cs="Lucida Sans Unicode"/>
          <w:sz w:val="20"/>
          <w:szCs w:val="20"/>
        </w:rPr>
        <w:footnoteReference w:id="3"/>
      </w:r>
      <w:r w:rsidR="00DD5C7D" w:rsidRPr="000721F0">
        <w:rPr>
          <w:rFonts w:ascii="Lucida Sans Unicode" w:hAnsi="Lucida Sans Unicode" w:cs="Lucida Sans Unicode"/>
          <w:sz w:val="20"/>
          <w:szCs w:val="20"/>
        </w:rPr>
        <w:t>, e</w:t>
      </w:r>
      <w:r w:rsidR="006E0FDD" w:rsidRPr="000721F0">
        <w:rPr>
          <w:rFonts w:ascii="Lucida Sans Unicode" w:hAnsi="Lucida Sans Unicode" w:cs="Lucida Sans Unicode"/>
          <w:sz w:val="20"/>
          <w:szCs w:val="20"/>
        </w:rPr>
        <w:t>ste</w:t>
      </w:r>
      <w:r w:rsidR="00DD5C7D" w:rsidRPr="000721F0">
        <w:rPr>
          <w:rFonts w:ascii="Lucida Sans Unicode" w:hAnsi="Lucida Sans Unicode" w:cs="Lucida Sans Unicode"/>
          <w:sz w:val="20"/>
          <w:szCs w:val="20"/>
        </w:rPr>
        <w:t xml:space="preserve"> Consejo General aprobó el cambio en la denominación del partido político “Encuentro Social Jalisco”, para ostentarse y quedar registrado como </w:t>
      </w:r>
      <w:r w:rsidR="00DD5C7D" w:rsidRPr="000721F0">
        <w:rPr>
          <w:rFonts w:ascii="Lucida Sans Unicode" w:eastAsia="Lucida Sans Unicode" w:hAnsi="Lucida Sans Unicode" w:cs="Lucida Sans Unicode"/>
          <w:sz w:val="20"/>
          <w:szCs w:val="20"/>
        </w:rPr>
        <w:t xml:space="preserve">partido político local </w:t>
      </w:r>
      <w:r w:rsidR="00592098" w:rsidRPr="000721F0">
        <w:rPr>
          <w:rFonts w:ascii="Lucida Sans Unicode" w:hAnsi="Lucida Sans Unicode" w:cs="Lucida Sans Unicode"/>
          <w:sz w:val="20"/>
          <w:szCs w:val="20"/>
        </w:rPr>
        <w:t>“SOMOS”</w:t>
      </w:r>
      <w:r w:rsidR="15FBBB61"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asimismo, </w:t>
      </w:r>
      <w:r w:rsidR="004B1F74" w:rsidRPr="000721F0">
        <w:rPr>
          <w:rFonts w:ascii="Lucida Sans Unicode" w:hAnsi="Lucida Sans Unicode" w:cs="Lucida Sans Unicode"/>
          <w:sz w:val="20"/>
          <w:szCs w:val="20"/>
        </w:rPr>
        <w:t xml:space="preserve">fueron </w:t>
      </w:r>
      <w:r w:rsidR="00DD5C7D" w:rsidRPr="000721F0">
        <w:rPr>
          <w:rFonts w:ascii="Lucida Sans Unicode" w:hAnsi="Lucida Sans Unicode" w:cs="Lucida Sans Unicode"/>
          <w:sz w:val="20"/>
          <w:szCs w:val="20"/>
        </w:rPr>
        <w:t>aproba</w:t>
      </w:r>
      <w:r w:rsidR="002B5F2F" w:rsidRPr="000721F0">
        <w:rPr>
          <w:rFonts w:ascii="Lucida Sans Unicode" w:hAnsi="Lucida Sans Unicode" w:cs="Lucida Sans Unicode"/>
          <w:sz w:val="20"/>
          <w:szCs w:val="20"/>
        </w:rPr>
        <w:t>d</w:t>
      </w:r>
      <w:r w:rsidR="00DD5C7D" w:rsidRPr="000721F0">
        <w:rPr>
          <w:rFonts w:ascii="Lucida Sans Unicode" w:hAnsi="Lucida Sans Unicode" w:cs="Lucida Sans Unicode"/>
          <w:sz w:val="20"/>
          <w:szCs w:val="20"/>
        </w:rPr>
        <w:t>o</w:t>
      </w:r>
      <w:r w:rsidR="0042706F"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sus documentos básicos.</w:t>
      </w:r>
    </w:p>
    <w:p w14:paraId="05447AD2" w14:textId="77777777" w:rsidR="00DD5C7D" w:rsidRPr="000721F0" w:rsidRDefault="00DD5C7D" w:rsidP="000721F0">
      <w:pPr>
        <w:spacing w:after="0" w:line="276" w:lineRule="auto"/>
        <w:jc w:val="both"/>
        <w:rPr>
          <w:rFonts w:ascii="Lucida Sans Unicode" w:hAnsi="Lucida Sans Unicode" w:cs="Lucida Sans Unicode"/>
          <w:sz w:val="20"/>
          <w:szCs w:val="20"/>
        </w:rPr>
      </w:pPr>
    </w:p>
    <w:p w14:paraId="2F287E11" w14:textId="1329E468" w:rsidR="00DD5C7D" w:rsidRPr="000721F0" w:rsidRDefault="00DD5C7D" w:rsidP="000721F0">
      <w:pPr>
        <w:spacing w:after="0" w:line="276" w:lineRule="auto"/>
        <w:jc w:val="both"/>
        <w:rPr>
          <w:rFonts w:ascii="Lucida Sans Unicode" w:hAnsi="Lucida Sans Unicode" w:cs="Lucida Sans Unicode"/>
          <w:b/>
          <w:sz w:val="20"/>
          <w:szCs w:val="20"/>
        </w:rPr>
      </w:pPr>
      <w:r w:rsidRPr="000721F0">
        <w:rPr>
          <w:rFonts w:ascii="Lucida Sans Unicode" w:hAnsi="Lucida Sans Unicode" w:cs="Lucida Sans Unicode"/>
          <w:b/>
          <w:sz w:val="20"/>
          <w:szCs w:val="20"/>
        </w:rPr>
        <w:t>CORRESPONDIENTES AL AÑO DOS MIL VEINTIUNO</w:t>
      </w:r>
    </w:p>
    <w:p w14:paraId="67FC3CE2" w14:textId="77777777" w:rsidR="00FC1714" w:rsidRPr="000721F0" w:rsidRDefault="00FC1714" w:rsidP="000721F0">
      <w:pPr>
        <w:spacing w:after="0" w:line="276" w:lineRule="auto"/>
        <w:jc w:val="both"/>
        <w:rPr>
          <w:rFonts w:ascii="Lucida Sans Unicode" w:hAnsi="Lucida Sans Unicode" w:cs="Lucida Sans Unicode"/>
          <w:b/>
          <w:bCs/>
          <w:sz w:val="20"/>
          <w:szCs w:val="20"/>
        </w:rPr>
      </w:pPr>
    </w:p>
    <w:p w14:paraId="0FA3E09A" w14:textId="4C88A4C6" w:rsidR="00592098" w:rsidRPr="000721F0" w:rsidRDefault="00DD5C7D"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
          <w:bCs/>
          <w:sz w:val="20"/>
          <w:szCs w:val="20"/>
        </w:rPr>
        <w:lastRenderedPageBreak/>
        <w:t xml:space="preserve">3. </w:t>
      </w:r>
      <w:r w:rsidR="00592098" w:rsidRPr="000721F0">
        <w:rPr>
          <w:rFonts w:ascii="Lucida Sans Unicode" w:hAnsi="Lucida Sans Unicode" w:cs="Lucida Sans Unicode"/>
          <w:b/>
          <w:bCs/>
          <w:sz w:val="20"/>
          <w:szCs w:val="20"/>
        </w:rPr>
        <w:t xml:space="preserve">JORNADA ELECTORAL. </w:t>
      </w:r>
      <w:r w:rsidR="00592098" w:rsidRPr="000721F0">
        <w:rPr>
          <w:rFonts w:ascii="Lucida Sans Unicode" w:hAnsi="Lucida Sans Unicode" w:cs="Lucida Sans Unicode"/>
          <w:bCs/>
          <w:sz w:val="20"/>
          <w:szCs w:val="20"/>
        </w:rPr>
        <w:t>Con fecha</w:t>
      </w:r>
      <w:r w:rsidR="00592098" w:rsidRPr="000721F0">
        <w:rPr>
          <w:rFonts w:ascii="Lucida Sans Unicode" w:hAnsi="Lucida Sans Unicode" w:cs="Lucida Sans Unicode"/>
          <w:b/>
          <w:bCs/>
          <w:sz w:val="20"/>
          <w:szCs w:val="20"/>
        </w:rPr>
        <w:t xml:space="preserve"> </w:t>
      </w:r>
      <w:r w:rsidR="00592098" w:rsidRPr="000721F0">
        <w:rPr>
          <w:rFonts w:ascii="Lucida Sans Unicode" w:hAnsi="Lucida Sans Unicode" w:cs="Lucida Sans Unicode"/>
          <w:bCs/>
          <w:sz w:val="20"/>
          <w:szCs w:val="20"/>
        </w:rPr>
        <w:t xml:space="preserve">seis de junio, se celebraron elecciones constitucionales para elegir treinta y ocho diputaciones por ambos principios que </w:t>
      </w:r>
      <w:r w:rsidR="00C25A00" w:rsidRPr="000721F0">
        <w:rPr>
          <w:rFonts w:ascii="Lucida Sans Unicode" w:hAnsi="Lucida Sans Unicode" w:cs="Lucida Sans Unicode"/>
          <w:bCs/>
          <w:sz w:val="20"/>
          <w:szCs w:val="20"/>
        </w:rPr>
        <w:t>conformaron</w:t>
      </w:r>
      <w:r w:rsidR="00592098" w:rsidRPr="000721F0">
        <w:rPr>
          <w:rFonts w:ascii="Lucida Sans Unicode" w:hAnsi="Lucida Sans Unicode" w:cs="Lucida Sans Unicode"/>
          <w:bCs/>
          <w:sz w:val="20"/>
          <w:szCs w:val="20"/>
        </w:rPr>
        <w:t xml:space="preserve"> la </w:t>
      </w:r>
      <w:r w:rsidR="00B61687" w:rsidRPr="000721F0">
        <w:rPr>
          <w:rFonts w:ascii="Lucida Sans Unicode" w:hAnsi="Lucida Sans Unicode" w:cs="Lucida Sans Unicode"/>
          <w:bCs/>
          <w:sz w:val="20"/>
          <w:szCs w:val="20"/>
        </w:rPr>
        <w:t>LX</w:t>
      </w:r>
      <w:r w:rsidR="00FC1714" w:rsidRPr="000721F0">
        <w:rPr>
          <w:rFonts w:ascii="Lucida Sans Unicode" w:hAnsi="Lucida Sans Unicode" w:cs="Lucida Sans Unicode"/>
          <w:bCs/>
          <w:sz w:val="20"/>
          <w:szCs w:val="20"/>
        </w:rPr>
        <w:t>V</w:t>
      </w:r>
      <w:r w:rsidR="00810E6B" w:rsidRPr="000721F0">
        <w:rPr>
          <w:rFonts w:ascii="Lucida Sans Unicode" w:hAnsi="Lucida Sans Unicode" w:cs="Lucida Sans Unicode"/>
          <w:bCs/>
          <w:sz w:val="20"/>
          <w:szCs w:val="20"/>
        </w:rPr>
        <w:t>III</w:t>
      </w:r>
      <w:r w:rsidR="00592098" w:rsidRPr="000721F0">
        <w:rPr>
          <w:rFonts w:ascii="Lucida Sans Unicode" w:hAnsi="Lucida Sans Unicode" w:cs="Lucida Sans Unicode"/>
          <w:bCs/>
          <w:sz w:val="20"/>
          <w:szCs w:val="20"/>
        </w:rPr>
        <w:t xml:space="preserve"> Legislatura del Congreso del Estado</w:t>
      </w:r>
      <w:r w:rsidR="00441D69" w:rsidRPr="000721F0">
        <w:rPr>
          <w:rFonts w:ascii="Lucida Sans Unicode" w:hAnsi="Lucida Sans Unicode" w:cs="Lucida Sans Unicode"/>
          <w:bCs/>
          <w:sz w:val="20"/>
          <w:szCs w:val="20"/>
        </w:rPr>
        <w:t xml:space="preserve"> de Jalisco</w:t>
      </w:r>
      <w:r w:rsidR="00592098" w:rsidRPr="000721F0">
        <w:rPr>
          <w:rFonts w:ascii="Lucida Sans Unicode" w:hAnsi="Lucida Sans Unicode" w:cs="Lucida Sans Unicode"/>
          <w:bCs/>
          <w:sz w:val="20"/>
          <w:szCs w:val="20"/>
        </w:rPr>
        <w:t xml:space="preserve">; así como </w:t>
      </w:r>
      <w:r w:rsidR="00334AA2" w:rsidRPr="000721F0">
        <w:rPr>
          <w:rFonts w:ascii="Lucida Sans Unicode" w:hAnsi="Lucida Sans Unicode" w:cs="Lucida Sans Unicode"/>
          <w:bCs/>
          <w:sz w:val="20"/>
          <w:szCs w:val="20"/>
        </w:rPr>
        <w:t>a las</w:t>
      </w:r>
      <w:r w:rsidR="00592098" w:rsidRPr="000721F0" w:rsidDel="00334AA2">
        <w:rPr>
          <w:rFonts w:ascii="Lucida Sans Unicode" w:hAnsi="Lucida Sans Unicode" w:cs="Lucida Sans Unicode"/>
          <w:bCs/>
          <w:sz w:val="20"/>
          <w:szCs w:val="20"/>
        </w:rPr>
        <w:t xml:space="preserve"> </w:t>
      </w:r>
      <w:r w:rsidR="00334AA2" w:rsidRPr="000721F0">
        <w:rPr>
          <w:rFonts w:ascii="Lucida Sans Unicode" w:hAnsi="Lucida Sans Unicode" w:cs="Lucida Sans Unicode"/>
          <w:bCs/>
          <w:sz w:val="20"/>
          <w:szCs w:val="20"/>
        </w:rPr>
        <w:t>personas</w:t>
      </w:r>
      <w:r w:rsidR="00592098" w:rsidRPr="000721F0">
        <w:rPr>
          <w:rFonts w:ascii="Lucida Sans Unicode" w:hAnsi="Lucida Sans Unicode" w:cs="Lucida Sans Unicode"/>
          <w:bCs/>
          <w:sz w:val="20"/>
          <w:szCs w:val="20"/>
        </w:rPr>
        <w:t xml:space="preserve"> titulares e integrantes de los ciento veinticinco ayuntamientos que conforman el territorio del estado de Jalisco; correspondientes al </w:t>
      </w:r>
      <w:r w:rsidR="00334AA2" w:rsidRPr="000721F0">
        <w:rPr>
          <w:rFonts w:ascii="Lucida Sans Unicode" w:hAnsi="Lucida Sans Unicode" w:cs="Lucida Sans Unicode"/>
          <w:bCs/>
          <w:sz w:val="20"/>
          <w:szCs w:val="20"/>
        </w:rPr>
        <w:t>P</w:t>
      </w:r>
      <w:r w:rsidR="00592098" w:rsidRPr="000721F0">
        <w:rPr>
          <w:rFonts w:ascii="Lucida Sans Unicode" w:hAnsi="Lucida Sans Unicode" w:cs="Lucida Sans Unicode"/>
          <w:bCs/>
          <w:sz w:val="20"/>
          <w:szCs w:val="20"/>
        </w:rPr>
        <w:t xml:space="preserve">roceso </w:t>
      </w:r>
      <w:r w:rsidR="00334AA2" w:rsidRPr="000721F0">
        <w:rPr>
          <w:rFonts w:ascii="Lucida Sans Unicode" w:hAnsi="Lucida Sans Unicode" w:cs="Lucida Sans Unicode"/>
          <w:bCs/>
          <w:sz w:val="20"/>
          <w:szCs w:val="20"/>
        </w:rPr>
        <w:t>E</w:t>
      </w:r>
      <w:r w:rsidR="00592098" w:rsidRPr="000721F0">
        <w:rPr>
          <w:rFonts w:ascii="Lucida Sans Unicode" w:hAnsi="Lucida Sans Unicode" w:cs="Lucida Sans Unicode"/>
          <w:bCs/>
          <w:sz w:val="20"/>
          <w:szCs w:val="20"/>
        </w:rPr>
        <w:t xml:space="preserve">lectoral </w:t>
      </w:r>
      <w:r w:rsidR="00334AA2" w:rsidRPr="000721F0">
        <w:rPr>
          <w:rFonts w:ascii="Lucida Sans Unicode" w:hAnsi="Lucida Sans Unicode" w:cs="Lucida Sans Unicode"/>
          <w:bCs/>
          <w:sz w:val="20"/>
          <w:szCs w:val="20"/>
        </w:rPr>
        <w:t>C</w:t>
      </w:r>
      <w:r w:rsidR="00592098" w:rsidRPr="000721F0">
        <w:rPr>
          <w:rFonts w:ascii="Lucida Sans Unicode" w:hAnsi="Lucida Sans Unicode" w:cs="Lucida Sans Unicode"/>
          <w:bCs/>
          <w:sz w:val="20"/>
          <w:szCs w:val="20"/>
        </w:rPr>
        <w:t xml:space="preserve">oncurrente 2020-2021.  </w:t>
      </w:r>
    </w:p>
    <w:p w14:paraId="2CD63EB5" w14:textId="77777777" w:rsidR="00592098" w:rsidRPr="000721F0" w:rsidRDefault="00592098" w:rsidP="000721F0">
      <w:pPr>
        <w:spacing w:after="0" w:line="276" w:lineRule="auto"/>
        <w:jc w:val="both"/>
        <w:rPr>
          <w:rFonts w:ascii="Lucida Sans Unicode" w:hAnsi="Lucida Sans Unicode" w:cs="Lucida Sans Unicode"/>
          <w:b/>
          <w:bCs/>
          <w:sz w:val="20"/>
          <w:szCs w:val="20"/>
        </w:rPr>
      </w:pPr>
    </w:p>
    <w:p w14:paraId="323079F0" w14:textId="78DE044C" w:rsidR="00592098" w:rsidRPr="000721F0" w:rsidRDefault="00592098"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
          <w:bCs/>
          <w:sz w:val="20"/>
          <w:szCs w:val="20"/>
        </w:rPr>
        <w:t xml:space="preserve">4. </w:t>
      </w:r>
      <w:r w:rsidR="00C25A00" w:rsidRPr="000721F0">
        <w:rPr>
          <w:rFonts w:ascii="Lucida Sans Unicode" w:hAnsi="Lucida Sans Unicode" w:cs="Lucida Sans Unicode"/>
          <w:b/>
          <w:bCs/>
          <w:sz w:val="20"/>
          <w:szCs w:val="20"/>
        </w:rPr>
        <w:t xml:space="preserve">CÓMPUTOS MUNICIPALES. </w:t>
      </w:r>
      <w:r w:rsidRPr="000721F0">
        <w:rPr>
          <w:rFonts w:ascii="Lucida Sans Unicode" w:hAnsi="Lucida Sans Unicode" w:cs="Lucida Sans Unicode"/>
          <w:bCs/>
          <w:sz w:val="20"/>
          <w:szCs w:val="20"/>
        </w:rPr>
        <w:t xml:space="preserve">El nueve de junio, </w:t>
      </w:r>
      <w:r w:rsidR="00C25A00" w:rsidRPr="000721F0">
        <w:rPr>
          <w:rFonts w:ascii="Lucida Sans Unicode" w:hAnsi="Lucida Sans Unicode" w:cs="Lucida Sans Unicode"/>
          <w:bCs/>
          <w:sz w:val="20"/>
          <w:szCs w:val="20"/>
        </w:rPr>
        <w:t xml:space="preserve">conforme al procedimiento previsto en el artículo 372 del Código Electoral del Estado de Jalisco; así como los “Lineamientos que regularon el desarrollo de las sesiones de </w:t>
      </w:r>
      <w:r w:rsidRPr="000721F0">
        <w:rPr>
          <w:rFonts w:ascii="Lucida Sans Unicode" w:hAnsi="Lucida Sans Unicode" w:cs="Lucida Sans Unicode"/>
          <w:sz w:val="20"/>
          <w:szCs w:val="20"/>
        </w:rPr>
        <w:t>c</w:t>
      </w:r>
      <w:r w:rsidR="00383D65"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mputo</w:t>
      </w:r>
      <w:r w:rsidR="00C25A00" w:rsidRPr="000721F0">
        <w:rPr>
          <w:rFonts w:ascii="Lucida Sans Unicode" w:hAnsi="Lucida Sans Unicode" w:cs="Lucida Sans Unicode"/>
          <w:bCs/>
          <w:sz w:val="20"/>
          <w:szCs w:val="20"/>
        </w:rPr>
        <w:t xml:space="preserve"> distritales y municipales del Instituto Electoral y de Participación Ciudadana del Estado de Jalisco, Proceso Electoral Concurrente 2020-2021”</w:t>
      </w:r>
      <w:r w:rsidR="0038598E" w:rsidRPr="000721F0">
        <w:rPr>
          <w:rFonts w:ascii="Lucida Sans Unicode" w:hAnsi="Lucida Sans Unicode" w:cs="Lucida Sans Unicode"/>
          <w:bCs/>
          <w:sz w:val="20"/>
          <w:szCs w:val="20"/>
        </w:rPr>
        <w:t>,</w:t>
      </w:r>
      <w:r w:rsidR="00C25A00" w:rsidRPr="000721F0">
        <w:rPr>
          <w:rFonts w:ascii="Lucida Sans Unicode" w:hAnsi="Lucida Sans Unicode" w:cs="Lucida Sans Unicode"/>
          <w:bCs/>
          <w:sz w:val="20"/>
          <w:szCs w:val="20"/>
        </w:rPr>
        <w:t xml:space="preserve"> los </w:t>
      </w:r>
      <w:r w:rsidR="00642FC8" w:rsidRPr="000721F0">
        <w:rPr>
          <w:rFonts w:ascii="Lucida Sans Unicode" w:hAnsi="Lucida Sans Unicode" w:cs="Lucida Sans Unicode"/>
          <w:bCs/>
          <w:sz w:val="20"/>
          <w:szCs w:val="20"/>
        </w:rPr>
        <w:t>c</w:t>
      </w:r>
      <w:r w:rsidR="00C25A00" w:rsidRPr="000721F0">
        <w:rPr>
          <w:rFonts w:ascii="Lucida Sans Unicode" w:hAnsi="Lucida Sans Unicode" w:cs="Lucida Sans Unicode"/>
          <w:bCs/>
          <w:sz w:val="20"/>
          <w:szCs w:val="20"/>
        </w:rPr>
        <w:t xml:space="preserve">onsejos </w:t>
      </w:r>
      <w:r w:rsidR="00642FC8" w:rsidRPr="000721F0">
        <w:rPr>
          <w:rFonts w:ascii="Lucida Sans Unicode" w:hAnsi="Lucida Sans Unicode" w:cs="Lucida Sans Unicode"/>
          <w:bCs/>
          <w:sz w:val="20"/>
          <w:szCs w:val="20"/>
        </w:rPr>
        <w:t>m</w:t>
      </w:r>
      <w:r w:rsidR="00C25A00" w:rsidRPr="000721F0">
        <w:rPr>
          <w:rFonts w:ascii="Lucida Sans Unicode" w:hAnsi="Lucida Sans Unicode" w:cs="Lucida Sans Unicode"/>
          <w:bCs/>
          <w:sz w:val="20"/>
          <w:szCs w:val="20"/>
        </w:rPr>
        <w:t xml:space="preserve">unicipales </w:t>
      </w:r>
      <w:r w:rsidR="00642FC8" w:rsidRPr="000721F0">
        <w:rPr>
          <w:rFonts w:ascii="Lucida Sans Unicode" w:hAnsi="Lucida Sans Unicode" w:cs="Lucida Sans Unicode"/>
          <w:bCs/>
          <w:sz w:val="20"/>
          <w:szCs w:val="20"/>
        </w:rPr>
        <w:t>e</w:t>
      </w:r>
      <w:r w:rsidR="00C25A00" w:rsidRPr="000721F0">
        <w:rPr>
          <w:rFonts w:ascii="Lucida Sans Unicode" w:hAnsi="Lucida Sans Unicode" w:cs="Lucida Sans Unicode"/>
          <w:bCs/>
          <w:sz w:val="20"/>
          <w:szCs w:val="20"/>
        </w:rPr>
        <w:t>lectorales realizaron los cómputos de las elecciones de munícipes.</w:t>
      </w:r>
    </w:p>
    <w:p w14:paraId="5424876A" w14:textId="3E0F8C7A" w:rsidR="00592098" w:rsidRPr="000721F0" w:rsidRDefault="00592098" w:rsidP="000721F0">
      <w:pPr>
        <w:spacing w:after="0" w:line="276" w:lineRule="auto"/>
        <w:jc w:val="both"/>
        <w:rPr>
          <w:rFonts w:ascii="Lucida Sans Unicode" w:hAnsi="Lucida Sans Unicode" w:cs="Lucida Sans Unicode"/>
          <w:b/>
          <w:bCs/>
          <w:sz w:val="20"/>
          <w:szCs w:val="20"/>
        </w:rPr>
      </w:pPr>
    </w:p>
    <w:p w14:paraId="0A7D4D99" w14:textId="069260C3" w:rsidR="00C25A00" w:rsidRPr="000721F0" w:rsidRDefault="009762B4"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
          <w:bCs/>
          <w:sz w:val="20"/>
          <w:szCs w:val="20"/>
        </w:rPr>
        <w:t xml:space="preserve">5. CÓMPUTO DISTRITAL Y CALIFICACIÓN DE LA ELECCIÓN DE DIPUTACIONES POR EL PRINCIPIO DE MAYORÍA RELATIVA. </w:t>
      </w:r>
      <w:r w:rsidRPr="000721F0">
        <w:rPr>
          <w:rFonts w:ascii="Lucida Sans Unicode" w:hAnsi="Lucida Sans Unicode" w:cs="Lucida Sans Unicode"/>
          <w:bCs/>
          <w:sz w:val="20"/>
          <w:szCs w:val="20"/>
        </w:rPr>
        <w:t>El nueve de junio</w:t>
      </w:r>
      <w:r w:rsidR="7D681E5C" w:rsidRPr="000721F0">
        <w:rPr>
          <w:rFonts w:ascii="Lucida Sans Unicode" w:hAnsi="Lucida Sans Unicode" w:cs="Lucida Sans Unicode"/>
          <w:sz w:val="20"/>
          <w:szCs w:val="20"/>
        </w:rPr>
        <w:t>,</w:t>
      </w:r>
      <w:r w:rsidRPr="000721F0">
        <w:rPr>
          <w:rFonts w:ascii="Lucida Sans Unicode" w:hAnsi="Lucida Sans Unicode" w:cs="Lucida Sans Unicode"/>
          <w:bCs/>
          <w:sz w:val="20"/>
          <w:szCs w:val="20"/>
        </w:rPr>
        <w:t xml:space="preserve"> </w:t>
      </w:r>
      <w:r w:rsidR="0038598E" w:rsidRPr="000721F0">
        <w:rPr>
          <w:rFonts w:ascii="Lucida Sans Unicode" w:hAnsi="Lucida Sans Unicode" w:cs="Lucida Sans Unicode"/>
          <w:sz w:val="20"/>
          <w:szCs w:val="20"/>
        </w:rPr>
        <w:t>conforme al artículo 376 del Código Electoral del Estado de Jalisco y los</w:t>
      </w:r>
      <w:r w:rsidR="0038598E" w:rsidRPr="000721F0">
        <w:rPr>
          <w:rFonts w:ascii="Lucida Sans Unicode" w:hAnsi="Lucida Sans Unicode" w:cs="Lucida Sans Unicode"/>
          <w:bCs/>
          <w:sz w:val="20"/>
          <w:szCs w:val="20"/>
        </w:rPr>
        <w:t xml:space="preserve"> “Lineamientos que regularon el desarrollo de las sesiones de </w:t>
      </w:r>
      <w:r w:rsidR="0038598E" w:rsidRPr="000721F0">
        <w:rPr>
          <w:rFonts w:ascii="Lucida Sans Unicode" w:hAnsi="Lucida Sans Unicode" w:cs="Lucida Sans Unicode"/>
          <w:sz w:val="20"/>
          <w:szCs w:val="20"/>
        </w:rPr>
        <w:t>cómputo</w:t>
      </w:r>
      <w:r w:rsidR="0038598E" w:rsidRPr="000721F0">
        <w:rPr>
          <w:rFonts w:ascii="Lucida Sans Unicode" w:hAnsi="Lucida Sans Unicode" w:cs="Lucida Sans Unicode"/>
          <w:bCs/>
          <w:sz w:val="20"/>
          <w:szCs w:val="20"/>
        </w:rPr>
        <w:t xml:space="preserve"> distritales y municipales del Instituto Electoral y de Participación Ciudadana del Estado de Jalisco, Proceso Electoral Concurrente 2020-2021”, </w:t>
      </w:r>
      <w:r w:rsidRPr="000721F0">
        <w:rPr>
          <w:rFonts w:ascii="Lucida Sans Unicode" w:hAnsi="Lucida Sans Unicode" w:cs="Lucida Sans Unicode"/>
          <w:bCs/>
          <w:sz w:val="20"/>
          <w:szCs w:val="20"/>
        </w:rPr>
        <w:t>los veinte consejos distritales electorales realizaron el cómputo de la elección de diputaciones por el principio de mayoría</w:t>
      </w:r>
      <w:r w:rsidR="200C6AF3" w:rsidRPr="000721F0">
        <w:rPr>
          <w:rFonts w:ascii="Lucida Sans Unicode" w:hAnsi="Lucida Sans Unicode" w:cs="Lucida Sans Unicode"/>
          <w:sz w:val="20"/>
          <w:szCs w:val="20"/>
        </w:rPr>
        <w:t xml:space="preserve"> relativa</w:t>
      </w:r>
      <w:r w:rsidR="0038598E" w:rsidRPr="000721F0">
        <w:rPr>
          <w:rFonts w:ascii="Lucida Sans Unicode" w:hAnsi="Lucida Sans Unicode" w:cs="Lucida Sans Unicode"/>
          <w:sz w:val="20"/>
          <w:szCs w:val="20"/>
        </w:rPr>
        <w:t xml:space="preserve"> y el cómputo parcial </w:t>
      </w:r>
      <w:r w:rsidR="00F10AEC" w:rsidRPr="000721F0">
        <w:rPr>
          <w:rFonts w:ascii="Lucida Sans Unicode" w:hAnsi="Lucida Sans Unicode" w:cs="Lucida Sans Unicode"/>
          <w:sz w:val="20"/>
          <w:szCs w:val="20"/>
        </w:rPr>
        <w:t xml:space="preserve">de la elección de diputados por el principio de </w:t>
      </w:r>
      <w:r w:rsidR="006D25EE" w:rsidRPr="000721F0">
        <w:rPr>
          <w:rFonts w:ascii="Lucida Sans Unicode" w:hAnsi="Lucida Sans Unicode" w:cs="Lucida Sans Unicode"/>
          <w:sz w:val="20"/>
          <w:szCs w:val="20"/>
        </w:rPr>
        <w:t>representación proporcional</w:t>
      </w:r>
      <w:r w:rsidR="00C25A00" w:rsidRPr="000721F0">
        <w:rPr>
          <w:rFonts w:ascii="Lucida Sans Unicode" w:hAnsi="Lucida Sans Unicode" w:cs="Lucida Sans Unicode"/>
          <w:bCs/>
          <w:sz w:val="20"/>
          <w:szCs w:val="20"/>
        </w:rPr>
        <w:t xml:space="preserve">. </w:t>
      </w:r>
    </w:p>
    <w:p w14:paraId="5FD51923" w14:textId="77777777" w:rsidR="00C25A00" w:rsidRPr="000721F0" w:rsidRDefault="00C25A00" w:rsidP="000721F0">
      <w:pPr>
        <w:spacing w:after="0" w:line="276" w:lineRule="auto"/>
        <w:jc w:val="both"/>
        <w:rPr>
          <w:rFonts w:ascii="Lucida Sans Unicode" w:hAnsi="Lucida Sans Unicode" w:cs="Lucida Sans Unicode"/>
          <w:b/>
          <w:bCs/>
          <w:sz w:val="20"/>
          <w:szCs w:val="20"/>
        </w:rPr>
      </w:pPr>
    </w:p>
    <w:p w14:paraId="015EA8DC" w14:textId="2E098B8C" w:rsidR="001C61B3" w:rsidRPr="000721F0" w:rsidRDefault="00C25A00"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
          <w:bCs/>
          <w:sz w:val="20"/>
          <w:szCs w:val="20"/>
        </w:rPr>
        <w:t xml:space="preserve">6. DECLARACIÓN DE VALIDEZ. </w:t>
      </w:r>
      <w:r w:rsidRPr="000721F0">
        <w:rPr>
          <w:rFonts w:ascii="Lucida Sans Unicode" w:hAnsi="Lucida Sans Unicode" w:cs="Lucida Sans Unicode"/>
          <w:bCs/>
          <w:sz w:val="20"/>
          <w:szCs w:val="20"/>
        </w:rPr>
        <w:t>El trece de junio, e</w:t>
      </w:r>
      <w:r w:rsidR="001F505E" w:rsidRPr="000721F0">
        <w:rPr>
          <w:rFonts w:ascii="Lucida Sans Unicode" w:hAnsi="Lucida Sans Unicode" w:cs="Lucida Sans Unicode"/>
          <w:bCs/>
          <w:sz w:val="20"/>
          <w:szCs w:val="20"/>
        </w:rPr>
        <w:t>ste</w:t>
      </w:r>
      <w:r w:rsidRPr="000721F0">
        <w:rPr>
          <w:rFonts w:ascii="Lucida Sans Unicode" w:hAnsi="Lucida Sans Unicode" w:cs="Lucida Sans Unicode"/>
          <w:bCs/>
          <w:sz w:val="20"/>
          <w:szCs w:val="20"/>
        </w:rPr>
        <w:t xml:space="preserve"> Consejo General celebr</w:t>
      </w:r>
      <w:r w:rsidR="009C77C2" w:rsidRPr="000721F0">
        <w:rPr>
          <w:rFonts w:ascii="Lucida Sans Unicode" w:hAnsi="Lucida Sans Unicode" w:cs="Lucida Sans Unicode"/>
          <w:bCs/>
          <w:sz w:val="20"/>
          <w:szCs w:val="20"/>
        </w:rPr>
        <w:t>ó</w:t>
      </w:r>
      <w:r w:rsidRPr="000721F0">
        <w:rPr>
          <w:rFonts w:ascii="Lucida Sans Unicode" w:hAnsi="Lucida Sans Unicode" w:cs="Lucida Sans Unicode"/>
          <w:bCs/>
          <w:sz w:val="20"/>
          <w:szCs w:val="20"/>
        </w:rPr>
        <w:t xml:space="preserve"> sesión especial</w:t>
      </w:r>
      <w:r w:rsidR="001F505E" w:rsidRPr="000721F0">
        <w:rPr>
          <w:rFonts w:ascii="Lucida Sans Unicode" w:hAnsi="Lucida Sans Unicode" w:cs="Lucida Sans Unicode"/>
          <w:bCs/>
          <w:sz w:val="20"/>
          <w:szCs w:val="20"/>
        </w:rPr>
        <w:t xml:space="preserve"> permanente</w:t>
      </w:r>
      <w:r w:rsidRPr="000721F0">
        <w:rPr>
          <w:rFonts w:ascii="Lucida Sans Unicode" w:hAnsi="Lucida Sans Unicode" w:cs="Lucida Sans Unicode"/>
          <w:bCs/>
          <w:sz w:val="20"/>
          <w:szCs w:val="20"/>
        </w:rPr>
        <w:t xml:space="preserve"> en la cual </w:t>
      </w:r>
      <w:r w:rsidRPr="000721F0">
        <w:rPr>
          <w:rFonts w:ascii="Lucida Sans Unicode" w:hAnsi="Lucida Sans Unicode" w:cs="Lucida Sans Unicode"/>
          <w:sz w:val="20"/>
          <w:szCs w:val="20"/>
        </w:rPr>
        <w:t>realiz</w:t>
      </w:r>
      <w:r w:rsidR="0E6FD00D" w:rsidRPr="000721F0">
        <w:rPr>
          <w:rFonts w:ascii="Lucida Sans Unicode" w:hAnsi="Lucida Sans Unicode" w:cs="Lucida Sans Unicode"/>
          <w:sz w:val="20"/>
          <w:szCs w:val="20"/>
        </w:rPr>
        <w:t>ó</w:t>
      </w:r>
      <w:r w:rsidRPr="000721F0">
        <w:rPr>
          <w:rFonts w:ascii="Lucida Sans Unicode" w:hAnsi="Lucida Sans Unicode" w:cs="Lucida Sans Unicode"/>
          <w:bCs/>
          <w:sz w:val="20"/>
          <w:szCs w:val="20"/>
        </w:rPr>
        <w:t xml:space="preserve"> la calificación de las elecciones de munícipes y </w:t>
      </w:r>
      <w:r w:rsidRPr="000721F0">
        <w:rPr>
          <w:rFonts w:ascii="Lucida Sans Unicode" w:hAnsi="Lucida Sans Unicode" w:cs="Lucida Sans Unicode"/>
          <w:sz w:val="20"/>
          <w:szCs w:val="20"/>
        </w:rPr>
        <w:t>declar</w:t>
      </w:r>
      <w:r w:rsidR="00EC5522" w:rsidRPr="000721F0">
        <w:rPr>
          <w:rFonts w:ascii="Lucida Sans Unicode" w:hAnsi="Lucida Sans Unicode" w:cs="Lucida Sans Unicode"/>
          <w:sz w:val="20"/>
          <w:szCs w:val="20"/>
        </w:rPr>
        <w:t>ó</w:t>
      </w:r>
      <w:r w:rsidRPr="000721F0">
        <w:rPr>
          <w:rFonts w:ascii="Lucida Sans Unicode" w:hAnsi="Lucida Sans Unicode" w:cs="Lucida Sans Unicode"/>
          <w:bCs/>
          <w:sz w:val="20"/>
          <w:szCs w:val="20"/>
        </w:rPr>
        <w:t xml:space="preserve"> electas a las planillas que obtuvieron mayoría de votos en los cómputos realizados por los consejos municipales electorales</w:t>
      </w:r>
      <w:r w:rsidR="00C52E2F" w:rsidRPr="000721F0">
        <w:rPr>
          <w:rFonts w:ascii="Lucida Sans Unicode" w:hAnsi="Lucida Sans Unicode" w:cs="Lucida Sans Unicode"/>
          <w:bCs/>
          <w:sz w:val="20"/>
          <w:szCs w:val="20"/>
        </w:rPr>
        <w:t xml:space="preserve"> y realizó la asignación de </w:t>
      </w:r>
      <w:r w:rsidR="001C61B3" w:rsidRPr="000721F0">
        <w:rPr>
          <w:rFonts w:ascii="Lucida Sans Unicode" w:hAnsi="Lucida Sans Unicode" w:cs="Lucida Sans Unicode"/>
          <w:bCs/>
          <w:sz w:val="20"/>
          <w:szCs w:val="20"/>
        </w:rPr>
        <w:t>regidurías de representación proporcional</w:t>
      </w:r>
      <w:r w:rsidRPr="000721F0">
        <w:rPr>
          <w:rFonts w:ascii="Lucida Sans Unicode" w:hAnsi="Lucida Sans Unicode" w:cs="Lucida Sans Unicode"/>
          <w:bCs/>
          <w:sz w:val="20"/>
          <w:szCs w:val="20"/>
        </w:rPr>
        <w:t xml:space="preserve">. </w:t>
      </w:r>
    </w:p>
    <w:p w14:paraId="41EA7F64" w14:textId="77777777" w:rsidR="001C61B3" w:rsidRPr="000721F0" w:rsidRDefault="001C61B3" w:rsidP="000721F0">
      <w:pPr>
        <w:spacing w:after="0" w:line="276" w:lineRule="auto"/>
        <w:jc w:val="both"/>
        <w:rPr>
          <w:rFonts w:ascii="Lucida Sans Unicode" w:hAnsi="Lucida Sans Unicode" w:cs="Lucida Sans Unicode"/>
          <w:bCs/>
          <w:sz w:val="20"/>
          <w:szCs w:val="20"/>
        </w:rPr>
      </w:pPr>
    </w:p>
    <w:p w14:paraId="4614D243" w14:textId="79D16A07" w:rsidR="00592098" w:rsidRPr="000721F0" w:rsidRDefault="00C25A00"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Cs/>
          <w:sz w:val="20"/>
          <w:szCs w:val="20"/>
        </w:rPr>
        <w:t xml:space="preserve">Asimismo, </w:t>
      </w:r>
      <w:r w:rsidR="00C17876" w:rsidRPr="000721F0">
        <w:rPr>
          <w:rFonts w:ascii="Lucida Sans Unicode" w:hAnsi="Lucida Sans Unicode" w:cs="Lucida Sans Unicode"/>
          <w:sz w:val="20"/>
          <w:szCs w:val="20"/>
        </w:rPr>
        <w:t xml:space="preserve">efectuó el cómputo estatal </w:t>
      </w:r>
      <w:r w:rsidR="00AE64C8" w:rsidRPr="000721F0">
        <w:rPr>
          <w:rFonts w:ascii="Lucida Sans Unicode" w:hAnsi="Lucida Sans Unicode" w:cs="Lucida Sans Unicode"/>
          <w:sz w:val="20"/>
          <w:szCs w:val="20"/>
        </w:rPr>
        <w:t>y declaró</w:t>
      </w:r>
      <w:r w:rsidR="005C7C3F" w:rsidRPr="000721F0">
        <w:rPr>
          <w:rFonts w:ascii="Lucida Sans Unicode" w:hAnsi="Lucida Sans Unicode" w:cs="Lucida Sans Unicode"/>
          <w:sz w:val="20"/>
          <w:szCs w:val="20"/>
        </w:rPr>
        <w:t xml:space="preserve"> la validez </w:t>
      </w:r>
      <w:r w:rsidR="002F2D74" w:rsidRPr="000721F0">
        <w:rPr>
          <w:rFonts w:ascii="Lucida Sans Unicode" w:hAnsi="Lucida Sans Unicode" w:cs="Lucida Sans Unicode"/>
          <w:sz w:val="20"/>
          <w:szCs w:val="20"/>
        </w:rPr>
        <w:t>de</w:t>
      </w:r>
      <w:r w:rsidRPr="000721F0">
        <w:rPr>
          <w:rFonts w:ascii="Lucida Sans Unicode" w:hAnsi="Lucida Sans Unicode" w:cs="Lucida Sans Unicode"/>
          <w:bCs/>
          <w:sz w:val="20"/>
          <w:szCs w:val="20"/>
        </w:rPr>
        <w:t xml:space="preserve"> la elección de diputaciones por el principio de representación proporcional, realizando la asignación correspondiente; </w:t>
      </w:r>
      <w:r w:rsidR="006C5770" w:rsidRPr="000721F0">
        <w:rPr>
          <w:rFonts w:ascii="Lucida Sans Unicode" w:hAnsi="Lucida Sans Unicode" w:cs="Lucida Sans Unicode"/>
          <w:bCs/>
          <w:sz w:val="20"/>
          <w:szCs w:val="20"/>
        </w:rPr>
        <w:t xml:space="preserve">expidiéndose  </w:t>
      </w:r>
      <w:r w:rsidRPr="000721F0">
        <w:rPr>
          <w:rFonts w:ascii="Lucida Sans Unicode" w:hAnsi="Lucida Sans Unicode" w:cs="Lucida Sans Unicode"/>
          <w:bCs/>
          <w:sz w:val="20"/>
          <w:szCs w:val="20"/>
        </w:rPr>
        <w:t>la</w:t>
      </w:r>
      <w:r w:rsidR="006C5770" w:rsidRPr="000721F0">
        <w:rPr>
          <w:rFonts w:ascii="Lucida Sans Unicode" w:hAnsi="Lucida Sans Unicode" w:cs="Lucida Sans Unicode"/>
          <w:bCs/>
          <w:sz w:val="20"/>
          <w:szCs w:val="20"/>
        </w:rPr>
        <w:t>s</w:t>
      </w:r>
      <w:r w:rsidRPr="000721F0">
        <w:rPr>
          <w:rFonts w:ascii="Lucida Sans Unicode" w:hAnsi="Lucida Sans Unicode" w:cs="Lucida Sans Unicode"/>
          <w:bCs/>
          <w:sz w:val="20"/>
          <w:szCs w:val="20"/>
        </w:rPr>
        <w:t xml:space="preserve"> constancia</w:t>
      </w:r>
      <w:r w:rsidR="006C5770" w:rsidRPr="000721F0">
        <w:rPr>
          <w:rFonts w:ascii="Lucida Sans Unicode" w:hAnsi="Lucida Sans Unicode" w:cs="Lucida Sans Unicode"/>
          <w:bCs/>
          <w:sz w:val="20"/>
          <w:szCs w:val="20"/>
        </w:rPr>
        <w:t>s</w:t>
      </w:r>
      <w:r w:rsidRPr="000721F0">
        <w:rPr>
          <w:rFonts w:ascii="Lucida Sans Unicode" w:hAnsi="Lucida Sans Unicode" w:cs="Lucida Sans Unicode"/>
          <w:bCs/>
          <w:sz w:val="20"/>
          <w:szCs w:val="20"/>
        </w:rPr>
        <w:t xml:space="preserve"> </w:t>
      </w:r>
      <w:r w:rsidR="006C5770" w:rsidRPr="000721F0">
        <w:rPr>
          <w:rFonts w:ascii="Lucida Sans Unicode" w:hAnsi="Lucida Sans Unicode" w:cs="Lucida Sans Unicode"/>
          <w:bCs/>
          <w:sz w:val="20"/>
          <w:szCs w:val="20"/>
        </w:rPr>
        <w:t>respectivas</w:t>
      </w:r>
      <w:r w:rsidRPr="000721F0">
        <w:rPr>
          <w:rFonts w:ascii="Lucida Sans Unicode" w:hAnsi="Lucida Sans Unicode" w:cs="Lucida Sans Unicode"/>
          <w:bCs/>
          <w:sz w:val="20"/>
          <w:szCs w:val="20"/>
        </w:rPr>
        <w:t>.</w:t>
      </w:r>
    </w:p>
    <w:p w14:paraId="1E0AF336" w14:textId="77777777" w:rsidR="00C25A00" w:rsidRPr="000721F0" w:rsidRDefault="00C25A00" w:rsidP="000721F0">
      <w:pPr>
        <w:spacing w:after="0" w:line="276" w:lineRule="auto"/>
        <w:jc w:val="both"/>
        <w:rPr>
          <w:rFonts w:ascii="Lucida Sans Unicode" w:hAnsi="Lucida Sans Unicode" w:cs="Lucida Sans Unicode"/>
          <w:b/>
          <w:bCs/>
          <w:sz w:val="20"/>
          <w:szCs w:val="20"/>
        </w:rPr>
      </w:pPr>
    </w:p>
    <w:p w14:paraId="67A6F58F" w14:textId="51B7109F" w:rsidR="00DD5C7D" w:rsidRPr="000721F0" w:rsidRDefault="009762B4"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lastRenderedPageBreak/>
        <w:t xml:space="preserve">7. </w:t>
      </w:r>
      <w:r w:rsidR="00DD5C7D" w:rsidRPr="000721F0">
        <w:rPr>
          <w:rFonts w:ascii="Lucida Sans Unicode" w:hAnsi="Lucida Sans Unicode" w:cs="Lucida Sans Unicode"/>
          <w:b/>
          <w:bCs/>
          <w:sz w:val="20"/>
          <w:szCs w:val="20"/>
        </w:rPr>
        <w:t>APROBACIÓN DE LOS LINEAMIENTOS PARA LLEVAR A CABO EL PROCEDIMIENTO DE LIQUIDACIÓN DEL PATRIMONIO ADQUIRIDO POR LOS PARTIDOS POLÍTICOS ESTATALES QUE PIERDAN SU REGISTRO LOCAL ANTE EL INSTITUTO ELECTORAL Y DE PARTICIPACIÓN CIUDADANA DEL ESTADO DE JALISCO</w:t>
      </w:r>
      <w:r w:rsidR="00F71B5C" w:rsidRPr="000721F0">
        <w:rPr>
          <w:rStyle w:val="Refdenotaalpie"/>
          <w:rFonts w:ascii="Lucida Sans Unicode" w:hAnsi="Lucida Sans Unicode" w:cs="Lucida Sans Unicode"/>
          <w:b/>
          <w:bCs/>
          <w:sz w:val="20"/>
          <w:szCs w:val="20"/>
        </w:rPr>
        <w:footnoteReference w:id="4"/>
      </w:r>
      <w:r w:rsidR="00DD5C7D" w:rsidRPr="000721F0">
        <w:rPr>
          <w:rFonts w:ascii="Lucida Sans Unicode" w:hAnsi="Lucida Sans Unicode" w:cs="Lucida Sans Unicode"/>
          <w:b/>
          <w:bCs/>
          <w:sz w:val="20"/>
          <w:szCs w:val="20"/>
        </w:rPr>
        <w:t xml:space="preserve">. </w:t>
      </w:r>
      <w:r w:rsidR="20EF29E5" w:rsidRPr="000721F0">
        <w:rPr>
          <w:rFonts w:ascii="Lucida Sans Unicode" w:hAnsi="Lucida Sans Unicode" w:cs="Lucida Sans Unicode"/>
          <w:sz w:val="20"/>
          <w:szCs w:val="20"/>
        </w:rPr>
        <w:t>En sesión extraordinaria de</w:t>
      </w:r>
      <w:r w:rsidR="00DD5C7D" w:rsidRPr="000721F0">
        <w:rPr>
          <w:rFonts w:ascii="Lucida Sans Unicode" w:hAnsi="Lucida Sans Unicode" w:cs="Lucida Sans Unicode"/>
          <w:sz w:val="20"/>
          <w:szCs w:val="20"/>
        </w:rPr>
        <w:t xml:space="preserve"> fecha diecisiete de julio,</w:t>
      </w:r>
      <w:r w:rsidR="008653C2" w:rsidRPr="000721F0">
        <w:rPr>
          <w:rFonts w:ascii="Lucida Sans Unicode" w:hAnsi="Lucida Sans Unicode" w:cs="Lucida Sans Unicode"/>
          <w:sz w:val="20"/>
          <w:szCs w:val="20"/>
        </w:rPr>
        <w:t xml:space="preserve"> este </w:t>
      </w:r>
      <w:r w:rsidR="00DD5C7D" w:rsidRPr="000721F0">
        <w:rPr>
          <w:rFonts w:ascii="Lucida Sans Unicode" w:hAnsi="Lucida Sans Unicode" w:cs="Lucida Sans Unicode"/>
          <w:sz w:val="20"/>
          <w:szCs w:val="20"/>
        </w:rPr>
        <w:t>Consejo General</w:t>
      </w:r>
      <w:r w:rsidR="001A541F"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mediante acuerdo</w:t>
      </w:r>
      <w:r w:rsidR="00B32C95" w:rsidRPr="000721F0">
        <w:rPr>
          <w:rFonts w:ascii="Lucida Sans Unicode" w:hAnsi="Lucida Sans Unicode" w:cs="Lucida Sans Unicode"/>
          <w:sz w:val="20"/>
          <w:szCs w:val="20"/>
        </w:rPr>
        <w:t xml:space="preserve"> identificado con clave alfanumérica</w:t>
      </w:r>
      <w:r w:rsidR="00DD5C7D" w:rsidRPr="000721F0">
        <w:rPr>
          <w:rFonts w:ascii="Lucida Sans Unicode" w:hAnsi="Lucida Sans Unicode" w:cs="Lucida Sans Unicode"/>
          <w:sz w:val="20"/>
          <w:szCs w:val="20"/>
        </w:rPr>
        <w:t xml:space="preserve"> IEPC-ACG-297/2021</w:t>
      </w:r>
      <w:r w:rsidR="00290AA6" w:rsidRPr="000721F0">
        <w:rPr>
          <w:rStyle w:val="Refdenotaalpie"/>
          <w:rFonts w:ascii="Lucida Sans Unicode" w:hAnsi="Lucida Sans Unicode" w:cs="Lucida Sans Unicode"/>
          <w:sz w:val="20"/>
          <w:szCs w:val="20"/>
        </w:rPr>
        <w:footnoteReference w:id="5"/>
      </w:r>
      <w:r w:rsidR="00DD5C7D" w:rsidRPr="000721F0">
        <w:rPr>
          <w:rFonts w:ascii="Lucida Sans Unicode" w:hAnsi="Lucida Sans Unicode" w:cs="Lucida Sans Unicode"/>
          <w:sz w:val="20"/>
          <w:szCs w:val="20"/>
        </w:rPr>
        <w:t xml:space="preserve">, aprobó </w:t>
      </w:r>
      <w:r w:rsidR="008653C2" w:rsidRPr="000721F0">
        <w:rPr>
          <w:rFonts w:ascii="Lucida Sans Unicode" w:hAnsi="Lucida Sans Unicode" w:cs="Lucida Sans Unicode"/>
          <w:sz w:val="20"/>
          <w:szCs w:val="20"/>
        </w:rPr>
        <w:t xml:space="preserve">los mencionados lineamientos. </w:t>
      </w:r>
    </w:p>
    <w:p w14:paraId="0B275DEC"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004ADA97" w14:textId="4DD0FEB4" w:rsidR="00DD5C7D" w:rsidRPr="000721F0" w:rsidRDefault="009762B4"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8</w:t>
      </w:r>
      <w:r w:rsidR="00DD5C7D" w:rsidRPr="000721F0">
        <w:rPr>
          <w:rFonts w:ascii="Lucida Sans Unicode" w:hAnsi="Lucida Sans Unicode" w:cs="Lucida Sans Unicode"/>
          <w:b/>
          <w:bCs/>
          <w:sz w:val="20"/>
          <w:szCs w:val="20"/>
        </w:rPr>
        <w:t>. DESIGNACIÓN DE LA PERSONA INTERVENTORA RESPONSABLE DE LA LIQUIDACIÓN DEL PARTIDO POLÍTICO LOCAL “SOMOS”.</w:t>
      </w:r>
      <w:r w:rsidR="00DD5C7D" w:rsidRPr="000721F0">
        <w:rPr>
          <w:rFonts w:ascii="Lucida Sans Unicode" w:hAnsi="Lucida Sans Unicode" w:cs="Lucida Sans Unicode"/>
          <w:sz w:val="20"/>
          <w:szCs w:val="20"/>
        </w:rPr>
        <w:t xml:space="preserve"> </w:t>
      </w:r>
      <w:r w:rsidR="69DA3915" w:rsidRPr="000721F0">
        <w:rPr>
          <w:rFonts w:ascii="Lucida Sans Unicode" w:hAnsi="Lucida Sans Unicode" w:cs="Lucida Sans Unicode"/>
          <w:sz w:val="20"/>
          <w:szCs w:val="20"/>
        </w:rPr>
        <w:t>En sesión extraordinaria de</w:t>
      </w:r>
      <w:r w:rsidR="00AC15E9" w:rsidRPr="000721F0">
        <w:rPr>
          <w:rFonts w:ascii="Lucida Sans Unicode" w:hAnsi="Lucida Sans Unicode" w:cs="Lucida Sans Unicode"/>
          <w:sz w:val="20"/>
          <w:szCs w:val="20"/>
        </w:rPr>
        <w:t xml:space="preserve">l </w:t>
      </w:r>
      <w:r w:rsidR="00DD5C7D" w:rsidRPr="000721F0">
        <w:rPr>
          <w:rFonts w:ascii="Lucida Sans Unicode" w:hAnsi="Lucida Sans Unicode" w:cs="Lucida Sans Unicode"/>
          <w:sz w:val="20"/>
          <w:szCs w:val="20"/>
        </w:rPr>
        <w:t xml:space="preserve">veintiséis de julio, </w:t>
      </w:r>
      <w:r w:rsidR="00BA7DFD" w:rsidRPr="000721F0">
        <w:rPr>
          <w:rFonts w:ascii="Lucida Sans Unicode" w:hAnsi="Lucida Sans Unicode" w:cs="Lucida Sans Unicode"/>
          <w:sz w:val="20"/>
          <w:szCs w:val="20"/>
        </w:rPr>
        <w:t xml:space="preserve">este </w:t>
      </w:r>
      <w:r w:rsidR="00DD5C7D" w:rsidRPr="000721F0">
        <w:rPr>
          <w:rFonts w:ascii="Lucida Sans Unicode" w:hAnsi="Lucida Sans Unicode" w:cs="Lucida Sans Unicode"/>
          <w:sz w:val="20"/>
          <w:szCs w:val="20"/>
        </w:rPr>
        <w:t>Consejo General, mediante acuerdo</w:t>
      </w:r>
      <w:r w:rsidR="00C96C48" w:rsidRPr="000721F0">
        <w:rPr>
          <w:rFonts w:ascii="Lucida Sans Unicode" w:hAnsi="Lucida Sans Unicode" w:cs="Lucida Sans Unicode"/>
          <w:sz w:val="20"/>
          <w:szCs w:val="20"/>
        </w:rPr>
        <w:t xml:space="preserve"> identificado con clave alfanumérica</w:t>
      </w:r>
      <w:r w:rsidR="00DD5C7D" w:rsidRPr="000721F0">
        <w:rPr>
          <w:rFonts w:ascii="Lucida Sans Unicode" w:hAnsi="Lucida Sans Unicode" w:cs="Lucida Sans Unicode"/>
          <w:sz w:val="20"/>
          <w:szCs w:val="20"/>
        </w:rPr>
        <w:t xml:space="preserve"> IEPC-ACG-299/2021</w:t>
      </w:r>
      <w:r w:rsidR="00290AA6" w:rsidRPr="000721F0">
        <w:rPr>
          <w:rStyle w:val="Refdenotaalpie"/>
          <w:rFonts w:ascii="Lucida Sans Unicode" w:hAnsi="Lucida Sans Unicode" w:cs="Lucida Sans Unicode"/>
          <w:sz w:val="20"/>
          <w:szCs w:val="20"/>
        </w:rPr>
        <w:footnoteReference w:id="6"/>
      </w:r>
      <w:r w:rsidR="00DD5C7D" w:rsidRPr="000721F0">
        <w:rPr>
          <w:rFonts w:ascii="Lucida Sans Unicode" w:hAnsi="Lucida Sans Unicode" w:cs="Lucida Sans Unicode"/>
          <w:sz w:val="20"/>
          <w:szCs w:val="20"/>
        </w:rPr>
        <w:t xml:space="preserve">, aprobó la designación </w:t>
      </w:r>
      <w:r w:rsidR="002565C2" w:rsidRPr="000721F0">
        <w:rPr>
          <w:rFonts w:ascii="Lucida Sans Unicode" w:hAnsi="Lucida Sans Unicode" w:cs="Lucida Sans Unicode"/>
          <w:sz w:val="20"/>
          <w:szCs w:val="20"/>
        </w:rPr>
        <w:t>d</w:t>
      </w:r>
      <w:r w:rsidR="00DD5C7D" w:rsidRPr="000721F0">
        <w:rPr>
          <w:rFonts w:ascii="Lucida Sans Unicode" w:hAnsi="Lucida Sans Unicode" w:cs="Lucida Sans Unicode"/>
          <w:sz w:val="20"/>
          <w:szCs w:val="20"/>
        </w:rPr>
        <w:t xml:space="preserve">el </w:t>
      </w:r>
      <w:r w:rsidR="0098404D" w:rsidRPr="000721F0">
        <w:rPr>
          <w:rFonts w:ascii="Lucida Sans Unicode" w:hAnsi="Lucida Sans Unicode" w:cs="Lucida Sans Unicode"/>
          <w:sz w:val="20"/>
          <w:szCs w:val="20"/>
        </w:rPr>
        <w:t>ciudadano</w:t>
      </w:r>
      <w:r w:rsidR="00DD5C7D" w:rsidRPr="000721F0">
        <w:rPr>
          <w:rFonts w:ascii="Lucida Sans Unicode" w:hAnsi="Lucida Sans Unicode" w:cs="Lucida Sans Unicode"/>
          <w:sz w:val="20"/>
          <w:szCs w:val="20"/>
        </w:rPr>
        <w:t xml:space="preserve"> Sergio Ramírez Sánchez, como </w:t>
      </w:r>
      <w:r w:rsidR="002565C2" w:rsidRPr="000721F0">
        <w:rPr>
          <w:rFonts w:ascii="Lucida Sans Unicode" w:hAnsi="Lucida Sans Unicode" w:cs="Lucida Sans Unicode"/>
          <w:sz w:val="20"/>
          <w:szCs w:val="20"/>
        </w:rPr>
        <w:t>interventor</w:t>
      </w:r>
      <w:r w:rsidR="00DD5C7D" w:rsidRPr="000721F0">
        <w:rPr>
          <w:rFonts w:ascii="Lucida Sans Unicode" w:hAnsi="Lucida Sans Unicode" w:cs="Lucida Sans Unicode"/>
          <w:sz w:val="20"/>
          <w:szCs w:val="20"/>
        </w:rPr>
        <w:t xml:space="preserve"> responsable de la administración y protección del patrimonio del partido político local </w:t>
      </w:r>
      <w:r w:rsidR="0071564F" w:rsidRPr="000721F0">
        <w:rPr>
          <w:rFonts w:ascii="Lucida Sans Unicode" w:hAnsi="Lucida Sans Unicode" w:cs="Lucida Sans Unicode"/>
          <w:sz w:val="20"/>
          <w:szCs w:val="20"/>
        </w:rPr>
        <w:t>“SOMOS”,</w:t>
      </w:r>
      <w:r w:rsidR="00DD5C7D" w:rsidRPr="000721F0">
        <w:rPr>
          <w:rFonts w:ascii="Lucida Sans Unicode" w:hAnsi="Lucida Sans Unicode" w:cs="Lucida Sans Unicode"/>
          <w:sz w:val="20"/>
          <w:szCs w:val="20"/>
        </w:rPr>
        <w:t xml:space="preserve"> </w:t>
      </w:r>
      <w:r w:rsidR="00627820" w:rsidRPr="000721F0">
        <w:rPr>
          <w:rFonts w:ascii="Lucida Sans Unicode" w:hAnsi="Lucida Sans Unicode" w:cs="Lucida Sans Unicode"/>
          <w:sz w:val="20"/>
          <w:szCs w:val="20"/>
        </w:rPr>
        <w:t xml:space="preserve">en el </w:t>
      </w:r>
      <w:r w:rsidR="00DD5C7D" w:rsidRPr="000721F0">
        <w:rPr>
          <w:rFonts w:ascii="Lucida Sans Unicode" w:hAnsi="Lucida Sans Unicode" w:cs="Lucida Sans Unicode"/>
          <w:sz w:val="20"/>
          <w:szCs w:val="20"/>
        </w:rPr>
        <w:t>proce</w:t>
      </w:r>
      <w:r w:rsidR="00627820" w:rsidRPr="000721F0">
        <w:rPr>
          <w:rFonts w:ascii="Lucida Sans Unicode" w:hAnsi="Lucida Sans Unicode" w:cs="Lucida Sans Unicode"/>
          <w:sz w:val="20"/>
          <w:szCs w:val="20"/>
        </w:rPr>
        <w:t>so</w:t>
      </w:r>
      <w:r w:rsidR="00DD5C7D" w:rsidRPr="000721F0">
        <w:rPr>
          <w:rFonts w:ascii="Lucida Sans Unicode" w:hAnsi="Lucida Sans Unicode" w:cs="Lucida Sans Unicode"/>
          <w:sz w:val="20"/>
          <w:szCs w:val="20"/>
        </w:rPr>
        <w:t xml:space="preserve"> de liquidación. Con lo que se inici</w:t>
      </w:r>
      <w:r w:rsidR="00253557" w:rsidRPr="000721F0">
        <w:rPr>
          <w:rFonts w:ascii="Lucida Sans Unicode" w:hAnsi="Lucida Sans Unicode" w:cs="Lucida Sans Unicode"/>
          <w:sz w:val="20"/>
          <w:szCs w:val="20"/>
        </w:rPr>
        <w:t>ó</w:t>
      </w:r>
      <w:r w:rsidR="00DD5C7D" w:rsidRPr="000721F0">
        <w:rPr>
          <w:rFonts w:ascii="Lucida Sans Unicode" w:hAnsi="Lucida Sans Unicode" w:cs="Lucida Sans Unicode"/>
          <w:sz w:val="20"/>
          <w:szCs w:val="20"/>
        </w:rPr>
        <w:t xml:space="preserve"> el periodo de prevención, con el fin de tomar las providencias precautorias necesarias para proteger el patrimonio del partido, los intereses y derechos de orden público, así como los derechos de terceras personas frente al partido.</w:t>
      </w:r>
    </w:p>
    <w:p w14:paraId="52B07AA4"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272EF963" w14:textId="15D9432D" w:rsidR="00DD5C7D" w:rsidRPr="000721F0" w:rsidRDefault="009762B4" w:rsidP="000721F0">
      <w:pPr>
        <w:spacing w:after="0" w:line="276" w:lineRule="auto"/>
        <w:jc w:val="both"/>
        <w:rPr>
          <w:rFonts w:ascii="Lucida Sans Unicode" w:hAnsi="Lucida Sans Unicode" w:cs="Lucida Sans Unicode"/>
          <w:sz w:val="20"/>
          <w:szCs w:val="20"/>
        </w:rPr>
      </w:pPr>
      <w:bookmarkStart w:id="2" w:name="_Hlk170726833"/>
      <w:r w:rsidRPr="000721F0">
        <w:rPr>
          <w:rFonts w:ascii="Lucida Sans Unicode" w:hAnsi="Lucida Sans Unicode" w:cs="Lucida Sans Unicode"/>
          <w:b/>
          <w:bCs/>
          <w:sz w:val="20"/>
          <w:szCs w:val="20"/>
        </w:rPr>
        <w:t>9</w:t>
      </w:r>
      <w:r w:rsidR="00DD5C7D" w:rsidRPr="000721F0">
        <w:rPr>
          <w:rFonts w:ascii="Lucida Sans Unicode" w:hAnsi="Lucida Sans Unicode" w:cs="Lucida Sans Unicode"/>
          <w:b/>
          <w:bCs/>
          <w:sz w:val="20"/>
          <w:szCs w:val="20"/>
        </w:rPr>
        <w:t xml:space="preserve">. DICTAMEN </w:t>
      </w:r>
      <w:r w:rsidR="10F7CD93" w:rsidRPr="000721F0">
        <w:rPr>
          <w:rFonts w:ascii="Lucida Sans Unicode" w:hAnsi="Lucida Sans Unicode" w:cs="Lucida Sans Unicode"/>
          <w:b/>
          <w:bCs/>
          <w:sz w:val="20"/>
          <w:szCs w:val="20"/>
        </w:rPr>
        <w:t>DE</w:t>
      </w:r>
      <w:r w:rsidR="00DD5C7D" w:rsidRPr="000721F0">
        <w:rPr>
          <w:rFonts w:ascii="Lucida Sans Unicode" w:hAnsi="Lucida Sans Unicode" w:cs="Lucida Sans Unicode"/>
          <w:b/>
          <w:bCs/>
          <w:sz w:val="20"/>
          <w:szCs w:val="20"/>
        </w:rPr>
        <w:t xml:space="preserve"> LA COMISIÓN DE PRERROGATIVAS A PARTIDOS POLÍTICOS, POR EL QUE SE DETERMINA LA PÉRDIDA DE REGISTRO DEL PARTIDO POLÍTICO LOCAL “SOMOS”.</w:t>
      </w:r>
      <w:r w:rsidR="00DD5C7D" w:rsidRPr="000721F0">
        <w:rPr>
          <w:rFonts w:ascii="Lucida Sans Unicode" w:hAnsi="Lucida Sans Unicode" w:cs="Lucida Sans Unicode"/>
          <w:sz w:val="20"/>
          <w:szCs w:val="20"/>
        </w:rPr>
        <w:t xml:space="preserve"> </w:t>
      </w:r>
      <w:r w:rsidR="00A84CCB" w:rsidRPr="000721F0">
        <w:rPr>
          <w:rFonts w:ascii="Lucida Sans Unicode" w:hAnsi="Lucida Sans Unicode" w:cs="Lucida Sans Unicode"/>
          <w:sz w:val="20"/>
          <w:szCs w:val="20"/>
        </w:rPr>
        <w:t>El</w:t>
      </w:r>
      <w:r w:rsidR="00DD5C7D" w:rsidRPr="000721F0">
        <w:rPr>
          <w:rFonts w:ascii="Lucida Sans Unicode" w:hAnsi="Lucida Sans Unicode" w:cs="Lucida Sans Unicode"/>
          <w:sz w:val="20"/>
          <w:szCs w:val="20"/>
        </w:rPr>
        <w:t xml:space="preserve"> dieciséis de diciembre, la Comisión de Prerrogativas a Partidos Políticos</w:t>
      </w:r>
      <w:r w:rsidR="7C698FE6" w:rsidRPr="000721F0">
        <w:rPr>
          <w:rFonts w:ascii="Lucida Sans Unicode" w:hAnsi="Lucida Sans Unicode" w:cs="Lucida Sans Unicode"/>
          <w:sz w:val="20"/>
          <w:szCs w:val="20"/>
        </w:rPr>
        <w:t xml:space="preserve"> de este organismo electoral</w:t>
      </w:r>
      <w:r w:rsidR="00DD5C7D" w:rsidRPr="000721F0">
        <w:rPr>
          <w:rFonts w:ascii="Lucida Sans Unicode" w:hAnsi="Lucida Sans Unicode" w:cs="Lucida Sans Unicode"/>
          <w:sz w:val="20"/>
          <w:szCs w:val="20"/>
        </w:rPr>
        <w:t>, en la décima séptima sesión ordinaria, aprobó el dictamen por el que se propuso la declaratoria de pérdida de registro del partido político local “SOMOS”</w:t>
      </w:r>
      <w:r w:rsidR="009D22BB" w:rsidRPr="000721F0">
        <w:rPr>
          <w:rStyle w:val="Refdenotaalpie"/>
          <w:rFonts w:ascii="Lucida Sans Unicode" w:hAnsi="Lucida Sans Unicode" w:cs="Lucida Sans Unicode"/>
          <w:sz w:val="20"/>
          <w:szCs w:val="20"/>
        </w:rPr>
        <w:footnoteReference w:id="7"/>
      </w:r>
      <w:r w:rsidR="00DD5C7D" w:rsidRPr="000721F0">
        <w:rPr>
          <w:rFonts w:ascii="Lucida Sans Unicode" w:hAnsi="Lucida Sans Unicode" w:cs="Lucida Sans Unicode"/>
          <w:sz w:val="20"/>
          <w:szCs w:val="20"/>
        </w:rPr>
        <w:t xml:space="preserve">, al no haber obtenido el tres por ciento de la votación válida emitida en la elección ordinaria para </w:t>
      </w:r>
      <w:r w:rsidR="006B0184" w:rsidRPr="000721F0">
        <w:rPr>
          <w:rFonts w:ascii="Lucida Sans Unicode" w:hAnsi="Lucida Sans Unicode" w:cs="Lucida Sans Unicode"/>
          <w:sz w:val="20"/>
          <w:szCs w:val="20"/>
        </w:rPr>
        <w:t xml:space="preserve">diputaciones </w:t>
      </w:r>
      <w:r w:rsidR="00DD5C7D" w:rsidRPr="000721F0">
        <w:rPr>
          <w:rFonts w:ascii="Lucida Sans Unicode" w:hAnsi="Lucida Sans Unicode" w:cs="Lucida Sans Unicode"/>
          <w:sz w:val="20"/>
          <w:szCs w:val="20"/>
        </w:rPr>
        <w:t>y/o munícipes en el estado de Jalisco, durante el Proceso Electoral Concurrente 2020-2021 y el extraordinario 2021 en San Pedro Tlaquepaque, Jalisco.</w:t>
      </w:r>
    </w:p>
    <w:p w14:paraId="30D5B03A" w14:textId="008C2B6C" w:rsidR="00890975" w:rsidRPr="000721F0" w:rsidRDefault="009762B4"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10</w:t>
      </w:r>
      <w:r w:rsidR="00DD5C7D" w:rsidRPr="000721F0">
        <w:rPr>
          <w:rFonts w:ascii="Lucida Sans Unicode" w:hAnsi="Lucida Sans Unicode" w:cs="Lucida Sans Unicode"/>
          <w:b/>
          <w:bCs/>
          <w:sz w:val="20"/>
          <w:szCs w:val="20"/>
        </w:rPr>
        <w:t>. DE LA P</w:t>
      </w:r>
      <w:r w:rsidR="0098404D" w:rsidRPr="000721F0">
        <w:rPr>
          <w:rFonts w:ascii="Lucida Sans Unicode" w:hAnsi="Lucida Sans Unicode" w:cs="Lucida Sans Unicode"/>
          <w:b/>
          <w:bCs/>
          <w:sz w:val="20"/>
          <w:szCs w:val="20"/>
        </w:rPr>
        <w:t>É</w:t>
      </w:r>
      <w:r w:rsidR="00DD5C7D" w:rsidRPr="000721F0">
        <w:rPr>
          <w:rFonts w:ascii="Lucida Sans Unicode" w:hAnsi="Lucida Sans Unicode" w:cs="Lucida Sans Unicode"/>
          <w:b/>
          <w:bCs/>
          <w:sz w:val="20"/>
          <w:szCs w:val="20"/>
        </w:rPr>
        <w:t>RDIDA DEL REGISTRO DEL PARTIDO LOCAL “SOMOS”</w:t>
      </w:r>
      <w:r w:rsidR="00DD5C7D" w:rsidRPr="000721F0">
        <w:rPr>
          <w:rFonts w:ascii="Lucida Sans Unicode" w:hAnsi="Lucida Sans Unicode" w:cs="Lucida Sans Unicode"/>
          <w:bCs/>
          <w:sz w:val="20"/>
          <w:szCs w:val="20"/>
        </w:rPr>
        <w:t xml:space="preserve">. </w:t>
      </w:r>
      <w:r w:rsidR="00E76B03" w:rsidRPr="000721F0">
        <w:rPr>
          <w:rFonts w:ascii="Lucida Sans Unicode" w:hAnsi="Lucida Sans Unicode" w:cs="Lucida Sans Unicode"/>
          <w:bCs/>
          <w:sz w:val="20"/>
          <w:szCs w:val="20"/>
        </w:rPr>
        <w:t>El</w:t>
      </w:r>
      <w:r w:rsidR="00DD5C7D" w:rsidRPr="000721F0">
        <w:rPr>
          <w:rFonts w:ascii="Lucida Sans Unicode" w:hAnsi="Lucida Sans Unicode" w:cs="Lucida Sans Unicode"/>
          <w:bCs/>
          <w:sz w:val="20"/>
          <w:szCs w:val="20"/>
        </w:rPr>
        <w:t xml:space="preserve"> diecisiete de diciembre, </w:t>
      </w:r>
      <w:r w:rsidR="000605E6" w:rsidRPr="000721F0">
        <w:rPr>
          <w:rFonts w:ascii="Lucida Sans Unicode" w:hAnsi="Lucida Sans Unicode" w:cs="Lucida Sans Unicode"/>
          <w:bCs/>
          <w:sz w:val="20"/>
          <w:szCs w:val="20"/>
        </w:rPr>
        <w:t>en sesión extraordinaria</w:t>
      </w:r>
      <w:r w:rsidR="00D83B6E" w:rsidRPr="000721F0">
        <w:rPr>
          <w:rFonts w:ascii="Lucida Sans Unicode" w:hAnsi="Lucida Sans Unicode" w:cs="Lucida Sans Unicode"/>
          <w:bCs/>
          <w:sz w:val="20"/>
          <w:szCs w:val="20"/>
        </w:rPr>
        <w:t>,</w:t>
      </w:r>
      <w:r w:rsidR="000605E6" w:rsidRPr="000721F0">
        <w:rPr>
          <w:rFonts w:ascii="Lucida Sans Unicode" w:hAnsi="Lucida Sans Unicode" w:cs="Lucida Sans Unicode"/>
          <w:bCs/>
          <w:sz w:val="20"/>
          <w:szCs w:val="20"/>
        </w:rPr>
        <w:t xml:space="preserve"> </w:t>
      </w:r>
      <w:r w:rsidR="00CB0267" w:rsidRPr="000721F0">
        <w:rPr>
          <w:rFonts w:ascii="Lucida Sans Unicode" w:hAnsi="Lucida Sans Unicode" w:cs="Lucida Sans Unicode"/>
          <w:bCs/>
          <w:sz w:val="20"/>
          <w:szCs w:val="20"/>
        </w:rPr>
        <w:t>este</w:t>
      </w:r>
      <w:r w:rsidR="00DD5C7D" w:rsidRPr="000721F0">
        <w:rPr>
          <w:rFonts w:ascii="Lucida Sans Unicode" w:hAnsi="Lucida Sans Unicode" w:cs="Lucida Sans Unicode"/>
          <w:bCs/>
          <w:sz w:val="20"/>
          <w:szCs w:val="20"/>
        </w:rPr>
        <w:t xml:space="preserve"> Consejo General, </w:t>
      </w:r>
      <w:r w:rsidR="000605E6" w:rsidRPr="000721F0">
        <w:rPr>
          <w:rFonts w:ascii="Lucida Sans Unicode" w:hAnsi="Lucida Sans Unicode" w:cs="Lucida Sans Unicode"/>
          <w:bCs/>
          <w:sz w:val="20"/>
          <w:szCs w:val="20"/>
        </w:rPr>
        <w:t xml:space="preserve">aprobó el </w:t>
      </w:r>
      <w:r w:rsidR="00DD5C7D" w:rsidRPr="000721F0">
        <w:rPr>
          <w:rFonts w:ascii="Lucida Sans Unicode" w:hAnsi="Lucida Sans Unicode" w:cs="Lucida Sans Unicode"/>
          <w:bCs/>
          <w:sz w:val="20"/>
          <w:szCs w:val="20"/>
        </w:rPr>
        <w:t>acuerdo</w:t>
      </w:r>
      <w:r w:rsidR="00F932F5" w:rsidRPr="000721F0">
        <w:rPr>
          <w:rFonts w:ascii="Lucida Sans Unicode" w:hAnsi="Lucida Sans Unicode" w:cs="Lucida Sans Unicode"/>
          <w:bCs/>
          <w:sz w:val="20"/>
          <w:szCs w:val="20"/>
        </w:rPr>
        <w:t xml:space="preserve"> identificado </w:t>
      </w:r>
      <w:r w:rsidR="00F932F5" w:rsidRPr="000721F0">
        <w:rPr>
          <w:rFonts w:ascii="Lucida Sans Unicode" w:hAnsi="Lucida Sans Unicode" w:cs="Lucida Sans Unicode"/>
          <w:bCs/>
          <w:sz w:val="20"/>
          <w:szCs w:val="20"/>
        </w:rPr>
        <w:lastRenderedPageBreak/>
        <w:t>con clave alfanumérica</w:t>
      </w:r>
      <w:r w:rsidR="00DD5C7D" w:rsidRPr="000721F0">
        <w:rPr>
          <w:rFonts w:ascii="Lucida Sans Unicode" w:hAnsi="Lucida Sans Unicode" w:cs="Lucida Sans Unicode"/>
          <w:bCs/>
          <w:sz w:val="20"/>
          <w:szCs w:val="20"/>
        </w:rPr>
        <w:t xml:space="preserve"> IEPC-ACG-394/2021</w:t>
      </w:r>
      <w:r w:rsidR="008921B2" w:rsidRPr="000721F0">
        <w:rPr>
          <w:rStyle w:val="Refdenotaalpie"/>
          <w:rFonts w:ascii="Lucida Sans Unicode" w:hAnsi="Lucida Sans Unicode" w:cs="Lucida Sans Unicode"/>
          <w:bCs/>
          <w:sz w:val="20"/>
          <w:szCs w:val="20"/>
        </w:rPr>
        <w:footnoteReference w:id="8"/>
      </w:r>
      <w:r w:rsidR="00DD5C7D" w:rsidRPr="000721F0">
        <w:rPr>
          <w:rFonts w:ascii="Lucida Sans Unicode" w:hAnsi="Lucida Sans Unicode" w:cs="Lucida Sans Unicode"/>
          <w:bCs/>
          <w:sz w:val="20"/>
          <w:szCs w:val="20"/>
        </w:rPr>
        <w:t xml:space="preserve">, </w:t>
      </w:r>
      <w:r w:rsidR="000605E6" w:rsidRPr="000721F0">
        <w:rPr>
          <w:rFonts w:ascii="Lucida Sans Unicode" w:hAnsi="Lucida Sans Unicode" w:cs="Lucida Sans Unicode"/>
          <w:bCs/>
          <w:sz w:val="20"/>
          <w:szCs w:val="20"/>
        </w:rPr>
        <w:t>mediante el cual</w:t>
      </w:r>
      <w:r w:rsidR="00DD5C7D" w:rsidRPr="000721F0">
        <w:rPr>
          <w:rFonts w:ascii="Lucida Sans Unicode" w:hAnsi="Lucida Sans Unicode" w:cs="Lucida Sans Unicode"/>
          <w:bCs/>
          <w:sz w:val="20"/>
          <w:szCs w:val="20"/>
        </w:rPr>
        <w:t xml:space="preserve"> se </w:t>
      </w:r>
      <w:r w:rsidR="1DB49928" w:rsidRPr="000721F0">
        <w:rPr>
          <w:rFonts w:ascii="Lucida Sans Unicode" w:hAnsi="Lucida Sans Unicode" w:cs="Lucida Sans Unicode"/>
          <w:sz w:val="20"/>
          <w:szCs w:val="20"/>
        </w:rPr>
        <w:t xml:space="preserve">sometió a consideración </w:t>
      </w:r>
      <w:r w:rsidR="00EF4CEA" w:rsidRPr="000721F0">
        <w:rPr>
          <w:rFonts w:ascii="Lucida Sans Unicode" w:hAnsi="Lucida Sans Unicode" w:cs="Lucida Sans Unicode"/>
          <w:bCs/>
          <w:sz w:val="20"/>
          <w:szCs w:val="20"/>
        </w:rPr>
        <w:t xml:space="preserve"> </w:t>
      </w:r>
      <w:r w:rsidR="00DD5C7D" w:rsidRPr="000721F0">
        <w:rPr>
          <w:rFonts w:ascii="Lucida Sans Unicode" w:hAnsi="Lucida Sans Unicode" w:cs="Lucida Sans Unicode"/>
          <w:bCs/>
          <w:sz w:val="20"/>
          <w:szCs w:val="20"/>
        </w:rPr>
        <w:t xml:space="preserve">el dictamen emitido por la Comisión de Prerrogativas a Partidos Políticos, en el que se </w:t>
      </w:r>
      <w:r w:rsidR="00285577" w:rsidRPr="000721F0">
        <w:rPr>
          <w:rFonts w:ascii="Lucida Sans Unicode" w:hAnsi="Lucida Sans Unicode" w:cs="Lucida Sans Unicode"/>
          <w:bCs/>
          <w:sz w:val="20"/>
          <w:szCs w:val="20"/>
        </w:rPr>
        <w:t xml:space="preserve">declaró </w:t>
      </w:r>
      <w:r w:rsidR="00DD5C7D" w:rsidRPr="000721F0">
        <w:rPr>
          <w:rFonts w:ascii="Lucida Sans Unicode" w:hAnsi="Lucida Sans Unicode" w:cs="Lucida Sans Unicode"/>
          <w:bCs/>
          <w:sz w:val="20"/>
          <w:szCs w:val="20"/>
        </w:rPr>
        <w:t xml:space="preserve">la pérdida de registro del partido político local </w:t>
      </w:r>
      <w:r w:rsidR="0071564F" w:rsidRPr="000721F0">
        <w:rPr>
          <w:rFonts w:ascii="Lucida Sans Unicode" w:hAnsi="Lucida Sans Unicode" w:cs="Lucida Sans Unicode"/>
          <w:bCs/>
          <w:sz w:val="20"/>
          <w:szCs w:val="20"/>
        </w:rPr>
        <w:t>“SOMOS”,</w:t>
      </w:r>
      <w:r w:rsidR="00DD5C7D" w:rsidRPr="000721F0">
        <w:rPr>
          <w:rFonts w:ascii="Lucida Sans Unicode" w:hAnsi="Lucida Sans Unicode" w:cs="Lucida Sans Unicode"/>
          <w:bCs/>
          <w:sz w:val="20"/>
          <w:szCs w:val="20"/>
        </w:rPr>
        <w:t xml:space="preserve"> al</w:t>
      </w:r>
      <w:r w:rsidR="00DD5C7D" w:rsidRPr="000721F0">
        <w:rPr>
          <w:rFonts w:ascii="Lucida Sans Unicode" w:hAnsi="Lucida Sans Unicode" w:cs="Lucida Sans Unicode"/>
          <w:sz w:val="20"/>
          <w:szCs w:val="20"/>
        </w:rPr>
        <w:t xml:space="preserve"> no haber obtenido por lo menos el tres por ciento de la votación mínima necesaria para conservar su registro.  </w:t>
      </w:r>
      <w:bookmarkEnd w:id="2"/>
    </w:p>
    <w:p w14:paraId="137AC45B" w14:textId="77777777" w:rsidR="00FA7B33" w:rsidRPr="000721F0" w:rsidRDefault="00FA7B33" w:rsidP="000721F0">
      <w:pPr>
        <w:spacing w:after="0" w:line="276" w:lineRule="auto"/>
        <w:jc w:val="both"/>
        <w:rPr>
          <w:rFonts w:ascii="Lucida Sans Unicode" w:hAnsi="Lucida Sans Unicode" w:cs="Lucida Sans Unicode"/>
          <w:sz w:val="20"/>
          <w:szCs w:val="20"/>
        </w:rPr>
      </w:pPr>
    </w:p>
    <w:p w14:paraId="3CCB2E66" w14:textId="323C0C73" w:rsidR="00FA7B33" w:rsidRPr="000721F0" w:rsidRDefault="00FA7B33" w:rsidP="000721F0">
      <w:pPr>
        <w:spacing w:line="276" w:lineRule="auto"/>
        <w:jc w:val="both"/>
        <w:rPr>
          <w:rFonts w:ascii="Lucida Sans Unicode" w:eastAsia="Times New Roman" w:hAnsi="Lucida Sans Unicode" w:cs="Lucida Sans Unicode"/>
          <w:b/>
          <w:bCs/>
          <w:color w:val="000000"/>
          <w:sz w:val="20"/>
          <w:szCs w:val="20"/>
          <w:lang w:eastAsia="es-MX"/>
        </w:rPr>
      </w:pPr>
      <w:r w:rsidRPr="000721F0">
        <w:rPr>
          <w:rFonts w:ascii="Lucida Sans Unicode" w:eastAsia="Times New Roman" w:hAnsi="Lucida Sans Unicode" w:cs="Lucida Sans Unicode"/>
          <w:b/>
          <w:bCs/>
          <w:color w:val="000000"/>
          <w:sz w:val="20"/>
          <w:szCs w:val="20"/>
          <w:lang w:eastAsia="es-MX"/>
        </w:rPr>
        <w:t>11.</w:t>
      </w:r>
      <w:r w:rsidRPr="000721F0">
        <w:rPr>
          <w:rFonts w:ascii="Lucida Sans Unicode" w:hAnsi="Lucida Sans Unicode" w:cs="Lucida Sans Unicode"/>
          <w:b/>
          <w:bCs/>
          <w:sz w:val="20"/>
          <w:szCs w:val="20"/>
        </w:rPr>
        <w:t xml:space="preserve"> JUICIO FEDERAL SG-JDC-1018/2021.</w:t>
      </w:r>
      <w:r w:rsidRPr="000721F0">
        <w:rPr>
          <w:rFonts w:ascii="Lucida Sans Unicode" w:hAnsi="Lucida Sans Unicode" w:cs="Lucida Sans Unicode"/>
          <w:sz w:val="20"/>
          <w:szCs w:val="20"/>
        </w:rPr>
        <w:t xml:space="preserve"> </w:t>
      </w:r>
      <w:r w:rsidR="00951E65" w:rsidRPr="000721F0">
        <w:rPr>
          <w:rFonts w:ascii="Lucida Sans Unicode" w:hAnsi="Lucida Sans Unicode" w:cs="Lucida Sans Unicode"/>
          <w:sz w:val="20"/>
          <w:szCs w:val="20"/>
        </w:rPr>
        <w:t>El</w:t>
      </w:r>
      <w:r w:rsidRPr="000721F0">
        <w:rPr>
          <w:rFonts w:ascii="Lucida Sans Unicode" w:hAnsi="Lucida Sans Unicode" w:cs="Lucida Sans Unicode"/>
          <w:sz w:val="20"/>
          <w:szCs w:val="20"/>
        </w:rPr>
        <w:t xml:space="preserve"> veintitrés de diciembre</w:t>
      </w:r>
      <w:r w:rsidR="00951E65"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w:t>
      </w:r>
      <w:r w:rsidR="67E30AD3" w:rsidRPr="000721F0">
        <w:rPr>
          <w:rFonts w:ascii="Lucida Sans Unicode" w:hAnsi="Lucida Sans Unicode" w:cs="Lucida Sans Unicode"/>
          <w:sz w:val="20"/>
          <w:szCs w:val="20"/>
        </w:rPr>
        <w:t xml:space="preserve"> la Sala Regional Guadalajara del Tribunal Electoral del Poder Judicial de la Federación</w:t>
      </w:r>
      <w:r w:rsidRPr="000721F0">
        <w:rPr>
          <w:rFonts w:ascii="Lucida Sans Unicode" w:hAnsi="Lucida Sans Unicode" w:cs="Lucida Sans Unicode"/>
          <w:sz w:val="20"/>
          <w:szCs w:val="20"/>
        </w:rPr>
        <w:footnoteReference w:id="9"/>
      </w:r>
      <w:r w:rsidR="20270A84" w:rsidRPr="000721F0">
        <w:rPr>
          <w:rFonts w:ascii="Lucida Sans Unicode" w:hAnsi="Lucida Sans Unicode" w:cs="Lucida Sans Unicode"/>
          <w:sz w:val="20"/>
          <w:szCs w:val="20"/>
        </w:rPr>
        <w:t xml:space="preserve"> </w:t>
      </w:r>
      <w:r w:rsidR="013644EA" w:rsidRPr="000721F0">
        <w:rPr>
          <w:rFonts w:ascii="Lucida Sans Unicode" w:hAnsi="Lucida Sans Unicode" w:cs="Lucida Sans Unicode"/>
          <w:sz w:val="20"/>
          <w:szCs w:val="20"/>
        </w:rPr>
        <w:t xml:space="preserve">dictó </w:t>
      </w:r>
      <w:r w:rsidRPr="000721F0">
        <w:rPr>
          <w:rFonts w:ascii="Lucida Sans Unicode" w:hAnsi="Lucida Sans Unicode" w:cs="Lucida Sans Unicode"/>
          <w:sz w:val="20"/>
          <w:szCs w:val="20"/>
        </w:rPr>
        <w:t xml:space="preserve">la resolución </w:t>
      </w:r>
      <w:r w:rsidRPr="000721F0">
        <w:rPr>
          <w:rFonts w:ascii="Lucida Sans Unicode" w:hAnsi="Lucida Sans Unicode" w:cs="Lucida Sans Unicode"/>
          <w:b/>
          <w:bCs/>
          <w:sz w:val="20"/>
          <w:szCs w:val="20"/>
        </w:rPr>
        <w:t>SG-JDC-1018/2021</w:t>
      </w:r>
      <w:r w:rsidR="003935D4" w:rsidRPr="000721F0">
        <w:rPr>
          <w:rStyle w:val="Refdenotaalpie"/>
          <w:rFonts w:ascii="Lucida Sans Unicode" w:hAnsi="Lucida Sans Unicode" w:cs="Lucida Sans Unicode"/>
          <w:b/>
          <w:bCs/>
          <w:sz w:val="20"/>
          <w:szCs w:val="20"/>
        </w:rPr>
        <w:footnoteReference w:id="10"/>
      </w:r>
      <w:r w:rsidRPr="000721F0">
        <w:rPr>
          <w:rFonts w:ascii="Lucida Sans Unicode" w:hAnsi="Lucida Sans Unicode" w:cs="Lucida Sans Unicode"/>
          <w:sz w:val="20"/>
          <w:szCs w:val="20"/>
        </w:rPr>
        <w:t xml:space="preserve"> mediante la cual, por defecto del llamamiento al procedimiento disciplinario 02/2021 a Gonzalo Moreno Arévalo, resolvió</w:t>
      </w:r>
      <w:r w:rsidR="5EB903F7"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1. Revoc</w:t>
      </w:r>
      <w:r w:rsidR="0C0943EE"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la resolución dictada en el expediente JDC-744/2021; 2.- Confirmó la convocatoria emitida del procedimiento de investigación del Consejo Estatal de Vigilancia en contra de Gonzalo Moreno Arévalo; 3. Confirm</w:t>
      </w:r>
      <w:r w:rsidR="535537B0"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la determinación de los consejos de Vigilancia y de Honor y Justicia de </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SOMOS</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para incoar a Gonzalo Moreno Arévalo al procedimiento disciplinario 2/2021; 4.</w:t>
      </w:r>
      <w:r w:rsidRPr="000721F0">
        <w:rPr>
          <w:rFonts w:ascii="Lucida Sans Unicode" w:hAnsi="Lucida Sans Unicode" w:cs="Lucida Sans Unicode"/>
          <w:b/>
          <w:bCs/>
          <w:sz w:val="20"/>
          <w:szCs w:val="20"/>
        </w:rPr>
        <w:t xml:space="preserve"> </w:t>
      </w:r>
      <w:r w:rsidRPr="000721F0">
        <w:rPr>
          <w:rFonts w:ascii="Lucida Sans Unicode" w:hAnsi="Lucida Sans Unicode" w:cs="Lucida Sans Unicode"/>
          <w:sz w:val="20"/>
          <w:szCs w:val="20"/>
        </w:rPr>
        <w:t>Revoc</w:t>
      </w:r>
      <w:r w:rsidR="3DF9520D"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la “medida temporal” impuesta a Gonzalo Moreno Arévalo consistente en separarlo de su cargo como </w:t>
      </w:r>
      <w:r w:rsidR="006C6733"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 xml:space="preserve">residente del partido </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SOMOS</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y vincul</w:t>
      </w:r>
      <w:r w:rsidR="648609AF"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a</w:t>
      </w:r>
      <w:r w:rsidR="006C6733" w:rsidRPr="000721F0">
        <w:rPr>
          <w:rFonts w:ascii="Lucida Sans Unicode" w:hAnsi="Lucida Sans Unicode" w:cs="Lucida Sans Unicode"/>
          <w:sz w:val="20"/>
          <w:szCs w:val="20"/>
        </w:rPr>
        <w:t xml:space="preserve"> este Instituto </w:t>
      </w:r>
      <w:r w:rsidRPr="000721F0">
        <w:rPr>
          <w:rFonts w:ascii="Lucida Sans Unicode" w:hAnsi="Lucida Sans Unicode" w:cs="Lucida Sans Unicode"/>
          <w:sz w:val="20"/>
          <w:szCs w:val="20"/>
        </w:rPr>
        <w:t>para que emitiera acuerdo en donde reconociera a Gonzalo Moreno Arévalo como presidente del Comité Directivo Estatal de SOMOS; 5. Dejó sin efectos el emplazamiento realizado al actor por la Comisión de Honor y Justicia respecto del Procedimiento Disciplinario 2/2021 así como las actuaciones subsecuentes; 6. Orden</w:t>
      </w:r>
      <w:r w:rsidR="0CCA32E7"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al Consejo de Honor y Justicia del </w:t>
      </w:r>
      <w:r w:rsidR="0067F27F"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artido</w:t>
      </w:r>
      <w:r w:rsidR="4EB619BD" w:rsidRPr="000721F0">
        <w:rPr>
          <w:rFonts w:ascii="Lucida Sans Unicode" w:hAnsi="Lucida Sans Unicode" w:cs="Lucida Sans Unicode"/>
          <w:sz w:val="20"/>
          <w:szCs w:val="20"/>
        </w:rPr>
        <w:t xml:space="preserve"> político local </w:t>
      </w:r>
      <w:r w:rsidRPr="000721F0">
        <w:rPr>
          <w:rFonts w:ascii="Lucida Sans Unicode" w:hAnsi="Lucida Sans Unicode" w:cs="Lucida Sans Unicode"/>
          <w:sz w:val="20"/>
          <w:szCs w:val="20"/>
        </w:rPr>
        <w:t xml:space="preserve"> </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SOMOS</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que el nuevo emplazamiento al actor se practicara en un domicilio determinado; 7. Ordenó a los </w:t>
      </w:r>
      <w:r w:rsidR="006C6733" w:rsidRPr="000721F0">
        <w:rPr>
          <w:rFonts w:ascii="Lucida Sans Unicode" w:hAnsi="Lucida Sans Unicode" w:cs="Lucida Sans Unicode"/>
          <w:sz w:val="20"/>
          <w:szCs w:val="20"/>
        </w:rPr>
        <w:t>c</w:t>
      </w:r>
      <w:r w:rsidRPr="000721F0">
        <w:rPr>
          <w:rFonts w:ascii="Lucida Sans Unicode" w:hAnsi="Lucida Sans Unicode" w:cs="Lucida Sans Unicode"/>
          <w:sz w:val="20"/>
          <w:szCs w:val="20"/>
        </w:rPr>
        <w:t xml:space="preserve">onsejos de Vigilancia y de Honor y Justicia, al Comité Directivo Estatal del </w:t>
      </w:r>
      <w:r w:rsidR="005C3151"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 xml:space="preserve">artido </w:t>
      </w:r>
      <w:r w:rsidR="18EB65A5" w:rsidRPr="000721F0">
        <w:rPr>
          <w:rFonts w:ascii="Lucida Sans Unicode" w:hAnsi="Lucida Sans Unicode" w:cs="Lucida Sans Unicode"/>
          <w:sz w:val="20"/>
          <w:szCs w:val="20"/>
        </w:rPr>
        <w:t>político local</w:t>
      </w:r>
      <w:r w:rsidRPr="000721F0">
        <w:rPr>
          <w:rFonts w:ascii="Lucida Sans Unicode" w:hAnsi="Lucida Sans Unicode" w:cs="Lucida Sans Unicode"/>
          <w:sz w:val="20"/>
          <w:szCs w:val="20"/>
        </w:rPr>
        <w:t xml:space="preserve"> </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SOMOS</w:t>
      </w:r>
      <w:r w:rsidR="006C6733"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así como al </w:t>
      </w:r>
      <w:r w:rsidR="00275B91" w:rsidRPr="000721F0">
        <w:rPr>
          <w:rFonts w:ascii="Lucida Sans Unicode" w:hAnsi="Lucida Sans Unicode" w:cs="Lucida Sans Unicode"/>
          <w:sz w:val="20"/>
          <w:szCs w:val="20"/>
        </w:rPr>
        <w:t>s</w:t>
      </w:r>
      <w:r w:rsidRPr="000721F0">
        <w:rPr>
          <w:rFonts w:ascii="Lucida Sans Unicode" w:hAnsi="Lucida Sans Unicode" w:cs="Lucida Sans Unicode"/>
          <w:sz w:val="20"/>
          <w:szCs w:val="20"/>
        </w:rPr>
        <w:t xml:space="preserve">ecretario </w:t>
      </w:r>
      <w:r w:rsidR="00275B91" w:rsidRPr="000721F0">
        <w:rPr>
          <w:rFonts w:ascii="Lucida Sans Unicode" w:hAnsi="Lucida Sans Unicode" w:cs="Lucida Sans Unicode"/>
          <w:sz w:val="20"/>
          <w:szCs w:val="20"/>
        </w:rPr>
        <w:t>e</w:t>
      </w:r>
      <w:r w:rsidRPr="000721F0">
        <w:rPr>
          <w:rFonts w:ascii="Lucida Sans Unicode" w:hAnsi="Lucida Sans Unicode" w:cs="Lucida Sans Unicode"/>
          <w:sz w:val="20"/>
          <w:szCs w:val="20"/>
        </w:rPr>
        <w:t>jecutivo de</w:t>
      </w:r>
      <w:r w:rsidR="006C6733" w:rsidRPr="000721F0">
        <w:rPr>
          <w:rFonts w:ascii="Lucida Sans Unicode" w:hAnsi="Lucida Sans Unicode" w:cs="Lucida Sans Unicode"/>
          <w:sz w:val="20"/>
          <w:szCs w:val="20"/>
        </w:rPr>
        <w:t xml:space="preserve"> este</w:t>
      </w:r>
      <w:r w:rsidRPr="000721F0">
        <w:rPr>
          <w:rFonts w:ascii="Lucida Sans Unicode" w:hAnsi="Lucida Sans Unicode" w:cs="Lucida Sans Unicode"/>
          <w:sz w:val="20"/>
          <w:szCs w:val="20"/>
        </w:rPr>
        <w:t xml:space="preserve"> Instituto Electoral</w:t>
      </w:r>
      <w:r w:rsidR="006C6733" w:rsidRPr="000721F0">
        <w:rPr>
          <w:rFonts w:ascii="Lucida Sans Unicode" w:hAnsi="Lucida Sans Unicode" w:cs="Lucida Sans Unicode"/>
          <w:sz w:val="20"/>
          <w:szCs w:val="20"/>
        </w:rPr>
        <w:t xml:space="preserve"> </w:t>
      </w:r>
      <w:r w:rsidRPr="000721F0">
        <w:rPr>
          <w:rFonts w:ascii="Lucida Sans Unicode" w:hAnsi="Lucida Sans Unicode" w:cs="Lucida Sans Unicode"/>
          <w:sz w:val="20"/>
          <w:szCs w:val="20"/>
        </w:rPr>
        <w:t xml:space="preserve">que, dentro de las veinticuatro horas realizaran las gestiones necesarias a efecto de reconocer a Gonzalo Moreno Arévalo como presidente del Comité Directivo Estatal del </w:t>
      </w:r>
      <w:r w:rsidR="72C3408C"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 xml:space="preserve">artido </w:t>
      </w:r>
      <w:r w:rsidR="0C9E49C2" w:rsidRPr="000721F0">
        <w:rPr>
          <w:rFonts w:ascii="Lucida Sans Unicode" w:hAnsi="Lucida Sans Unicode" w:cs="Lucida Sans Unicode"/>
          <w:sz w:val="20"/>
          <w:szCs w:val="20"/>
        </w:rPr>
        <w:t>político local</w:t>
      </w:r>
      <w:r w:rsidRPr="000721F0">
        <w:rPr>
          <w:rFonts w:ascii="Lucida Sans Unicode" w:hAnsi="Lucida Sans Unicode" w:cs="Lucida Sans Unicode"/>
          <w:sz w:val="20"/>
          <w:szCs w:val="20"/>
        </w:rPr>
        <w:t xml:space="preserve"> SOMOS; y por ultimo 8. Orden</w:t>
      </w:r>
      <w:r w:rsidR="12FCFF7E" w:rsidRPr="000721F0">
        <w:rPr>
          <w:rFonts w:ascii="Lucida Sans Unicode" w:hAnsi="Lucida Sans Unicode" w:cs="Lucida Sans Unicode"/>
          <w:sz w:val="20"/>
          <w:szCs w:val="20"/>
        </w:rPr>
        <w:t>ó</w:t>
      </w:r>
      <w:r w:rsidRPr="000721F0">
        <w:rPr>
          <w:rFonts w:ascii="Lucida Sans Unicode" w:hAnsi="Lucida Sans Unicode" w:cs="Lucida Sans Unicode"/>
          <w:sz w:val="20"/>
          <w:szCs w:val="20"/>
        </w:rPr>
        <w:t xml:space="preserve"> que dentro de las veinticuatro horas siguientes al cumplimiento de lo ordenado remitieran las documentales que acreditaran el acatamiento del fallo. </w:t>
      </w:r>
    </w:p>
    <w:p w14:paraId="033B1EBB" w14:textId="150D65BE" w:rsidR="00DD5C7D" w:rsidRPr="000721F0" w:rsidRDefault="00FA7B33" w:rsidP="000721F0">
      <w:pPr>
        <w:spacing w:line="276" w:lineRule="auto"/>
        <w:jc w:val="both"/>
        <w:rPr>
          <w:rFonts w:ascii="Lucida Sans Unicode" w:eastAsia="Times New Roman" w:hAnsi="Lucida Sans Unicode" w:cs="Lucida Sans Unicode"/>
          <w:b/>
          <w:bCs/>
          <w:color w:val="000000"/>
          <w:sz w:val="20"/>
          <w:szCs w:val="20"/>
          <w:lang w:eastAsia="es-MX"/>
        </w:rPr>
      </w:pPr>
      <w:r w:rsidRPr="000721F0">
        <w:rPr>
          <w:rFonts w:ascii="Lucida Sans Unicode" w:eastAsia="Times New Roman" w:hAnsi="Lucida Sans Unicode" w:cs="Lucida Sans Unicode"/>
          <w:b/>
          <w:color w:val="000000" w:themeColor="text1"/>
          <w:sz w:val="20"/>
          <w:szCs w:val="20"/>
          <w:lang w:eastAsia="es-MX"/>
        </w:rPr>
        <w:lastRenderedPageBreak/>
        <w:t xml:space="preserve">12. RECONOCIMIENTO DE GONZALO MORENO </w:t>
      </w:r>
      <w:r w:rsidRPr="000721F0">
        <w:rPr>
          <w:rFonts w:ascii="Lucida Sans Unicode" w:eastAsia="Times New Roman" w:hAnsi="Lucida Sans Unicode" w:cs="Lucida Sans Unicode"/>
          <w:b/>
          <w:bCs/>
          <w:color w:val="000000" w:themeColor="text1"/>
          <w:sz w:val="20"/>
          <w:szCs w:val="20"/>
          <w:lang w:eastAsia="es-MX"/>
        </w:rPr>
        <w:t>AR</w:t>
      </w:r>
      <w:r w:rsidR="6489D93E" w:rsidRPr="000721F0">
        <w:rPr>
          <w:rFonts w:ascii="Lucida Sans Unicode" w:eastAsia="Times New Roman" w:hAnsi="Lucida Sans Unicode" w:cs="Lucida Sans Unicode"/>
          <w:b/>
          <w:bCs/>
          <w:color w:val="000000" w:themeColor="text1"/>
          <w:sz w:val="20"/>
          <w:szCs w:val="20"/>
          <w:lang w:eastAsia="es-MX"/>
        </w:rPr>
        <w:t>É</w:t>
      </w:r>
      <w:r w:rsidRPr="000721F0">
        <w:rPr>
          <w:rFonts w:ascii="Lucida Sans Unicode" w:eastAsia="Times New Roman" w:hAnsi="Lucida Sans Unicode" w:cs="Lucida Sans Unicode"/>
          <w:b/>
          <w:bCs/>
          <w:color w:val="000000" w:themeColor="text1"/>
          <w:sz w:val="20"/>
          <w:szCs w:val="20"/>
          <w:lang w:eastAsia="es-MX"/>
        </w:rPr>
        <w:t>VALO.</w:t>
      </w:r>
      <w:r w:rsidRPr="000721F0">
        <w:rPr>
          <w:rFonts w:ascii="Lucida Sans Unicode" w:eastAsia="Times New Roman" w:hAnsi="Lucida Sans Unicode" w:cs="Lucida Sans Unicode"/>
          <w:b/>
          <w:color w:val="000000" w:themeColor="text1"/>
          <w:sz w:val="20"/>
          <w:szCs w:val="20"/>
          <w:lang w:eastAsia="es-MX"/>
        </w:rPr>
        <w:t xml:space="preserve"> </w:t>
      </w:r>
      <w:r w:rsidRPr="000721F0">
        <w:rPr>
          <w:rFonts w:ascii="Lucida Sans Unicode" w:hAnsi="Lucida Sans Unicode" w:cs="Lucida Sans Unicode"/>
          <w:sz w:val="20"/>
          <w:szCs w:val="20"/>
          <w:lang w:val="es-ES"/>
        </w:rPr>
        <w:t xml:space="preserve">El </w:t>
      </w:r>
      <w:r w:rsidR="00275B91" w:rsidRPr="000721F0">
        <w:rPr>
          <w:rFonts w:ascii="Lucida Sans Unicode" w:hAnsi="Lucida Sans Unicode" w:cs="Lucida Sans Unicode"/>
          <w:sz w:val="20"/>
          <w:szCs w:val="20"/>
          <w:lang w:val="es-ES"/>
        </w:rPr>
        <w:t xml:space="preserve">veinticuatro </w:t>
      </w:r>
      <w:r w:rsidRPr="000721F0">
        <w:rPr>
          <w:rFonts w:ascii="Lucida Sans Unicode" w:hAnsi="Lucida Sans Unicode" w:cs="Lucida Sans Unicode"/>
          <w:sz w:val="20"/>
          <w:szCs w:val="20"/>
          <w:lang w:val="es-ES"/>
        </w:rPr>
        <w:t xml:space="preserve"> de diciembre</w:t>
      </w:r>
      <w:r w:rsidR="35F3F7A1"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el secretario ejecutivo de este Instituto Electoral, emitió acuerdo administrativo por el cual, en cumplimiento a la resolución</w:t>
      </w:r>
      <w:r w:rsidR="005C3151" w:rsidRPr="000721F0">
        <w:rPr>
          <w:rFonts w:ascii="Lucida Sans Unicode" w:hAnsi="Lucida Sans Unicode" w:cs="Lucida Sans Unicode"/>
          <w:sz w:val="20"/>
          <w:szCs w:val="20"/>
          <w:lang w:val="es-ES"/>
        </w:rPr>
        <w:t xml:space="preserve"> referida en el punto anterior </w:t>
      </w:r>
      <w:r w:rsidRPr="000721F0">
        <w:rPr>
          <w:rFonts w:ascii="Lucida Sans Unicode" w:hAnsi="Lucida Sans Unicode" w:cs="Lucida Sans Unicode"/>
          <w:sz w:val="20"/>
          <w:szCs w:val="20"/>
          <w:lang w:val="es-ES"/>
        </w:rPr>
        <w:t xml:space="preserve">determinó reconocer a Gonzalo Moreno Arévalo como </w:t>
      </w:r>
      <w:r w:rsidR="005C3151" w:rsidRPr="000721F0">
        <w:rPr>
          <w:rFonts w:ascii="Lucida Sans Unicode" w:hAnsi="Lucida Sans Unicode" w:cs="Lucida Sans Unicode"/>
          <w:sz w:val="20"/>
          <w:szCs w:val="20"/>
          <w:lang w:val="es-ES"/>
        </w:rPr>
        <w:t>p</w:t>
      </w:r>
      <w:r w:rsidRPr="000721F0">
        <w:rPr>
          <w:rFonts w:ascii="Lucida Sans Unicode" w:hAnsi="Lucida Sans Unicode" w:cs="Lucida Sans Unicode"/>
          <w:sz w:val="20"/>
          <w:szCs w:val="20"/>
          <w:lang w:val="es-ES"/>
        </w:rPr>
        <w:t xml:space="preserve">residente del Comité Directivo Estatal del </w:t>
      </w:r>
      <w:r w:rsidR="149C1A91" w:rsidRPr="000721F0">
        <w:rPr>
          <w:rFonts w:ascii="Lucida Sans Unicode" w:hAnsi="Lucida Sans Unicode" w:cs="Lucida Sans Unicode"/>
          <w:sz w:val="20"/>
          <w:szCs w:val="20"/>
          <w:lang w:val="es-ES"/>
        </w:rPr>
        <w:t>p</w:t>
      </w:r>
      <w:r w:rsidRPr="000721F0">
        <w:rPr>
          <w:rFonts w:ascii="Lucida Sans Unicode" w:hAnsi="Lucida Sans Unicode" w:cs="Lucida Sans Unicode"/>
          <w:sz w:val="20"/>
          <w:szCs w:val="20"/>
          <w:lang w:val="es-ES"/>
        </w:rPr>
        <w:t xml:space="preserve">artido </w:t>
      </w:r>
      <w:r w:rsidR="60DFEEE2" w:rsidRPr="000721F0">
        <w:rPr>
          <w:rFonts w:ascii="Lucida Sans Unicode" w:hAnsi="Lucida Sans Unicode" w:cs="Lucida Sans Unicode"/>
          <w:sz w:val="20"/>
          <w:szCs w:val="20"/>
          <w:lang w:val="es-ES"/>
        </w:rPr>
        <w:t>p</w:t>
      </w:r>
      <w:r w:rsidRPr="000721F0">
        <w:rPr>
          <w:rFonts w:ascii="Lucida Sans Unicode" w:hAnsi="Lucida Sans Unicode" w:cs="Lucida Sans Unicode"/>
          <w:sz w:val="20"/>
          <w:szCs w:val="20"/>
          <w:lang w:val="es-ES"/>
        </w:rPr>
        <w:t>olítico</w:t>
      </w:r>
      <w:r w:rsidR="2E0C9BD2" w:rsidRPr="000721F0">
        <w:rPr>
          <w:rFonts w:ascii="Lucida Sans Unicode" w:hAnsi="Lucida Sans Unicode" w:cs="Lucida Sans Unicode"/>
          <w:sz w:val="20"/>
          <w:szCs w:val="20"/>
          <w:lang w:val="es-ES"/>
        </w:rPr>
        <w:t xml:space="preserve"> local</w:t>
      </w:r>
      <w:r w:rsidRPr="000721F0">
        <w:rPr>
          <w:rFonts w:ascii="Lucida Sans Unicode" w:hAnsi="Lucida Sans Unicode" w:cs="Lucida Sans Unicode"/>
          <w:sz w:val="20"/>
          <w:szCs w:val="20"/>
          <w:lang w:val="es-ES"/>
        </w:rPr>
        <w:t xml:space="preserve"> SOMOS, mismo que le fue notificado al propio Gonzalo Moreno Arévalo y al </w:t>
      </w:r>
      <w:r w:rsidR="005C3151" w:rsidRPr="000721F0">
        <w:rPr>
          <w:rFonts w:ascii="Lucida Sans Unicode" w:hAnsi="Lucida Sans Unicode" w:cs="Lucida Sans Unicode"/>
          <w:sz w:val="20"/>
          <w:szCs w:val="20"/>
          <w:lang w:val="es-ES"/>
        </w:rPr>
        <w:t>i</w:t>
      </w:r>
      <w:r w:rsidRPr="000721F0">
        <w:rPr>
          <w:rFonts w:ascii="Lucida Sans Unicode" w:hAnsi="Lucida Sans Unicode" w:cs="Lucida Sans Unicode"/>
          <w:sz w:val="20"/>
          <w:szCs w:val="20"/>
          <w:lang w:val="es-ES"/>
        </w:rPr>
        <w:t xml:space="preserve">nterventor, el </w:t>
      </w:r>
      <w:r w:rsidR="005C3151" w:rsidRPr="000721F0">
        <w:rPr>
          <w:rFonts w:ascii="Lucida Sans Unicode" w:hAnsi="Lucida Sans Unicode" w:cs="Lucida Sans Unicode"/>
          <w:sz w:val="20"/>
          <w:szCs w:val="20"/>
          <w:lang w:val="es-ES"/>
        </w:rPr>
        <w:t>veintisiete</w:t>
      </w:r>
      <w:r w:rsidRPr="000721F0">
        <w:rPr>
          <w:rFonts w:ascii="Lucida Sans Unicode" w:hAnsi="Lucida Sans Unicode" w:cs="Lucida Sans Unicode"/>
          <w:sz w:val="20"/>
          <w:szCs w:val="20"/>
          <w:lang w:val="es-ES"/>
        </w:rPr>
        <w:t xml:space="preserve"> de diciembre.</w:t>
      </w:r>
    </w:p>
    <w:p w14:paraId="0E16936D" w14:textId="5518FDEF" w:rsidR="00DD5C7D" w:rsidRPr="000721F0" w:rsidRDefault="00DD5C7D" w:rsidP="000721F0">
      <w:pPr>
        <w:spacing w:after="0" w:line="276" w:lineRule="auto"/>
        <w:jc w:val="both"/>
        <w:rPr>
          <w:rFonts w:ascii="Lucida Sans Unicode" w:hAnsi="Lucida Sans Unicode" w:cs="Lucida Sans Unicode"/>
          <w:b/>
          <w:sz w:val="20"/>
          <w:szCs w:val="20"/>
        </w:rPr>
      </w:pPr>
      <w:r w:rsidRPr="000721F0">
        <w:rPr>
          <w:rFonts w:ascii="Lucida Sans Unicode" w:hAnsi="Lucida Sans Unicode" w:cs="Lucida Sans Unicode"/>
          <w:b/>
          <w:sz w:val="20"/>
          <w:szCs w:val="20"/>
        </w:rPr>
        <w:t>CORRESPONDIENTES AL AÑO DOS MIL VEINTIDÓS</w:t>
      </w:r>
    </w:p>
    <w:p w14:paraId="6B109946" w14:textId="77777777" w:rsidR="00BA531D" w:rsidRPr="000721F0" w:rsidRDefault="00BA531D" w:rsidP="000721F0">
      <w:pPr>
        <w:spacing w:after="0" w:line="276" w:lineRule="auto"/>
        <w:jc w:val="both"/>
        <w:rPr>
          <w:rFonts w:ascii="Lucida Sans Unicode" w:hAnsi="Lucida Sans Unicode" w:cs="Lucida Sans Unicode"/>
          <w:b/>
          <w:sz w:val="20"/>
          <w:szCs w:val="20"/>
        </w:rPr>
      </w:pPr>
    </w:p>
    <w:p w14:paraId="4D85A1F9" w14:textId="50E8BAA2" w:rsidR="00007443" w:rsidRPr="000721F0" w:rsidRDefault="00ED2A17" w:rsidP="000721F0">
      <w:pPr>
        <w:spacing w:after="0" w:line="276" w:lineRule="auto"/>
        <w:jc w:val="both"/>
        <w:rPr>
          <w:rFonts w:ascii="Lucida Sans Unicode" w:hAnsi="Lucida Sans Unicode" w:cs="Lucida Sans Unicode"/>
          <w:bCs/>
          <w:sz w:val="20"/>
          <w:szCs w:val="20"/>
        </w:rPr>
      </w:pPr>
      <w:r w:rsidRPr="000721F0">
        <w:rPr>
          <w:rFonts w:ascii="Lucida Sans Unicode" w:hAnsi="Lucida Sans Unicode" w:cs="Lucida Sans Unicode"/>
          <w:b/>
          <w:bCs/>
          <w:sz w:val="20"/>
          <w:szCs w:val="20"/>
        </w:rPr>
        <w:t>1</w:t>
      </w:r>
      <w:r w:rsidR="7756A759" w:rsidRPr="000721F0">
        <w:rPr>
          <w:rFonts w:ascii="Lucida Sans Unicode" w:hAnsi="Lucida Sans Unicode" w:cs="Lucida Sans Unicode"/>
          <w:b/>
          <w:bCs/>
          <w:sz w:val="20"/>
          <w:szCs w:val="20"/>
        </w:rPr>
        <w:t>3</w:t>
      </w:r>
      <w:r w:rsidR="00007443" w:rsidRPr="000721F0">
        <w:rPr>
          <w:rFonts w:ascii="Lucida Sans Unicode" w:hAnsi="Lucida Sans Unicode" w:cs="Lucida Sans Unicode"/>
          <w:b/>
          <w:sz w:val="20"/>
          <w:szCs w:val="20"/>
        </w:rPr>
        <w:t xml:space="preserve">. SENTENCIA </w:t>
      </w:r>
      <w:r w:rsidR="4651652C" w:rsidRPr="000721F0">
        <w:rPr>
          <w:rFonts w:ascii="Lucida Sans Unicode" w:hAnsi="Lucida Sans Unicode" w:cs="Lucida Sans Unicode"/>
          <w:b/>
          <w:bCs/>
          <w:sz w:val="20"/>
          <w:szCs w:val="20"/>
        </w:rPr>
        <w:t>DEL JUICIO</w:t>
      </w:r>
      <w:r w:rsidR="00007443" w:rsidRPr="000721F0">
        <w:rPr>
          <w:rFonts w:ascii="Lucida Sans Unicode" w:hAnsi="Lucida Sans Unicode" w:cs="Lucida Sans Unicode"/>
          <w:b/>
          <w:bCs/>
          <w:sz w:val="20"/>
          <w:szCs w:val="20"/>
        </w:rPr>
        <w:t xml:space="preserve"> </w:t>
      </w:r>
      <w:r w:rsidR="4651652C" w:rsidRPr="000721F0">
        <w:rPr>
          <w:rFonts w:ascii="Lucida Sans Unicode" w:hAnsi="Lucida Sans Unicode" w:cs="Lucida Sans Unicode"/>
          <w:b/>
          <w:bCs/>
          <w:sz w:val="20"/>
          <w:szCs w:val="20"/>
        </w:rPr>
        <w:t>DE REVISIÓN CONSTITUCIONAL</w:t>
      </w:r>
      <w:r w:rsidR="00007443" w:rsidRPr="000721F0">
        <w:rPr>
          <w:rFonts w:ascii="Lucida Sans Unicode" w:hAnsi="Lucida Sans Unicode" w:cs="Lucida Sans Unicode"/>
          <w:b/>
          <w:bCs/>
          <w:sz w:val="20"/>
          <w:szCs w:val="20"/>
        </w:rPr>
        <w:t xml:space="preserve"> </w:t>
      </w:r>
      <w:r w:rsidR="3E7BBBD1" w:rsidRPr="000721F0">
        <w:rPr>
          <w:rFonts w:ascii="Lucida Sans Unicode" w:hAnsi="Lucida Sans Unicode" w:cs="Lucida Sans Unicode"/>
          <w:b/>
          <w:bCs/>
          <w:sz w:val="20"/>
          <w:szCs w:val="20"/>
        </w:rPr>
        <w:t>ELECTORAL CON NÚMERO DE EXPEDIENTE</w:t>
      </w:r>
      <w:r w:rsidR="00007443" w:rsidRPr="000721F0">
        <w:rPr>
          <w:rFonts w:ascii="Lucida Sans Unicode" w:hAnsi="Lucida Sans Unicode" w:cs="Lucida Sans Unicode"/>
          <w:b/>
          <w:bCs/>
          <w:sz w:val="20"/>
          <w:szCs w:val="20"/>
        </w:rPr>
        <w:t xml:space="preserve"> SG-JRC-14/2022</w:t>
      </w:r>
      <w:r w:rsidR="005E1126" w:rsidRPr="000721F0">
        <w:rPr>
          <w:rStyle w:val="Refdenotaalpie"/>
          <w:rFonts w:ascii="Lucida Sans Unicode" w:hAnsi="Lucida Sans Unicode" w:cs="Lucida Sans Unicode"/>
          <w:b/>
          <w:bCs/>
          <w:sz w:val="20"/>
          <w:szCs w:val="20"/>
        </w:rPr>
        <w:footnoteReference w:id="11"/>
      </w:r>
      <w:r w:rsidR="00007443" w:rsidRPr="000721F0">
        <w:rPr>
          <w:rFonts w:ascii="Lucida Sans Unicode" w:hAnsi="Lucida Sans Unicode" w:cs="Lucida Sans Unicode"/>
          <w:b/>
          <w:bCs/>
          <w:sz w:val="20"/>
          <w:szCs w:val="20"/>
        </w:rPr>
        <w:t>.</w:t>
      </w:r>
      <w:r w:rsidR="00007443" w:rsidRPr="000721F0">
        <w:rPr>
          <w:rFonts w:ascii="Lucida Sans Unicode" w:hAnsi="Lucida Sans Unicode" w:cs="Lucida Sans Unicode"/>
          <w:b/>
          <w:sz w:val="20"/>
          <w:szCs w:val="20"/>
        </w:rPr>
        <w:t xml:space="preserve"> </w:t>
      </w:r>
      <w:r w:rsidR="00161E12" w:rsidRPr="000721F0">
        <w:rPr>
          <w:rFonts w:ascii="Lucida Sans Unicode" w:hAnsi="Lucida Sans Unicode" w:cs="Lucida Sans Unicode"/>
          <w:bCs/>
          <w:sz w:val="20"/>
          <w:szCs w:val="20"/>
        </w:rPr>
        <w:t>El</w:t>
      </w:r>
      <w:r w:rsidR="00007443" w:rsidRPr="000721F0">
        <w:rPr>
          <w:rFonts w:ascii="Lucida Sans Unicode" w:hAnsi="Lucida Sans Unicode" w:cs="Lucida Sans Unicode"/>
          <w:bCs/>
          <w:sz w:val="20"/>
          <w:szCs w:val="20"/>
        </w:rPr>
        <w:t xml:space="preserve"> diecinueve de mayo</w:t>
      </w:r>
      <w:r w:rsidR="00161E12" w:rsidRPr="000721F0">
        <w:rPr>
          <w:rFonts w:ascii="Lucida Sans Unicode" w:hAnsi="Lucida Sans Unicode" w:cs="Lucida Sans Unicode"/>
          <w:bCs/>
          <w:sz w:val="20"/>
          <w:szCs w:val="20"/>
        </w:rPr>
        <w:t>,</w:t>
      </w:r>
      <w:r w:rsidR="00007443" w:rsidRPr="000721F0">
        <w:rPr>
          <w:rFonts w:ascii="Lucida Sans Unicode" w:hAnsi="Lucida Sans Unicode" w:cs="Lucida Sans Unicode"/>
          <w:bCs/>
          <w:sz w:val="20"/>
          <w:szCs w:val="20"/>
        </w:rPr>
        <w:t xml:space="preserve"> </w:t>
      </w:r>
      <w:r w:rsidR="00161E12" w:rsidRPr="000721F0">
        <w:rPr>
          <w:rFonts w:ascii="Lucida Sans Unicode" w:hAnsi="Lucida Sans Unicode" w:cs="Lucida Sans Unicode"/>
          <w:bCs/>
          <w:sz w:val="20"/>
          <w:szCs w:val="20"/>
        </w:rPr>
        <w:t>la Sala Regional Guadalajara</w:t>
      </w:r>
      <w:r w:rsidR="00007443" w:rsidRPr="000721F0">
        <w:rPr>
          <w:rFonts w:ascii="Lucida Sans Unicode" w:hAnsi="Lucida Sans Unicode" w:cs="Lucida Sans Unicode"/>
          <w:sz w:val="20"/>
          <w:szCs w:val="20"/>
        </w:rPr>
        <w:t xml:space="preserve"> </w:t>
      </w:r>
      <w:r w:rsidR="00007443" w:rsidRPr="000721F0">
        <w:rPr>
          <w:rFonts w:ascii="Lucida Sans Unicode" w:hAnsi="Lucida Sans Unicode" w:cs="Lucida Sans Unicode"/>
          <w:bCs/>
          <w:sz w:val="20"/>
          <w:szCs w:val="20"/>
        </w:rPr>
        <w:t>emit</w:t>
      </w:r>
      <w:r w:rsidR="00161E12" w:rsidRPr="000721F0">
        <w:rPr>
          <w:rFonts w:ascii="Lucida Sans Unicode" w:hAnsi="Lucida Sans Unicode" w:cs="Lucida Sans Unicode"/>
          <w:bCs/>
          <w:sz w:val="20"/>
          <w:szCs w:val="20"/>
        </w:rPr>
        <w:t>ió</w:t>
      </w:r>
      <w:r w:rsidR="00007443" w:rsidRPr="000721F0">
        <w:rPr>
          <w:rFonts w:ascii="Lucida Sans Unicode" w:hAnsi="Lucida Sans Unicode" w:cs="Lucida Sans Unicode"/>
          <w:bCs/>
          <w:sz w:val="20"/>
          <w:szCs w:val="20"/>
        </w:rPr>
        <w:t xml:space="preserve"> la resolución </w:t>
      </w:r>
      <w:r w:rsidR="7462ABD1" w:rsidRPr="000721F0">
        <w:rPr>
          <w:rFonts w:ascii="Lucida Sans Unicode" w:hAnsi="Lucida Sans Unicode" w:cs="Lucida Sans Unicode"/>
          <w:sz w:val="20"/>
          <w:szCs w:val="20"/>
        </w:rPr>
        <w:t>dentro del Juicio de Revisión Constitucional Electoral con número de expediente</w:t>
      </w:r>
      <w:r w:rsidR="00007443" w:rsidRPr="000721F0">
        <w:rPr>
          <w:rFonts w:ascii="Lucida Sans Unicode" w:hAnsi="Lucida Sans Unicode" w:cs="Lucida Sans Unicode"/>
          <w:sz w:val="20"/>
          <w:szCs w:val="20"/>
        </w:rPr>
        <w:t xml:space="preserve"> SG-JRC-14/2022</w:t>
      </w:r>
      <w:r w:rsidR="00007443" w:rsidRPr="000721F0">
        <w:rPr>
          <w:rFonts w:ascii="Lucida Sans Unicode" w:hAnsi="Lucida Sans Unicode" w:cs="Lucida Sans Unicode"/>
          <w:bCs/>
          <w:sz w:val="20"/>
          <w:szCs w:val="20"/>
        </w:rPr>
        <w:t>, mediante la cual confirm</w:t>
      </w:r>
      <w:r w:rsidR="00193939" w:rsidRPr="000721F0">
        <w:rPr>
          <w:rFonts w:ascii="Lucida Sans Unicode" w:hAnsi="Lucida Sans Unicode" w:cs="Lucida Sans Unicode"/>
          <w:bCs/>
          <w:sz w:val="20"/>
          <w:szCs w:val="20"/>
        </w:rPr>
        <w:t>ó</w:t>
      </w:r>
      <w:r w:rsidR="00007443" w:rsidRPr="000721F0">
        <w:rPr>
          <w:rFonts w:ascii="Lucida Sans Unicode" w:hAnsi="Lucida Sans Unicode" w:cs="Lucida Sans Unicode"/>
          <w:bCs/>
          <w:sz w:val="20"/>
          <w:szCs w:val="20"/>
        </w:rPr>
        <w:t xml:space="preserve"> la </w:t>
      </w:r>
      <w:r w:rsidR="00007443" w:rsidRPr="000721F0">
        <w:rPr>
          <w:rFonts w:ascii="Lucida Sans Unicode" w:hAnsi="Lucida Sans Unicode" w:cs="Lucida Sans Unicode"/>
          <w:sz w:val="20"/>
          <w:szCs w:val="20"/>
        </w:rPr>
        <w:t>resoluci</w:t>
      </w:r>
      <w:r w:rsidR="719C86EF" w:rsidRPr="000721F0">
        <w:rPr>
          <w:rFonts w:ascii="Lucida Sans Unicode" w:hAnsi="Lucida Sans Unicode" w:cs="Lucida Sans Unicode"/>
          <w:sz w:val="20"/>
          <w:szCs w:val="20"/>
        </w:rPr>
        <w:t>ón</w:t>
      </w:r>
      <w:r w:rsidR="00007443" w:rsidRPr="000721F0">
        <w:rPr>
          <w:rFonts w:ascii="Lucida Sans Unicode" w:hAnsi="Lucida Sans Unicode" w:cs="Lucida Sans Unicode"/>
          <w:bCs/>
          <w:sz w:val="20"/>
          <w:szCs w:val="20"/>
        </w:rPr>
        <w:t xml:space="preserve"> impugnada </w:t>
      </w:r>
      <w:r w:rsidR="7BDB370F" w:rsidRPr="000721F0">
        <w:rPr>
          <w:rFonts w:ascii="Lucida Sans Unicode" w:hAnsi="Lucida Sans Unicode" w:cs="Lucida Sans Unicode"/>
          <w:sz w:val="20"/>
          <w:szCs w:val="20"/>
        </w:rPr>
        <w:t>dictada en el Recurso de Apelación</w:t>
      </w:r>
      <w:r w:rsidR="00007443" w:rsidRPr="000721F0">
        <w:rPr>
          <w:rFonts w:ascii="Lucida Sans Unicode" w:hAnsi="Lucida Sans Unicode" w:cs="Lucida Sans Unicode"/>
          <w:sz w:val="20"/>
          <w:szCs w:val="20"/>
        </w:rPr>
        <w:t xml:space="preserve"> identificad</w:t>
      </w:r>
      <w:r w:rsidR="3E8BFB5D" w:rsidRPr="000721F0">
        <w:rPr>
          <w:rFonts w:ascii="Lucida Sans Unicode" w:hAnsi="Lucida Sans Unicode" w:cs="Lucida Sans Unicode"/>
          <w:sz w:val="20"/>
          <w:szCs w:val="20"/>
        </w:rPr>
        <w:t>o</w:t>
      </w:r>
      <w:r w:rsidR="00007443" w:rsidRPr="000721F0">
        <w:rPr>
          <w:rFonts w:ascii="Lucida Sans Unicode" w:hAnsi="Lucida Sans Unicode" w:cs="Lucida Sans Unicode"/>
          <w:bCs/>
          <w:sz w:val="20"/>
          <w:szCs w:val="20"/>
        </w:rPr>
        <w:t xml:space="preserve"> con clave alfanumérica </w:t>
      </w:r>
      <w:r w:rsidR="00007443" w:rsidRPr="000721F0">
        <w:rPr>
          <w:rFonts w:ascii="Lucida Sans Unicode" w:hAnsi="Lucida Sans Unicode" w:cs="Lucida Sans Unicode"/>
          <w:sz w:val="20"/>
          <w:szCs w:val="20"/>
        </w:rPr>
        <w:t>RAP-003/2022</w:t>
      </w:r>
      <w:r w:rsidR="00007443" w:rsidRPr="000721F0">
        <w:rPr>
          <w:rFonts w:ascii="Lucida Sans Unicode" w:hAnsi="Lucida Sans Unicode" w:cs="Lucida Sans Unicode"/>
          <w:bCs/>
          <w:sz w:val="20"/>
          <w:szCs w:val="20"/>
        </w:rPr>
        <w:t xml:space="preserve"> y acumulados </w:t>
      </w:r>
      <w:r w:rsidR="00007443" w:rsidRPr="000721F0">
        <w:rPr>
          <w:rFonts w:ascii="Lucida Sans Unicode" w:hAnsi="Lucida Sans Unicode" w:cs="Lucida Sans Unicode"/>
          <w:sz w:val="20"/>
          <w:szCs w:val="20"/>
        </w:rPr>
        <w:t>RAP-004/2022</w:t>
      </w:r>
      <w:r w:rsidR="002E531C" w:rsidRPr="000721F0">
        <w:rPr>
          <w:rStyle w:val="Refdenotaalpie"/>
          <w:rFonts w:ascii="Lucida Sans Unicode" w:hAnsi="Lucida Sans Unicode" w:cs="Lucida Sans Unicode"/>
          <w:sz w:val="20"/>
          <w:szCs w:val="20"/>
        </w:rPr>
        <w:footnoteReference w:id="12"/>
      </w:r>
      <w:r w:rsidR="00007443" w:rsidRPr="000721F0">
        <w:rPr>
          <w:rFonts w:ascii="Lucida Sans Unicode" w:hAnsi="Lucida Sans Unicode" w:cs="Lucida Sans Unicode"/>
          <w:bCs/>
          <w:sz w:val="20"/>
          <w:szCs w:val="20"/>
        </w:rPr>
        <w:t xml:space="preserve">, pronunciada por el Tribunal Electoral </w:t>
      </w:r>
      <w:r w:rsidR="0090309A" w:rsidRPr="000721F0">
        <w:rPr>
          <w:rFonts w:ascii="Lucida Sans Unicode" w:hAnsi="Lucida Sans Unicode" w:cs="Lucida Sans Unicode"/>
          <w:bCs/>
          <w:sz w:val="20"/>
          <w:szCs w:val="20"/>
        </w:rPr>
        <w:t>l</w:t>
      </w:r>
      <w:r w:rsidR="00007443" w:rsidRPr="000721F0">
        <w:rPr>
          <w:rFonts w:ascii="Lucida Sans Unicode" w:hAnsi="Lucida Sans Unicode" w:cs="Lucida Sans Unicode"/>
          <w:bCs/>
          <w:sz w:val="20"/>
          <w:szCs w:val="20"/>
        </w:rPr>
        <w:t xml:space="preserve">ocal que resolvió confirmar el acuerdo </w:t>
      </w:r>
      <w:r w:rsidR="00660363" w:rsidRPr="000721F0">
        <w:rPr>
          <w:rFonts w:ascii="Lucida Sans Unicode" w:hAnsi="Lucida Sans Unicode" w:cs="Lucida Sans Unicode"/>
          <w:bCs/>
          <w:sz w:val="20"/>
          <w:szCs w:val="20"/>
        </w:rPr>
        <w:t>identificado con clave alfanumérica</w:t>
      </w:r>
      <w:r w:rsidR="00007443" w:rsidRPr="000721F0">
        <w:rPr>
          <w:rFonts w:ascii="Lucida Sans Unicode" w:hAnsi="Lucida Sans Unicode" w:cs="Lucida Sans Unicode"/>
          <w:bCs/>
          <w:sz w:val="20"/>
          <w:szCs w:val="20"/>
        </w:rPr>
        <w:t xml:space="preserve"> </w:t>
      </w:r>
      <w:r w:rsidR="00007443" w:rsidRPr="000721F0">
        <w:rPr>
          <w:rFonts w:ascii="Lucida Sans Unicode" w:hAnsi="Lucida Sans Unicode" w:cs="Lucida Sans Unicode"/>
          <w:sz w:val="20"/>
          <w:szCs w:val="20"/>
        </w:rPr>
        <w:t>IEPC-ACG-394/2021</w:t>
      </w:r>
      <w:r w:rsidR="00007443" w:rsidRPr="000721F0">
        <w:rPr>
          <w:rFonts w:ascii="Lucida Sans Unicode" w:hAnsi="Lucida Sans Unicode" w:cs="Lucida Sans Unicode"/>
          <w:bCs/>
          <w:sz w:val="20"/>
          <w:szCs w:val="20"/>
        </w:rPr>
        <w:t xml:space="preserve">, en el que se </w:t>
      </w:r>
      <w:r w:rsidR="0C48820A" w:rsidRPr="000721F0">
        <w:rPr>
          <w:rFonts w:ascii="Lucida Sans Unicode" w:hAnsi="Lucida Sans Unicode" w:cs="Lucida Sans Unicode"/>
          <w:sz w:val="20"/>
          <w:szCs w:val="20"/>
        </w:rPr>
        <w:t xml:space="preserve">sometió a consideración el dictamen que emite la Comisión de Prerrogativas a partidos políticos de este organismo electoral por el que se determinó </w:t>
      </w:r>
      <w:r w:rsidR="00007443" w:rsidRPr="000721F0">
        <w:rPr>
          <w:rFonts w:ascii="Lucida Sans Unicode" w:hAnsi="Lucida Sans Unicode" w:cs="Lucida Sans Unicode"/>
          <w:sz w:val="20"/>
          <w:szCs w:val="20"/>
        </w:rPr>
        <w:t xml:space="preserve"> la </w:t>
      </w:r>
      <w:r w:rsidR="007C00E0" w:rsidRPr="000721F0">
        <w:rPr>
          <w:rFonts w:ascii="Lucida Sans Unicode" w:hAnsi="Lucida Sans Unicode" w:cs="Lucida Sans Unicode"/>
          <w:sz w:val="20"/>
          <w:szCs w:val="20"/>
        </w:rPr>
        <w:t>pé</w:t>
      </w:r>
      <w:r w:rsidR="00007443" w:rsidRPr="000721F0">
        <w:rPr>
          <w:rFonts w:ascii="Lucida Sans Unicode" w:hAnsi="Lucida Sans Unicode" w:cs="Lucida Sans Unicode"/>
          <w:sz w:val="20"/>
          <w:szCs w:val="20"/>
        </w:rPr>
        <w:t>rdida</w:t>
      </w:r>
      <w:r w:rsidR="007C00E0" w:rsidRPr="000721F0">
        <w:rPr>
          <w:rFonts w:ascii="Lucida Sans Unicode" w:hAnsi="Lucida Sans Unicode" w:cs="Lucida Sans Unicode"/>
          <w:sz w:val="20"/>
          <w:szCs w:val="20"/>
        </w:rPr>
        <w:t xml:space="preserve"> de r</w:t>
      </w:r>
      <w:r w:rsidR="00007443" w:rsidRPr="000721F0">
        <w:rPr>
          <w:rFonts w:ascii="Lucida Sans Unicode" w:hAnsi="Lucida Sans Unicode" w:cs="Lucida Sans Unicode"/>
          <w:sz w:val="20"/>
          <w:szCs w:val="20"/>
        </w:rPr>
        <w:t xml:space="preserve">egistro como partido político </w:t>
      </w:r>
      <w:r w:rsidR="192575F5" w:rsidRPr="000721F0">
        <w:rPr>
          <w:rFonts w:ascii="Lucida Sans Unicode" w:hAnsi="Lucida Sans Unicode" w:cs="Lucida Sans Unicode"/>
          <w:sz w:val="20"/>
          <w:szCs w:val="20"/>
        </w:rPr>
        <w:t xml:space="preserve">local </w:t>
      </w:r>
      <w:r w:rsidR="00007443" w:rsidRPr="000721F0">
        <w:rPr>
          <w:rFonts w:ascii="Lucida Sans Unicode" w:hAnsi="Lucida Sans Unicode" w:cs="Lucida Sans Unicode"/>
          <w:sz w:val="20"/>
          <w:szCs w:val="20"/>
        </w:rPr>
        <w:t xml:space="preserve"> “SOMOS”.   </w:t>
      </w:r>
    </w:p>
    <w:p w14:paraId="13226584"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71051711" w14:textId="4C33BD00" w:rsidR="00DD5C7D" w:rsidRPr="000721F0" w:rsidRDefault="00ED2A17" w:rsidP="000721F0">
      <w:pPr>
        <w:spacing w:after="0" w:line="276" w:lineRule="auto"/>
        <w:jc w:val="both"/>
        <w:rPr>
          <w:rFonts w:ascii="Lucida Sans Unicode" w:eastAsia="Trebuchet MS" w:hAnsi="Lucida Sans Unicode" w:cs="Lucida Sans Unicode"/>
          <w:b/>
          <w:i/>
          <w:sz w:val="20"/>
          <w:szCs w:val="20"/>
        </w:rPr>
      </w:pPr>
      <w:r w:rsidRPr="000721F0">
        <w:rPr>
          <w:rFonts w:ascii="Lucida Sans Unicode" w:eastAsia="Trebuchet MS" w:hAnsi="Lucida Sans Unicode" w:cs="Lucida Sans Unicode"/>
          <w:b/>
          <w:bCs/>
          <w:sz w:val="20"/>
          <w:szCs w:val="20"/>
        </w:rPr>
        <w:t>1</w:t>
      </w:r>
      <w:r w:rsidR="1CF9938C" w:rsidRPr="000721F0">
        <w:rPr>
          <w:rFonts w:ascii="Lucida Sans Unicode" w:eastAsia="Trebuchet MS" w:hAnsi="Lucida Sans Unicode" w:cs="Lucida Sans Unicode"/>
          <w:b/>
          <w:bCs/>
          <w:sz w:val="20"/>
          <w:szCs w:val="20"/>
        </w:rPr>
        <w:t>4</w:t>
      </w:r>
      <w:r w:rsidR="00DD5C7D" w:rsidRPr="000721F0">
        <w:rPr>
          <w:rFonts w:ascii="Lucida Sans Unicode" w:eastAsia="Trebuchet MS" w:hAnsi="Lucida Sans Unicode" w:cs="Lucida Sans Unicode"/>
          <w:b/>
          <w:bCs/>
          <w:sz w:val="20"/>
          <w:szCs w:val="20"/>
        </w:rPr>
        <w:t>. AVISO MEDIANTE EL CUAL SE D</w:t>
      </w:r>
      <w:r w:rsidR="00A077E9" w:rsidRPr="000721F0">
        <w:rPr>
          <w:rFonts w:ascii="Lucida Sans Unicode" w:eastAsia="Trebuchet MS" w:hAnsi="Lucida Sans Unicode" w:cs="Lucida Sans Unicode"/>
          <w:b/>
          <w:bCs/>
          <w:sz w:val="20"/>
          <w:szCs w:val="20"/>
        </w:rPr>
        <w:t>IO</w:t>
      </w:r>
      <w:r w:rsidR="00DD5C7D" w:rsidRPr="000721F0">
        <w:rPr>
          <w:rFonts w:ascii="Lucida Sans Unicode" w:eastAsia="Trebuchet MS" w:hAnsi="Lucida Sans Unicode" w:cs="Lucida Sans Unicode"/>
          <w:b/>
          <w:bCs/>
          <w:sz w:val="20"/>
          <w:szCs w:val="20"/>
        </w:rPr>
        <w:t xml:space="preserve"> A CONOCER LA LIQUIDACIÓN DEL OTRORA PARTIDO LOCAL “SOMOS”</w:t>
      </w:r>
      <w:r w:rsidR="00DD5C7D" w:rsidRPr="000721F0">
        <w:rPr>
          <w:rFonts w:ascii="Lucida Sans Unicode" w:eastAsia="Trebuchet MS" w:hAnsi="Lucida Sans Unicode" w:cs="Lucida Sans Unicode"/>
          <w:sz w:val="20"/>
          <w:szCs w:val="20"/>
        </w:rPr>
        <w:t xml:space="preserve">. </w:t>
      </w:r>
      <w:r w:rsidR="00A84CCB" w:rsidRPr="000721F0">
        <w:rPr>
          <w:rFonts w:ascii="Lucida Sans Unicode" w:eastAsia="Trebuchet MS" w:hAnsi="Lucida Sans Unicode" w:cs="Lucida Sans Unicode"/>
          <w:bCs/>
          <w:sz w:val="20"/>
          <w:szCs w:val="20"/>
        </w:rPr>
        <w:t>El</w:t>
      </w:r>
      <w:r w:rsidR="00DD5C7D" w:rsidRPr="000721F0">
        <w:rPr>
          <w:rFonts w:ascii="Lucida Sans Unicode" w:eastAsia="Trebuchet MS" w:hAnsi="Lucida Sans Unicode" w:cs="Lucida Sans Unicode"/>
          <w:bCs/>
          <w:sz w:val="20"/>
          <w:szCs w:val="20"/>
        </w:rPr>
        <w:t xml:space="preserve"> veintitrés de junio, de conformidad con lo establecido en el artículo 24 de los </w:t>
      </w:r>
      <w:r w:rsidR="00DD5C7D" w:rsidRPr="000721F0">
        <w:rPr>
          <w:rFonts w:ascii="Lucida Sans Unicode" w:hAnsi="Lucida Sans Unicode" w:cs="Lucida Sans Unicode"/>
          <w:bCs/>
          <w:sz w:val="20"/>
          <w:szCs w:val="20"/>
        </w:rPr>
        <w:t>Lineamientos de la materia</w:t>
      </w:r>
      <w:r w:rsidR="00936F5C" w:rsidRPr="000721F0">
        <w:rPr>
          <w:rFonts w:ascii="Lucida Sans Unicode" w:hAnsi="Lucida Sans Unicode" w:cs="Lucida Sans Unicode"/>
          <w:bCs/>
          <w:i/>
          <w:iCs/>
          <w:sz w:val="20"/>
          <w:szCs w:val="20"/>
        </w:rPr>
        <w:t>,</w:t>
      </w:r>
      <w:r w:rsidR="00DD5C7D" w:rsidRPr="000721F0">
        <w:rPr>
          <w:rFonts w:ascii="Lucida Sans Unicode" w:eastAsia="Trebuchet MS" w:hAnsi="Lucida Sans Unicode" w:cs="Lucida Sans Unicode"/>
          <w:bCs/>
          <w:sz w:val="20"/>
          <w:szCs w:val="20"/>
        </w:rPr>
        <w:t xml:space="preserve"> la persona interventora publicó en </w:t>
      </w:r>
      <w:r w:rsidR="00DD5C7D" w:rsidRPr="000721F0">
        <w:rPr>
          <w:rFonts w:ascii="Lucida Sans Unicode" w:eastAsia="Trebuchet MS" w:hAnsi="Lucida Sans Unicode" w:cs="Lucida Sans Unicode"/>
          <w:sz w:val="20"/>
          <w:szCs w:val="20"/>
        </w:rPr>
        <w:t>e</w:t>
      </w:r>
      <w:r w:rsidR="00DD5C7D" w:rsidRPr="000721F0">
        <w:rPr>
          <w:rFonts w:ascii="Lucida Sans Unicode" w:eastAsia="Trebuchet MS" w:hAnsi="Lucida Sans Unicode" w:cs="Lucida Sans Unicode"/>
          <w:bCs/>
          <w:sz w:val="20"/>
          <w:szCs w:val="20"/>
        </w:rPr>
        <w:t xml:space="preserve">l </w:t>
      </w:r>
      <w:bookmarkStart w:id="3" w:name="_Hlk170755832"/>
      <w:r w:rsidR="00DD5C7D" w:rsidRPr="000721F0">
        <w:rPr>
          <w:rFonts w:ascii="Lucida Sans Unicode" w:eastAsia="Trebuchet MS" w:hAnsi="Lucida Sans Unicode" w:cs="Lucida Sans Unicode"/>
          <w:bCs/>
          <w:sz w:val="20"/>
          <w:szCs w:val="20"/>
        </w:rPr>
        <w:t>Periódico Oficial “El Estado de Jalisco”, e</w:t>
      </w:r>
      <w:bookmarkEnd w:id="3"/>
      <w:r w:rsidR="00DD5C7D" w:rsidRPr="000721F0">
        <w:rPr>
          <w:rFonts w:ascii="Lucida Sans Unicode" w:eastAsia="Trebuchet MS" w:hAnsi="Lucida Sans Unicode" w:cs="Lucida Sans Unicode"/>
          <w:bCs/>
          <w:sz w:val="20"/>
          <w:szCs w:val="20"/>
        </w:rPr>
        <w:t>l “Aviso de Liquidación</w:t>
      </w:r>
      <w:r w:rsidR="4F43792F" w:rsidRPr="000721F0">
        <w:rPr>
          <w:rFonts w:ascii="Lucida Sans Unicode" w:eastAsia="Trebuchet MS" w:hAnsi="Lucida Sans Unicode" w:cs="Lucida Sans Unicode"/>
          <w:sz w:val="20"/>
          <w:szCs w:val="20"/>
        </w:rPr>
        <w:t>”</w:t>
      </w:r>
      <w:r w:rsidR="0098404D" w:rsidRPr="000721F0">
        <w:rPr>
          <w:rStyle w:val="Refdenotaalpie"/>
          <w:rFonts w:ascii="Lucida Sans Unicode" w:eastAsia="Trebuchet MS" w:hAnsi="Lucida Sans Unicode" w:cs="Lucida Sans Unicode"/>
          <w:bCs/>
          <w:sz w:val="20"/>
          <w:szCs w:val="20"/>
        </w:rPr>
        <w:footnoteReference w:id="13"/>
      </w:r>
      <w:r w:rsidR="00DD5C7D" w:rsidRPr="000721F0">
        <w:rPr>
          <w:rFonts w:ascii="Lucida Sans Unicode" w:eastAsia="Trebuchet MS" w:hAnsi="Lucida Sans Unicode" w:cs="Lucida Sans Unicode"/>
          <w:bCs/>
          <w:sz w:val="20"/>
          <w:szCs w:val="20"/>
        </w:rPr>
        <w:t xml:space="preserve"> del otrora partido político local en liquidación </w:t>
      </w:r>
      <w:r w:rsidR="0071564F" w:rsidRPr="000721F0">
        <w:rPr>
          <w:rFonts w:ascii="Lucida Sans Unicode" w:eastAsia="Trebuchet MS" w:hAnsi="Lucida Sans Unicode" w:cs="Lucida Sans Unicode"/>
          <w:bCs/>
          <w:sz w:val="20"/>
          <w:szCs w:val="20"/>
        </w:rPr>
        <w:t>“SOMOS”,</w:t>
      </w:r>
      <w:r w:rsidR="00DD5C7D" w:rsidRPr="000721F0">
        <w:rPr>
          <w:rFonts w:ascii="Lucida Sans Unicode" w:eastAsia="Trebuchet MS" w:hAnsi="Lucida Sans Unicode" w:cs="Lucida Sans Unicode"/>
          <w:bCs/>
          <w:sz w:val="20"/>
          <w:szCs w:val="20"/>
        </w:rPr>
        <w:t xml:space="preserve"> </w:t>
      </w:r>
      <w:r w:rsidR="00DD5C7D" w:rsidRPr="000721F0">
        <w:rPr>
          <w:rFonts w:ascii="Lucida Sans Unicode" w:hAnsi="Lucida Sans Unicode" w:cs="Lucida Sans Unicode"/>
          <w:sz w:val="20"/>
          <w:szCs w:val="20"/>
        </w:rPr>
        <w:t>con el que se d</w:t>
      </w:r>
      <w:r w:rsidR="004D6E16" w:rsidRPr="000721F0">
        <w:rPr>
          <w:rFonts w:ascii="Lucida Sans Unicode" w:hAnsi="Lucida Sans Unicode" w:cs="Lucida Sans Unicode"/>
          <w:sz w:val="20"/>
          <w:szCs w:val="20"/>
        </w:rPr>
        <w:t>io</w:t>
      </w:r>
      <w:r w:rsidR="00DD5C7D" w:rsidRPr="000721F0">
        <w:rPr>
          <w:rFonts w:ascii="Lucida Sans Unicode" w:hAnsi="Lucida Sans Unicode" w:cs="Lucida Sans Unicode"/>
          <w:sz w:val="20"/>
          <w:szCs w:val="20"/>
        </w:rPr>
        <w:t xml:space="preserve"> inicio formal a la etapa de liquidación.</w:t>
      </w:r>
    </w:p>
    <w:p w14:paraId="6B52D099" w14:textId="77777777" w:rsidR="00DD5C7D" w:rsidRPr="000721F0" w:rsidRDefault="00DD5C7D" w:rsidP="000721F0">
      <w:pPr>
        <w:spacing w:after="0" w:line="276" w:lineRule="auto"/>
        <w:jc w:val="both"/>
        <w:rPr>
          <w:rFonts w:ascii="Lucida Sans Unicode" w:hAnsi="Lucida Sans Unicode" w:cs="Lucida Sans Unicode"/>
          <w:b/>
          <w:sz w:val="20"/>
          <w:szCs w:val="20"/>
        </w:rPr>
      </w:pPr>
    </w:p>
    <w:p w14:paraId="63196D4C" w14:textId="77E694D2" w:rsidR="00DD5C7D" w:rsidRPr="000721F0" w:rsidRDefault="00ED2A17" w:rsidP="000721F0">
      <w:pPr>
        <w:spacing w:after="0" w:line="276" w:lineRule="auto"/>
        <w:jc w:val="both"/>
        <w:rPr>
          <w:rFonts w:ascii="Lucida Sans Unicode" w:eastAsia="Trebuchet MS" w:hAnsi="Lucida Sans Unicode" w:cs="Lucida Sans Unicode"/>
          <w:b/>
          <w:i/>
          <w:sz w:val="20"/>
          <w:szCs w:val="20"/>
        </w:rPr>
      </w:pPr>
      <w:r w:rsidRPr="000721F0">
        <w:rPr>
          <w:rFonts w:ascii="Lucida Sans Unicode" w:hAnsi="Lucida Sans Unicode" w:cs="Lucida Sans Unicode"/>
          <w:b/>
          <w:sz w:val="20"/>
          <w:szCs w:val="20"/>
        </w:rPr>
        <w:t>1</w:t>
      </w:r>
      <w:r w:rsidR="2E55BB80" w:rsidRPr="000721F0">
        <w:rPr>
          <w:rFonts w:ascii="Lucida Sans Unicode" w:hAnsi="Lucida Sans Unicode" w:cs="Lucida Sans Unicode"/>
          <w:b/>
          <w:bCs/>
          <w:sz w:val="20"/>
          <w:szCs w:val="20"/>
        </w:rPr>
        <w:t>5</w:t>
      </w:r>
      <w:r w:rsidR="00DD5C7D" w:rsidRPr="000721F0">
        <w:rPr>
          <w:rFonts w:ascii="Lucida Sans Unicode" w:hAnsi="Lucida Sans Unicode" w:cs="Lucida Sans Unicode"/>
          <w:b/>
          <w:sz w:val="20"/>
          <w:szCs w:val="20"/>
        </w:rPr>
        <w:t xml:space="preserve">. EDICTO </w:t>
      </w:r>
      <w:r w:rsidR="00FE7966" w:rsidRPr="000721F0">
        <w:rPr>
          <w:rFonts w:ascii="Lucida Sans Unicode" w:hAnsi="Lucida Sans Unicode" w:cs="Lucida Sans Unicode"/>
          <w:b/>
          <w:sz w:val="20"/>
          <w:szCs w:val="20"/>
        </w:rPr>
        <w:t xml:space="preserve">RESPECTO DEL </w:t>
      </w:r>
      <w:r w:rsidR="00DD5C7D" w:rsidRPr="000721F0">
        <w:rPr>
          <w:rFonts w:ascii="Lucida Sans Unicode" w:hAnsi="Lucida Sans Unicode" w:cs="Lucida Sans Unicode"/>
          <w:b/>
          <w:sz w:val="20"/>
          <w:szCs w:val="20"/>
        </w:rPr>
        <w:t>REMATE DE BIENES MUEBLES DEL OTRORA PARTIDO POLÍTICO LOCAL “SOMOS”.</w:t>
      </w:r>
      <w:r w:rsidR="00DD5C7D" w:rsidRPr="000721F0">
        <w:rPr>
          <w:rFonts w:ascii="Lucida Sans Unicode" w:hAnsi="Lucida Sans Unicode" w:cs="Lucida Sans Unicode"/>
          <w:bCs/>
          <w:sz w:val="20"/>
          <w:szCs w:val="20"/>
        </w:rPr>
        <w:t xml:space="preserve"> </w:t>
      </w:r>
      <w:r w:rsidR="00DD5C7D" w:rsidRPr="000721F0">
        <w:rPr>
          <w:rFonts w:ascii="Lucida Sans Unicode" w:hAnsi="Lucida Sans Unicode" w:cs="Lucida Sans Unicode"/>
          <w:sz w:val="20"/>
          <w:szCs w:val="20"/>
        </w:rPr>
        <w:t xml:space="preserve">El catorce de julio, se publicó en el Periódico Oficial “El Estado de Jalisco”, el </w:t>
      </w:r>
      <w:r w:rsidR="00681BFB" w:rsidRPr="000721F0">
        <w:rPr>
          <w:rFonts w:ascii="Lucida Sans Unicode" w:hAnsi="Lucida Sans Unicode" w:cs="Lucida Sans Unicode"/>
          <w:sz w:val="20"/>
          <w:szCs w:val="20"/>
        </w:rPr>
        <w:t>e</w:t>
      </w:r>
      <w:r w:rsidR="00DD5C7D" w:rsidRPr="000721F0">
        <w:rPr>
          <w:rFonts w:ascii="Lucida Sans Unicode" w:hAnsi="Lucida Sans Unicode" w:cs="Lucida Sans Unicode"/>
          <w:sz w:val="20"/>
          <w:szCs w:val="20"/>
        </w:rPr>
        <w:t>dicto</w:t>
      </w:r>
      <w:r w:rsidR="0098404D" w:rsidRPr="000721F0">
        <w:rPr>
          <w:rStyle w:val="Refdenotaalpie"/>
          <w:rFonts w:ascii="Lucida Sans Unicode" w:hAnsi="Lucida Sans Unicode" w:cs="Lucida Sans Unicode"/>
          <w:sz w:val="20"/>
          <w:szCs w:val="20"/>
        </w:rPr>
        <w:footnoteReference w:id="14"/>
      </w:r>
      <w:r w:rsidR="00DD5C7D" w:rsidRPr="000721F0">
        <w:rPr>
          <w:rFonts w:ascii="Lucida Sans Unicode" w:hAnsi="Lucida Sans Unicode" w:cs="Lucida Sans Unicode"/>
          <w:sz w:val="20"/>
          <w:szCs w:val="20"/>
        </w:rPr>
        <w:t xml:space="preserve"> por el que se convoc</w:t>
      </w:r>
      <w:r w:rsidR="00F65CBA" w:rsidRPr="000721F0">
        <w:rPr>
          <w:rFonts w:ascii="Lucida Sans Unicode" w:hAnsi="Lucida Sans Unicode" w:cs="Lucida Sans Unicode"/>
          <w:sz w:val="20"/>
          <w:szCs w:val="20"/>
        </w:rPr>
        <w:t>ó</w:t>
      </w:r>
      <w:r w:rsidR="00DD5C7D" w:rsidRPr="000721F0">
        <w:rPr>
          <w:rFonts w:ascii="Lucida Sans Unicode" w:hAnsi="Lucida Sans Unicode" w:cs="Lucida Sans Unicode"/>
          <w:sz w:val="20"/>
          <w:szCs w:val="20"/>
        </w:rPr>
        <w:t xml:space="preserve"> al público en general al remate de bienes muebles del otrora partido político local “SOMOS”.</w:t>
      </w:r>
    </w:p>
    <w:p w14:paraId="6182F637" w14:textId="77777777" w:rsidR="00DD5C7D" w:rsidRPr="000721F0" w:rsidRDefault="00DD5C7D" w:rsidP="000721F0">
      <w:pPr>
        <w:spacing w:after="0" w:line="276" w:lineRule="auto"/>
        <w:jc w:val="both"/>
        <w:rPr>
          <w:rFonts w:ascii="Lucida Sans Unicode" w:eastAsia="Trebuchet MS" w:hAnsi="Lucida Sans Unicode" w:cs="Lucida Sans Unicode"/>
          <w:b/>
          <w:bCs/>
          <w:sz w:val="20"/>
          <w:szCs w:val="20"/>
        </w:rPr>
      </w:pPr>
    </w:p>
    <w:p w14:paraId="782C949D" w14:textId="63E824BD" w:rsidR="00DD5C7D" w:rsidRPr="000721F0" w:rsidRDefault="00ED2A17" w:rsidP="000721F0">
      <w:pPr>
        <w:spacing w:after="0" w:line="276" w:lineRule="auto"/>
        <w:jc w:val="both"/>
        <w:rPr>
          <w:rFonts w:ascii="Lucida Sans Unicode" w:hAnsi="Lucida Sans Unicode" w:cs="Lucida Sans Unicode"/>
          <w:sz w:val="20"/>
          <w:szCs w:val="20"/>
        </w:rPr>
      </w:pPr>
      <w:r w:rsidRPr="000721F0">
        <w:rPr>
          <w:rFonts w:ascii="Lucida Sans Unicode" w:eastAsia="Trebuchet MS" w:hAnsi="Lucida Sans Unicode" w:cs="Lucida Sans Unicode"/>
          <w:b/>
          <w:bCs/>
          <w:sz w:val="20"/>
          <w:szCs w:val="20"/>
        </w:rPr>
        <w:t>1</w:t>
      </w:r>
      <w:r w:rsidR="30AEDBB4" w:rsidRPr="000721F0">
        <w:rPr>
          <w:rFonts w:ascii="Lucida Sans Unicode" w:eastAsia="Trebuchet MS" w:hAnsi="Lucida Sans Unicode" w:cs="Lucida Sans Unicode"/>
          <w:b/>
          <w:bCs/>
          <w:sz w:val="20"/>
          <w:szCs w:val="20"/>
        </w:rPr>
        <w:t>6</w:t>
      </w:r>
      <w:r w:rsidR="00DD5C7D" w:rsidRPr="000721F0">
        <w:rPr>
          <w:rFonts w:ascii="Lucida Sans Unicode" w:eastAsia="Trebuchet MS" w:hAnsi="Lucida Sans Unicode" w:cs="Lucida Sans Unicode"/>
          <w:b/>
          <w:bCs/>
          <w:sz w:val="20"/>
          <w:szCs w:val="20"/>
        </w:rPr>
        <w:t>. PUBLICACIÓN</w:t>
      </w:r>
      <w:r w:rsidR="00CA3A4E" w:rsidRPr="000721F0">
        <w:rPr>
          <w:rFonts w:ascii="Lucida Sans Unicode" w:eastAsia="Trebuchet MS" w:hAnsi="Lucida Sans Unicode" w:cs="Lucida Sans Unicode"/>
          <w:b/>
          <w:bCs/>
          <w:sz w:val="20"/>
          <w:szCs w:val="20"/>
        </w:rPr>
        <w:t xml:space="preserve"> DE LA</w:t>
      </w:r>
      <w:r w:rsidR="00DD5C7D" w:rsidRPr="000721F0">
        <w:rPr>
          <w:rFonts w:ascii="Lucida Sans Unicode" w:eastAsia="Trebuchet MS" w:hAnsi="Lucida Sans Unicode" w:cs="Lucida Sans Unicode"/>
          <w:b/>
          <w:bCs/>
          <w:sz w:val="20"/>
          <w:szCs w:val="20"/>
        </w:rPr>
        <w:t xml:space="preserve"> LISTA DE ACREEDORES A CARGO DEL </w:t>
      </w:r>
      <w:r w:rsidR="5E3AE93A" w:rsidRPr="000721F0">
        <w:rPr>
          <w:rFonts w:ascii="Lucida Sans Unicode" w:eastAsia="Trebuchet MS" w:hAnsi="Lucida Sans Unicode" w:cs="Lucida Sans Unicode"/>
          <w:b/>
          <w:bCs/>
          <w:sz w:val="20"/>
          <w:szCs w:val="20"/>
        </w:rPr>
        <w:t xml:space="preserve">OTRORA </w:t>
      </w:r>
      <w:r w:rsidR="00DD5C7D" w:rsidRPr="000721F0">
        <w:rPr>
          <w:rFonts w:ascii="Lucida Sans Unicode" w:eastAsia="Trebuchet MS" w:hAnsi="Lucida Sans Unicode" w:cs="Lucida Sans Unicode"/>
          <w:b/>
          <w:bCs/>
          <w:sz w:val="20"/>
          <w:szCs w:val="20"/>
        </w:rPr>
        <w:t>PARTIDO POLÍTICO EN LIQUIDACIÓN “SOMOS”</w:t>
      </w:r>
      <w:r w:rsidR="00DD5C7D" w:rsidRPr="000721F0">
        <w:rPr>
          <w:rFonts w:ascii="Lucida Sans Unicode" w:eastAsia="Trebuchet MS" w:hAnsi="Lucida Sans Unicode" w:cs="Lucida Sans Unicode"/>
          <w:sz w:val="20"/>
          <w:szCs w:val="20"/>
        </w:rPr>
        <w:t xml:space="preserve">. </w:t>
      </w:r>
      <w:r w:rsidR="004C151B" w:rsidRPr="000721F0">
        <w:rPr>
          <w:rFonts w:ascii="Lucida Sans Unicode" w:eastAsia="Trebuchet MS" w:hAnsi="Lucida Sans Unicode" w:cs="Lucida Sans Unicode"/>
          <w:bCs/>
          <w:sz w:val="20"/>
          <w:szCs w:val="20"/>
        </w:rPr>
        <w:t xml:space="preserve">El </w:t>
      </w:r>
      <w:r w:rsidR="00DD5C7D" w:rsidRPr="000721F0">
        <w:rPr>
          <w:rFonts w:ascii="Lucida Sans Unicode" w:eastAsia="Trebuchet MS" w:hAnsi="Lucida Sans Unicode" w:cs="Lucida Sans Unicode"/>
          <w:bCs/>
          <w:sz w:val="20"/>
          <w:szCs w:val="20"/>
        </w:rPr>
        <w:t xml:space="preserve">catorce de julio, se publicó en el Periódico Oficial </w:t>
      </w:r>
      <w:r w:rsidR="00DD5C7D" w:rsidRPr="000721F0">
        <w:rPr>
          <w:rFonts w:ascii="Lucida Sans Unicode" w:eastAsia="Trebuchet MS" w:hAnsi="Lucida Sans Unicode" w:cs="Lucida Sans Unicode"/>
          <w:sz w:val="20"/>
          <w:szCs w:val="20"/>
        </w:rPr>
        <w:t>“</w:t>
      </w:r>
      <w:r w:rsidR="00DD5C7D" w:rsidRPr="000721F0">
        <w:rPr>
          <w:rFonts w:ascii="Lucida Sans Unicode" w:eastAsia="Trebuchet MS" w:hAnsi="Lucida Sans Unicode" w:cs="Lucida Sans Unicode"/>
          <w:bCs/>
          <w:sz w:val="20"/>
          <w:szCs w:val="20"/>
        </w:rPr>
        <w:t>El Estado de Jalisco</w:t>
      </w:r>
      <w:r w:rsidR="00DD5C7D" w:rsidRPr="000721F0">
        <w:rPr>
          <w:rFonts w:ascii="Lucida Sans Unicode" w:eastAsia="Trebuchet MS" w:hAnsi="Lucida Sans Unicode" w:cs="Lucida Sans Unicode"/>
          <w:sz w:val="20"/>
          <w:szCs w:val="20"/>
        </w:rPr>
        <w:t>”,</w:t>
      </w:r>
      <w:r w:rsidR="00DD5C7D" w:rsidRPr="000721F0">
        <w:rPr>
          <w:rFonts w:ascii="Lucida Sans Unicode" w:eastAsia="Trebuchet MS" w:hAnsi="Lucida Sans Unicode" w:cs="Lucida Sans Unicode"/>
          <w:bCs/>
          <w:sz w:val="20"/>
          <w:szCs w:val="20"/>
        </w:rPr>
        <w:t xml:space="preserve"> la lista de acreedores</w:t>
      </w:r>
      <w:r w:rsidR="0098404D" w:rsidRPr="000721F0">
        <w:rPr>
          <w:rStyle w:val="Refdenotaalpie"/>
          <w:rFonts w:ascii="Lucida Sans Unicode" w:eastAsia="Trebuchet MS" w:hAnsi="Lucida Sans Unicode" w:cs="Lucida Sans Unicode"/>
          <w:bCs/>
          <w:sz w:val="20"/>
          <w:szCs w:val="20"/>
        </w:rPr>
        <w:footnoteReference w:id="15"/>
      </w:r>
      <w:r w:rsidR="00DD5C7D" w:rsidRPr="000721F0">
        <w:rPr>
          <w:rFonts w:ascii="Lucida Sans Unicode" w:eastAsia="Trebuchet MS" w:hAnsi="Lucida Sans Unicode" w:cs="Lucida Sans Unicode"/>
          <w:bCs/>
          <w:sz w:val="20"/>
          <w:szCs w:val="20"/>
        </w:rPr>
        <w:t xml:space="preserve"> a cargo del otrora partido político local en liquidación </w:t>
      </w:r>
      <w:r w:rsidR="0071564F" w:rsidRPr="000721F0">
        <w:rPr>
          <w:rFonts w:ascii="Lucida Sans Unicode" w:eastAsia="Trebuchet MS" w:hAnsi="Lucida Sans Unicode" w:cs="Lucida Sans Unicode"/>
          <w:bCs/>
          <w:sz w:val="20"/>
          <w:szCs w:val="20"/>
        </w:rPr>
        <w:t>“SOMOS”,</w:t>
      </w:r>
      <w:r w:rsidR="00DD5C7D" w:rsidRPr="000721F0">
        <w:rPr>
          <w:rFonts w:ascii="Lucida Sans Unicode" w:eastAsia="Trebuchet MS" w:hAnsi="Lucida Sans Unicode" w:cs="Lucida Sans Unicode"/>
          <w:bCs/>
          <w:sz w:val="20"/>
          <w:szCs w:val="20"/>
        </w:rPr>
        <w:t xml:space="preserve"> con base en la contabilidad de </w:t>
      </w:r>
      <w:r w:rsidR="006A6E88" w:rsidRPr="000721F0">
        <w:rPr>
          <w:rFonts w:ascii="Lucida Sans Unicode" w:eastAsia="Trebuchet MS" w:hAnsi="Lucida Sans Unicode" w:cs="Lucida Sans Unicode"/>
          <w:sz w:val="20"/>
          <w:szCs w:val="20"/>
        </w:rPr>
        <w:t>é</w:t>
      </w:r>
      <w:r w:rsidR="00DD5C7D" w:rsidRPr="000721F0">
        <w:rPr>
          <w:rFonts w:ascii="Lucida Sans Unicode" w:eastAsia="Trebuchet MS" w:hAnsi="Lucida Sans Unicode" w:cs="Lucida Sans Unicode"/>
          <w:sz w:val="20"/>
          <w:szCs w:val="20"/>
        </w:rPr>
        <w:t>ste</w:t>
      </w:r>
      <w:r w:rsidR="00DD5C7D" w:rsidRPr="000721F0">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614E35CE" w14:textId="77777777" w:rsidR="00DD5C7D" w:rsidRPr="000721F0" w:rsidRDefault="00DD5C7D" w:rsidP="000721F0">
      <w:pPr>
        <w:spacing w:after="0" w:line="276" w:lineRule="auto"/>
        <w:jc w:val="both"/>
        <w:rPr>
          <w:rFonts w:ascii="Lucida Sans Unicode" w:eastAsia="Trebuchet MS" w:hAnsi="Lucida Sans Unicode" w:cs="Lucida Sans Unicode"/>
          <w:b/>
          <w:bCs/>
          <w:sz w:val="20"/>
          <w:szCs w:val="20"/>
        </w:rPr>
      </w:pPr>
    </w:p>
    <w:p w14:paraId="107319E6" w14:textId="43E05D91" w:rsidR="00DD5C7D" w:rsidRPr="000721F0" w:rsidRDefault="006F697F" w:rsidP="000721F0">
      <w:pPr>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b/>
          <w:bCs/>
          <w:sz w:val="20"/>
          <w:szCs w:val="20"/>
        </w:rPr>
        <w:t>1</w:t>
      </w:r>
      <w:r w:rsidR="37210BBC" w:rsidRPr="000721F0">
        <w:rPr>
          <w:rFonts w:ascii="Lucida Sans Unicode" w:eastAsia="Trebuchet MS" w:hAnsi="Lucida Sans Unicode" w:cs="Lucida Sans Unicode"/>
          <w:b/>
          <w:bCs/>
          <w:sz w:val="20"/>
          <w:szCs w:val="20"/>
        </w:rPr>
        <w:t>7</w:t>
      </w:r>
      <w:r w:rsidR="00DD5C7D" w:rsidRPr="000721F0">
        <w:rPr>
          <w:rFonts w:ascii="Lucida Sans Unicode" w:eastAsia="Trebuchet MS" w:hAnsi="Lucida Sans Unicode" w:cs="Lucida Sans Unicode"/>
          <w:b/>
          <w:bCs/>
          <w:sz w:val="20"/>
          <w:szCs w:val="20"/>
        </w:rPr>
        <w:t>.</w:t>
      </w:r>
      <w:r w:rsidR="00DD5C7D" w:rsidRPr="000721F0">
        <w:rPr>
          <w:rFonts w:ascii="Lucida Sans Unicode" w:eastAsia="Trebuchet MS" w:hAnsi="Lucida Sans Unicode" w:cs="Lucida Sans Unicode"/>
          <w:sz w:val="20"/>
          <w:szCs w:val="20"/>
        </w:rPr>
        <w:t xml:space="preserve"> </w:t>
      </w:r>
      <w:r w:rsidR="00DD5C7D" w:rsidRPr="000721F0">
        <w:rPr>
          <w:rFonts w:ascii="Lucida Sans Unicode" w:eastAsia="Trebuchet MS" w:hAnsi="Lucida Sans Unicode" w:cs="Lucida Sans Unicode"/>
          <w:b/>
          <w:bCs/>
          <w:sz w:val="20"/>
          <w:szCs w:val="20"/>
        </w:rPr>
        <w:t>SOLICITUD DE RECONOCIMIENTO DE CRÉDITOS.</w:t>
      </w:r>
      <w:r w:rsidR="00DD5C7D" w:rsidRPr="000721F0">
        <w:rPr>
          <w:rFonts w:ascii="Lucida Sans Unicode" w:eastAsia="Trebuchet MS" w:hAnsi="Lucida Sans Unicode" w:cs="Lucida Sans Unicode"/>
          <w:sz w:val="20"/>
          <w:szCs w:val="20"/>
        </w:rPr>
        <w:t xml:space="preserve"> </w:t>
      </w:r>
      <w:r w:rsidR="003900B2" w:rsidRPr="000721F0">
        <w:rPr>
          <w:rFonts w:ascii="Lucida Sans Unicode" w:eastAsia="Trebuchet MS" w:hAnsi="Lucida Sans Unicode" w:cs="Lucida Sans Unicode"/>
          <w:sz w:val="20"/>
          <w:szCs w:val="20"/>
        </w:rPr>
        <w:t>El</w:t>
      </w:r>
      <w:r w:rsidR="00DD5C7D" w:rsidRPr="000721F0">
        <w:rPr>
          <w:rFonts w:ascii="Lucida Sans Unicode" w:eastAsia="Trebuchet MS" w:hAnsi="Lucida Sans Unicode" w:cs="Lucida Sans Unicode"/>
          <w:sz w:val="20"/>
          <w:szCs w:val="20"/>
        </w:rPr>
        <w:t xml:space="preserve"> quince de agosto, </w:t>
      </w:r>
      <w:r w:rsidR="24BBB88A" w:rsidRPr="000721F0">
        <w:rPr>
          <w:rFonts w:ascii="Lucida Sans Unicode" w:eastAsia="Trebuchet MS" w:hAnsi="Lucida Sans Unicode" w:cs="Lucida Sans Unicode"/>
          <w:sz w:val="20"/>
          <w:szCs w:val="20"/>
        </w:rPr>
        <w:t xml:space="preserve">se recibieron en la </w:t>
      </w:r>
      <w:r w:rsidR="00DD5C7D" w:rsidRPr="000721F0">
        <w:rPr>
          <w:rFonts w:ascii="Lucida Sans Unicode" w:eastAsia="Trebuchet MS" w:hAnsi="Lucida Sans Unicode" w:cs="Lucida Sans Unicode"/>
          <w:sz w:val="20"/>
          <w:szCs w:val="20"/>
        </w:rPr>
        <w:t xml:space="preserve"> Oficialía de Partes de </w:t>
      </w:r>
      <w:r w:rsidR="006A5077" w:rsidRPr="000721F0">
        <w:rPr>
          <w:rFonts w:ascii="Lucida Sans Unicode" w:eastAsia="Trebuchet MS" w:hAnsi="Lucida Sans Unicode" w:cs="Lucida Sans Unicode"/>
          <w:sz w:val="20"/>
          <w:szCs w:val="20"/>
        </w:rPr>
        <w:t>este</w:t>
      </w:r>
      <w:r w:rsidR="00DD5C7D" w:rsidRPr="000721F0">
        <w:rPr>
          <w:rFonts w:ascii="Lucida Sans Unicode" w:eastAsia="Trebuchet MS" w:hAnsi="Lucida Sans Unicode" w:cs="Lucida Sans Unicode"/>
          <w:sz w:val="20"/>
          <w:szCs w:val="20"/>
        </w:rPr>
        <w:t xml:space="preserve"> Instituto Electoral,  dos escritos presentados por </w:t>
      </w:r>
      <w:r w:rsidR="4B271034" w:rsidRPr="000721F0">
        <w:rPr>
          <w:rFonts w:ascii="Lucida Sans Unicode" w:eastAsia="Trebuchet MS" w:hAnsi="Lucida Sans Unicode" w:cs="Lucida Sans Unicode"/>
          <w:sz w:val="20"/>
          <w:szCs w:val="20"/>
        </w:rPr>
        <w:t>G</w:t>
      </w:r>
      <w:r w:rsidR="00DD5C7D" w:rsidRPr="000721F0">
        <w:rPr>
          <w:rFonts w:ascii="Lucida Sans Unicode" w:eastAsia="Trebuchet MS" w:hAnsi="Lucida Sans Unicode" w:cs="Lucida Sans Unicode"/>
          <w:sz w:val="20"/>
          <w:szCs w:val="20"/>
        </w:rPr>
        <w:t xml:space="preserve">onzalo </w:t>
      </w:r>
      <w:r w:rsidR="7FEF3F3F" w:rsidRPr="000721F0">
        <w:rPr>
          <w:rFonts w:ascii="Lucida Sans Unicode" w:eastAsia="Trebuchet MS" w:hAnsi="Lucida Sans Unicode" w:cs="Lucida Sans Unicode"/>
          <w:sz w:val="20"/>
          <w:szCs w:val="20"/>
        </w:rPr>
        <w:t>M</w:t>
      </w:r>
      <w:r w:rsidR="00DD5C7D" w:rsidRPr="000721F0">
        <w:rPr>
          <w:rFonts w:ascii="Lucida Sans Unicode" w:eastAsia="Trebuchet MS" w:hAnsi="Lucida Sans Unicode" w:cs="Lucida Sans Unicode"/>
          <w:sz w:val="20"/>
          <w:szCs w:val="20"/>
        </w:rPr>
        <w:t xml:space="preserve">oreno </w:t>
      </w:r>
      <w:r w:rsidR="5B75194F" w:rsidRPr="000721F0">
        <w:rPr>
          <w:rFonts w:ascii="Lucida Sans Unicode" w:eastAsia="Trebuchet MS" w:hAnsi="Lucida Sans Unicode" w:cs="Lucida Sans Unicode"/>
          <w:sz w:val="20"/>
          <w:szCs w:val="20"/>
        </w:rPr>
        <w:t>A</w:t>
      </w:r>
      <w:r w:rsidR="00DD5C7D" w:rsidRPr="000721F0">
        <w:rPr>
          <w:rFonts w:ascii="Lucida Sans Unicode" w:eastAsia="Trebuchet MS" w:hAnsi="Lucida Sans Unicode" w:cs="Lucida Sans Unicode"/>
          <w:sz w:val="20"/>
          <w:szCs w:val="20"/>
        </w:rPr>
        <w:t>r</w:t>
      </w:r>
      <w:r w:rsidR="0098404D" w:rsidRPr="000721F0">
        <w:rPr>
          <w:rFonts w:ascii="Lucida Sans Unicode" w:eastAsia="Trebuchet MS" w:hAnsi="Lucida Sans Unicode" w:cs="Lucida Sans Unicode"/>
          <w:sz w:val="20"/>
          <w:szCs w:val="20"/>
        </w:rPr>
        <w:t>é</w:t>
      </w:r>
      <w:r w:rsidR="00DD5C7D" w:rsidRPr="000721F0">
        <w:rPr>
          <w:rFonts w:ascii="Lucida Sans Unicode" w:eastAsia="Trebuchet MS" w:hAnsi="Lucida Sans Unicode" w:cs="Lucida Sans Unicode"/>
          <w:sz w:val="20"/>
          <w:szCs w:val="20"/>
        </w:rPr>
        <w:t>valo y otros, así como de la persona jurídica “Proveedora de servicios ANNECY, S.C.”, a los cuales se le</w:t>
      </w:r>
      <w:r w:rsidR="00D04C77" w:rsidRPr="000721F0">
        <w:rPr>
          <w:rFonts w:ascii="Lucida Sans Unicode" w:eastAsia="Trebuchet MS" w:hAnsi="Lucida Sans Unicode" w:cs="Lucida Sans Unicode"/>
          <w:sz w:val="20"/>
          <w:szCs w:val="20"/>
        </w:rPr>
        <w:t>s</w:t>
      </w:r>
      <w:r w:rsidR="00DD5C7D" w:rsidRPr="000721F0">
        <w:rPr>
          <w:rFonts w:ascii="Lucida Sans Unicode" w:eastAsia="Trebuchet MS" w:hAnsi="Lucida Sans Unicode" w:cs="Lucida Sans Unicode"/>
          <w:sz w:val="20"/>
          <w:szCs w:val="20"/>
        </w:rPr>
        <w:t xml:space="preserve"> asignó </w:t>
      </w:r>
      <w:r w:rsidR="5F88DBB1" w:rsidRPr="000721F0">
        <w:rPr>
          <w:rFonts w:ascii="Lucida Sans Unicode" w:eastAsia="Trebuchet MS" w:hAnsi="Lucida Sans Unicode" w:cs="Lucida Sans Unicode"/>
          <w:sz w:val="20"/>
          <w:szCs w:val="20"/>
        </w:rPr>
        <w:t xml:space="preserve">los </w:t>
      </w:r>
      <w:r w:rsidR="00DD5C7D" w:rsidRPr="000721F0">
        <w:rPr>
          <w:rFonts w:ascii="Lucida Sans Unicode" w:eastAsia="Trebuchet MS" w:hAnsi="Lucida Sans Unicode" w:cs="Lucida Sans Unicode"/>
          <w:sz w:val="20"/>
          <w:szCs w:val="20"/>
        </w:rPr>
        <w:t>número</w:t>
      </w:r>
      <w:r w:rsidR="63531BEE" w:rsidRPr="000721F0">
        <w:rPr>
          <w:rFonts w:ascii="Lucida Sans Unicode" w:eastAsia="Trebuchet MS" w:hAnsi="Lucida Sans Unicode" w:cs="Lucida Sans Unicode"/>
          <w:sz w:val="20"/>
          <w:szCs w:val="20"/>
        </w:rPr>
        <w:t>s</w:t>
      </w:r>
      <w:r w:rsidR="00DD5C7D" w:rsidRPr="000721F0">
        <w:rPr>
          <w:rFonts w:ascii="Lucida Sans Unicode" w:eastAsia="Trebuchet MS" w:hAnsi="Lucida Sans Unicode" w:cs="Lucida Sans Unicode"/>
          <w:sz w:val="20"/>
          <w:szCs w:val="20"/>
        </w:rPr>
        <w:t xml:space="preserve"> de folios</w:t>
      </w:r>
      <w:r w:rsidR="00DD5C7D" w:rsidRPr="000721F0">
        <w:rPr>
          <w:rFonts w:ascii="Lucida Sans Unicode" w:eastAsia="Trebuchet MS" w:hAnsi="Lucida Sans Unicode" w:cs="Lucida Sans Unicode"/>
          <w:b/>
          <w:sz w:val="20"/>
          <w:szCs w:val="20"/>
        </w:rPr>
        <w:t xml:space="preserve"> </w:t>
      </w:r>
      <w:r w:rsidR="658961EB" w:rsidRPr="000721F0">
        <w:rPr>
          <w:rFonts w:ascii="Lucida Sans Unicode" w:eastAsia="Trebuchet MS" w:hAnsi="Lucida Sans Unicode" w:cs="Lucida Sans Unicode"/>
          <w:bCs/>
          <w:sz w:val="20"/>
          <w:szCs w:val="20"/>
        </w:rPr>
        <w:t>0</w:t>
      </w:r>
      <w:r w:rsidR="00DD5C7D" w:rsidRPr="000721F0">
        <w:rPr>
          <w:rFonts w:ascii="Lucida Sans Unicode" w:eastAsia="Trebuchet MS" w:hAnsi="Lucida Sans Unicode" w:cs="Lucida Sans Unicode"/>
          <w:bCs/>
          <w:sz w:val="20"/>
          <w:szCs w:val="20"/>
        </w:rPr>
        <w:t xml:space="preserve">1020 y </w:t>
      </w:r>
      <w:r w:rsidR="1F46191F" w:rsidRPr="000721F0">
        <w:rPr>
          <w:rFonts w:ascii="Lucida Sans Unicode" w:eastAsia="Trebuchet MS" w:hAnsi="Lucida Sans Unicode" w:cs="Lucida Sans Unicode"/>
          <w:bCs/>
          <w:sz w:val="20"/>
          <w:szCs w:val="20"/>
        </w:rPr>
        <w:t>0</w:t>
      </w:r>
      <w:r w:rsidR="00DD5C7D" w:rsidRPr="000721F0">
        <w:rPr>
          <w:rFonts w:ascii="Lucida Sans Unicode" w:eastAsia="Trebuchet MS" w:hAnsi="Lucida Sans Unicode" w:cs="Lucida Sans Unicode"/>
          <w:bCs/>
          <w:sz w:val="20"/>
          <w:szCs w:val="20"/>
        </w:rPr>
        <w:t>1021</w:t>
      </w:r>
      <w:r w:rsidR="47F894A3" w:rsidRPr="000721F0">
        <w:rPr>
          <w:rFonts w:ascii="Lucida Sans Unicode" w:eastAsia="Trebuchet MS" w:hAnsi="Lucida Sans Unicode" w:cs="Lucida Sans Unicode"/>
          <w:sz w:val="20"/>
          <w:szCs w:val="20"/>
        </w:rPr>
        <w:t>,</w:t>
      </w:r>
      <w:r w:rsidR="00DD5C7D" w:rsidRPr="000721F0">
        <w:rPr>
          <w:rFonts w:ascii="Lucida Sans Unicode" w:eastAsia="Trebuchet MS" w:hAnsi="Lucida Sans Unicode" w:cs="Lucida Sans Unicode"/>
          <w:sz w:val="20"/>
          <w:szCs w:val="20"/>
        </w:rPr>
        <w:t xml:space="preserve"> respectivamente, notificando de ello a la persona interventora </w:t>
      </w:r>
      <w:r w:rsidR="000D6663" w:rsidRPr="000721F0">
        <w:rPr>
          <w:rFonts w:ascii="Lucida Sans Unicode" w:eastAsia="Trebuchet MS" w:hAnsi="Lucida Sans Unicode" w:cs="Lucida Sans Unicode"/>
          <w:sz w:val="20"/>
          <w:szCs w:val="20"/>
        </w:rPr>
        <w:t>el</w:t>
      </w:r>
      <w:r w:rsidR="00DD5C7D" w:rsidRPr="000721F0">
        <w:rPr>
          <w:rFonts w:ascii="Lucida Sans Unicode" w:eastAsia="Trebuchet MS" w:hAnsi="Lucida Sans Unicode" w:cs="Lucida Sans Unicode"/>
          <w:sz w:val="20"/>
          <w:szCs w:val="20"/>
        </w:rPr>
        <w:t xml:space="preserve"> dieciocho de agosto. </w:t>
      </w:r>
    </w:p>
    <w:p w14:paraId="7698E005" w14:textId="77777777" w:rsidR="0076682C" w:rsidRPr="000721F0" w:rsidRDefault="0076682C" w:rsidP="000721F0">
      <w:pPr>
        <w:spacing w:after="0" w:line="276" w:lineRule="auto"/>
        <w:jc w:val="both"/>
        <w:rPr>
          <w:rFonts w:ascii="Lucida Sans Unicode" w:eastAsia="Trebuchet MS" w:hAnsi="Lucida Sans Unicode" w:cs="Lucida Sans Unicode"/>
          <w:sz w:val="20"/>
          <w:szCs w:val="20"/>
        </w:rPr>
      </w:pPr>
    </w:p>
    <w:p w14:paraId="05C82BB2" w14:textId="3C69ABDF" w:rsidR="00DD5C7D" w:rsidRPr="000721F0" w:rsidRDefault="00D05CAB" w:rsidP="000721F0">
      <w:pPr>
        <w:spacing w:after="0" w:line="276" w:lineRule="auto"/>
        <w:jc w:val="both"/>
        <w:rPr>
          <w:rFonts w:ascii="Lucida Sans Unicode" w:hAnsi="Lucida Sans Unicode" w:cs="Lucida Sans Unicode"/>
          <w:bCs/>
          <w:color w:val="000000"/>
          <w:sz w:val="20"/>
          <w:szCs w:val="20"/>
        </w:rPr>
      </w:pPr>
      <w:r w:rsidRPr="000721F0">
        <w:rPr>
          <w:rFonts w:ascii="Lucida Sans Unicode" w:hAnsi="Lucida Sans Unicode" w:cs="Lucida Sans Unicode"/>
          <w:b/>
          <w:bCs/>
          <w:sz w:val="20"/>
          <w:szCs w:val="20"/>
        </w:rPr>
        <w:t>1</w:t>
      </w:r>
      <w:r w:rsidR="3DF657F0" w:rsidRPr="000721F0">
        <w:rPr>
          <w:rFonts w:ascii="Lucida Sans Unicode" w:hAnsi="Lucida Sans Unicode" w:cs="Lucida Sans Unicode"/>
          <w:b/>
          <w:bCs/>
          <w:sz w:val="20"/>
          <w:szCs w:val="20"/>
        </w:rPr>
        <w:t>8</w:t>
      </w:r>
      <w:r w:rsidR="00ED2A17" w:rsidRPr="000721F0">
        <w:rPr>
          <w:rFonts w:ascii="Lucida Sans Unicode" w:hAnsi="Lucida Sans Unicode" w:cs="Lucida Sans Unicode"/>
          <w:b/>
          <w:bCs/>
          <w:sz w:val="20"/>
          <w:szCs w:val="20"/>
        </w:rPr>
        <w:t xml:space="preserve">. </w:t>
      </w:r>
      <w:r w:rsidR="00DD5C7D" w:rsidRPr="000721F0">
        <w:rPr>
          <w:rFonts w:ascii="Lucida Sans Unicode" w:hAnsi="Lucida Sans Unicode" w:cs="Lucida Sans Unicode"/>
          <w:b/>
          <w:bCs/>
          <w:sz w:val="20"/>
          <w:szCs w:val="20"/>
        </w:rPr>
        <w:t xml:space="preserve">PRESENTACIÓN DE </w:t>
      </w:r>
      <w:r w:rsidR="00A41332" w:rsidRPr="000721F0">
        <w:rPr>
          <w:rFonts w:ascii="Lucida Sans Unicode" w:hAnsi="Lucida Sans Unicode" w:cs="Lucida Sans Unicode"/>
          <w:b/>
          <w:bCs/>
          <w:sz w:val="20"/>
          <w:szCs w:val="20"/>
        </w:rPr>
        <w:t xml:space="preserve">INFORME DE </w:t>
      </w:r>
      <w:r w:rsidR="00DD5C7D" w:rsidRPr="000721F0">
        <w:rPr>
          <w:rFonts w:ascii="Lucida Sans Unicode" w:hAnsi="Lucida Sans Unicode" w:cs="Lucida Sans Unicode"/>
          <w:b/>
          <w:bCs/>
          <w:sz w:val="20"/>
          <w:szCs w:val="20"/>
        </w:rPr>
        <w:t>BALANCE</w:t>
      </w:r>
      <w:r w:rsidR="00DD5C7D" w:rsidRPr="000721F0">
        <w:rPr>
          <w:rFonts w:ascii="Lucida Sans Unicode" w:hAnsi="Lucida Sans Unicode" w:cs="Lucida Sans Unicode"/>
          <w:sz w:val="20"/>
          <w:szCs w:val="20"/>
        </w:rPr>
        <w:t xml:space="preserve">. </w:t>
      </w:r>
      <w:r w:rsidR="006D241D" w:rsidRPr="000721F0">
        <w:rPr>
          <w:rFonts w:ascii="Lucida Sans Unicode" w:hAnsi="Lucida Sans Unicode" w:cs="Lucida Sans Unicode"/>
          <w:sz w:val="20"/>
          <w:szCs w:val="20"/>
        </w:rPr>
        <w:t xml:space="preserve">El </w:t>
      </w:r>
      <w:r w:rsidR="00DD5C7D" w:rsidRPr="000721F0">
        <w:rPr>
          <w:rFonts w:ascii="Lucida Sans Unicode" w:eastAsia="Trebuchet MS" w:hAnsi="Lucida Sans Unicode" w:cs="Lucida Sans Unicode"/>
          <w:sz w:val="20"/>
          <w:szCs w:val="20"/>
        </w:rPr>
        <w:t xml:space="preserve">quince de diciembre, el ciudadano Sergio Ramírez Sánchez, en su calidad de persona interventora, presentó ante la Oficialía de Partes </w:t>
      </w:r>
      <w:r w:rsidR="00C51477" w:rsidRPr="000721F0">
        <w:rPr>
          <w:rFonts w:ascii="Lucida Sans Unicode" w:eastAsia="Trebuchet MS" w:hAnsi="Lucida Sans Unicode" w:cs="Lucida Sans Unicode"/>
          <w:sz w:val="20"/>
          <w:szCs w:val="20"/>
        </w:rPr>
        <w:t xml:space="preserve">de </w:t>
      </w:r>
      <w:r w:rsidR="00DD5C7D" w:rsidRPr="000721F0">
        <w:rPr>
          <w:rFonts w:ascii="Lucida Sans Unicode" w:eastAsia="Trebuchet MS" w:hAnsi="Lucida Sans Unicode" w:cs="Lucida Sans Unicode"/>
          <w:sz w:val="20"/>
          <w:szCs w:val="20"/>
        </w:rPr>
        <w:t>este Instituto</w:t>
      </w:r>
      <w:r w:rsidR="11EA2C99" w:rsidRPr="000721F0">
        <w:rPr>
          <w:rFonts w:ascii="Lucida Sans Unicode" w:eastAsia="Trebuchet MS" w:hAnsi="Lucida Sans Unicode" w:cs="Lucida Sans Unicode"/>
          <w:sz w:val="20"/>
          <w:szCs w:val="20"/>
        </w:rPr>
        <w:t xml:space="preserve"> Electoral</w:t>
      </w:r>
      <w:r w:rsidR="00DD5C7D" w:rsidRPr="000721F0">
        <w:rPr>
          <w:rFonts w:ascii="Lucida Sans Unicode" w:eastAsia="Trebuchet MS" w:hAnsi="Lucida Sans Unicode" w:cs="Lucida Sans Unicode"/>
          <w:sz w:val="20"/>
          <w:szCs w:val="20"/>
        </w:rPr>
        <w:t xml:space="preserve">, </w:t>
      </w:r>
      <w:r w:rsidR="00DD5C7D" w:rsidRPr="000721F0">
        <w:rPr>
          <w:rFonts w:ascii="Lucida Sans Unicode" w:hAnsi="Lucida Sans Unicode" w:cs="Lucida Sans Unicode"/>
          <w:color w:val="000000" w:themeColor="text1"/>
          <w:sz w:val="20"/>
          <w:szCs w:val="20"/>
        </w:rPr>
        <w:t>el Informe de Balance de Liquidación</w:t>
      </w:r>
      <w:r w:rsidR="00DD5C7D" w:rsidRPr="000721F0">
        <w:rPr>
          <w:rFonts w:ascii="Lucida Sans Unicode" w:hAnsi="Lucida Sans Unicode" w:cs="Lucida Sans Unicode"/>
          <w:bCs/>
          <w:color w:val="000000" w:themeColor="text1"/>
          <w:sz w:val="20"/>
          <w:szCs w:val="20"/>
        </w:rPr>
        <w:t>,</w:t>
      </w:r>
      <w:r w:rsidR="00DD5C7D" w:rsidRPr="000721F0">
        <w:rPr>
          <w:rFonts w:ascii="Lucida Sans Unicode" w:hAnsi="Lucida Sans Unicode" w:cs="Lucida Sans Unicode"/>
          <w:b/>
          <w:color w:val="000000" w:themeColor="text1"/>
          <w:sz w:val="20"/>
          <w:szCs w:val="20"/>
        </w:rPr>
        <w:t xml:space="preserve"> </w:t>
      </w:r>
      <w:r w:rsidR="00DD5C7D" w:rsidRPr="000721F0">
        <w:rPr>
          <w:rFonts w:ascii="Lucida Sans Unicode" w:hAnsi="Lucida Sans Unicode" w:cs="Lucida Sans Unicode"/>
          <w:color w:val="000000" w:themeColor="text1"/>
          <w:sz w:val="20"/>
          <w:szCs w:val="20"/>
        </w:rPr>
        <w:t xml:space="preserve">que </w:t>
      </w:r>
      <w:r w:rsidR="00DD5C7D" w:rsidRPr="000721F0">
        <w:rPr>
          <w:rFonts w:ascii="Lucida Sans Unicode" w:hAnsi="Lucida Sans Unicode" w:cs="Lucida Sans Unicode"/>
          <w:sz w:val="20"/>
          <w:szCs w:val="20"/>
        </w:rPr>
        <w:t>incluye el balance de bienes y recursos remanentes</w:t>
      </w:r>
      <w:r w:rsidR="00DD5C7D" w:rsidRPr="000721F0">
        <w:rPr>
          <w:rFonts w:ascii="Lucida Sans Unicode" w:hAnsi="Lucida Sans Unicode" w:cs="Lucida Sans Unicode"/>
          <w:color w:val="000000" w:themeColor="text1"/>
          <w:sz w:val="20"/>
          <w:szCs w:val="20"/>
        </w:rPr>
        <w:t xml:space="preserve"> del otrora partido político local en liquidación “SOMOS”</w:t>
      </w:r>
      <w:r w:rsidR="00B664A0" w:rsidRPr="000721F0">
        <w:rPr>
          <w:rFonts w:ascii="Lucida Sans Unicode" w:hAnsi="Lucida Sans Unicode" w:cs="Lucida Sans Unicode"/>
          <w:color w:val="000000" w:themeColor="text1"/>
          <w:sz w:val="20"/>
          <w:szCs w:val="20"/>
        </w:rPr>
        <w:t xml:space="preserve">, mismo que fue </w:t>
      </w:r>
      <w:r w:rsidR="00B664A0" w:rsidRPr="000721F0">
        <w:rPr>
          <w:rFonts w:ascii="Lucida Sans Unicode" w:eastAsia="Trebuchet MS" w:hAnsi="Lucida Sans Unicode" w:cs="Lucida Sans Unicode"/>
          <w:sz w:val="20"/>
          <w:szCs w:val="20"/>
        </w:rPr>
        <w:t>registrado bajo el folio número 01621</w:t>
      </w:r>
      <w:r w:rsidR="00DD5C7D" w:rsidRPr="000721F0">
        <w:rPr>
          <w:rFonts w:ascii="Lucida Sans Unicode" w:hAnsi="Lucida Sans Unicode" w:cs="Lucida Sans Unicode"/>
          <w:color w:val="000000" w:themeColor="text1"/>
          <w:sz w:val="20"/>
          <w:szCs w:val="20"/>
        </w:rPr>
        <w:t>.</w:t>
      </w:r>
    </w:p>
    <w:p w14:paraId="6B40FB2B" w14:textId="77777777" w:rsidR="00DD5C7D" w:rsidRPr="000721F0" w:rsidRDefault="00DD5C7D" w:rsidP="000721F0">
      <w:pPr>
        <w:spacing w:after="0" w:line="276" w:lineRule="auto"/>
        <w:jc w:val="both"/>
        <w:rPr>
          <w:rFonts w:ascii="Lucida Sans Unicode" w:hAnsi="Lucida Sans Unicode" w:cs="Lucida Sans Unicode"/>
          <w:bCs/>
          <w:color w:val="000000"/>
          <w:sz w:val="20"/>
          <w:szCs w:val="20"/>
        </w:rPr>
      </w:pPr>
    </w:p>
    <w:p w14:paraId="617412D9" w14:textId="3A40CD33" w:rsidR="00C22289" w:rsidRPr="000721F0" w:rsidRDefault="00DD5C7D" w:rsidP="000721F0">
      <w:pPr>
        <w:spacing w:after="0" w:line="276" w:lineRule="auto"/>
        <w:jc w:val="both"/>
        <w:rPr>
          <w:rFonts w:ascii="Lucida Sans Unicode" w:hAnsi="Lucida Sans Unicode" w:cs="Lucida Sans Unicode"/>
          <w:b/>
          <w:color w:val="000000"/>
          <w:sz w:val="20"/>
          <w:szCs w:val="20"/>
        </w:rPr>
      </w:pPr>
      <w:r w:rsidRPr="000721F0">
        <w:rPr>
          <w:rFonts w:ascii="Lucida Sans Unicode" w:hAnsi="Lucida Sans Unicode" w:cs="Lucida Sans Unicode"/>
          <w:b/>
          <w:color w:val="000000"/>
          <w:sz w:val="20"/>
          <w:szCs w:val="20"/>
        </w:rPr>
        <w:t>CORRESPONDIENTES AL AÑO DOS MIL VEINTITRÉS</w:t>
      </w:r>
      <w:bookmarkStart w:id="4" w:name="_Hlk155879908"/>
    </w:p>
    <w:p w14:paraId="0468C615" w14:textId="77777777" w:rsidR="00ED2A17" w:rsidRPr="000721F0" w:rsidRDefault="00ED2A17" w:rsidP="000721F0">
      <w:pPr>
        <w:spacing w:after="0" w:line="276" w:lineRule="auto"/>
        <w:jc w:val="both"/>
        <w:rPr>
          <w:rFonts w:ascii="Lucida Sans Unicode" w:hAnsi="Lucida Sans Unicode" w:cs="Lucida Sans Unicode"/>
          <w:b/>
          <w:color w:val="000000"/>
          <w:sz w:val="20"/>
          <w:szCs w:val="20"/>
        </w:rPr>
      </w:pPr>
    </w:p>
    <w:bookmarkEnd w:id="4"/>
    <w:p w14:paraId="01A89C6E" w14:textId="3CF35E02" w:rsidR="00DD5C7D" w:rsidRPr="000721F0" w:rsidRDefault="00ED2A17" w:rsidP="000721F0">
      <w:pPr>
        <w:spacing w:after="0" w:line="276" w:lineRule="auto"/>
        <w:jc w:val="both"/>
        <w:rPr>
          <w:rFonts w:ascii="Lucida Sans Unicode" w:hAnsi="Lucida Sans Unicode" w:cs="Lucida Sans Unicode"/>
          <w:color w:val="000000"/>
          <w:sz w:val="20"/>
          <w:szCs w:val="20"/>
        </w:rPr>
      </w:pPr>
      <w:r w:rsidRPr="000721F0">
        <w:rPr>
          <w:rFonts w:ascii="Lucida Sans Unicode" w:hAnsi="Lucida Sans Unicode" w:cs="Lucida Sans Unicode"/>
          <w:b/>
          <w:bCs/>
          <w:color w:val="000000"/>
          <w:sz w:val="20"/>
          <w:szCs w:val="20"/>
        </w:rPr>
        <w:t>1</w:t>
      </w:r>
      <w:r w:rsidR="05631761" w:rsidRPr="000721F0">
        <w:rPr>
          <w:rFonts w:ascii="Lucida Sans Unicode" w:hAnsi="Lucida Sans Unicode" w:cs="Lucida Sans Unicode"/>
          <w:b/>
          <w:color w:val="000000" w:themeColor="text1"/>
          <w:sz w:val="20"/>
          <w:szCs w:val="20"/>
        </w:rPr>
        <w:t>9</w:t>
      </w:r>
      <w:r w:rsidR="00DD5C7D" w:rsidRPr="000721F0">
        <w:rPr>
          <w:rFonts w:ascii="Lucida Sans Unicode" w:hAnsi="Lucida Sans Unicode" w:cs="Lucida Sans Unicode"/>
          <w:b/>
          <w:bCs/>
          <w:color w:val="000000"/>
          <w:sz w:val="20"/>
          <w:szCs w:val="20"/>
        </w:rPr>
        <w:t xml:space="preserve">. </w:t>
      </w:r>
      <w:bookmarkStart w:id="5" w:name="_Hlk166782451"/>
      <w:bookmarkStart w:id="6" w:name="_Hlk184809320"/>
      <w:r w:rsidR="00DD5C7D" w:rsidRPr="000721F0">
        <w:rPr>
          <w:rFonts w:ascii="Lucida Sans Unicode" w:hAnsi="Lucida Sans Unicode" w:cs="Lucida Sans Unicode"/>
          <w:b/>
          <w:bCs/>
          <w:color w:val="000000"/>
          <w:sz w:val="20"/>
          <w:szCs w:val="20"/>
        </w:rPr>
        <w:t>APROBACIÓN DEL INFORME PRESENTADO POR EL INTERVENTOR DESIGNADO, QUE CONTIENE EL BALANCE DE BIENES Y RECURSOS REMANENTES DEL OTRORA PARTIDO POLÍTICO LOCAL “SOMOS”.</w:t>
      </w:r>
      <w:r w:rsidR="00DD5C7D" w:rsidRPr="000721F0">
        <w:rPr>
          <w:rFonts w:ascii="Lucida Sans Unicode" w:hAnsi="Lucida Sans Unicode" w:cs="Lucida Sans Unicode"/>
          <w:color w:val="000000"/>
          <w:sz w:val="20"/>
          <w:szCs w:val="20"/>
        </w:rPr>
        <w:t xml:space="preserve"> El treinta y uno de enero,</w:t>
      </w:r>
      <w:r w:rsidR="2BE2EE52" w:rsidRPr="000721F0">
        <w:rPr>
          <w:rFonts w:ascii="Lucida Sans Unicode" w:hAnsi="Lucida Sans Unicode" w:cs="Lucida Sans Unicode"/>
          <w:color w:val="000000"/>
          <w:sz w:val="20"/>
          <w:szCs w:val="20"/>
        </w:rPr>
        <w:t xml:space="preserve"> en la primera sesión ordinaria,</w:t>
      </w:r>
      <w:r w:rsidR="00DD5C7D" w:rsidRPr="000721F0">
        <w:rPr>
          <w:rFonts w:ascii="Lucida Sans Unicode" w:hAnsi="Lucida Sans Unicode" w:cs="Lucida Sans Unicode"/>
          <w:color w:val="000000"/>
          <w:sz w:val="20"/>
          <w:szCs w:val="20"/>
        </w:rPr>
        <w:t xml:space="preserve"> mediante acuerdo identificado con la clave alfanumérica IEPC-ACG-003/2023</w:t>
      </w:r>
      <w:r w:rsidR="0052744F" w:rsidRPr="000721F0">
        <w:rPr>
          <w:rStyle w:val="Refdenotaalpie"/>
          <w:rFonts w:ascii="Lucida Sans Unicode" w:hAnsi="Lucida Sans Unicode" w:cs="Lucida Sans Unicode"/>
          <w:color w:val="000000"/>
          <w:sz w:val="20"/>
          <w:szCs w:val="20"/>
        </w:rPr>
        <w:footnoteReference w:id="16"/>
      </w:r>
      <w:r w:rsidR="00DD5C7D" w:rsidRPr="000721F0">
        <w:rPr>
          <w:rFonts w:ascii="Lucida Sans Unicode" w:hAnsi="Lucida Sans Unicode" w:cs="Lucida Sans Unicode"/>
          <w:color w:val="000000"/>
          <w:sz w:val="20"/>
          <w:szCs w:val="20"/>
        </w:rPr>
        <w:t>, e</w:t>
      </w:r>
      <w:r w:rsidR="7D545612" w:rsidRPr="000721F0">
        <w:rPr>
          <w:rFonts w:ascii="Lucida Sans Unicode" w:hAnsi="Lucida Sans Unicode" w:cs="Lucida Sans Unicode"/>
          <w:color w:val="000000"/>
          <w:sz w:val="20"/>
          <w:szCs w:val="20"/>
        </w:rPr>
        <w:t>ste</w:t>
      </w:r>
      <w:r w:rsidR="00DD5C7D" w:rsidRPr="000721F0">
        <w:rPr>
          <w:rFonts w:ascii="Lucida Sans Unicode" w:hAnsi="Lucida Sans Unicode" w:cs="Lucida Sans Unicode"/>
          <w:color w:val="000000"/>
          <w:sz w:val="20"/>
          <w:szCs w:val="20"/>
        </w:rPr>
        <w:t xml:space="preserve"> Consejo General aprobó el informe presentado por la persona interventora</w:t>
      </w:r>
      <w:r w:rsidR="1233A8B2" w:rsidRPr="000721F0">
        <w:rPr>
          <w:rFonts w:ascii="Lucida Sans Unicode" w:hAnsi="Lucida Sans Unicode" w:cs="Lucida Sans Unicode"/>
          <w:color w:val="000000"/>
          <w:sz w:val="20"/>
          <w:szCs w:val="20"/>
        </w:rPr>
        <w:t>,</w:t>
      </w:r>
      <w:r w:rsidR="00DD5C7D" w:rsidRPr="000721F0">
        <w:rPr>
          <w:rFonts w:ascii="Lucida Sans Unicode" w:hAnsi="Lucida Sans Unicode" w:cs="Lucida Sans Unicode"/>
          <w:color w:val="000000"/>
          <w:sz w:val="20"/>
          <w:szCs w:val="20"/>
        </w:rPr>
        <w:t xml:space="preserve"> el cual contiene el balance de bienes y recursos remanentes del otrora partido político local “SOMOS”.</w:t>
      </w:r>
      <w:bookmarkEnd w:id="5"/>
    </w:p>
    <w:bookmarkEnd w:id="6"/>
    <w:p w14:paraId="3C85EA6C" w14:textId="77777777" w:rsidR="00DD5C7D" w:rsidRPr="000721F0" w:rsidRDefault="00DD5C7D" w:rsidP="000721F0">
      <w:pPr>
        <w:spacing w:after="0" w:line="276" w:lineRule="auto"/>
        <w:jc w:val="both"/>
        <w:rPr>
          <w:rFonts w:ascii="Lucida Sans Unicode" w:hAnsi="Lucida Sans Unicode" w:cs="Lucida Sans Unicode"/>
          <w:b/>
          <w:color w:val="000000"/>
          <w:sz w:val="20"/>
          <w:szCs w:val="20"/>
        </w:rPr>
      </w:pPr>
    </w:p>
    <w:p w14:paraId="787F0F7E" w14:textId="23E96168" w:rsidR="00DD5C7D" w:rsidRPr="000721F0" w:rsidRDefault="439D4AAE" w:rsidP="000721F0">
      <w:pPr>
        <w:spacing w:after="0" w:line="276" w:lineRule="auto"/>
        <w:jc w:val="both"/>
        <w:rPr>
          <w:rFonts w:ascii="Lucida Sans Unicode" w:hAnsi="Lucida Sans Unicode" w:cs="Lucida Sans Unicode"/>
          <w:bCs/>
          <w:color w:val="000000"/>
          <w:sz w:val="20"/>
          <w:szCs w:val="20"/>
        </w:rPr>
      </w:pPr>
      <w:bookmarkStart w:id="7" w:name="_Hlk184809832"/>
      <w:r w:rsidRPr="000721F0">
        <w:rPr>
          <w:rFonts w:ascii="Lucida Sans Unicode" w:hAnsi="Lucida Sans Unicode" w:cs="Lucida Sans Unicode"/>
          <w:b/>
          <w:bCs/>
          <w:color w:val="000000" w:themeColor="text1"/>
          <w:sz w:val="20"/>
          <w:szCs w:val="20"/>
        </w:rPr>
        <w:lastRenderedPageBreak/>
        <w:t>20</w:t>
      </w:r>
      <w:r w:rsidR="00DD5C7D" w:rsidRPr="000721F0">
        <w:rPr>
          <w:rFonts w:ascii="Lucida Sans Unicode" w:hAnsi="Lucida Sans Unicode" w:cs="Lucida Sans Unicode"/>
          <w:b/>
          <w:color w:val="000000" w:themeColor="text1"/>
          <w:sz w:val="20"/>
          <w:szCs w:val="20"/>
        </w:rPr>
        <w:t xml:space="preserve">. </w:t>
      </w:r>
      <w:bookmarkStart w:id="8" w:name="_Hlk166782491"/>
      <w:r w:rsidR="00CE3AF1" w:rsidRPr="000721F0">
        <w:rPr>
          <w:rFonts w:ascii="Lucida Sans Unicode" w:hAnsi="Lucida Sans Unicode" w:cs="Lucida Sans Unicode"/>
          <w:b/>
          <w:color w:val="000000" w:themeColor="text1"/>
          <w:sz w:val="20"/>
          <w:szCs w:val="20"/>
        </w:rPr>
        <w:t>PRESENTACIÓN</w:t>
      </w:r>
      <w:r w:rsidR="007D1C76" w:rsidRPr="000721F0">
        <w:rPr>
          <w:rFonts w:ascii="Lucida Sans Unicode" w:hAnsi="Lucida Sans Unicode" w:cs="Lucida Sans Unicode"/>
          <w:b/>
          <w:color w:val="000000" w:themeColor="text1"/>
          <w:sz w:val="20"/>
          <w:szCs w:val="20"/>
        </w:rPr>
        <w:t xml:space="preserve"> Y </w:t>
      </w:r>
      <w:r w:rsidR="00DD5C7D" w:rsidRPr="000721F0">
        <w:rPr>
          <w:rFonts w:ascii="Lucida Sans Unicode" w:hAnsi="Lucida Sans Unicode" w:cs="Lucida Sans Unicode"/>
          <w:b/>
          <w:color w:val="000000" w:themeColor="text1"/>
          <w:sz w:val="20"/>
          <w:szCs w:val="20"/>
        </w:rPr>
        <w:t>REENCAUZAMIENTO DE MEDIOS DE IMPUGNACIÓN.</w:t>
      </w:r>
      <w:r w:rsidR="00DD5C7D" w:rsidRPr="000721F0">
        <w:rPr>
          <w:rFonts w:ascii="Lucida Sans Unicode" w:hAnsi="Lucida Sans Unicode" w:cs="Lucida Sans Unicode"/>
          <w:color w:val="000000" w:themeColor="text1"/>
          <w:sz w:val="20"/>
          <w:szCs w:val="20"/>
        </w:rPr>
        <w:t xml:space="preserve"> Inconformes con lo anterior, el diecisiete de febrero, quienes se ostentaron como trabajadores del otrora partido político local “SOMOS” y la persona jurídica “</w:t>
      </w:r>
      <w:r w:rsidR="00DD5C7D" w:rsidRPr="000721F0">
        <w:rPr>
          <w:rFonts w:ascii="Lucida Sans Unicode" w:hAnsi="Lucida Sans Unicode" w:cs="Lucida Sans Unicode"/>
          <w:i/>
          <w:color w:val="000000" w:themeColor="text1"/>
          <w:sz w:val="20"/>
          <w:szCs w:val="20"/>
        </w:rPr>
        <w:t>Proveedora de Servicios ANNECY, S.C.</w:t>
      </w:r>
      <w:r w:rsidR="00DD5C7D" w:rsidRPr="000721F0">
        <w:rPr>
          <w:rFonts w:ascii="Lucida Sans Unicode" w:hAnsi="Lucida Sans Unicode" w:cs="Lucida Sans Unicode"/>
          <w:color w:val="000000" w:themeColor="text1"/>
          <w:sz w:val="20"/>
          <w:szCs w:val="20"/>
        </w:rPr>
        <w:t xml:space="preserve">”, interpusieron </w:t>
      </w:r>
      <w:r w:rsidR="2DEAADF9" w:rsidRPr="000721F0">
        <w:rPr>
          <w:rFonts w:ascii="Lucida Sans Unicode" w:hAnsi="Lucida Sans Unicode" w:cs="Lucida Sans Unicode"/>
          <w:color w:val="000000" w:themeColor="text1"/>
          <w:sz w:val="20"/>
          <w:szCs w:val="20"/>
        </w:rPr>
        <w:t>R</w:t>
      </w:r>
      <w:r w:rsidR="00DD5C7D" w:rsidRPr="000721F0">
        <w:rPr>
          <w:rFonts w:ascii="Lucida Sans Unicode" w:hAnsi="Lucida Sans Unicode" w:cs="Lucida Sans Unicode"/>
          <w:color w:val="000000" w:themeColor="text1"/>
          <w:sz w:val="20"/>
          <w:szCs w:val="20"/>
        </w:rPr>
        <w:t xml:space="preserve">ecursos de </w:t>
      </w:r>
      <w:r w:rsidR="7FA53DD3" w:rsidRPr="000721F0">
        <w:rPr>
          <w:rFonts w:ascii="Lucida Sans Unicode" w:hAnsi="Lucida Sans Unicode" w:cs="Lucida Sans Unicode"/>
          <w:color w:val="000000" w:themeColor="text1"/>
          <w:sz w:val="20"/>
          <w:szCs w:val="20"/>
        </w:rPr>
        <w:t>A</w:t>
      </w:r>
      <w:r w:rsidR="00DD5C7D" w:rsidRPr="000721F0">
        <w:rPr>
          <w:rFonts w:ascii="Lucida Sans Unicode" w:hAnsi="Lucida Sans Unicode" w:cs="Lucida Sans Unicode"/>
          <w:color w:val="000000" w:themeColor="text1"/>
          <w:sz w:val="20"/>
          <w:szCs w:val="20"/>
        </w:rPr>
        <w:t xml:space="preserve">pelación </w:t>
      </w:r>
      <w:r w:rsidR="00DD5C7D" w:rsidRPr="000721F0">
        <w:rPr>
          <w:rFonts w:ascii="Lucida Sans Unicode" w:hAnsi="Lucida Sans Unicode" w:cs="Lucida Sans Unicode"/>
          <w:i/>
          <w:color w:val="000000" w:themeColor="text1"/>
          <w:sz w:val="20"/>
          <w:szCs w:val="20"/>
        </w:rPr>
        <w:t xml:space="preserve">per </w:t>
      </w:r>
      <w:proofErr w:type="spellStart"/>
      <w:r w:rsidR="00DD5C7D" w:rsidRPr="000721F0">
        <w:rPr>
          <w:rFonts w:ascii="Lucida Sans Unicode" w:hAnsi="Lucida Sans Unicode" w:cs="Lucida Sans Unicode"/>
          <w:i/>
          <w:color w:val="000000" w:themeColor="text1"/>
          <w:sz w:val="20"/>
          <w:szCs w:val="20"/>
        </w:rPr>
        <w:t>saltum</w:t>
      </w:r>
      <w:proofErr w:type="spellEnd"/>
      <w:r w:rsidR="00DD5C7D" w:rsidRPr="000721F0">
        <w:rPr>
          <w:rFonts w:ascii="Lucida Sans Unicode" w:hAnsi="Lucida Sans Unicode" w:cs="Lucida Sans Unicode"/>
          <w:color w:val="000000" w:themeColor="text1"/>
          <w:sz w:val="20"/>
          <w:szCs w:val="20"/>
        </w:rPr>
        <w:t>, ante la Sala Regional Guadalajara, a los cuales se les asign</w:t>
      </w:r>
      <w:r w:rsidR="005426F0" w:rsidRPr="000721F0">
        <w:rPr>
          <w:rFonts w:ascii="Lucida Sans Unicode" w:hAnsi="Lucida Sans Unicode" w:cs="Lucida Sans Unicode"/>
          <w:color w:val="000000" w:themeColor="text1"/>
          <w:sz w:val="20"/>
          <w:szCs w:val="20"/>
        </w:rPr>
        <w:t>aron</w:t>
      </w:r>
      <w:r w:rsidR="00DD5C7D" w:rsidRPr="000721F0">
        <w:rPr>
          <w:rFonts w:ascii="Lucida Sans Unicode" w:hAnsi="Lucida Sans Unicode" w:cs="Lucida Sans Unicode"/>
          <w:color w:val="000000" w:themeColor="text1"/>
          <w:sz w:val="20"/>
          <w:szCs w:val="20"/>
        </w:rPr>
        <w:t xml:space="preserve"> los números de expediente SG-RAP-9/2023 y SG-RAP-10/202</w:t>
      </w:r>
      <w:r w:rsidR="00195130" w:rsidRPr="000721F0">
        <w:rPr>
          <w:rFonts w:ascii="Lucida Sans Unicode" w:hAnsi="Lucida Sans Unicode" w:cs="Lucida Sans Unicode"/>
          <w:color w:val="000000" w:themeColor="text1"/>
          <w:sz w:val="20"/>
          <w:szCs w:val="20"/>
        </w:rPr>
        <w:t>3</w:t>
      </w:r>
      <w:r w:rsidR="00314B0A" w:rsidRPr="000721F0">
        <w:rPr>
          <w:rFonts w:ascii="Lucida Sans Unicode" w:hAnsi="Lucida Sans Unicode" w:cs="Lucida Sans Unicode"/>
          <w:color w:val="000000" w:themeColor="text1"/>
          <w:sz w:val="20"/>
          <w:szCs w:val="20"/>
        </w:rPr>
        <w:t>,</w:t>
      </w:r>
      <w:r w:rsidR="00195130" w:rsidRPr="000721F0">
        <w:rPr>
          <w:rFonts w:ascii="Lucida Sans Unicode" w:hAnsi="Lucida Sans Unicode" w:cs="Lucida Sans Unicode"/>
          <w:color w:val="000000" w:themeColor="text1"/>
          <w:sz w:val="20"/>
          <w:szCs w:val="20"/>
        </w:rPr>
        <w:t xml:space="preserve"> respectivamente,</w:t>
      </w:r>
      <w:r w:rsidR="00DD5C7D" w:rsidRPr="000721F0">
        <w:rPr>
          <w:rFonts w:ascii="Lucida Sans Unicode" w:hAnsi="Lucida Sans Unicode" w:cs="Lucida Sans Unicode"/>
          <w:color w:val="000000" w:themeColor="text1"/>
          <w:sz w:val="20"/>
          <w:szCs w:val="20"/>
        </w:rPr>
        <w:t xml:space="preserve"> </w:t>
      </w:r>
      <w:r w:rsidR="00FC5DFF" w:rsidRPr="000721F0">
        <w:rPr>
          <w:rFonts w:ascii="Lucida Sans Unicode" w:hAnsi="Lucida Sans Unicode" w:cs="Lucida Sans Unicode"/>
          <w:color w:val="000000" w:themeColor="text1"/>
          <w:sz w:val="20"/>
          <w:szCs w:val="20"/>
        </w:rPr>
        <w:t xml:space="preserve">mismos que fueron reencauzados al Tribunal Electoral del Estado de Jalisco, por acuerdo plenario de </w:t>
      </w:r>
      <w:r w:rsidR="00821273" w:rsidRPr="000721F0">
        <w:rPr>
          <w:rFonts w:ascii="Lucida Sans Unicode" w:hAnsi="Lucida Sans Unicode" w:cs="Lucida Sans Unicode"/>
          <w:color w:val="000000" w:themeColor="text1"/>
          <w:sz w:val="20"/>
          <w:szCs w:val="20"/>
        </w:rPr>
        <w:t>fecha</w:t>
      </w:r>
      <w:r w:rsidR="00763DF9" w:rsidRPr="000721F0">
        <w:rPr>
          <w:rFonts w:ascii="Lucida Sans Unicode" w:hAnsi="Lucida Sans Unicode" w:cs="Lucida Sans Unicode"/>
          <w:color w:val="000000" w:themeColor="text1"/>
          <w:sz w:val="20"/>
          <w:szCs w:val="20"/>
        </w:rPr>
        <w:t xml:space="preserve"> veintitrés de febrero. </w:t>
      </w:r>
    </w:p>
    <w:bookmarkEnd w:id="8"/>
    <w:p w14:paraId="3D824D69" w14:textId="77777777" w:rsidR="00DD5C7D" w:rsidRPr="000721F0" w:rsidRDefault="00DD5C7D" w:rsidP="000721F0">
      <w:pPr>
        <w:spacing w:after="0" w:line="276" w:lineRule="auto"/>
        <w:jc w:val="both"/>
        <w:rPr>
          <w:rFonts w:ascii="Lucida Sans Unicode" w:hAnsi="Lucida Sans Unicode" w:cs="Lucida Sans Unicode"/>
          <w:sz w:val="20"/>
          <w:szCs w:val="20"/>
        </w:rPr>
      </w:pPr>
    </w:p>
    <w:p w14:paraId="4AE079B4" w14:textId="338BD5FA" w:rsidR="00DD5C7D" w:rsidRPr="000721F0" w:rsidRDefault="00DD5C7D"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El veinticuatro de febrero, fueron recibidos en la Oficialía de Partes del Tribunal Electoral del Estado de Jalisco, </w:t>
      </w:r>
      <w:r w:rsidR="008B1183" w:rsidRPr="000721F0">
        <w:rPr>
          <w:rFonts w:ascii="Lucida Sans Unicode" w:hAnsi="Lucida Sans Unicode" w:cs="Lucida Sans Unicode"/>
          <w:sz w:val="20"/>
          <w:szCs w:val="20"/>
        </w:rPr>
        <w:t>los medios de impugnación</w:t>
      </w:r>
      <w:r w:rsidRPr="000721F0">
        <w:rPr>
          <w:rFonts w:ascii="Lucida Sans Unicode" w:hAnsi="Lucida Sans Unicode" w:cs="Lucida Sans Unicode"/>
          <w:sz w:val="20"/>
          <w:szCs w:val="20"/>
        </w:rPr>
        <w:t xml:space="preserve"> registrados con </w:t>
      </w:r>
      <w:r w:rsidR="288BBF06" w:rsidRPr="000721F0">
        <w:rPr>
          <w:rFonts w:ascii="Lucida Sans Unicode" w:hAnsi="Lucida Sans Unicode" w:cs="Lucida Sans Unicode"/>
          <w:sz w:val="20"/>
          <w:szCs w:val="20"/>
        </w:rPr>
        <w:t>los</w:t>
      </w:r>
      <w:r w:rsidRPr="000721F0">
        <w:rPr>
          <w:rFonts w:ascii="Lucida Sans Unicode" w:hAnsi="Lucida Sans Unicode" w:cs="Lucida Sans Unicode"/>
          <w:sz w:val="20"/>
          <w:szCs w:val="20"/>
        </w:rPr>
        <w:t xml:space="preserve"> número</w:t>
      </w:r>
      <w:r w:rsidR="2BD26AEF" w:rsidRPr="000721F0">
        <w:rPr>
          <w:rFonts w:ascii="Lucida Sans Unicode" w:hAnsi="Lucida Sans Unicode" w:cs="Lucida Sans Unicode"/>
          <w:sz w:val="20"/>
          <w:szCs w:val="20"/>
        </w:rPr>
        <w:t>s</w:t>
      </w:r>
      <w:r w:rsidR="0052744F" w:rsidRPr="000721F0">
        <w:rPr>
          <w:rFonts w:ascii="Lucida Sans Unicode" w:hAnsi="Lucida Sans Unicode" w:cs="Lucida Sans Unicode"/>
          <w:sz w:val="20"/>
          <w:szCs w:val="20"/>
        </w:rPr>
        <w:t xml:space="preserve"> de expediente</w:t>
      </w:r>
      <w:r w:rsidRPr="000721F0">
        <w:rPr>
          <w:rFonts w:ascii="Lucida Sans Unicode" w:hAnsi="Lucida Sans Unicode" w:cs="Lucida Sans Unicode"/>
          <w:sz w:val="20"/>
          <w:szCs w:val="20"/>
        </w:rPr>
        <w:t xml:space="preserve"> RAP-002/2023 y RAP-003/2023</w:t>
      </w:r>
      <w:r w:rsidR="0038581C" w:rsidRPr="000721F0">
        <w:rPr>
          <w:rFonts w:ascii="Lucida Sans Unicode" w:hAnsi="Lucida Sans Unicode" w:cs="Lucida Sans Unicode"/>
          <w:sz w:val="20"/>
          <w:szCs w:val="20"/>
        </w:rPr>
        <w:t xml:space="preserve">, respectivamente. </w:t>
      </w:r>
    </w:p>
    <w:bookmarkEnd w:id="7"/>
    <w:p w14:paraId="775F20E6" w14:textId="77777777" w:rsidR="006C336A" w:rsidRPr="000721F0" w:rsidRDefault="006C336A" w:rsidP="000721F0">
      <w:pPr>
        <w:spacing w:after="0" w:line="276" w:lineRule="auto"/>
        <w:jc w:val="both"/>
        <w:rPr>
          <w:rFonts w:ascii="Lucida Sans Unicode" w:hAnsi="Lucida Sans Unicode" w:cs="Lucida Sans Unicode"/>
          <w:sz w:val="20"/>
          <w:szCs w:val="20"/>
        </w:rPr>
      </w:pPr>
    </w:p>
    <w:p w14:paraId="2D9B63C9" w14:textId="7D568E3D" w:rsidR="00DD5C7D" w:rsidRPr="000721F0" w:rsidRDefault="12BC734E" w:rsidP="000721F0">
      <w:pPr>
        <w:spacing w:after="0" w:line="276" w:lineRule="auto"/>
        <w:jc w:val="both"/>
        <w:rPr>
          <w:rFonts w:ascii="Lucida Sans Unicode" w:hAnsi="Lucida Sans Unicode" w:cs="Lucida Sans Unicode"/>
          <w:sz w:val="20"/>
          <w:szCs w:val="20"/>
        </w:rPr>
      </w:pPr>
      <w:bookmarkStart w:id="9" w:name="_Hlk184815110"/>
      <w:r w:rsidRPr="000721F0">
        <w:rPr>
          <w:rFonts w:ascii="Lucida Sans Unicode" w:hAnsi="Lucida Sans Unicode" w:cs="Lucida Sans Unicode"/>
          <w:b/>
          <w:bCs/>
          <w:sz w:val="20"/>
          <w:szCs w:val="20"/>
        </w:rPr>
        <w:t>21</w:t>
      </w:r>
      <w:r w:rsidR="00DD5C7D" w:rsidRPr="000721F0">
        <w:rPr>
          <w:rFonts w:ascii="Lucida Sans Unicode" w:hAnsi="Lucida Sans Unicode" w:cs="Lucida Sans Unicode"/>
          <w:b/>
          <w:bCs/>
          <w:sz w:val="20"/>
          <w:szCs w:val="20"/>
        </w:rPr>
        <w:t xml:space="preserve">. RESOLUCIÓN DE LOS RECURSOS DE APELACIÓN </w:t>
      </w:r>
      <w:r w:rsidR="65FAF1DA" w:rsidRPr="000721F0">
        <w:rPr>
          <w:rFonts w:ascii="Lucida Sans Unicode" w:hAnsi="Lucida Sans Unicode" w:cs="Lucida Sans Unicode"/>
          <w:b/>
          <w:bCs/>
          <w:sz w:val="20"/>
          <w:szCs w:val="20"/>
        </w:rPr>
        <w:t>IDENTIFICADOS</w:t>
      </w:r>
      <w:r w:rsidR="00DD5C7D" w:rsidRPr="000721F0">
        <w:rPr>
          <w:rFonts w:ascii="Lucida Sans Unicode" w:hAnsi="Lucida Sans Unicode" w:cs="Lucida Sans Unicode"/>
          <w:b/>
          <w:bCs/>
          <w:sz w:val="20"/>
          <w:szCs w:val="20"/>
        </w:rPr>
        <w:t xml:space="preserve"> </w:t>
      </w:r>
      <w:r w:rsidR="65FAF1DA" w:rsidRPr="000721F0">
        <w:rPr>
          <w:rFonts w:ascii="Lucida Sans Unicode" w:hAnsi="Lucida Sans Unicode" w:cs="Lucida Sans Unicode"/>
          <w:b/>
          <w:bCs/>
          <w:sz w:val="20"/>
          <w:szCs w:val="20"/>
        </w:rPr>
        <w:t>CON NÚMEROS DE EXPEDIENTE</w:t>
      </w:r>
      <w:r w:rsidR="00DD5C7D" w:rsidRPr="000721F0">
        <w:rPr>
          <w:rFonts w:ascii="Lucida Sans Unicode" w:hAnsi="Lucida Sans Unicode" w:cs="Lucida Sans Unicode"/>
          <w:b/>
          <w:bCs/>
          <w:sz w:val="20"/>
          <w:szCs w:val="20"/>
        </w:rPr>
        <w:t xml:space="preserve"> RAP-002/2023 Y RAP-003/2023.</w:t>
      </w:r>
      <w:r w:rsidR="00DD5C7D" w:rsidRPr="000721F0">
        <w:rPr>
          <w:rFonts w:ascii="Lucida Sans Unicode" w:hAnsi="Lucida Sans Unicode" w:cs="Lucida Sans Unicode"/>
          <w:sz w:val="20"/>
          <w:szCs w:val="20"/>
        </w:rPr>
        <w:t xml:space="preserve"> El catorce de junio, fueron emitidas por el Tribunal Electoral del Estado de Jalisco, las sentencias relativas a los </w:t>
      </w:r>
      <w:r w:rsidR="00951E32" w:rsidRPr="000721F0">
        <w:rPr>
          <w:rFonts w:ascii="Lucida Sans Unicode" w:hAnsi="Lucida Sans Unicode" w:cs="Lucida Sans Unicode"/>
          <w:sz w:val="20"/>
          <w:szCs w:val="20"/>
        </w:rPr>
        <w:t>r</w:t>
      </w:r>
      <w:r w:rsidR="00DD5C7D" w:rsidRPr="000721F0">
        <w:rPr>
          <w:rFonts w:ascii="Lucida Sans Unicode" w:hAnsi="Lucida Sans Unicode" w:cs="Lucida Sans Unicode"/>
          <w:sz w:val="20"/>
          <w:szCs w:val="20"/>
        </w:rPr>
        <w:t xml:space="preserve">ecursos de </w:t>
      </w:r>
      <w:r w:rsidR="00951E32"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pelación</w:t>
      </w:r>
      <w:r w:rsidR="0052744F" w:rsidRPr="000721F0">
        <w:rPr>
          <w:rFonts w:ascii="Lucida Sans Unicode" w:hAnsi="Lucida Sans Unicode" w:cs="Lucida Sans Unicode"/>
          <w:sz w:val="20"/>
          <w:szCs w:val="20"/>
        </w:rPr>
        <w:t xml:space="preserve"> </w:t>
      </w:r>
      <w:r w:rsidR="00E9085A" w:rsidRPr="000721F0">
        <w:rPr>
          <w:rFonts w:ascii="Lucida Sans Unicode" w:hAnsi="Lucida Sans Unicode" w:cs="Lucida Sans Unicode"/>
          <w:sz w:val="20"/>
          <w:szCs w:val="20"/>
        </w:rPr>
        <w:t>identificados</w:t>
      </w:r>
      <w:r w:rsidR="0052744F" w:rsidRPr="000721F0">
        <w:rPr>
          <w:rFonts w:ascii="Lucida Sans Unicode" w:hAnsi="Lucida Sans Unicode" w:cs="Lucida Sans Unicode"/>
          <w:sz w:val="20"/>
          <w:szCs w:val="20"/>
        </w:rPr>
        <w:t xml:space="preserve"> con </w:t>
      </w:r>
      <w:r w:rsidR="00B869E1" w:rsidRPr="000721F0">
        <w:rPr>
          <w:rFonts w:ascii="Lucida Sans Unicode" w:hAnsi="Lucida Sans Unicode" w:cs="Lucida Sans Unicode"/>
          <w:sz w:val="20"/>
          <w:szCs w:val="20"/>
        </w:rPr>
        <w:t xml:space="preserve">los </w:t>
      </w:r>
      <w:r w:rsidR="00BF54F0" w:rsidRPr="000721F0">
        <w:rPr>
          <w:rFonts w:ascii="Lucida Sans Unicode" w:hAnsi="Lucida Sans Unicode" w:cs="Lucida Sans Unicode"/>
          <w:sz w:val="20"/>
          <w:szCs w:val="20"/>
        </w:rPr>
        <w:t>número</w:t>
      </w:r>
      <w:r w:rsidR="00B869E1" w:rsidRPr="000721F0">
        <w:rPr>
          <w:rFonts w:ascii="Lucida Sans Unicode" w:hAnsi="Lucida Sans Unicode" w:cs="Lucida Sans Unicode"/>
          <w:sz w:val="20"/>
          <w:szCs w:val="20"/>
        </w:rPr>
        <w:t>s</w:t>
      </w:r>
      <w:r w:rsidR="0052744F" w:rsidRPr="000721F0">
        <w:rPr>
          <w:rFonts w:ascii="Lucida Sans Unicode" w:hAnsi="Lucida Sans Unicode" w:cs="Lucida Sans Unicode"/>
          <w:sz w:val="20"/>
          <w:szCs w:val="20"/>
        </w:rPr>
        <w:t xml:space="preserve"> de expediente</w:t>
      </w:r>
      <w:r w:rsidR="00DD5C7D" w:rsidRPr="000721F0">
        <w:rPr>
          <w:rFonts w:ascii="Lucida Sans Unicode" w:hAnsi="Lucida Sans Unicode" w:cs="Lucida Sans Unicode"/>
          <w:sz w:val="20"/>
          <w:szCs w:val="20"/>
        </w:rPr>
        <w:t xml:space="preserve"> RAP-002/2023</w:t>
      </w:r>
      <w:r w:rsidR="00D66565" w:rsidRPr="000721F0">
        <w:rPr>
          <w:rStyle w:val="Refdenotaalpie"/>
          <w:rFonts w:ascii="Lucida Sans Unicode" w:hAnsi="Lucida Sans Unicode" w:cs="Lucida Sans Unicode"/>
          <w:sz w:val="20"/>
          <w:szCs w:val="20"/>
        </w:rPr>
        <w:footnoteReference w:id="17"/>
      </w:r>
      <w:r w:rsidR="00DD5C7D" w:rsidRPr="000721F0">
        <w:rPr>
          <w:rFonts w:ascii="Lucida Sans Unicode" w:hAnsi="Lucida Sans Unicode" w:cs="Lucida Sans Unicode"/>
          <w:sz w:val="20"/>
          <w:szCs w:val="20"/>
        </w:rPr>
        <w:t xml:space="preserve"> y RAP-003/2023</w:t>
      </w:r>
      <w:r w:rsidR="00BF54F0" w:rsidRPr="000721F0">
        <w:rPr>
          <w:rStyle w:val="Refdenotaalpie"/>
          <w:rFonts w:ascii="Lucida Sans Unicode" w:hAnsi="Lucida Sans Unicode" w:cs="Lucida Sans Unicode"/>
          <w:sz w:val="20"/>
          <w:szCs w:val="20"/>
        </w:rPr>
        <w:footnoteReference w:id="18"/>
      </w:r>
      <w:r w:rsidR="00B869E1" w:rsidRPr="000721F0">
        <w:rPr>
          <w:rFonts w:ascii="Lucida Sans Unicode" w:hAnsi="Lucida Sans Unicode" w:cs="Lucida Sans Unicode"/>
          <w:sz w:val="20"/>
          <w:szCs w:val="20"/>
        </w:rPr>
        <w:t>,</w:t>
      </w:r>
      <w:r w:rsidR="00E3626A"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las cuales confirm</w:t>
      </w:r>
      <w:r w:rsidR="00EF6E7D" w:rsidRPr="000721F0">
        <w:rPr>
          <w:rFonts w:ascii="Lucida Sans Unicode" w:hAnsi="Lucida Sans Unicode" w:cs="Lucida Sans Unicode"/>
          <w:sz w:val="20"/>
          <w:szCs w:val="20"/>
        </w:rPr>
        <w:t>aron</w:t>
      </w:r>
      <w:r w:rsidR="00DD5C7D" w:rsidRPr="000721F0">
        <w:rPr>
          <w:rFonts w:ascii="Lucida Sans Unicode" w:hAnsi="Lucida Sans Unicode" w:cs="Lucida Sans Unicode"/>
          <w:sz w:val="20"/>
          <w:szCs w:val="20"/>
        </w:rPr>
        <w:t xml:space="preserve"> el acuerdo impugnado identificado con la clave alfanumérica IEPC-ACG-003/2023.</w:t>
      </w:r>
    </w:p>
    <w:bookmarkEnd w:id="9"/>
    <w:p w14:paraId="3D4FECF0"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02FC260D" w14:textId="36240E10" w:rsidR="000750A3" w:rsidRPr="000721F0" w:rsidRDefault="00ED2A17" w:rsidP="000721F0">
      <w:pPr>
        <w:spacing w:after="0" w:line="276" w:lineRule="auto"/>
        <w:jc w:val="both"/>
        <w:rPr>
          <w:rFonts w:ascii="Lucida Sans Unicode" w:hAnsi="Lucida Sans Unicode" w:cs="Lucida Sans Unicode"/>
          <w:sz w:val="20"/>
          <w:szCs w:val="20"/>
        </w:rPr>
      </w:pPr>
      <w:bookmarkStart w:id="10" w:name="_Hlk184815609"/>
      <w:r w:rsidRPr="000721F0">
        <w:rPr>
          <w:rFonts w:ascii="Lucida Sans Unicode" w:hAnsi="Lucida Sans Unicode" w:cs="Lucida Sans Unicode"/>
          <w:b/>
          <w:bCs/>
          <w:sz w:val="20"/>
          <w:szCs w:val="20"/>
        </w:rPr>
        <w:t>2</w:t>
      </w:r>
      <w:r w:rsidR="0FB5F8B7" w:rsidRPr="000721F0">
        <w:rPr>
          <w:rFonts w:ascii="Lucida Sans Unicode" w:hAnsi="Lucida Sans Unicode" w:cs="Lucida Sans Unicode"/>
          <w:b/>
          <w:bCs/>
          <w:sz w:val="20"/>
          <w:szCs w:val="20"/>
        </w:rPr>
        <w:t>2</w:t>
      </w:r>
      <w:r w:rsidR="00DD5C7D" w:rsidRPr="000721F0">
        <w:rPr>
          <w:rFonts w:ascii="Lucida Sans Unicode" w:hAnsi="Lucida Sans Unicode" w:cs="Lucida Sans Unicode"/>
          <w:b/>
          <w:bCs/>
          <w:sz w:val="20"/>
          <w:szCs w:val="20"/>
        </w:rPr>
        <w:t>. JUICIOS ELECTORALES.</w:t>
      </w:r>
      <w:r w:rsidR="00DD5C7D" w:rsidRPr="000721F0">
        <w:rPr>
          <w:rFonts w:ascii="Lucida Sans Unicode" w:hAnsi="Lucida Sans Unicode" w:cs="Lucida Sans Unicode"/>
          <w:sz w:val="20"/>
          <w:szCs w:val="20"/>
        </w:rPr>
        <w:t xml:space="preserve"> El veinte de junio, inconformes con lo resuelto por el Tribunal Electoral local, los apelantes presentaron juicios electorales ante la Sala Regional Guadalajara, asignándosele</w:t>
      </w:r>
      <w:r w:rsidR="0052744F"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w:t>
      </w:r>
      <w:r w:rsidR="054AA0B1" w:rsidRPr="000721F0">
        <w:rPr>
          <w:rFonts w:ascii="Lucida Sans Unicode" w:hAnsi="Lucida Sans Unicode" w:cs="Lucida Sans Unicode"/>
          <w:sz w:val="20"/>
          <w:szCs w:val="20"/>
        </w:rPr>
        <w:t>los</w:t>
      </w:r>
      <w:r w:rsidR="00DD5C7D" w:rsidRPr="000721F0">
        <w:rPr>
          <w:rFonts w:ascii="Lucida Sans Unicode" w:hAnsi="Lucida Sans Unicode" w:cs="Lucida Sans Unicode"/>
          <w:sz w:val="20"/>
          <w:szCs w:val="20"/>
        </w:rPr>
        <w:t xml:space="preserve"> número</w:t>
      </w:r>
      <w:r w:rsidR="4CA5B9F9"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de expediente SG-JE-025/2023 y SG-JE-026/2023.</w:t>
      </w:r>
      <w:bookmarkEnd w:id="10"/>
    </w:p>
    <w:p w14:paraId="3E7234B1" w14:textId="77777777" w:rsidR="000750A3" w:rsidRPr="000721F0" w:rsidRDefault="000750A3" w:rsidP="000721F0">
      <w:pPr>
        <w:spacing w:after="0" w:line="276" w:lineRule="auto"/>
        <w:jc w:val="both"/>
        <w:rPr>
          <w:rFonts w:ascii="Lucida Sans Unicode" w:hAnsi="Lucida Sans Unicode" w:cs="Lucida Sans Unicode"/>
          <w:sz w:val="20"/>
          <w:szCs w:val="20"/>
        </w:rPr>
      </w:pPr>
    </w:p>
    <w:p w14:paraId="7F8C7BF0" w14:textId="421CA277" w:rsidR="00B5695E" w:rsidRPr="000721F0" w:rsidRDefault="00891A6E" w:rsidP="000721F0">
      <w:pPr>
        <w:spacing w:after="0" w:line="276" w:lineRule="auto"/>
        <w:jc w:val="both"/>
        <w:rPr>
          <w:rFonts w:ascii="Lucida Sans Unicode" w:hAnsi="Lucida Sans Unicode" w:cs="Lucida Sans Unicode"/>
          <w:sz w:val="20"/>
          <w:szCs w:val="20"/>
        </w:rPr>
      </w:pPr>
      <w:bookmarkStart w:id="11" w:name="_Hlk184816065"/>
      <w:r w:rsidRPr="000721F0">
        <w:rPr>
          <w:rFonts w:ascii="Lucida Sans Unicode" w:hAnsi="Lucida Sans Unicode" w:cs="Lucida Sans Unicode"/>
          <w:b/>
          <w:bCs/>
          <w:sz w:val="20"/>
          <w:szCs w:val="20"/>
        </w:rPr>
        <w:t>2</w:t>
      </w:r>
      <w:r w:rsidR="1872365E" w:rsidRPr="000721F0">
        <w:rPr>
          <w:rFonts w:ascii="Lucida Sans Unicode" w:hAnsi="Lucida Sans Unicode" w:cs="Lucida Sans Unicode"/>
          <w:b/>
          <w:bCs/>
          <w:sz w:val="20"/>
          <w:szCs w:val="20"/>
        </w:rPr>
        <w:t>3</w:t>
      </w:r>
      <w:r w:rsidR="00B5695E" w:rsidRPr="000721F0">
        <w:rPr>
          <w:rFonts w:ascii="Lucida Sans Unicode" w:hAnsi="Lucida Sans Unicode" w:cs="Lucida Sans Unicode"/>
          <w:b/>
          <w:bCs/>
          <w:sz w:val="20"/>
          <w:szCs w:val="20"/>
        </w:rPr>
        <w:t>. RESOLUCIÓN DE JUICIOS ELECTORALES</w:t>
      </w:r>
      <w:r w:rsidR="00B5695E" w:rsidRPr="000721F0">
        <w:rPr>
          <w:rStyle w:val="Refdenotaalpie"/>
          <w:rFonts w:ascii="Lucida Sans Unicode" w:hAnsi="Lucida Sans Unicode" w:cs="Lucida Sans Unicode"/>
          <w:b/>
          <w:bCs/>
          <w:sz w:val="20"/>
          <w:szCs w:val="20"/>
        </w:rPr>
        <w:footnoteReference w:id="19"/>
      </w:r>
      <w:r w:rsidR="00B5695E" w:rsidRPr="000721F0">
        <w:rPr>
          <w:rFonts w:ascii="Lucida Sans Unicode" w:hAnsi="Lucida Sans Unicode" w:cs="Lucida Sans Unicode"/>
          <w:b/>
          <w:bCs/>
          <w:sz w:val="20"/>
          <w:szCs w:val="20"/>
        </w:rPr>
        <w:t>.</w:t>
      </w:r>
      <w:r w:rsidR="00B5695E" w:rsidRPr="000721F0">
        <w:rPr>
          <w:rFonts w:ascii="Lucida Sans Unicode" w:hAnsi="Lucida Sans Unicode" w:cs="Lucida Sans Unicode"/>
          <w:sz w:val="20"/>
          <w:szCs w:val="20"/>
        </w:rPr>
        <w:t xml:space="preserve"> El trece de julio, la Sala Regional Guadalajara, determinó revocar las sentencias impugnadas, ordenando al Tribunal Electoral del Estado de Jalisco emitiera una nueva resolución, en la que asumiera competencia y resolviera en su integridad la controversia planteada en las demandas primigenias.</w:t>
      </w:r>
    </w:p>
    <w:bookmarkEnd w:id="11"/>
    <w:p w14:paraId="6892722B" w14:textId="77777777" w:rsidR="000750A3" w:rsidRPr="000721F0" w:rsidRDefault="000750A3" w:rsidP="000721F0">
      <w:pPr>
        <w:spacing w:after="0" w:line="276" w:lineRule="auto"/>
        <w:jc w:val="both"/>
        <w:rPr>
          <w:rFonts w:ascii="Lucida Sans Unicode" w:hAnsi="Lucida Sans Unicode" w:cs="Lucida Sans Unicode"/>
          <w:b/>
          <w:color w:val="000000"/>
          <w:sz w:val="20"/>
          <w:szCs w:val="20"/>
        </w:rPr>
      </w:pPr>
    </w:p>
    <w:p w14:paraId="0CF2EC5F" w14:textId="5F918EC3" w:rsidR="00B5695E" w:rsidRPr="000721F0" w:rsidRDefault="00891A6E" w:rsidP="000721F0">
      <w:pPr>
        <w:spacing w:after="0" w:line="276" w:lineRule="auto"/>
        <w:jc w:val="both"/>
        <w:rPr>
          <w:rFonts w:ascii="Lucida Sans Unicode" w:hAnsi="Lucida Sans Unicode" w:cs="Lucida Sans Unicode"/>
          <w:sz w:val="20"/>
          <w:szCs w:val="20"/>
        </w:rPr>
      </w:pPr>
      <w:bookmarkStart w:id="12" w:name="_Hlk184816249"/>
      <w:r w:rsidRPr="000721F0">
        <w:rPr>
          <w:rFonts w:ascii="Lucida Sans Unicode" w:hAnsi="Lucida Sans Unicode" w:cs="Lucida Sans Unicode"/>
          <w:b/>
          <w:bCs/>
          <w:sz w:val="20"/>
          <w:szCs w:val="20"/>
        </w:rPr>
        <w:lastRenderedPageBreak/>
        <w:t>2</w:t>
      </w:r>
      <w:r w:rsidR="64BB2256" w:rsidRPr="000721F0">
        <w:rPr>
          <w:rFonts w:ascii="Lucida Sans Unicode" w:hAnsi="Lucida Sans Unicode" w:cs="Lucida Sans Unicode"/>
          <w:b/>
          <w:bCs/>
          <w:sz w:val="20"/>
          <w:szCs w:val="20"/>
        </w:rPr>
        <w:t>4</w:t>
      </w:r>
      <w:r w:rsidR="00DD5C7D" w:rsidRPr="000721F0">
        <w:rPr>
          <w:rFonts w:ascii="Lucida Sans Unicode" w:hAnsi="Lucida Sans Unicode" w:cs="Lucida Sans Unicode"/>
          <w:b/>
          <w:bCs/>
          <w:sz w:val="20"/>
          <w:szCs w:val="20"/>
        </w:rPr>
        <w:t xml:space="preserve">. </w:t>
      </w:r>
      <w:bookmarkStart w:id="13" w:name="_Hlk166782548"/>
      <w:r w:rsidR="00DD5C7D" w:rsidRPr="000721F0">
        <w:rPr>
          <w:rFonts w:ascii="Lucida Sans Unicode" w:hAnsi="Lucida Sans Unicode" w:cs="Lucida Sans Unicode"/>
          <w:b/>
          <w:bCs/>
          <w:sz w:val="20"/>
          <w:szCs w:val="20"/>
        </w:rPr>
        <w:t>CUMPLIMIENTO DE EJECUTORIAS.</w:t>
      </w:r>
      <w:r w:rsidR="00DD5C7D" w:rsidRPr="000721F0">
        <w:rPr>
          <w:rFonts w:ascii="Lucida Sans Unicode" w:hAnsi="Lucida Sans Unicode" w:cs="Lucida Sans Unicode"/>
          <w:sz w:val="20"/>
          <w:szCs w:val="20"/>
        </w:rPr>
        <w:t xml:space="preserve"> El tres de agosto, fueron emitidas por el Tribunal Electoral del Estado de Jalisco, las sentencias relativas a los </w:t>
      </w:r>
      <w:r w:rsidR="00794416" w:rsidRPr="000721F0">
        <w:rPr>
          <w:rFonts w:ascii="Lucida Sans Unicode" w:hAnsi="Lucida Sans Unicode" w:cs="Lucida Sans Unicode"/>
          <w:sz w:val="20"/>
          <w:szCs w:val="20"/>
        </w:rPr>
        <w:t>r</w:t>
      </w:r>
      <w:r w:rsidR="00DD5C7D" w:rsidRPr="000721F0">
        <w:rPr>
          <w:rFonts w:ascii="Lucida Sans Unicode" w:hAnsi="Lucida Sans Unicode" w:cs="Lucida Sans Unicode"/>
          <w:sz w:val="20"/>
          <w:szCs w:val="20"/>
        </w:rPr>
        <w:t xml:space="preserve">ecursos de </w:t>
      </w:r>
      <w:r w:rsidR="00794416"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pelación</w:t>
      </w:r>
      <w:r w:rsidR="0052744F" w:rsidRPr="000721F0">
        <w:rPr>
          <w:rFonts w:ascii="Lucida Sans Unicode" w:hAnsi="Lucida Sans Unicode" w:cs="Lucida Sans Unicode"/>
          <w:sz w:val="20"/>
          <w:szCs w:val="20"/>
        </w:rPr>
        <w:t xml:space="preserve"> con </w:t>
      </w:r>
      <w:r w:rsidR="236FB2BB" w:rsidRPr="000721F0">
        <w:rPr>
          <w:rFonts w:ascii="Lucida Sans Unicode" w:hAnsi="Lucida Sans Unicode" w:cs="Lucida Sans Unicode"/>
          <w:sz w:val="20"/>
          <w:szCs w:val="20"/>
        </w:rPr>
        <w:t>los</w:t>
      </w:r>
      <w:r w:rsidR="0052744F" w:rsidRPr="000721F0">
        <w:rPr>
          <w:rFonts w:ascii="Lucida Sans Unicode" w:hAnsi="Lucida Sans Unicode" w:cs="Lucida Sans Unicode"/>
          <w:sz w:val="20"/>
          <w:szCs w:val="20"/>
        </w:rPr>
        <w:t xml:space="preserve"> </w:t>
      </w:r>
      <w:r w:rsidR="006A09E6" w:rsidRPr="000721F0">
        <w:rPr>
          <w:rFonts w:ascii="Lucida Sans Unicode" w:hAnsi="Lucida Sans Unicode" w:cs="Lucida Sans Unicode"/>
          <w:sz w:val="20"/>
          <w:szCs w:val="20"/>
        </w:rPr>
        <w:t>número</w:t>
      </w:r>
      <w:r w:rsidR="265F34B0" w:rsidRPr="000721F0">
        <w:rPr>
          <w:rFonts w:ascii="Lucida Sans Unicode" w:hAnsi="Lucida Sans Unicode" w:cs="Lucida Sans Unicode"/>
          <w:sz w:val="20"/>
          <w:szCs w:val="20"/>
        </w:rPr>
        <w:t>s</w:t>
      </w:r>
      <w:r w:rsidR="0052744F" w:rsidRPr="000721F0">
        <w:rPr>
          <w:rFonts w:ascii="Lucida Sans Unicode" w:hAnsi="Lucida Sans Unicode" w:cs="Lucida Sans Unicode"/>
          <w:sz w:val="20"/>
          <w:szCs w:val="20"/>
        </w:rPr>
        <w:t xml:space="preserve"> de expediente</w:t>
      </w:r>
      <w:r w:rsidR="00DD5C7D" w:rsidRPr="000721F0">
        <w:rPr>
          <w:rFonts w:ascii="Lucida Sans Unicode" w:hAnsi="Lucida Sans Unicode" w:cs="Lucida Sans Unicode"/>
          <w:sz w:val="20"/>
          <w:szCs w:val="20"/>
        </w:rPr>
        <w:t xml:space="preserve"> RAP-002/2023</w:t>
      </w:r>
      <w:r w:rsidR="00673468" w:rsidRPr="000721F0">
        <w:rPr>
          <w:rStyle w:val="Refdenotaalpie"/>
          <w:rFonts w:ascii="Lucida Sans Unicode" w:hAnsi="Lucida Sans Unicode" w:cs="Lucida Sans Unicode"/>
          <w:sz w:val="20"/>
          <w:szCs w:val="20"/>
        </w:rPr>
        <w:footnoteReference w:id="20"/>
      </w:r>
      <w:r w:rsidR="00DD5C7D" w:rsidRPr="000721F0">
        <w:rPr>
          <w:rFonts w:ascii="Lucida Sans Unicode" w:hAnsi="Lucida Sans Unicode" w:cs="Lucida Sans Unicode"/>
          <w:sz w:val="20"/>
          <w:szCs w:val="20"/>
        </w:rPr>
        <w:t xml:space="preserve"> y RAP-003/2023</w:t>
      </w:r>
      <w:r w:rsidR="006A09E6" w:rsidRPr="000721F0">
        <w:rPr>
          <w:rStyle w:val="Refdenotaalpie"/>
          <w:rFonts w:ascii="Lucida Sans Unicode" w:hAnsi="Lucida Sans Unicode" w:cs="Lucida Sans Unicode"/>
          <w:sz w:val="20"/>
          <w:szCs w:val="20"/>
        </w:rPr>
        <w:footnoteReference w:id="21"/>
      </w:r>
      <w:r w:rsidR="00DD5C7D" w:rsidRPr="000721F0">
        <w:rPr>
          <w:rFonts w:ascii="Lucida Sans Unicode" w:hAnsi="Lucida Sans Unicode" w:cs="Lucida Sans Unicode"/>
          <w:sz w:val="20"/>
          <w:szCs w:val="20"/>
        </w:rPr>
        <w:t>, en cumplimiento a la</w:t>
      </w:r>
      <w:r w:rsidR="00CF3FDB"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ejecutoria</w:t>
      </w:r>
      <w:r w:rsidR="00CF3FDB"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de la autoridad jurisdiccional federal</w:t>
      </w:r>
      <w:r w:rsidR="00D04C77" w:rsidRPr="000721F0">
        <w:rPr>
          <w:rFonts w:ascii="Lucida Sans Unicode" w:hAnsi="Lucida Sans Unicode" w:cs="Lucida Sans Unicode"/>
          <w:sz w:val="20"/>
          <w:szCs w:val="20"/>
        </w:rPr>
        <w:t xml:space="preserve"> </w:t>
      </w:r>
      <w:r w:rsidR="008E6BB5" w:rsidRPr="000721F0">
        <w:rPr>
          <w:rFonts w:ascii="Lucida Sans Unicode" w:hAnsi="Lucida Sans Unicode" w:cs="Lucida Sans Unicode"/>
          <w:sz w:val="20"/>
          <w:szCs w:val="20"/>
        </w:rPr>
        <w:t>dictada</w:t>
      </w:r>
      <w:r w:rsidR="00BA1022" w:rsidRPr="000721F0">
        <w:rPr>
          <w:rFonts w:ascii="Lucida Sans Unicode" w:hAnsi="Lucida Sans Unicode" w:cs="Lucida Sans Unicode"/>
          <w:sz w:val="20"/>
          <w:szCs w:val="20"/>
        </w:rPr>
        <w:t>s</w:t>
      </w:r>
      <w:r w:rsidR="008E6BB5" w:rsidRPr="000721F0">
        <w:rPr>
          <w:rFonts w:ascii="Lucida Sans Unicode" w:hAnsi="Lucida Sans Unicode" w:cs="Lucida Sans Unicode"/>
          <w:sz w:val="20"/>
          <w:szCs w:val="20"/>
        </w:rPr>
        <w:t xml:space="preserve"> </w:t>
      </w:r>
      <w:r w:rsidR="00D04C77" w:rsidRPr="000721F0">
        <w:rPr>
          <w:rFonts w:ascii="Lucida Sans Unicode" w:hAnsi="Lucida Sans Unicode" w:cs="Lucida Sans Unicode"/>
          <w:sz w:val="20"/>
          <w:szCs w:val="20"/>
        </w:rPr>
        <w:t xml:space="preserve">en </w:t>
      </w:r>
      <w:r w:rsidR="009B796F" w:rsidRPr="000721F0">
        <w:rPr>
          <w:rFonts w:ascii="Lucida Sans Unicode" w:hAnsi="Lucida Sans Unicode" w:cs="Lucida Sans Unicode"/>
          <w:sz w:val="20"/>
          <w:szCs w:val="20"/>
        </w:rPr>
        <w:t>los</w:t>
      </w:r>
      <w:r w:rsidR="00D04C77" w:rsidRPr="000721F0">
        <w:rPr>
          <w:rFonts w:ascii="Lucida Sans Unicode" w:hAnsi="Lucida Sans Unicode" w:cs="Lucida Sans Unicode"/>
          <w:sz w:val="20"/>
          <w:szCs w:val="20"/>
        </w:rPr>
        <w:t xml:space="preserve"> </w:t>
      </w:r>
      <w:r w:rsidR="009B796F" w:rsidRPr="000721F0">
        <w:rPr>
          <w:rFonts w:ascii="Lucida Sans Unicode" w:hAnsi="Lucida Sans Unicode" w:cs="Lucida Sans Unicode"/>
          <w:sz w:val="20"/>
          <w:szCs w:val="20"/>
        </w:rPr>
        <w:t>j</w:t>
      </w:r>
      <w:r w:rsidR="00D04C77" w:rsidRPr="000721F0">
        <w:rPr>
          <w:rFonts w:ascii="Lucida Sans Unicode" w:hAnsi="Lucida Sans Unicode" w:cs="Lucida Sans Unicode"/>
          <w:sz w:val="20"/>
          <w:szCs w:val="20"/>
        </w:rPr>
        <w:t>uicio</w:t>
      </w:r>
      <w:r w:rsidR="009B796F" w:rsidRPr="000721F0">
        <w:rPr>
          <w:rFonts w:ascii="Lucida Sans Unicode" w:hAnsi="Lucida Sans Unicode" w:cs="Lucida Sans Unicode"/>
          <w:sz w:val="20"/>
          <w:szCs w:val="20"/>
        </w:rPr>
        <w:t>s</w:t>
      </w:r>
      <w:r w:rsidR="00D04C77" w:rsidRPr="000721F0">
        <w:rPr>
          <w:rFonts w:ascii="Lucida Sans Unicode" w:hAnsi="Lucida Sans Unicode" w:cs="Lucida Sans Unicode"/>
          <w:sz w:val="20"/>
          <w:szCs w:val="20"/>
        </w:rPr>
        <w:t xml:space="preserve"> </w:t>
      </w:r>
      <w:r w:rsidR="009B796F" w:rsidRPr="000721F0">
        <w:rPr>
          <w:rFonts w:ascii="Lucida Sans Unicode" w:hAnsi="Lucida Sans Unicode" w:cs="Lucida Sans Unicode"/>
          <w:sz w:val="20"/>
          <w:szCs w:val="20"/>
        </w:rPr>
        <w:t>e</w:t>
      </w:r>
      <w:r w:rsidR="00D04C77" w:rsidRPr="000721F0">
        <w:rPr>
          <w:rFonts w:ascii="Lucida Sans Unicode" w:hAnsi="Lucida Sans Unicode" w:cs="Lucida Sans Unicode"/>
          <w:sz w:val="20"/>
          <w:szCs w:val="20"/>
        </w:rPr>
        <w:t>lectoral</w:t>
      </w:r>
      <w:r w:rsidR="009B796F" w:rsidRPr="000721F0">
        <w:rPr>
          <w:rFonts w:ascii="Lucida Sans Unicode" w:hAnsi="Lucida Sans Unicode" w:cs="Lucida Sans Unicode"/>
          <w:sz w:val="20"/>
          <w:szCs w:val="20"/>
        </w:rPr>
        <w:t>es</w:t>
      </w:r>
      <w:r w:rsidR="00D04C77" w:rsidRPr="000721F0">
        <w:rPr>
          <w:rFonts w:ascii="Lucida Sans Unicode" w:hAnsi="Lucida Sans Unicode" w:cs="Lucida Sans Unicode"/>
          <w:sz w:val="20"/>
          <w:szCs w:val="20"/>
        </w:rPr>
        <w:t xml:space="preserve"> </w:t>
      </w:r>
      <w:r w:rsidR="00727613" w:rsidRPr="000721F0">
        <w:rPr>
          <w:rFonts w:ascii="Lucida Sans Unicode" w:hAnsi="Lucida Sans Unicode" w:cs="Lucida Sans Unicode"/>
          <w:sz w:val="20"/>
          <w:szCs w:val="20"/>
        </w:rPr>
        <w:t xml:space="preserve">identificados </w:t>
      </w:r>
      <w:r w:rsidR="00D04C77" w:rsidRPr="000721F0">
        <w:rPr>
          <w:rFonts w:ascii="Lucida Sans Unicode" w:hAnsi="Lucida Sans Unicode" w:cs="Lucida Sans Unicode"/>
          <w:sz w:val="20"/>
          <w:szCs w:val="20"/>
        </w:rPr>
        <w:t xml:space="preserve">con </w:t>
      </w:r>
      <w:r w:rsidR="00C51477" w:rsidRPr="000721F0">
        <w:rPr>
          <w:rFonts w:ascii="Lucida Sans Unicode" w:hAnsi="Lucida Sans Unicode" w:cs="Lucida Sans Unicode"/>
          <w:sz w:val="20"/>
          <w:szCs w:val="20"/>
        </w:rPr>
        <w:t>número</w:t>
      </w:r>
      <w:r w:rsidR="00D04C77" w:rsidRPr="000721F0">
        <w:rPr>
          <w:rFonts w:ascii="Lucida Sans Unicode" w:hAnsi="Lucida Sans Unicode" w:cs="Lucida Sans Unicode"/>
          <w:sz w:val="20"/>
          <w:szCs w:val="20"/>
        </w:rPr>
        <w:t xml:space="preserve"> de expediente</w:t>
      </w:r>
      <w:r w:rsidR="20BE8F42" w:rsidRPr="000721F0">
        <w:rPr>
          <w:rFonts w:ascii="Lucida Sans Unicode" w:hAnsi="Lucida Sans Unicode" w:cs="Lucida Sans Unicode"/>
          <w:sz w:val="20"/>
          <w:szCs w:val="20"/>
        </w:rPr>
        <w:t>s</w:t>
      </w:r>
      <w:r w:rsidR="00D04C77" w:rsidRPr="000721F0">
        <w:rPr>
          <w:rFonts w:ascii="Lucida Sans Unicode" w:hAnsi="Lucida Sans Unicode" w:cs="Lucida Sans Unicode"/>
          <w:sz w:val="20"/>
          <w:szCs w:val="20"/>
        </w:rPr>
        <w:t xml:space="preserve"> </w:t>
      </w:r>
      <w:r w:rsidR="00CF3FDB" w:rsidRPr="000721F0">
        <w:rPr>
          <w:rFonts w:ascii="Lucida Sans Unicode" w:hAnsi="Lucida Sans Unicode" w:cs="Lucida Sans Unicode"/>
          <w:sz w:val="20"/>
          <w:szCs w:val="20"/>
        </w:rPr>
        <w:t xml:space="preserve">SG-JE-025/2023 y </w:t>
      </w:r>
      <w:r w:rsidR="00D04C77" w:rsidRPr="000721F0">
        <w:rPr>
          <w:rFonts w:ascii="Lucida Sans Unicode" w:hAnsi="Lucida Sans Unicode" w:cs="Lucida Sans Unicode"/>
          <w:sz w:val="20"/>
          <w:szCs w:val="20"/>
        </w:rPr>
        <w:t>SG-JE-026/2023.</w:t>
      </w:r>
      <w:bookmarkEnd w:id="12"/>
      <w:bookmarkEnd w:id="13"/>
    </w:p>
    <w:p w14:paraId="6825F451" w14:textId="77777777" w:rsidR="00B5695E" w:rsidRPr="000721F0" w:rsidRDefault="00B5695E" w:rsidP="000721F0">
      <w:pPr>
        <w:spacing w:after="0" w:line="276" w:lineRule="auto"/>
        <w:jc w:val="both"/>
        <w:rPr>
          <w:rFonts w:ascii="Lucida Sans Unicode" w:hAnsi="Lucida Sans Unicode" w:cs="Lucida Sans Unicode"/>
          <w:b/>
          <w:bCs/>
          <w:sz w:val="20"/>
          <w:szCs w:val="20"/>
        </w:rPr>
      </w:pPr>
    </w:p>
    <w:p w14:paraId="38B3208C" w14:textId="6E1EBF61" w:rsidR="00DD5C7D" w:rsidRPr="000721F0" w:rsidRDefault="00891A6E" w:rsidP="000721F0">
      <w:pPr>
        <w:spacing w:after="0" w:line="276" w:lineRule="auto"/>
        <w:jc w:val="both"/>
        <w:rPr>
          <w:rFonts w:ascii="Lucida Sans Unicode" w:hAnsi="Lucida Sans Unicode" w:cs="Lucida Sans Unicode"/>
          <w:sz w:val="20"/>
          <w:szCs w:val="20"/>
        </w:rPr>
      </w:pPr>
      <w:bookmarkStart w:id="14" w:name="_Hlk184816408"/>
      <w:r w:rsidRPr="000721F0">
        <w:rPr>
          <w:rFonts w:ascii="Lucida Sans Unicode" w:hAnsi="Lucida Sans Unicode" w:cs="Lucida Sans Unicode"/>
          <w:b/>
          <w:bCs/>
          <w:sz w:val="20"/>
          <w:szCs w:val="20"/>
        </w:rPr>
        <w:t>2</w:t>
      </w:r>
      <w:r w:rsidR="4228D5CB" w:rsidRPr="000721F0">
        <w:rPr>
          <w:rFonts w:ascii="Lucida Sans Unicode" w:hAnsi="Lucida Sans Unicode" w:cs="Lucida Sans Unicode"/>
          <w:b/>
          <w:bCs/>
          <w:sz w:val="20"/>
          <w:szCs w:val="20"/>
        </w:rPr>
        <w:t>5</w:t>
      </w:r>
      <w:r w:rsidR="00DD5C7D" w:rsidRPr="000721F0">
        <w:rPr>
          <w:rFonts w:ascii="Lucida Sans Unicode" w:hAnsi="Lucida Sans Unicode" w:cs="Lucida Sans Unicode"/>
          <w:b/>
          <w:bCs/>
          <w:sz w:val="20"/>
          <w:szCs w:val="20"/>
        </w:rPr>
        <w:t>. JUICIOS ELECTORALES.</w:t>
      </w:r>
      <w:r w:rsidR="00DD5C7D" w:rsidRPr="000721F0">
        <w:rPr>
          <w:rFonts w:ascii="Lucida Sans Unicode" w:hAnsi="Lucida Sans Unicode" w:cs="Lucida Sans Unicode"/>
          <w:sz w:val="20"/>
          <w:szCs w:val="20"/>
        </w:rPr>
        <w:t xml:space="preserve"> El ocho de agosto, inconformes con lo resuelto por el Tribunal Electoral local, los apelantes presentaron juicios electorales ante la Sala Regional Guadalajara, asignándoles </w:t>
      </w:r>
      <w:r w:rsidR="06F64971" w:rsidRPr="000721F0">
        <w:rPr>
          <w:rFonts w:ascii="Lucida Sans Unicode" w:hAnsi="Lucida Sans Unicode" w:cs="Lucida Sans Unicode"/>
          <w:sz w:val="20"/>
          <w:szCs w:val="20"/>
        </w:rPr>
        <w:t>los</w:t>
      </w:r>
      <w:r w:rsidR="00DD5C7D" w:rsidRPr="000721F0">
        <w:rPr>
          <w:rFonts w:ascii="Lucida Sans Unicode" w:hAnsi="Lucida Sans Unicode" w:cs="Lucida Sans Unicode"/>
          <w:sz w:val="20"/>
          <w:szCs w:val="20"/>
        </w:rPr>
        <w:t xml:space="preserve"> número</w:t>
      </w:r>
      <w:r w:rsidR="61149F00"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de expediente</w:t>
      </w:r>
      <w:r w:rsidR="724416D1"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SG-JE-029/2023 y SG-JE-030/2023.</w:t>
      </w:r>
    </w:p>
    <w:bookmarkEnd w:id="14"/>
    <w:p w14:paraId="66D01B71" w14:textId="77777777" w:rsidR="00B5695E" w:rsidRPr="000721F0" w:rsidRDefault="00B5695E" w:rsidP="000721F0">
      <w:pPr>
        <w:spacing w:after="0" w:line="276" w:lineRule="auto"/>
        <w:jc w:val="both"/>
        <w:rPr>
          <w:rFonts w:ascii="Lucida Sans Unicode" w:hAnsi="Lucida Sans Unicode" w:cs="Lucida Sans Unicode"/>
          <w:b/>
          <w:color w:val="000000"/>
          <w:sz w:val="20"/>
          <w:szCs w:val="20"/>
        </w:rPr>
      </w:pPr>
    </w:p>
    <w:p w14:paraId="1C9006D6" w14:textId="2CA0E5B3" w:rsidR="00DD5C7D" w:rsidRPr="000721F0" w:rsidRDefault="00891A6E" w:rsidP="000721F0">
      <w:pPr>
        <w:spacing w:after="0" w:line="276" w:lineRule="auto"/>
        <w:jc w:val="both"/>
        <w:rPr>
          <w:rFonts w:ascii="Lucida Sans Unicode" w:eastAsia="Times New Roman" w:hAnsi="Lucida Sans Unicode" w:cs="Lucida Sans Unicode"/>
          <w:i/>
          <w:iCs/>
          <w:snapToGrid w:val="0"/>
          <w:spacing w:val="-3"/>
          <w:sz w:val="20"/>
          <w:szCs w:val="20"/>
        </w:rPr>
      </w:pPr>
      <w:bookmarkStart w:id="15" w:name="_Hlk184818388"/>
      <w:r w:rsidRPr="000721F0">
        <w:rPr>
          <w:rFonts w:ascii="Lucida Sans Unicode" w:hAnsi="Lucida Sans Unicode" w:cs="Lucida Sans Unicode"/>
          <w:b/>
          <w:sz w:val="20"/>
          <w:szCs w:val="20"/>
        </w:rPr>
        <w:t>2</w:t>
      </w:r>
      <w:r w:rsidR="1610FB31" w:rsidRPr="000721F0">
        <w:rPr>
          <w:rFonts w:ascii="Lucida Sans Unicode" w:hAnsi="Lucida Sans Unicode" w:cs="Lucida Sans Unicode"/>
          <w:b/>
          <w:bCs/>
          <w:sz w:val="20"/>
          <w:szCs w:val="20"/>
        </w:rPr>
        <w:t>6</w:t>
      </w:r>
      <w:r w:rsidR="00DD5C7D" w:rsidRPr="000721F0">
        <w:rPr>
          <w:rFonts w:ascii="Lucida Sans Unicode" w:hAnsi="Lucida Sans Unicode" w:cs="Lucida Sans Unicode"/>
          <w:b/>
          <w:sz w:val="20"/>
          <w:szCs w:val="20"/>
        </w:rPr>
        <w:t xml:space="preserve">. REQUERIMIENTOS DEL TRIBUNAL ELECTORAL DEL ESTADO DE JALISCO. </w:t>
      </w:r>
      <w:r w:rsidR="2FA55761" w:rsidRPr="000721F0">
        <w:rPr>
          <w:rFonts w:ascii="Lucida Sans Unicode" w:hAnsi="Lucida Sans Unicode" w:cs="Lucida Sans Unicode"/>
          <w:sz w:val="20"/>
          <w:szCs w:val="20"/>
        </w:rPr>
        <w:t>El diez de agosto, m</w:t>
      </w:r>
      <w:r w:rsidR="00DD5C7D" w:rsidRPr="000721F0">
        <w:rPr>
          <w:rFonts w:ascii="Lucida Sans Unicode" w:hAnsi="Lucida Sans Unicode" w:cs="Lucida Sans Unicode"/>
          <w:sz w:val="20"/>
          <w:szCs w:val="20"/>
        </w:rPr>
        <w:t xml:space="preserve">ediante oficios ACT/159/2023 y ACT/160/2023, recibidos en la Oficialía de Partes de este Instituto, y registrados con los números de folio </w:t>
      </w:r>
      <w:r w:rsidR="240A1CE0" w:rsidRPr="000721F0">
        <w:rPr>
          <w:rFonts w:ascii="Lucida Sans Unicode" w:hAnsi="Lucida Sans Unicode" w:cs="Lucida Sans Unicode"/>
          <w:sz w:val="20"/>
          <w:szCs w:val="20"/>
        </w:rPr>
        <w:t>0</w:t>
      </w:r>
      <w:r w:rsidR="00DD5C7D" w:rsidRPr="000721F0">
        <w:rPr>
          <w:rFonts w:ascii="Lucida Sans Unicode" w:hAnsi="Lucida Sans Unicode" w:cs="Lucida Sans Unicode"/>
          <w:sz w:val="20"/>
          <w:szCs w:val="20"/>
        </w:rPr>
        <w:t xml:space="preserve">1063 y </w:t>
      </w:r>
      <w:r w:rsidR="7420563A" w:rsidRPr="000721F0">
        <w:rPr>
          <w:rFonts w:ascii="Lucida Sans Unicode" w:hAnsi="Lucida Sans Unicode" w:cs="Lucida Sans Unicode"/>
          <w:sz w:val="20"/>
          <w:szCs w:val="20"/>
        </w:rPr>
        <w:t>0</w:t>
      </w:r>
      <w:r w:rsidR="00DD5C7D" w:rsidRPr="000721F0">
        <w:rPr>
          <w:rFonts w:ascii="Lucida Sans Unicode" w:hAnsi="Lucida Sans Unicode" w:cs="Lucida Sans Unicode"/>
          <w:sz w:val="20"/>
          <w:szCs w:val="20"/>
        </w:rPr>
        <w:t>1062</w:t>
      </w:r>
      <w:r w:rsidR="00406A1E" w:rsidRPr="000721F0">
        <w:rPr>
          <w:rFonts w:ascii="Lucida Sans Unicode" w:hAnsi="Lucida Sans Unicode" w:cs="Lucida Sans Unicode"/>
          <w:sz w:val="20"/>
          <w:szCs w:val="20"/>
        </w:rPr>
        <w:t>,</w:t>
      </w:r>
      <w:r w:rsidR="00DD5C7D" w:rsidRPr="000721F0">
        <w:rPr>
          <w:rFonts w:ascii="Lucida Sans Unicode" w:hAnsi="Lucida Sans Unicode" w:cs="Lucida Sans Unicode"/>
          <w:b/>
          <w:bCs/>
          <w:sz w:val="20"/>
          <w:szCs w:val="20"/>
        </w:rPr>
        <w:t xml:space="preserve"> </w:t>
      </w:r>
      <w:r w:rsidR="00DD5C7D" w:rsidRPr="000721F0">
        <w:rPr>
          <w:rFonts w:ascii="Lucida Sans Unicode" w:hAnsi="Lucida Sans Unicode" w:cs="Lucida Sans Unicode"/>
          <w:sz w:val="20"/>
          <w:szCs w:val="20"/>
        </w:rPr>
        <w:t>respectivamente</w:t>
      </w:r>
      <w:r w:rsidR="0A44C20B"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el Tribunal Electoral del Estado de Jalisco acordó requerir a este Instituto Electoral, para que en un término de veinticuatro horas contad</w:t>
      </w:r>
      <w:r w:rsidR="00C317E5"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s a partir de la notificación, rindiera un informe en el que se señalaran las gestiones realizadas para dar cumplimiento a las sentencias de fecha tres de agosto</w:t>
      </w:r>
      <w:r w:rsidR="16FD3BFB"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relativas a los </w:t>
      </w:r>
      <w:r w:rsidR="004175AC" w:rsidRPr="000721F0">
        <w:rPr>
          <w:rFonts w:ascii="Lucida Sans Unicode" w:hAnsi="Lucida Sans Unicode" w:cs="Lucida Sans Unicode"/>
          <w:sz w:val="20"/>
          <w:szCs w:val="20"/>
        </w:rPr>
        <w:t>r</w:t>
      </w:r>
      <w:r w:rsidR="00DD5C7D" w:rsidRPr="000721F0">
        <w:rPr>
          <w:rFonts w:ascii="Lucida Sans Unicode" w:hAnsi="Lucida Sans Unicode" w:cs="Lucida Sans Unicode"/>
          <w:sz w:val="20"/>
          <w:szCs w:val="20"/>
        </w:rPr>
        <w:t xml:space="preserve">ecursos de </w:t>
      </w:r>
      <w:r w:rsidR="004175AC"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pelación</w:t>
      </w:r>
      <w:r w:rsidR="0052744F" w:rsidRPr="000721F0">
        <w:rPr>
          <w:rFonts w:ascii="Lucida Sans Unicode" w:hAnsi="Lucida Sans Unicode" w:cs="Lucida Sans Unicode"/>
          <w:sz w:val="20"/>
          <w:szCs w:val="20"/>
        </w:rPr>
        <w:t xml:space="preserve"> de número</w:t>
      </w:r>
      <w:r w:rsidR="7FD9D87F" w:rsidRPr="000721F0">
        <w:rPr>
          <w:rFonts w:ascii="Lucida Sans Unicode" w:hAnsi="Lucida Sans Unicode" w:cs="Lucida Sans Unicode"/>
          <w:sz w:val="20"/>
          <w:szCs w:val="20"/>
        </w:rPr>
        <w:t>s</w:t>
      </w:r>
      <w:r w:rsidR="0052744F" w:rsidRPr="000721F0">
        <w:rPr>
          <w:rFonts w:ascii="Lucida Sans Unicode" w:hAnsi="Lucida Sans Unicode" w:cs="Lucida Sans Unicode"/>
          <w:sz w:val="20"/>
          <w:szCs w:val="20"/>
        </w:rPr>
        <w:t xml:space="preserve"> de expediente</w:t>
      </w:r>
      <w:r w:rsidR="00DD5C7D" w:rsidRPr="000721F0">
        <w:rPr>
          <w:rFonts w:ascii="Lucida Sans Unicode" w:hAnsi="Lucida Sans Unicode" w:cs="Lucida Sans Unicode"/>
          <w:sz w:val="20"/>
          <w:szCs w:val="20"/>
        </w:rPr>
        <w:t xml:space="preserve"> RAP-002/2023 y RAP-003/2023. </w:t>
      </w:r>
    </w:p>
    <w:bookmarkEnd w:id="15"/>
    <w:p w14:paraId="5C62F3E4" w14:textId="77777777" w:rsidR="00DD5C7D" w:rsidRPr="000721F0" w:rsidRDefault="00DD5C7D" w:rsidP="000721F0">
      <w:pPr>
        <w:spacing w:after="0" w:line="276" w:lineRule="auto"/>
        <w:jc w:val="both"/>
        <w:rPr>
          <w:rFonts w:ascii="Lucida Sans Unicode" w:eastAsia="Times New Roman" w:hAnsi="Lucida Sans Unicode" w:cs="Lucida Sans Unicode"/>
          <w:b/>
          <w:bCs/>
          <w:snapToGrid w:val="0"/>
          <w:spacing w:val="-3"/>
          <w:sz w:val="20"/>
          <w:szCs w:val="20"/>
        </w:rPr>
      </w:pPr>
    </w:p>
    <w:p w14:paraId="5B335BDA" w14:textId="3398C870" w:rsidR="00DD5C7D" w:rsidRPr="000721F0" w:rsidRDefault="00891A6E" w:rsidP="000721F0">
      <w:pPr>
        <w:spacing w:after="0" w:line="276" w:lineRule="auto"/>
        <w:jc w:val="both"/>
        <w:rPr>
          <w:rFonts w:ascii="Lucida Sans Unicode" w:eastAsia="Times New Roman" w:hAnsi="Lucida Sans Unicode" w:cs="Lucida Sans Unicode"/>
          <w:snapToGrid w:val="0"/>
          <w:spacing w:val="-3"/>
          <w:sz w:val="20"/>
          <w:szCs w:val="20"/>
        </w:rPr>
      </w:pPr>
      <w:bookmarkStart w:id="16" w:name="_Hlk184818579"/>
      <w:r w:rsidRPr="000721F0">
        <w:rPr>
          <w:rFonts w:ascii="Lucida Sans Unicode" w:eastAsia="Times New Roman" w:hAnsi="Lucida Sans Unicode" w:cs="Lucida Sans Unicode"/>
          <w:b/>
          <w:bCs/>
          <w:snapToGrid w:val="0"/>
          <w:spacing w:val="-3"/>
          <w:sz w:val="20"/>
          <w:szCs w:val="20"/>
        </w:rPr>
        <w:t>2</w:t>
      </w:r>
      <w:r w:rsidR="6215BCC9" w:rsidRPr="000721F0">
        <w:rPr>
          <w:rFonts w:ascii="Lucida Sans Unicode" w:eastAsia="Times New Roman" w:hAnsi="Lucida Sans Unicode" w:cs="Lucida Sans Unicode"/>
          <w:b/>
          <w:bCs/>
          <w:snapToGrid w:val="0"/>
          <w:spacing w:val="-3"/>
          <w:sz w:val="20"/>
          <w:szCs w:val="20"/>
        </w:rPr>
        <w:t>7</w:t>
      </w:r>
      <w:r w:rsidR="00DD5C7D" w:rsidRPr="000721F0">
        <w:rPr>
          <w:rFonts w:ascii="Lucida Sans Unicode" w:eastAsia="Times New Roman" w:hAnsi="Lucida Sans Unicode" w:cs="Lucida Sans Unicode"/>
          <w:b/>
          <w:bCs/>
          <w:snapToGrid w:val="0"/>
          <w:spacing w:val="-3"/>
          <w:sz w:val="20"/>
          <w:szCs w:val="20"/>
        </w:rPr>
        <w:t xml:space="preserve">. CUMPLIMIENTO A LO REQUERIDO POR EL TRIBUNAL ELECTORAL DEL ESTADO DE JALISCO. </w:t>
      </w:r>
      <w:r w:rsidR="00DD5C7D" w:rsidRPr="000721F0">
        <w:rPr>
          <w:rFonts w:ascii="Lucida Sans Unicode" w:eastAsia="Times New Roman" w:hAnsi="Lucida Sans Unicode" w:cs="Lucida Sans Unicode"/>
          <w:snapToGrid w:val="0"/>
          <w:spacing w:val="-3"/>
          <w:sz w:val="20"/>
          <w:szCs w:val="20"/>
        </w:rPr>
        <w:t xml:space="preserve">El once de agosto, </w:t>
      </w:r>
      <w:r w:rsidR="42B04E8B" w:rsidRPr="000721F0">
        <w:rPr>
          <w:rFonts w:ascii="Lucida Sans Unicode" w:eastAsia="Times New Roman" w:hAnsi="Lucida Sans Unicode" w:cs="Lucida Sans Unicode"/>
          <w:snapToGrid w:val="0"/>
          <w:spacing w:val="-3"/>
          <w:sz w:val="20"/>
          <w:szCs w:val="20"/>
        </w:rPr>
        <w:t>mediante</w:t>
      </w:r>
      <w:r w:rsidR="00DD5C7D" w:rsidRPr="000721F0">
        <w:rPr>
          <w:rFonts w:ascii="Lucida Sans Unicode" w:eastAsia="Times New Roman" w:hAnsi="Lucida Sans Unicode" w:cs="Lucida Sans Unicode"/>
          <w:snapToGrid w:val="0"/>
          <w:spacing w:val="-3"/>
          <w:sz w:val="20"/>
          <w:szCs w:val="20"/>
        </w:rPr>
        <w:t xml:space="preserve"> oficios 1623/2023 y 1624/2023 de la Secretaría Ejecutiva, este Instituto rindió el informe requerido por el Tribunal Electoral local.</w:t>
      </w:r>
    </w:p>
    <w:p w14:paraId="2C8B0412" w14:textId="77777777" w:rsidR="00F9542C" w:rsidRPr="000721F0" w:rsidRDefault="00F9542C" w:rsidP="000721F0">
      <w:pPr>
        <w:spacing w:after="0" w:line="276" w:lineRule="auto"/>
        <w:jc w:val="both"/>
        <w:rPr>
          <w:rFonts w:ascii="Lucida Sans Unicode" w:eastAsia="Times New Roman" w:hAnsi="Lucida Sans Unicode" w:cs="Lucida Sans Unicode"/>
          <w:snapToGrid w:val="0"/>
          <w:spacing w:val="-3"/>
          <w:sz w:val="20"/>
          <w:szCs w:val="20"/>
        </w:rPr>
      </w:pPr>
    </w:p>
    <w:p w14:paraId="26F68D85" w14:textId="074E4450" w:rsidR="00DD5C7D" w:rsidRPr="000721F0" w:rsidRDefault="00891A6E" w:rsidP="000721F0">
      <w:pPr>
        <w:spacing w:after="0" w:line="276" w:lineRule="auto"/>
        <w:jc w:val="both"/>
        <w:rPr>
          <w:rFonts w:ascii="Lucida Sans Unicode" w:hAnsi="Lucida Sans Unicode" w:cs="Lucida Sans Unicode"/>
          <w:sz w:val="20"/>
          <w:szCs w:val="20"/>
        </w:rPr>
      </w:pPr>
      <w:bookmarkStart w:id="17" w:name="_Hlk184818676"/>
      <w:bookmarkEnd w:id="16"/>
      <w:r w:rsidRPr="000721F0">
        <w:rPr>
          <w:rFonts w:ascii="Lucida Sans Unicode" w:hAnsi="Lucida Sans Unicode" w:cs="Lucida Sans Unicode"/>
          <w:b/>
          <w:bCs/>
          <w:sz w:val="20"/>
          <w:szCs w:val="20"/>
        </w:rPr>
        <w:t>2</w:t>
      </w:r>
      <w:r w:rsidR="7BBE3448" w:rsidRPr="000721F0">
        <w:rPr>
          <w:rFonts w:ascii="Lucida Sans Unicode" w:hAnsi="Lucida Sans Unicode" w:cs="Lucida Sans Unicode"/>
          <w:b/>
          <w:bCs/>
          <w:sz w:val="20"/>
          <w:szCs w:val="20"/>
        </w:rPr>
        <w:t>8</w:t>
      </w:r>
      <w:r w:rsidR="00DD5C7D" w:rsidRPr="000721F0">
        <w:rPr>
          <w:rFonts w:ascii="Lucida Sans Unicode" w:hAnsi="Lucida Sans Unicode" w:cs="Lucida Sans Unicode"/>
          <w:b/>
          <w:bCs/>
          <w:sz w:val="20"/>
          <w:szCs w:val="20"/>
        </w:rPr>
        <w:t xml:space="preserve">. REQUERIMIENTOS DEL TRIBUNAL ELECTORAL DEL ESTADO DE JALISCO. </w:t>
      </w:r>
      <w:r w:rsidR="00B109EC" w:rsidRPr="000721F0">
        <w:rPr>
          <w:rFonts w:ascii="Lucida Sans Unicode" w:hAnsi="Lucida Sans Unicode" w:cs="Lucida Sans Unicode"/>
          <w:sz w:val="20"/>
          <w:szCs w:val="20"/>
        </w:rPr>
        <w:t xml:space="preserve">El catorce de agosto, se recibieron en la Oficialía de Partes de este Instituto, los oficios ACT/162/2023 y ACT/163/2023, registrados con los números de folio </w:t>
      </w:r>
      <w:r w:rsidR="5FDA75B0" w:rsidRPr="000721F0">
        <w:rPr>
          <w:rFonts w:ascii="Lucida Sans Unicode" w:hAnsi="Lucida Sans Unicode" w:cs="Lucida Sans Unicode"/>
          <w:bCs/>
          <w:sz w:val="20"/>
          <w:szCs w:val="20"/>
        </w:rPr>
        <w:t>0</w:t>
      </w:r>
      <w:r w:rsidR="00B109EC" w:rsidRPr="000721F0">
        <w:rPr>
          <w:rFonts w:ascii="Lucida Sans Unicode" w:hAnsi="Lucida Sans Unicode" w:cs="Lucida Sans Unicode"/>
          <w:bCs/>
          <w:sz w:val="20"/>
          <w:szCs w:val="20"/>
        </w:rPr>
        <w:t xml:space="preserve">1077 y </w:t>
      </w:r>
      <w:r w:rsidR="24728612" w:rsidRPr="000721F0">
        <w:rPr>
          <w:rFonts w:ascii="Lucida Sans Unicode" w:hAnsi="Lucida Sans Unicode" w:cs="Lucida Sans Unicode"/>
          <w:bCs/>
          <w:sz w:val="20"/>
          <w:szCs w:val="20"/>
        </w:rPr>
        <w:t>0</w:t>
      </w:r>
      <w:r w:rsidR="00B109EC" w:rsidRPr="000721F0">
        <w:rPr>
          <w:rFonts w:ascii="Lucida Sans Unicode" w:hAnsi="Lucida Sans Unicode" w:cs="Lucida Sans Unicode"/>
          <w:bCs/>
          <w:sz w:val="20"/>
          <w:szCs w:val="20"/>
        </w:rPr>
        <w:t>1078,</w:t>
      </w:r>
      <w:r w:rsidR="00B109EC" w:rsidRPr="000721F0">
        <w:rPr>
          <w:rFonts w:ascii="Lucida Sans Unicode" w:hAnsi="Lucida Sans Unicode" w:cs="Lucida Sans Unicode"/>
          <w:sz w:val="20"/>
          <w:szCs w:val="20"/>
        </w:rPr>
        <w:t xml:space="preserve"> </w:t>
      </w:r>
      <w:r w:rsidR="19D6DA55" w:rsidRPr="000721F0">
        <w:rPr>
          <w:rFonts w:ascii="Lucida Sans Unicode" w:hAnsi="Lucida Sans Unicode" w:cs="Lucida Sans Unicode"/>
          <w:sz w:val="20"/>
          <w:szCs w:val="20"/>
        </w:rPr>
        <w:t xml:space="preserve">respectivamente, </w:t>
      </w:r>
      <w:r w:rsidR="00B109EC" w:rsidRPr="000721F0">
        <w:rPr>
          <w:rFonts w:ascii="Lucida Sans Unicode" w:hAnsi="Lucida Sans Unicode" w:cs="Lucida Sans Unicode"/>
          <w:sz w:val="20"/>
          <w:szCs w:val="20"/>
        </w:rPr>
        <w:t xml:space="preserve">mediante los cuales, el Tribunal Electoral del Estado de Jalisco comunicó </w:t>
      </w:r>
      <w:r w:rsidR="00F4693E" w:rsidRPr="000721F0">
        <w:rPr>
          <w:rFonts w:ascii="Lucida Sans Unicode" w:hAnsi="Lucida Sans Unicode" w:cs="Lucida Sans Unicode"/>
          <w:sz w:val="20"/>
          <w:szCs w:val="20"/>
        </w:rPr>
        <w:t>los</w:t>
      </w:r>
      <w:r w:rsidR="00B109EC" w:rsidRPr="000721F0">
        <w:rPr>
          <w:rFonts w:ascii="Lucida Sans Unicode" w:hAnsi="Lucida Sans Unicode" w:cs="Lucida Sans Unicode"/>
          <w:sz w:val="20"/>
          <w:szCs w:val="20"/>
        </w:rPr>
        <w:t xml:space="preserve"> acuerdo</w:t>
      </w:r>
      <w:r w:rsidR="00F4693E" w:rsidRPr="000721F0">
        <w:rPr>
          <w:rFonts w:ascii="Lucida Sans Unicode" w:hAnsi="Lucida Sans Unicode" w:cs="Lucida Sans Unicode"/>
          <w:sz w:val="20"/>
          <w:szCs w:val="20"/>
        </w:rPr>
        <w:t>s</w:t>
      </w:r>
      <w:r w:rsidR="00B109EC" w:rsidRPr="000721F0">
        <w:rPr>
          <w:rFonts w:ascii="Lucida Sans Unicode" w:hAnsi="Lucida Sans Unicode" w:cs="Lucida Sans Unicode"/>
          <w:sz w:val="20"/>
          <w:szCs w:val="20"/>
        </w:rPr>
        <w:t xml:space="preserve"> en </w:t>
      </w:r>
      <w:r w:rsidR="00070E73" w:rsidRPr="000721F0">
        <w:rPr>
          <w:rFonts w:ascii="Lucida Sans Unicode" w:hAnsi="Lucida Sans Unicode" w:cs="Lucida Sans Unicode"/>
          <w:sz w:val="20"/>
          <w:szCs w:val="20"/>
        </w:rPr>
        <w:t>los</w:t>
      </w:r>
      <w:r w:rsidR="00B109EC" w:rsidRPr="000721F0">
        <w:rPr>
          <w:rFonts w:ascii="Lucida Sans Unicode" w:hAnsi="Lucida Sans Unicode" w:cs="Lucida Sans Unicode"/>
          <w:sz w:val="20"/>
          <w:szCs w:val="20"/>
        </w:rPr>
        <w:t xml:space="preserve"> que orden</w:t>
      </w:r>
      <w:r w:rsidR="00D74243" w:rsidRPr="000721F0">
        <w:rPr>
          <w:rFonts w:ascii="Lucida Sans Unicode" w:hAnsi="Lucida Sans Unicode" w:cs="Lucida Sans Unicode"/>
          <w:sz w:val="20"/>
          <w:szCs w:val="20"/>
        </w:rPr>
        <w:t>ó</w:t>
      </w:r>
      <w:r w:rsidR="00B109EC" w:rsidRPr="000721F0">
        <w:rPr>
          <w:rFonts w:ascii="Lucida Sans Unicode" w:hAnsi="Lucida Sans Unicode" w:cs="Lucida Sans Unicode"/>
          <w:sz w:val="20"/>
          <w:szCs w:val="20"/>
        </w:rPr>
        <w:t xml:space="preserve"> a este órgano colegiado, requerir</w:t>
      </w:r>
      <w:r w:rsidR="0070309D"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 xml:space="preserve">a la persona designada como interventora, </w:t>
      </w:r>
      <w:r w:rsidR="00D74243" w:rsidRPr="000721F0">
        <w:rPr>
          <w:rFonts w:ascii="Lucida Sans Unicode" w:hAnsi="Lucida Sans Unicode" w:cs="Lucida Sans Unicode"/>
          <w:sz w:val="20"/>
          <w:szCs w:val="20"/>
        </w:rPr>
        <w:t xml:space="preserve">para </w:t>
      </w:r>
      <w:r w:rsidR="00DD5C7D" w:rsidRPr="000721F0">
        <w:rPr>
          <w:rFonts w:ascii="Lucida Sans Unicode" w:hAnsi="Lucida Sans Unicode" w:cs="Lucida Sans Unicode"/>
          <w:sz w:val="20"/>
          <w:szCs w:val="20"/>
        </w:rPr>
        <w:t>que en el término de veinticuatro horas informara a</w:t>
      </w:r>
      <w:r w:rsidR="00D74243" w:rsidRPr="000721F0">
        <w:rPr>
          <w:rFonts w:ascii="Lucida Sans Unicode" w:hAnsi="Lucida Sans Unicode" w:cs="Lucida Sans Unicode"/>
          <w:sz w:val="20"/>
          <w:szCs w:val="20"/>
        </w:rPr>
        <w:t xml:space="preserve"> este</w:t>
      </w:r>
      <w:r w:rsidR="00DD5C7D" w:rsidRPr="000721F0">
        <w:rPr>
          <w:rFonts w:ascii="Lucida Sans Unicode" w:hAnsi="Lucida Sans Unicode" w:cs="Lucida Sans Unicode"/>
          <w:sz w:val="20"/>
          <w:szCs w:val="20"/>
        </w:rPr>
        <w:t xml:space="preserve"> Consejo </w:t>
      </w:r>
      <w:r w:rsidR="00DD5C7D" w:rsidRPr="000721F0">
        <w:rPr>
          <w:rFonts w:ascii="Lucida Sans Unicode" w:hAnsi="Lucida Sans Unicode" w:cs="Lucida Sans Unicode"/>
          <w:sz w:val="20"/>
          <w:szCs w:val="20"/>
        </w:rPr>
        <w:lastRenderedPageBreak/>
        <w:t>General, las gestiones realizadas para dar cumplimiento a las sentencias del tres de agosto</w:t>
      </w:r>
      <w:r w:rsidR="001D5E30"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w:t>
      </w:r>
      <w:r w:rsidR="00D74243" w:rsidRPr="000721F0">
        <w:rPr>
          <w:rFonts w:ascii="Lucida Sans Unicode" w:hAnsi="Lucida Sans Unicode" w:cs="Lucida Sans Unicode"/>
          <w:sz w:val="20"/>
          <w:szCs w:val="20"/>
        </w:rPr>
        <w:t>relativas a</w:t>
      </w:r>
      <w:r w:rsidR="0CD7A242" w:rsidRPr="000721F0">
        <w:rPr>
          <w:rFonts w:ascii="Lucida Sans Unicode" w:hAnsi="Lucida Sans Unicode" w:cs="Lucida Sans Unicode"/>
          <w:sz w:val="20"/>
          <w:szCs w:val="20"/>
        </w:rPr>
        <w:t xml:space="preserve"> los </w:t>
      </w:r>
      <w:r w:rsidR="00A92ABB" w:rsidRPr="000721F0">
        <w:rPr>
          <w:rFonts w:ascii="Lucida Sans Unicode" w:hAnsi="Lucida Sans Unicode" w:cs="Lucida Sans Unicode"/>
          <w:sz w:val="20"/>
          <w:szCs w:val="20"/>
        </w:rPr>
        <w:t>r</w:t>
      </w:r>
      <w:r w:rsidR="0CD7A242" w:rsidRPr="000721F0">
        <w:rPr>
          <w:rFonts w:ascii="Lucida Sans Unicode" w:hAnsi="Lucida Sans Unicode" w:cs="Lucida Sans Unicode"/>
          <w:sz w:val="20"/>
          <w:szCs w:val="20"/>
        </w:rPr>
        <w:t xml:space="preserve">ecursos de </w:t>
      </w:r>
      <w:r w:rsidR="00A92ABB" w:rsidRPr="000721F0">
        <w:rPr>
          <w:rFonts w:ascii="Lucida Sans Unicode" w:hAnsi="Lucida Sans Unicode" w:cs="Lucida Sans Unicode"/>
          <w:sz w:val="20"/>
          <w:szCs w:val="20"/>
        </w:rPr>
        <w:t>a</w:t>
      </w:r>
      <w:r w:rsidR="0CD7A242" w:rsidRPr="000721F0">
        <w:rPr>
          <w:rFonts w:ascii="Lucida Sans Unicode" w:hAnsi="Lucida Sans Unicode" w:cs="Lucida Sans Unicode"/>
          <w:sz w:val="20"/>
          <w:szCs w:val="20"/>
        </w:rPr>
        <w:t xml:space="preserve">pelación </w:t>
      </w:r>
      <w:r w:rsidR="00DD5C7D" w:rsidRPr="000721F0">
        <w:rPr>
          <w:rFonts w:ascii="Lucida Sans Unicode" w:hAnsi="Lucida Sans Unicode" w:cs="Lucida Sans Unicode"/>
          <w:sz w:val="20"/>
          <w:szCs w:val="20"/>
        </w:rPr>
        <w:t>identificad</w:t>
      </w:r>
      <w:r w:rsidR="752466C9" w:rsidRPr="000721F0">
        <w:rPr>
          <w:rFonts w:ascii="Lucida Sans Unicode" w:hAnsi="Lucida Sans Unicode" w:cs="Lucida Sans Unicode"/>
          <w:sz w:val="20"/>
          <w:szCs w:val="20"/>
        </w:rPr>
        <w:t>o</w:t>
      </w:r>
      <w:r w:rsidR="00DD5C7D" w:rsidRPr="000721F0">
        <w:rPr>
          <w:rFonts w:ascii="Lucida Sans Unicode" w:hAnsi="Lucida Sans Unicode" w:cs="Lucida Sans Unicode"/>
          <w:sz w:val="20"/>
          <w:szCs w:val="20"/>
        </w:rPr>
        <w:t>s co</w:t>
      </w:r>
      <w:r w:rsidR="00AA254D" w:rsidRPr="000721F0">
        <w:rPr>
          <w:rFonts w:ascii="Lucida Sans Unicode" w:hAnsi="Lucida Sans Unicode" w:cs="Lucida Sans Unicode"/>
          <w:sz w:val="20"/>
          <w:szCs w:val="20"/>
        </w:rPr>
        <w:t>n los números de expediente</w:t>
      </w:r>
      <w:r w:rsidR="0CBF3119"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RAP-002/2023 y RAP-003/2023.</w:t>
      </w:r>
    </w:p>
    <w:bookmarkEnd w:id="17"/>
    <w:p w14:paraId="402573F5" w14:textId="77777777" w:rsidR="00F9542C" w:rsidRPr="000721F0" w:rsidRDefault="00F9542C" w:rsidP="000721F0">
      <w:pPr>
        <w:spacing w:after="0" w:line="276" w:lineRule="auto"/>
        <w:jc w:val="both"/>
        <w:rPr>
          <w:rFonts w:ascii="Lucida Sans Unicode" w:eastAsia="Times New Roman" w:hAnsi="Lucida Sans Unicode" w:cs="Lucida Sans Unicode"/>
          <w:b/>
          <w:bCs/>
          <w:snapToGrid w:val="0"/>
          <w:spacing w:val="-3"/>
          <w:sz w:val="20"/>
          <w:szCs w:val="20"/>
        </w:rPr>
      </w:pPr>
    </w:p>
    <w:p w14:paraId="233C9A02" w14:textId="54752768" w:rsidR="00DD5C7D" w:rsidRPr="000721F0" w:rsidRDefault="00891A6E" w:rsidP="000721F0">
      <w:pPr>
        <w:spacing w:after="0" w:line="276" w:lineRule="auto"/>
        <w:jc w:val="both"/>
        <w:rPr>
          <w:rFonts w:ascii="Lucida Sans Unicode" w:hAnsi="Lucida Sans Unicode" w:cs="Lucida Sans Unicode"/>
          <w:color w:val="000000"/>
          <w:sz w:val="20"/>
          <w:szCs w:val="20"/>
        </w:rPr>
      </w:pPr>
      <w:r w:rsidRPr="000721F0">
        <w:rPr>
          <w:rFonts w:ascii="Lucida Sans Unicode" w:eastAsia="Times New Roman" w:hAnsi="Lucida Sans Unicode" w:cs="Lucida Sans Unicode"/>
          <w:b/>
          <w:bCs/>
          <w:snapToGrid w:val="0"/>
          <w:spacing w:val="-3"/>
          <w:sz w:val="20"/>
          <w:szCs w:val="20"/>
        </w:rPr>
        <w:t>2</w:t>
      </w:r>
      <w:r w:rsidR="37383C38" w:rsidRPr="000721F0">
        <w:rPr>
          <w:rFonts w:ascii="Lucida Sans Unicode" w:eastAsia="Times New Roman" w:hAnsi="Lucida Sans Unicode" w:cs="Lucida Sans Unicode"/>
          <w:b/>
          <w:sz w:val="20"/>
          <w:szCs w:val="20"/>
        </w:rPr>
        <w:t>9</w:t>
      </w:r>
      <w:r w:rsidR="00DD5C7D" w:rsidRPr="000721F0">
        <w:rPr>
          <w:rFonts w:ascii="Lucida Sans Unicode" w:eastAsia="Times New Roman" w:hAnsi="Lucida Sans Unicode" w:cs="Lucida Sans Unicode"/>
          <w:b/>
          <w:bCs/>
          <w:snapToGrid w:val="0"/>
          <w:spacing w:val="-3"/>
          <w:sz w:val="20"/>
          <w:szCs w:val="20"/>
        </w:rPr>
        <w:t xml:space="preserve">. </w:t>
      </w:r>
      <w:bookmarkStart w:id="18" w:name="_Hlk184819202"/>
      <w:r w:rsidR="00DD5C7D" w:rsidRPr="000721F0">
        <w:rPr>
          <w:rFonts w:ascii="Lucida Sans Unicode" w:eastAsia="Times New Roman" w:hAnsi="Lucida Sans Unicode" w:cs="Lucida Sans Unicode"/>
          <w:b/>
          <w:bCs/>
          <w:snapToGrid w:val="0"/>
          <w:spacing w:val="-3"/>
          <w:sz w:val="20"/>
          <w:szCs w:val="20"/>
        </w:rPr>
        <w:t>CUMPLIMIENTO AL REQUERIMIENTO REALIZADO POR EL TRIBUNAL ELECTORAL DEL ESTADO DE JALISCO.</w:t>
      </w:r>
      <w:r w:rsidR="00DD5C7D" w:rsidRPr="000721F0">
        <w:rPr>
          <w:rFonts w:ascii="Lucida Sans Unicode" w:eastAsia="Times New Roman" w:hAnsi="Lucida Sans Unicode" w:cs="Lucida Sans Unicode"/>
          <w:snapToGrid w:val="0"/>
          <w:spacing w:val="-3"/>
          <w:sz w:val="20"/>
          <w:szCs w:val="20"/>
        </w:rPr>
        <w:t xml:space="preserve"> </w:t>
      </w:r>
      <w:r w:rsidR="001E60AA" w:rsidRPr="000721F0">
        <w:rPr>
          <w:rFonts w:ascii="Lucida Sans Unicode" w:hAnsi="Lucida Sans Unicode" w:cs="Lucida Sans Unicode"/>
          <w:color w:val="000000"/>
          <w:sz w:val="20"/>
          <w:szCs w:val="20"/>
        </w:rPr>
        <w:t xml:space="preserve">El </w:t>
      </w:r>
      <w:r w:rsidR="00DD5C7D" w:rsidRPr="000721F0">
        <w:rPr>
          <w:rFonts w:ascii="Lucida Sans Unicode" w:hAnsi="Lucida Sans Unicode" w:cs="Lucida Sans Unicode"/>
          <w:color w:val="000000"/>
          <w:sz w:val="20"/>
          <w:szCs w:val="20"/>
        </w:rPr>
        <w:t>quince de agosto,</w:t>
      </w:r>
      <w:r w:rsidR="6FFAD981" w:rsidRPr="000721F0">
        <w:rPr>
          <w:rFonts w:ascii="Lucida Sans Unicode" w:hAnsi="Lucida Sans Unicode" w:cs="Lucida Sans Unicode"/>
          <w:color w:val="000000"/>
          <w:sz w:val="20"/>
          <w:szCs w:val="20"/>
        </w:rPr>
        <w:t xml:space="preserve"> en la segunda sesión extraordinaria urgente,</w:t>
      </w:r>
      <w:r w:rsidR="00DD5C7D" w:rsidRPr="000721F0">
        <w:rPr>
          <w:rFonts w:ascii="Lucida Sans Unicode" w:hAnsi="Lucida Sans Unicode" w:cs="Lucida Sans Unicode"/>
          <w:color w:val="000000"/>
          <w:sz w:val="20"/>
          <w:szCs w:val="20"/>
        </w:rPr>
        <w:t xml:space="preserve"> mediante acuerdo identificado con clave alfanumérica IEPC-ACG-049/2023</w:t>
      </w:r>
      <w:r w:rsidR="00AA254D" w:rsidRPr="000721F0">
        <w:rPr>
          <w:rStyle w:val="Refdenotaalpie"/>
          <w:rFonts w:ascii="Lucida Sans Unicode" w:hAnsi="Lucida Sans Unicode" w:cs="Lucida Sans Unicode"/>
          <w:color w:val="000000"/>
          <w:sz w:val="20"/>
          <w:szCs w:val="20"/>
        </w:rPr>
        <w:footnoteReference w:id="22"/>
      </w:r>
      <w:r w:rsidR="00DD5C7D" w:rsidRPr="000721F0">
        <w:rPr>
          <w:rFonts w:ascii="Lucida Sans Unicode" w:hAnsi="Lucida Sans Unicode" w:cs="Lucida Sans Unicode"/>
          <w:color w:val="000000"/>
          <w:sz w:val="20"/>
          <w:szCs w:val="20"/>
        </w:rPr>
        <w:t>, e</w:t>
      </w:r>
      <w:r w:rsidR="00A92ABB" w:rsidRPr="000721F0">
        <w:rPr>
          <w:rFonts w:ascii="Lucida Sans Unicode" w:hAnsi="Lucida Sans Unicode" w:cs="Lucida Sans Unicode"/>
          <w:color w:val="000000"/>
          <w:sz w:val="20"/>
          <w:szCs w:val="20"/>
        </w:rPr>
        <w:t>ste</w:t>
      </w:r>
      <w:r w:rsidR="00DD5C7D" w:rsidRPr="000721F0">
        <w:rPr>
          <w:rFonts w:ascii="Lucida Sans Unicode" w:hAnsi="Lucida Sans Unicode" w:cs="Lucida Sans Unicode"/>
          <w:color w:val="000000"/>
          <w:sz w:val="20"/>
          <w:szCs w:val="20"/>
        </w:rPr>
        <w:t xml:space="preserve"> Consejo General aprobó requerir a la persona interventora responsable de la administración y protección del patrimonio del </w:t>
      </w:r>
      <w:r w:rsidR="65C438B2" w:rsidRPr="000721F0">
        <w:rPr>
          <w:rFonts w:ascii="Lucida Sans Unicode" w:hAnsi="Lucida Sans Unicode" w:cs="Lucida Sans Unicode"/>
          <w:color w:val="000000"/>
          <w:sz w:val="20"/>
          <w:szCs w:val="20"/>
        </w:rPr>
        <w:t xml:space="preserve">otrora </w:t>
      </w:r>
      <w:r w:rsidR="00DD5C7D" w:rsidRPr="000721F0">
        <w:rPr>
          <w:rFonts w:ascii="Lucida Sans Unicode" w:hAnsi="Lucida Sans Unicode" w:cs="Lucida Sans Unicode"/>
          <w:color w:val="000000"/>
          <w:sz w:val="20"/>
          <w:szCs w:val="20"/>
        </w:rPr>
        <w:t xml:space="preserve">partido político local </w:t>
      </w:r>
      <w:r w:rsidR="0071564F" w:rsidRPr="000721F0">
        <w:rPr>
          <w:rFonts w:ascii="Lucida Sans Unicode" w:hAnsi="Lucida Sans Unicode" w:cs="Lucida Sans Unicode"/>
          <w:color w:val="000000"/>
          <w:sz w:val="20"/>
          <w:szCs w:val="20"/>
        </w:rPr>
        <w:t>“SOMOS”,</w:t>
      </w:r>
      <w:r w:rsidR="00DD5C7D" w:rsidRPr="000721F0">
        <w:rPr>
          <w:rFonts w:ascii="Lucida Sans Unicode" w:hAnsi="Lucida Sans Unicode" w:cs="Lucida Sans Unicode"/>
          <w:color w:val="000000"/>
          <w:sz w:val="20"/>
          <w:szCs w:val="20"/>
        </w:rPr>
        <w:t xml:space="preserve"> en los términos señalados en el punto que antecede.</w:t>
      </w:r>
    </w:p>
    <w:p w14:paraId="66ED0A1A" w14:textId="77777777" w:rsidR="00DD5C7D" w:rsidRPr="000721F0" w:rsidRDefault="00DD5C7D" w:rsidP="000721F0">
      <w:pPr>
        <w:spacing w:after="0" w:line="276" w:lineRule="auto"/>
        <w:jc w:val="both"/>
        <w:rPr>
          <w:rFonts w:ascii="Lucida Sans Unicode" w:hAnsi="Lucida Sans Unicode" w:cs="Lucida Sans Unicode"/>
          <w:bCs/>
          <w:color w:val="000000"/>
          <w:sz w:val="20"/>
          <w:szCs w:val="20"/>
        </w:rPr>
      </w:pPr>
    </w:p>
    <w:p w14:paraId="18BEF22C" w14:textId="152C66C1" w:rsidR="00F9542C" w:rsidRPr="000721F0" w:rsidRDefault="00DD5C7D" w:rsidP="000721F0">
      <w:pPr>
        <w:spacing w:after="0" w:line="276" w:lineRule="auto"/>
        <w:jc w:val="both"/>
        <w:rPr>
          <w:rFonts w:ascii="Lucida Sans Unicode" w:hAnsi="Lucida Sans Unicode" w:cs="Lucida Sans Unicode"/>
          <w:color w:val="000000" w:themeColor="text1"/>
          <w:sz w:val="20"/>
          <w:szCs w:val="20"/>
        </w:rPr>
      </w:pPr>
      <w:r w:rsidRPr="000721F0">
        <w:rPr>
          <w:rFonts w:ascii="Lucida Sans Unicode" w:hAnsi="Lucida Sans Unicode" w:cs="Lucida Sans Unicode"/>
          <w:color w:val="000000" w:themeColor="text1"/>
          <w:sz w:val="20"/>
          <w:szCs w:val="20"/>
        </w:rPr>
        <w:t xml:space="preserve">En la misma fecha, en cumplimiento al acuerdo antes referido y mediante oficio número 1677/2023 de la Secretaría Ejecutiva, se envió al interventor del otrora partido político local </w:t>
      </w:r>
      <w:r w:rsidR="0071564F" w:rsidRPr="000721F0">
        <w:rPr>
          <w:rFonts w:ascii="Lucida Sans Unicode" w:hAnsi="Lucida Sans Unicode" w:cs="Lucida Sans Unicode"/>
          <w:color w:val="000000" w:themeColor="text1"/>
          <w:sz w:val="20"/>
          <w:szCs w:val="20"/>
        </w:rPr>
        <w:t>“SOMOS”,</w:t>
      </w:r>
      <w:r w:rsidRPr="000721F0">
        <w:rPr>
          <w:rFonts w:ascii="Lucida Sans Unicode" w:hAnsi="Lucida Sans Unicode" w:cs="Lucida Sans Unicode"/>
          <w:color w:val="000000" w:themeColor="text1"/>
          <w:sz w:val="20"/>
          <w:szCs w:val="20"/>
        </w:rPr>
        <w:t xml:space="preserve"> copia de</w:t>
      </w:r>
      <w:r w:rsidR="008B6B46" w:rsidRPr="000721F0">
        <w:rPr>
          <w:rFonts w:ascii="Lucida Sans Unicode" w:hAnsi="Lucida Sans Unicode" w:cs="Lucida Sans Unicode"/>
          <w:color w:val="000000" w:themeColor="text1"/>
          <w:sz w:val="20"/>
          <w:szCs w:val="20"/>
        </w:rPr>
        <w:t>l acuerdo referido y</w:t>
      </w:r>
      <w:r w:rsidRPr="000721F0">
        <w:rPr>
          <w:rFonts w:ascii="Lucida Sans Unicode" w:hAnsi="Lucida Sans Unicode" w:cs="Lucida Sans Unicode"/>
          <w:color w:val="000000" w:themeColor="text1"/>
          <w:sz w:val="20"/>
          <w:szCs w:val="20"/>
        </w:rPr>
        <w:t xml:space="preserve"> los escritos presentados por quienes se ostentaron como trabajadores del partido en liquidación y proveedor de este, </w:t>
      </w:r>
      <w:r w:rsidR="006A1653" w:rsidRPr="000721F0">
        <w:rPr>
          <w:rFonts w:ascii="Lucida Sans Unicode" w:hAnsi="Lucida Sans Unicode" w:cs="Lucida Sans Unicode"/>
          <w:color w:val="000000" w:themeColor="text1"/>
          <w:sz w:val="20"/>
          <w:szCs w:val="20"/>
        </w:rPr>
        <w:t>recibidos</w:t>
      </w:r>
      <w:r w:rsidRPr="000721F0">
        <w:rPr>
          <w:rFonts w:ascii="Lucida Sans Unicode" w:hAnsi="Lucida Sans Unicode" w:cs="Lucida Sans Unicode"/>
          <w:color w:val="000000" w:themeColor="text1"/>
          <w:sz w:val="20"/>
          <w:szCs w:val="20"/>
        </w:rPr>
        <w:t xml:space="preserve"> en </w:t>
      </w:r>
      <w:r w:rsidR="00F52D3C" w:rsidRPr="000721F0">
        <w:rPr>
          <w:rFonts w:ascii="Lucida Sans Unicode" w:hAnsi="Lucida Sans Unicode" w:cs="Lucida Sans Unicode"/>
          <w:color w:val="000000" w:themeColor="text1"/>
          <w:sz w:val="20"/>
          <w:szCs w:val="20"/>
        </w:rPr>
        <w:t xml:space="preserve">la </w:t>
      </w:r>
      <w:r w:rsidRPr="000721F0">
        <w:rPr>
          <w:rFonts w:ascii="Lucida Sans Unicode" w:hAnsi="Lucida Sans Unicode" w:cs="Lucida Sans Unicode"/>
          <w:color w:val="000000" w:themeColor="text1"/>
          <w:sz w:val="20"/>
          <w:szCs w:val="20"/>
        </w:rPr>
        <w:t xml:space="preserve">Oficialía de Partes </w:t>
      </w:r>
      <w:r w:rsidR="00F52D3C" w:rsidRPr="000721F0">
        <w:rPr>
          <w:rFonts w:ascii="Lucida Sans Unicode" w:hAnsi="Lucida Sans Unicode" w:cs="Lucida Sans Unicode"/>
          <w:color w:val="000000" w:themeColor="text1"/>
          <w:sz w:val="20"/>
          <w:szCs w:val="20"/>
        </w:rPr>
        <w:t>de este Instituto</w:t>
      </w:r>
      <w:r w:rsidRPr="000721F0">
        <w:rPr>
          <w:rFonts w:ascii="Lucida Sans Unicode" w:hAnsi="Lucida Sans Unicode" w:cs="Lucida Sans Unicode"/>
          <w:color w:val="000000" w:themeColor="text1"/>
          <w:sz w:val="20"/>
          <w:szCs w:val="20"/>
        </w:rPr>
        <w:t xml:space="preserve"> el quince de agosto del año dos mil veintidós</w:t>
      </w:r>
      <w:r w:rsidR="00F52D3C" w:rsidRPr="000721F0">
        <w:rPr>
          <w:rFonts w:ascii="Lucida Sans Unicode" w:hAnsi="Lucida Sans Unicode" w:cs="Lucida Sans Unicode"/>
          <w:color w:val="000000" w:themeColor="text1"/>
          <w:sz w:val="20"/>
          <w:szCs w:val="20"/>
        </w:rPr>
        <w:t>,</w:t>
      </w:r>
      <w:r w:rsidRPr="000721F0">
        <w:rPr>
          <w:rFonts w:ascii="Lucida Sans Unicode" w:hAnsi="Lucida Sans Unicode" w:cs="Lucida Sans Unicode"/>
          <w:color w:val="000000" w:themeColor="text1"/>
          <w:sz w:val="20"/>
          <w:szCs w:val="20"/>
        </w:rPr>
        <w:t xml:space="preserve"> registrados con los números de folio </w:t>
      </w:r>
      <w:r w:rsidR="02952E2E" w:rsidRPr="000721F0">
        <w:rPr>
          <w:rFonts w:ascii="Lucida Sans Unicode" w:hAnsi="Lucida Sans Unicode" w:cs="Lucida Sans Unicode"/>
          <w:color w:val="000000" w:themeColor="text1"/>
          <w:sz w:val="20"/>
          <w:szCs w:val="20"/>
        </w:rPr>
        <w:t>0</w:t>
      </w:r>
      <w:r w:rsidRPr="000721F0">
        <w:rPr>
          <w:rFonts w:ascii="Lucida Sans Unicode" w:hAnsi="Lucida Sans Unicode" w:cs="Lucida Sans Unicode"/>
          <w:color w:val="000000" w:themeColor="text1"/>
          <w:sz w:val="20"/>
          <w:szCs w:val="20"/>
        </w:rPr>
        <w:t xml:space="preserve">1020 y </w:t>
      </w:r>
      <w:r w:rsidR="20F34A2B" w:rsidRPr="000721F0">
        <w:rPr>
          <w:rFonts w:ascii="Lucida Sans Unicode" w:hAnsi="Lucida Sans Unicode" w:cs="Lucida Sans Unicode"/>
          <w:color w:val="000000" w:themeColor="text1"/>
          <w:sz w:val="20"/>
          <w:szCs w:val="20"/>
        </w:rPr>
        <w:t>0</w:t>
      </w:r>
      <w:r w:rsidRPr="000721F0">
        <w:rPr>
          <w:rFonts w:ascii="Lucida Sans Unicode" w:hAnsi="Lucida Sans Unicode" w:cs="Lucida Sans Unicode"/>
          <w:color w:val="000000" w:themeColor="text1"/>
          <w:sz w:val="20"/>
          <w:szCs w:val="20"/>
        </w:rPr>
        <w:t>1021, respectivamente.</w:t>
      </w:r>
    </w:p>
    <w:p w14:paraId="614979DD" w14:textId="77777777" w:rsidR="00F9542C" w:rsidRPr="000721F0" w:rsidRDefault="00F9542C" w:rsidP="000721F0">
      <w:pPr>
        <w:spacing w:after="0" w:line="276" w:lineRule="auto"/>
        <w:jc w:val="both"/>
        <w:rPr>
          <w:rFonts w:ascii="Lucida Sans Unicode" w:hAnsi="Lucida Sans Unicode" w:cs="Lucida Sans Unicode"/>
          <w:color w:val="000000" w:themeColor="text1"/>
          <w:sz w:val="20"/>
          <w:szCs w:val="20"/>
        </w:rPr>
      </w:pPr>
    </w:p>
    <w:bookmarkEnd w:id="18"/>
    <w:p w14:paraId="22FA874D" w14:textId="380025C6" w:rsidR="00DD5C7D" w:rsidRPr="000721F0" w:rsidRDefault="6E467A6F"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30</w:t>
      </w:r>
      <w:r w:rsidR="00DD5C7D" w:rsidRPr="000721F0">
        <w:rPr>
          <w:rFonts w:ascii="Lucida Sans Unicode" w:hAnsi="Lucida Sans Unicode" w:cs="Lucida Sans Unicode"/>
          <w:b/>
          <w:bCs/>
          <w:sz w:val="20"/>
          <w:szCs w:val="20"/>
        </w:rPr>
        <w:t xml:space="preserve">. </w:t>
      </w:r>
      <w:bookmarkStart w:id="19" w:name="_Hlk184819382"/>
      <w:r w:rsidR="00DD5C7D" w:rsidRPr="000721F0">
        <w:rPr>
          <w:rFonts w:ascii="Lucida Sans Unicode" w:hAnsi="Lucida Sans Unicode" w:cs="Lucida Sans Unicode"/>
          <w:b/>
          <w:bCs/>
          <w:sz w:val="20"/>
          <w:szCs w:val="20"/>
        </w:rPr>
        <w:t>PRESENTACIÓN DE LAS GESTIONES REALIZADAS POR PARTE DE LA PERSONA INTERVENTORA Y REMISIÓN AL TRIBUNAL ELECTORAL DEL ESTADO DE JALISCO</w:t>
      </w:r>
      <w:r w:rsidR="00DD5C7D" w:rsidRPr="000721F0">
        <w:rPr>
          <w:rFonts w:ascii="Lucida Sans Unicode" w:hAnsi="Lucida Sans Unicode" w:cs="Lucida Sans Unicode"/>
          <w:sz w:val="20"/>
          <w:szCs w:val="20"/>
        </w:rPr>
        <w:t xml:space="preserve">. </w:t>
      </w:r>
      <w:r w:rsidR="00BB6B90" w:rsidRPr="000721F0">
        <w:rPr>
          <w:rFonts w:ascii="Lucida Sans Unicode" w:hAnsi="Lucida Sans Unicode" w:cs="Lucida Sans Unicode"/>
          <w:sz w:val="20"/>
          <w:szCs w:val="20"/>
        </w:rPr>
        <w:t xml:space="preserve">El dieciséis de agosto, el ciudadano Sergio Ramírez Sánchez, </w:t>
      </w:r>
      <w:r w:rsidR="00200E38" w:rsidRPr="000721F0">
        <w:rPr>
          <w:rFonts w:ascii="Lucida Sans Unicode" w:hAnsi="Lucida Sans Unicode" w:cs="Lucida Sans Unicode"/>
          <w:sz w:val="20"/>
          <w:szCs w:val="20"/>
        </w:rPr>
        <w:t>i</w:t>
      </w:r>
      <w:r w:rsidR="00BB6B90" w:rsidRPr="000721F0">
        <w:rPr>
          <w:rFonts w:ascii="Lucida Sans Unicode" w:hAnsi="Lucida Sans Unicode" w:cs="Lucida Sans Unicode"/>
          <w:sz w:val="20"/>
          <w:szCs w:val="20"/>
        </w:rPr>
        <w:t xml:space="preserve">nterventor del otrora partido político local </w:t>
      </w:r>
      <w:r w:rsidR="0071564F" w:rsidRPr="000721F0">
        <w:rPr>
          <w:rFonts w:ascii="Lucida Sans Unicode" w:hAnsi="Lucida Sans Unicode" w:cs="Lucida Sans Unicode"/>
          <w:sz w:val="20"/>
          <w:szCs w:val="20"/>
        </w:rPr>
        <w:t>“SOMOS”,</w:t>
      </w:r>
      <w:r w:rsidR="00BB6B90" w:rsidRPr="000721F0">
        <w:rPr>
          <w:rFonts w:ascii="Lucida Sans Unicode" w:hAnsi="Lucida Sans Unicode" w:cs="Lucida Sans Unicode"/>
          <w:sz w:val="20"/>
          <w:szCs w:val="20"/>
        </w:rPr>
        <w:t xml:space="preserve"> presentó escrito en la Oficialía de Partes de este Instituto, registrado con número de folio </w:t>
      </w:r>
      <w:r w:rsidR="6E115690" w:rsidRPr="000721F0">
        <w:rPr>
          <w:rFonts w:ascii="Lucida Sans Unicode" w:hAnsi="Lucida Sans Unicode" w:cs="Lucida Sans Unicode"/>
          <w:sz w:val="20"/>
          <w:szCs w:val="20"/>
        </w:rPr>
        <w:t>0</w:t>
      </w:r>
      <w:r w:rsidR="00BB6B90" w:rsidRPr="000721F0">
        <w:rPr>
          <w:rFonts w:ascii="Lucida Sans Unicode" w:hAnsi="Lucida Sans Unicode" w:cs="Lucida Sans Unicode"/>
          <w:sz w:val="20"/>
          <w:szCs w:val="20"/>
        </w:rPr>
        <w:t xml:space="preserve">1098; al cual adjuntó la información </w:t>
      </w:r>
      <w:r w:rsidR="00DD5C7D" w:rsidRPr="000721F0">
        <w:rPr>
          <w:rFonts w:ascii="Lucida Sans Unicode" w:hAnsi="Lucida Sans Unicode" w:cs="Lucida Sans Unicode"/>
          <w:sz w:val="20"/>
          <w:szCs w:val="20"/>
        </w:rPr>
        <w:t xml:space="preserve">requerida por este Consejo General </w:t>
      </w:r>
      <w:r w:rsidR="003E6C95" w:rsidRPr="000721F0">
        <w:rPr>
          <w:rFonts w:ascii="Lucida Sans Unicode" w:hAnsi="Lucida Sans Unicode" w:cs="Lucida Sans Unicode"/>
          <w:sz w:val="20"/>
          <w:szCs w:val="20"/>
        </w:rPr>
        <w:t xml:space="preserve">en el </w:t>
      </w:r>
      <w:r w:rsidR="00F63BFE" w:rsidRPr="000721F0">
        <w:rPr>
          <w:rFonts w:ascii="Lucida Sans Unicode" w:hAnsi="Lucida Sans Unicode" w:cs="Lucida Sans Unicode"/>
          <w:sz w:val="20"/>
          <w:szCs w:val="20"/>
        </w:rPr>
        <w:t>antecedente anterior</w:t>
      </w:r>
      <w:r w:rsidR="00DD5C7D" w:rsidRPr="000721F0">
        <w:rPr>
          <w:rFonts w:ascii="Lucida Sans Unicode" w:hAnsi="Lucida Sans Unicode" w:cs="Lucida Sans Unicode"/>
          <w:sz w:val="20"/>
          <w:szCs w:val="20"/>
        </w:rPr>
        <w:t>; dicha información fue remitida de manera inmediata por la Secretaría Ejecutiva de este Instituto al Tribunal Electoral del Estado de Jalisco</w:t>
      </w:r>
      <w:r w:rsidR="007C00E0" w:rsidRPr="000721F0">
        <w:rPr>
          <w:rFonts w:ascii="Lucida Sans Unicode" w:hAnsi="Lucida Sans Unicode" w:cs="Lucida Sans Unicode"/>
          <w:sz w:val="20"/>
          <w:szCs w:val="20"/>
        </w:rPr>
        <w:t>.</w:t>
      </w:r>
    </w:p>
    <w:bookmarkEnd w:id="19"/>
    <w:p w14:paraId="002555DD"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335BBE4D" w14:textId="76D4603A" w:rsidR="00DD5C7D" w:rsidRPr="000721F0" w:rsidRDefault="577A889D" w:rsidP="000721F0">
      <w:pPr>
        <w:spacing w:after="0" w:line="276" w:lineRule="auto"/>
        <w:jc w:val="both"/>
        <w:rPr>
          <w:rFonts w:ascii="Lucida Sans Unicode" w:hAnsi="Lucida Sans Unicode" w:cs="Lucida Sans Unicode"/>
          <w:sz w:val="20"/>
          <w:szCs w:val="20"/>
        </w:rPr>
      </w:pPr>
      <w:bookmarkStart w:id="20" w:name="_Hlk184819477"/>
      <w:r w:rsidRPr="000721F0">
        <w:rPr>
          <w:rFonts w:ascii="Lucida Sans Unicode" w:hAnsi="Lucida Sans Unicode" w:cs="Lucida Sans Unicode"/>
          <w:b/>
          <w:bCs/>
          <w:sz w:val="20"/>
          <w:szCs w:val="20"/>
        </w:rPr>
        <w:t>31</w:t>
      </w:r>
      <w:r w:rsidR="00DD5C7D" w:rsidRPr="000721F0">
        <w:rPr>
          <w:rFonts w:ascii="Lucida Sans Unicode" w:hAnsi="Lucida Sans Unicode" w:cs="Lucida Sans Unicode"/>
          <w:b/>
          <w:bCs/>
          <w:sz w:val="20"/>
          <w:szCs w:val="20"/>
        </w:rPr>
        <w:t>. CUMPLIMIENTO DE REQUERIMIENTO.</w:t>
      </w:r>
      <w:r w:rsidR="00DD5C7D" w:rsidRPr="000721F0">
        <w:rPr>
          <w:rFonts w:ascii="Lucida Sans Unicode" w:hAnsi="Lucida Sans Unicode" w:cs="Lucida Sans Unicode"/>
          <w:sz w:val="20"/>
          <w:szCs w:val="20"/>
        </w:rPr>
        <w:t xml:space="preserve"> El veintitrés de agosto, fueron recibidos los oficios ACT/185/2023 y ACT/186/2023, registrados en la Oficialía de Partes</w:t>
      </w:r>
      <w:r w:rsidR="004A5729" w:rsidRPr="000721F0">
        <w:rPr>
          <w:rFonts w:ascii="Lucida Sans Unicode" w:hAnsi="Lucida Sans Unicode" w:cs="Lucida Sans Unicode"/>
          <w:sz w:val="20"/>
          <w:szCs w:val="20"/>
        </w:rPr>
        <w:t xml:space="preserve"> de este Instituto</w:t>
      </w:r>
      <w:r w:rsidR="00DD5C7D" w:rsidRPr="000721F0">
        <w:rPr>
          <w:rFonts w:ascii="Lucida Sans Unicode" w:hAnsi="Lucida Sans Unicode" w:cs="Lucida Sans Unicode"/>
          <w:sz w:val="20"/>
          <w:szCs w:val="20"/>
        </w:rPr>
        <w:t xml:space="preserve"> con los números de folio 01156 y 01157,</w:t>
      </w:r>
      <w:r w:rsidR="00E70ED4" w:rsidRPr="000721F0">
        <w:rPr>
          <w:rFonts w:ascii="Lucida Sans Unicode" w:hAnsi="Lucida Sans Unicode" w:cs="Lucida Sans Unicode"/>
          <w:sz w:val="20"/>
          <w:szCs w:val="20"/>
        </w:rPr>
        <w:t xml:space="preserve"> respectivamente,</w:t>
      </w:r>
      <w:r w:rsidR="00DD5C7D" w:rsidRPr="000721F0">
        <w:rPr>
          <w:rFonts w:ascii="Lucida Sans Unicode" w:hAnsi="Lucida Sans Unicode" w:cs="Lucida Sans Unicode"/>
          <w:sz w:val="20"/>
          <w:szCs w:val="20"/>
        </w:rPr>
        <w:t xml:space="preserve"> en los que se notifican los acuerdos emitidos por el Tribunal Electoral del Estado de Jalisco, </w:t>
      </w:r>
      <w:r w:rsidR="00D23259" w:rsidRPr="000721F0">
        <w:rPr>
          <w:rFonts w:ascii="Lucida Sans Unicode" w:hAnsi="Lucida Sans Unicode" w:cs="Lucida Sans Unicode"/>
          <w:sz w:val="20"/>
          <w:szCs w:val="20"/>
        </w:rPr>
        <w:t>teniéndose</w:t>
      </w:r>
      <w:r w:rsidR="00DD5C7D"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lastRenderedPageBreak/>
        <w:t>a</w:t>
      </w:r>
      <w:r w:rsidR="0087555B" w:rsidRPr="000721F0">
        <w:rPr>
          <w:rFonts w:ascii="Lucida Sans Unicode" w:hAnsi="Lucida Sans Unicode" w:cs="Lucida Sans Unicode"/>
          <w:sz w:val="20"/>
          <w:szCs w:val="20"/>
        </w:rPr>
        <w:t xml:space="preserve"> este </w:t>
      </w:r>
      <w:r w:rsidR="00DD5C7D" w:rsidRPr="000721F0">
        <w:rPr>
          <w:rFonts w:ascii="Lucida Sans Unicode" w:hAnsi="Lucida Sans Unicode" w:cs="Lucida Sans Unicode"/>
          <w:sz w:val="20"/>
          <w:szCs w:val="20"/>
        </w:rPr>
        <w:t>Consejo General, cumpliendo con los requerimientos realizados el once de agosto;</w:t>
      </w:r>
      <w:r w:rsidR="0010300A" w:rsidRPr="000721F0">
        <w:rPr>
          <w:rFonts w:ascii="Lucida Sans Unicode" w:hAnsi="Lucida Sans Unicode" w:cs="Lucida Sans Unicode"/>
          <w:sz w:val="20"/>
          <w:szCs w:val="20"/>
        </w:rPr>
        <w:t xml:space="preserve"> adicionalmente</w:t>
      </w:r>
      <w:r w:rsidR="001631C4"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en estos mismos acuerdos el Tribunal Electoral </w:t>
      </w:r>
      <w:r w:rsidR="00FA7A7D" w:rsidRPr="000721F0">
        <w:rPr>
          <w:rFonts w:ascii="Lucida Sans Unicode" w:hAnsi="Lucida Sans Unicode" w:cs="Lucida Sans Unicode"/>
          <w:sz w:val="20"/>
          <w:szCs w:val="20"/>
        </w:rPr>
        <w:t>local</w:t>
      </w:r>
      <w:r w:rsidR="00DD5C7D" w:rsidRPr="000721F0">
        <w:rPr>
          <w:rFonts w:ascii="Lucida Sans Unicode" w:hAnsi="Lucida Sans Unicode" w:cs="Lucida Sans Unicode"/>
          <w:sz w:val="20"/>
          <w:szCs w:val="20"/>
        </w:rPr>
        <w:t>, establec</w:t>
      </w:r>
      <w:r w:rsidR="42AF28F0" w:rsidRPr="000721F0">
        <w:rPr>
          <w:rFonts w:ascii="Lucida Sans Unicode" w:hAnsi="Lucida Sans Unicode" w:cs="Lucida Sans Unicode"/>
          <w:sz w:val="20"/>
          <w:szCs w:val="20"/>
        </w:rPr>
        <w:t>ió</w:t>
      </w:r>
      <w:r w:rsidR="00DD5C7D" w:rsidRPr="000721F0">
        <w:rPr>
          <w:rFonts w:ascii="Lucida Sans Unicode" w:hAnsi="Lucida Sans Unicode" w:cs="Lucida Sans Unicode"/>
          <w:sz w:val="20"/>
          <w:szCs w:val="20"/>
        </w:rPr>
        <w:t xml:space="preserve"> un plazo de cincuenta días hábiles, para que e</w:t>
      </w:r>
      <w:r w:rsidR="0087555B" w:rsidRPr="000721F0">
        <w:rPr>
          <w:rFonts w:ascii="Lucida Sans Unicode" w:hAnsi="Lucida Sans Unicode" w:cs="Lucida Sans Unicode"/>
          <w:sz w:val="20"/>
          <w:szCs w:val="20"/>
        </w:rPr>
        <w:t>ste</w:t>
      </w:r>
      <w:r w:rsidR="00DD5C7D" w:rsidRPr="000721F0">
        <w:rPr>
          <w:rFonts w:ascii="Lucida Sans Unicode" w:hAnsi="Lucida Sans Unicode" w:cs="Lucida Sans Unicode"/>
          <w:sz w:val="20"/>
          <w:szCs w:val="20"/>
        </w:rPr>
        <w:t xml:space="preserve"> Consejo General d</w:t>
      </w:r>
      <w:r w:rsidR="0000582B" w:rsidRPr="000721F0">
        <w:rPr>
          <w:rFonts w:ascii="Lucida Sans Unicode" w:hAnsi="Lucida Sans Unicode" w:cs="Lucida Sans Unicode"/>
          <w:sz w:val="20"/>
          <w:szCs w:val="20"/>
        </w:rPr>
        <w:t>iera</w:t>
      </w:r>
      <w:r w:rsidR="00DD5C7D" w:rsidRPr="000721F0">
        <w:rPr>
          <w:rFonts w:ascii="Lucida Sans Unicode" w:hAnsi="Lucida Sans Unicode" w:cs="Lucida Sans Unicode"/>
          <w:sz w:val="20"/>
          <w:szCs w:val="20"/>
        </w:rPr>
        <w:t xml:space="preserve"> cumplimiento con la totalidad de los efectos ordenados en las </w:t>
      </w:r>
      <w:r w:rsidR="00332327" w:rsidRPr="000721F0">
        <w:rPr>
          <w:rFonts w:ascii="Lucida Sans Unicode" w:hAnsi="Lucida Sans Unicode" w:cs="Lucida Sans Unicode"/>
          <w:sz w:val="20"/>
          <w:szCs w:val="20"/>
        </w:rPr>
        <w:t>sentencias</w:t>
      </w:r>
      <w:r w:rsidR="00DD5C7D" w:rsidRPr="000721F0">
        <w:rPr>
          <w:rFonts w:ascii="Lucida Sans Unicode" w:hAnsi="Lucida Sans Unicode" w:cs="Lucida Sans Unicode"/>
          <w:sz w:val="20"/>
          <w:szCs w:val="20"/>
        </w:rPr>
        <w:t xml:space="preserve"> dictadas en los </w:t>
      </w:r>
      <w:r w:rsidR="0087555B" w:rsidRPr="000721F0">
        <w:rPr>
          <w:rFonts w:ascii="Lucida Sans Unicode" w:hAnsi="Lucida Sans Unicode" w:cs="Lucida Sans Unicode"/>
          <w:sz w:val="20"/>
          <w:szCs w:val="20"/>
        </w:rPr>
        <w:t>r</w:t>
      </w:r>
      <w:r w:rsidR="00DD5C7D" w:rsidRPr="000721F0">
        <w:rPr>
          <w:rFonts w:ascii="Lucida Sans Unicode" w:hAnsi="Lucida Sans Unicode" w:cs="Lucida Sans Unicode"/>
          <w:sz w:val="20"/>
          <w:szCs w:val="20"/>
        </w:rPr>
        <w:t xml:space="preserve">ecursos de </w:t>
      </w:r>
      <w:r w:rsidR="0087555B"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 xml:space="preserve">pelación </w:t>
      </w:r>
      <w:r w:rsidR="2EDDA04D" w:rsidRPr="000721F0">
        <w:rPr>
          <w:rFonts w:ascii="Lucida Sans Unicode" w:hAnsi="Lucida Sans Unicode" w:cs="Lucida Sans Unicode"/>
          <w:sz w:val="20"/>
          <w:szCs w:val="20"/>
        </w:rPr>
        <w:t xml:space="preserve">identificados </w:t>
      </w:r>
      <w:r w:rsidR="00AA254D" w:rsidRPr="000721F0">
        <w:rPr>
          <w:rFonts w:ascii="Lucida Sans Unicode" w:hAnsi="Lucida Sans Unicode" w:cs="Lucida Sans Unicode"/>
          <w:sz w:val="20"/>
          <w:szCs w:val="20"/>
        </w:rPr>
        <w:t xml:space="preserve">con número de expediente </w:t>
      </w:r>
      <w:r w:rsidR="00DD5C7D" w:rsidRPr="000721F0">
        <w:rPr>
          <w:rFonts w:ascii="Lucida Sans Unicode" w:hAnsi="Lucida Sans Unicode" w:cs="Lucida Sans Unicode"/>
          <w:sz w:val="20"/>
          <w:szCs w:val="20"/>
        </w:rPr>
        <w:t>RAP-002/2023 y RAP-003/2023.</w:t>
      </w:r>
    </w:p>
    <w:p w14:paraId="61A06098" w14:textId="77777777" w:rsidR="00DD5C7D" w:rsidRPr="000721F0" w:rsidRDefault="00DD5C7D" w:rsidP="000721F0">
      <w:pPr>
        <w:spacing w:after="0" w:line="276" w:lineRule="auto"/>
        <w:jc w:val="both"/>
        <w:rPr>
          <w:rFonts w:ascii="Lucida Sans Unicode" w:hAnsi="Lucida Sans Unicode" w:cs="Lucida Sans Unicode"/>
          <w:b/>
          <w:bCs/>
          <w:sz w:val="20"/>
          <w:szCs w:val="20"/>
        </w:rPr>
      </w:pPr>
    </w:p>
    <w:p w14:paraId="23843865" w14:textId="658E986D" w:rsidR="00596E0C" w:rsidRPr="000721F0" w:rsidRDefault="02C4A1FA"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32</w:t>
      </w:r>
      <w:r w:rsidR="00DD5C7D" w:rsidRPr="000721F0">
        <w:rPr>
          <w:rFonts w:ascii="Lucida Sans Unicode" w:hAnsi="Lucida Sans Unicode" w:cs="Lucida Sans Unicode"/>
          <w:b/>
          <w:bCs/>
          <w:sz w:val="20"/>
          <w:szCs w:val="20"/>
        </w:rPr>
        <w:t>. RESOLUCIÓN DE JUICIOS ELECTORALES</w:t>
      </w:r>
      <w:r w:rsidR="00F8401E" w:rsidRPr="000721F0">
        <w:rPr>
          <w:rStyle w:val="Refdenotaalpie"/>
          <w:rFonts w:ascii="Lucida Sans Unicode" w:hAnsi="Lucida Sans Unicode" w:cs="Lucida Sans Unicode"/>
          <w:b/>
          <w:bCs/>
          <w:sz w:val="20"/>
          <w:szCs w:val="20"/>
        </w:rPr>
        <w:footnoteReference w:id="23"/>
      </w:r>
      <w:r w:rsidR="00DD5C7D" w:rsidRPr="000721F0">
        <w:rPr>
          <w:rFonts w:ascii="Lucida Sans Unicode" w:hAnsi="Lucida Sans Unicode" w:cs="Lucida Sans Unicode"/>
          <w:b/>
          <w:bCs/>
          <w:sz w:val="20"/>
          <w:szCs w:val="20"/>
        </w:rPr>
        <w:t xml:space="preserve">. </w:t>
      </w:r>
      <w:r w:rsidR="00DD5C7D" w:rsidRPr="000721F0">
        <w:rPr>
          <w:rFonts w:ascii="Lucida Sans Unicode" w:hAnsi="Lucida Sans Unicode" w:cs="Lucida Sans Unicode"/>
          <w:sz w:val="20"/>
          <w:szCs w:val="20"/>
        </w:rPr>
        <w:t>El veinticuatro de agosto, la Sala Regional Guadalajara</w:t>
      </w:r>
      <w:r w:rsidR="3404296F"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resolvió los juicios electorales mencionados en el antecedente </w:t>
      </w:r>
      <w:r w:rsidR="002E4534" w:rsidRPr="000721F0">
        <w:rPr>
          <w:rFonts w:ascii="Lucida Sans Unicode" w:hAnsi="Lucida Sans Unicode" w:cs="Lucida Sans Unicode"/>
          <w:sz w:val="20"/>
          <w:szCs w:val="20"/>
        </w:rPr>
        <w:t>21</w:t>
      </w:r>
      <w:r w:rsidR="00DD5C7D" w:rsidRPr="000721F0">
        <w:rPr>
          <w:rFonts w:ascii="Lucida Sans Unicode" w:hAnsi="Lucida Sans Unicode" w:cs="Lucida Sans Unicode"/>
          <w:sz w:val="20"/>
          <w:szCs w:val="20"/>
        </w:rPr>
        <w:t xml:space="preserve"> los cuales fueron notificados a este Instituto por medio del Tribunal Electoral </w:t>
      </w:r>
      <w:r w:rsidR="36DBB0B8" w:rsidRPr="000721F0">
        <w:rPr>
          <w:rFonts w:ascii="Lucida Sans Unicode" w:hAnsi="Lucida Sans Unicode" w:cs="Lucida Sans Unicode"/>
          <w:sz w:val="20"/>
          <w:szCs w:val="20"/>
        </w:rPr>
        <w:t>l</w:t>
      </w:r>
      <w:r w:rsidR="00DD5C7D" w:rsidRPr="000721F0">
        <w:rPr>
          <w:rFonts w:ascii="Lucida Sans Unicode" w:hAnsi="Lucida Sans Unicode" w:cs="Lucida Sans Unicode"/>
          <w:sz w:val="20"/>
          <w:szCs w:val="20"/>
        </w:rPr>
        <w:t xml:space="preserve">ocal, mediante oficios ACT/189/2023 y ACT/190/2023, recibidos en la Oficialía de Partes de este Instituto el veinticinco de agosto, y registrados con los números de folio </w:t>
      </w:r>
      <w:r w:rsidR="66A5DBF4" w:rsidRPr="000721F0">
        <w:rPr>
          <w:rFonts w:ascii="Lucida Sans Unicode" w:hAnsi="Lucida Sans Unicode" w:cs="Lucida Sans Unicode"/>
          <w:bCs/>
          <w:sz w:val="20"/>
          <w:szCs w:val="20"/>
        </w:rPr>
        <w:t>0</w:t>
      </w:r>
      <w:r w:rsidR="00DD5C7D" w:rsidRPr="000721F0">
        <w:rPr>
          <w:rFonts w:ascii="Lucida Sans Unicode" w:hAnsi="Lucida Sans Unicode" w:cs="Lucida Sans Unicode"/>
          <w:bCs/>
          <w:sz w:val="20"/>
          <w:szCs w:val="20"/>
        </w:rPr>
        <w:t xml:space="preserve">1171 y </w:t>
      </w:r>
      <w:r w:rsidR="40EF95B1" w:rsidRPr="000721F0">
        <w:rPr>
          <w:rFonts w:ascii="Lucida Sans Unicode" w:hAnsi="Lucida Sans Unicode" w:cs="Lucida Sans Unicode"/>
          <w:bCs/>
          <w:sz w:val="20"/>
          <w:szCs w:val="20"/>
        </w:rPr>
        <w:t>0</w:t>
      </w:r>
      <w:r w:rsidR="00DD5C7D" w:rsidRPr="000721F0">
        <w:rPr>
          <w:rFonts w:ascii="Lucida Sans Unicode" w:hAnsi="Lucida Sans Unicode" w:cs="Lucida Sans Unicode"/>
          <w:bCs/>
          <w:sz w:val="20"/>
          <w:szCs w:val="20"/>
        </w:rPr>
        <w:t>1172</w:t>
      </w:r>
      <w:r w:rsidR="7836A517" w:rsidRPr="000721F0">
        <w:rPr>
          <w:rFonts w:ascii="Lucida Sans Unicode" w:hAnsi="Lucida Sans Unicode" w:cs="Lucida Sans Unicode"/>
          <w:bCs/>
          <w:sz w:val="20"/>
          <w:szCs w:val="20"/>
        </w:rPr>
        <w:t>.</w:t>
      </w:r>
    </w:p>
    <w:bookmarkEnd w:id="20"/>
    <w:p w14:paraId="62604826" w14:textId="77777777" w:rsidR="00596E0C" w:rsidRPr="000721F0" w:rsidRDefault="00596E0C" w:rsidP="000721F0">
      <w:pPr>
        <w:spacing w:after="0" w:line="276" w:lineRule="auto"/>
        <w:jc w:val="both"/>
        <w:rPr>
          <w:rFonts w:ascii="Lucida Sans Unicode" w:hAnsi="Lucida Sans Unicode" w:cs="Lucida Sans Unicode"/>
          <w:sz w:val="20"/>
          <w:szCs w:val="20"/>
        </w:rPr>
      </w:pPr>
    </w:p>
    <w:p w14:paraId="60A6A087" w14:textId="2A7A8BEE" w:rsidR="00DD5C7D" w:rsidRPr="000721F0" w:rsidRDefault="00240364" w:rsidP="000721F0">
      <w:pPr>
        <w:spacing w:after="0" w:line="276" w:lineRule="auto"/>
        <w:jc w:val="both"/>
        <w:rPr>
          <w:rFonts w:ascii="Lucida Sans Unicode" w:hAnsi="Lucida Sans Unicode" w:cs="Lucida Sans Unicode"/>
          <w:sz w:val="20"/>
          <w:szCs w:val="20"/>
        </w:rPr>
      </w:pPr>
      <w:bookmarkStart w:id="21" w:name="_Hlk184819545"/>
      <w:r w:rsidRPr="000721F0">
        <w:rPr>
          <w:rFonts w:ascii="Lucida Sans Unicode" w:hAnsi="Lucida Sans Unicode" w:cs="Lucida Sans Unicode"/>
          <w:sz w:val="20"/>
          <w:szCs w:val="20"/>
        </w:rPr>
        <w:t>E</w:t>
      </w:r>
      <w:r w:rsidR="45887B9D" w:rsidRPr="000721F0">
        <w:rPr>
          <w:rFonts w:ascii="Lucida Sans Unicode" w:hAnsi="Lucida Sans Unicode" w:cs="Lucida Sans Unicode"/>
          <w:sz w:val="20"/>
          <w:szCs w:val="20"/>
        </w:rPr>
        <w:t xml:space="preserve">n las resoluciones mencionadas, </w:t>
      </w:r>
      <w:r w:rsidR="00E90D95" w:rsidRPr="000721F0">
        <w:rPr>
          <w:rFonts w:ascii="Lucida Sans Unicode" w:hAnsi="Lucida Sans Unicode" w:cs="Lucida Sans Unicode"/>
          <w:sz w:val="20"/>
          <w:szCs w:val="20"/>
        </w:rPr>
        <w:t>l</w:t>
      </w:r>
      <w:r w:rsidR="00DD5C7D" w:rsidRPr="000721F0">
        <w:rPr>
          <w:rFonts w:ascii="Lucida Sans Unicode" w:hAnsi="Lucida Sans Unicode" w:cs="Lucida Sans Unicode"/>
          <w:sz w:val="20"/>
          <w:szCs w:val="20"/>
        </w:rPr>
        <w:t>a Sala Regional Guadalajara determinó, entre otr</w:t>
      </w:r>
      <w:r w:rsidR="00314B0A" w:rsidRPr="000721F0">
        <w:rPr>
          <w:rFonts w:ascii="Lucida Sans Unicode" w:hAnsi="Lucida Sans Unicode" w:cs="Lucida Sans Unicode"/>
          <w:sz w:val="20"/>
          <w:szCs w:val="20"/>
        </w:rPr>
        <w:t>o</w:t>
      </w:r>
      <w:r w:rsidR="00DD5C7D" w:rsidRPr="000721F0">
        <w:rPr>
          <w:rFonts w:ascii="Lucida Sans Unicode" w:hAnsi="Lucida Sans Unicode" w:cs="Lucida Sans Unicode"/>
          <w:sz w:val="20"/>
          <w:szCs w:val="20"/>
        </w:rPr>
        <w:t xml:space="preserve">s </w:t>
      </w:r>
      <w:r w:rsidR="00314B0A" w:rsidRPr="000721F0">
        <w:rPr>
          <w:rFonts w:ascii="Lucida Sans Unicode" w:hAnsi="Lucida Sans Unicode" w:cs="Lucida Sans Unicode"/>
          <w:sz w:val="20"/>
          <w:szCs w:val="20"/>
        </w:rPr>
        <w:t>aspectos</w:t>
      </w:r>
      <w:r w:rsidR="00DD5C7D" w:rsidRPr="000721F0">
        <w:rPr>
          <w:rFonts w:ascii="Lucida Sans Unicode" w:hAnsi="Lucida Sans Unicode" w:cs="Lucida Sans Unicode"/>
          <w:sz w:val="20"/>
          <w:szCs w:val="20"/>
        </w:rPr>
        <w:t>, que por conducto del secretario ejecutivo y en un plazo que no excediera de tres días hábiles a partir de la notificación de la sentencia, requerir a la Unidad Técnica de Fiscalización del Instituto Nacional Electoral, copia certificada del Informe anual del ejercicio 2020 del otrora partido político</w:t>
      </w:r>
      <w:r w:rsidR="00865F0C" w:rsidRPr="000721F0">
        <w:rPr>
          <w:rFonts w:ascii="Lucida Sans Unicode" w:hAnsi="Lucida Sans Unicode" w:cs="Lucida Sans Unicode"/>
          <w:sz w:val="20"/>
          <w:szCs w:val="20"/>
        </w:rPr>
        <w:t xml:space="preserve"> local</w:t>
      </w:r>
      <w:r w:rsidR="00DD5C7D" w:rsidRPr="000721F0">
        <w:rPr>
          <w:rFonts w:ascii="Lucida Sans Unicode" w:hAnsi="Lucida Sans Unicode" w:cs="Lucida Sans Unicode"/>
          <w:sz w:val="20"/>
          <w:szCs w:val="20"/>
        </w:rPr>
        <w:t xml:space="preserve"> </w:t>
      </w:r>
      <w:r w:rsidR="0071564F" w:rsidRPr="000721F0">
        <w:rPr>
          <w:rFonts w:ascii="Lucida Sans Unicode" w:hAnsi="Lucida Sans Unicode" w:cs="Lucida Sans Unicode"/>
          <w:sz w:val="20"/>
          <w:szCs w:val="20"/>
        </w:rPr>
        <w:t>“SOMOS”,</w:t>
      </w:r>
      <w:r w:rsidR="00DD5C7D" w:rsidRPr="000721F0">
        <w:rPr>
          <w:rFonts w:ascii="Lucida Sans Unicode" w:hAnsi="Lucida Sans Unicode" w:cs="Lucida Sans Unicode"/>
          <w:sz w:val="20"/>
          <w:szCs w:val="20"/>
        </w:rPr>
        <w:t xml:space="preserve"> en los términos solicitados</w:t>
      </w:r>
      <w:r w:rsidR="00DF0612"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conforme al acuse que obra</w:t>
      </w:r>
      <w:r w:rsidR="00195130" w:rsidRPr="000721F0">
        <w:rPr>
          <w:rFonts w:ascii="Lucida Sans Unicode" w:hAnsi="Lucida Sans Unicode" w:cs="Lucida Sans Unicode"/>
          <w:sz w:val="20"/>
          <w:szCs w:val="20"/>
        </w:rPr>
        <w:t>ba</w:t>
      </w:r>
      <w:r w:rsidR="00DD5C7D" w:rsidRPr="000721F0">
        <w:rPr>
          <w:rFonts w:ascii="Lucida Sans Unicode" w:hAnsi="Lucida Sans Unicode" w:cs="Lucida Sans Unicode"/>
          <w:sz w:val="20"/>
          <w:szCs w:val="20"/>
        </w:rPr>
        <w:t xml:space="preserve"> en el expediente del </w:t>
      </w:r>
      <w:r w:rsidR="65AAB0FF" w:rsidRPr="000721F0">
        <w:rPr>
          <w:rFonts w:ascii="Lucida Sans Unicode" w:hAnsi="Lucida Sans Unicode" w:cs="Lucida Sans Unicode"/>
          <w:sz w:val="20"/>
          <w:szCs w:val="20"/>
        </w:rPr>
        <w:t>R</w:t>
      </w:r>
      <w:r w:rsidR="00DD5C7D" w:rsidRPr="000721F0">
        <w:rPr>
          <w:rFonts w:ascii="Lucida Sans Unicode" w:hAnsi="Lucida Sans Unicode" w:cs="Lucida Sans Unicode"/>
          <w:sz w:val="20"/>
          <w:szCs w:val="20"/>
        </w:rPr>
        <w:t xml:space="preserve">ecurso de </w:t>
      </w:r>
      <w:r w:rsidR="2B52237D" w:rsidRPr="000721F0">
        <w:rPr>
          <w:rFonts w:ascii="Lucida Sans Unicode" w:hAnsi="Lucida Sans Unicode" w:cs="Lucida Sans Unicode"/>
          <w:sz w:val="20"/>
          <w:szCs w:val="20"/>
        </w:rPr>
        <w:t>A</w:t>
      </w:r>
      <w:r w:rsidR="00DD5C7D" w:rsidRPr="000721F0">
        <w:rPr>
          <w:rFonts w:ascii="Lucida Sans Unicode" w:hAnsi="Lucida Sans Unicode" w:cs="Lucida Sans Unicode"/>
          <w:sz w:val="20"/>
          <w:szCs w:val="20"/>
        </w:rPr>
        <w:t>pelación local.</w:t>
      </w:r>
    </w:p>
    <w:p w14:paraId="142A9F18" w14:textId="77777777" w:rsidR="00EE4D76" w:rsidRPr="000721F0" w:rsidRDefault="00EE4D76" w:rsidP="000721F0">
      <w:pPr>
        <w:spacing w:after="0" w:line="276" w:lineRule="auto"/>
        <w:jc w:val="both"/>
        <w:rPr>
          <w:rFonts w:ascii="Lucida Sans Unicode" w:hAnsi="Lucida Sans Unicode" w:cs="Lucida Sans Unicode"/>
          <w:sz w:val="20"/>
          <w:szCs w:val="20"/>
        </w:rPr>
      </w:pPr>
    </w:p>
    <w:p w14:paraId="3798D7DB" w14:textId="3A56E661" w:rsidR="00EE4D76" w:rsidRPr="000721F0" w:rsidRDefault="00EE4D76"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Asimismo</w:t>
      </w:r>
      <w:r w:rsidR="008B1100"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estableció que, en el plazo de cinco días hábiles otorgados al Consejo General emitiera un acuerdo en el que ordenara al </w:t>
      </w:r>
      <w:r w:rsidR="009C3DA8" w:rsidRPr="000721F0">
        <w:rPr>
          <w:rFonts w:ascii="Lucida Sans Unicode" w:hAnsi="Lucida Sans Unicode" w:cs="Lucida Sans Unicode"/>
          <w:sz w:val="20"/>
          <w:szCs w:val="20"/>
        </w:rPr>
        <w:t>i</w:t>
      </w:r>
      <w:r w:rsidRPr="000721F0">
        <w:rPr>
          <w:rFonts w:ascii="Lucida Sans Unicode" w:hAnsi="Lucida Sans Unicode" w:cs="Lucida Sans Unicode"/>
          <w:sz w:val="20"/>
          <w:szCs w:val="20"/>
        </w:rPr>
        <w:t xml:space="preserve">nterventor del otrora partido político local SOMOS”, que en el plazo cinco días hábiles, diera respuesta </w:t>
      </w:r>
      <w:r w:rsidR="0071564F" w:rsidRPr="000721F0">
        <w:rPr>
          <w:rFonts w:ascii="Lucida Sans Unicode" w:hAnsi="Lucida Sans Unicode" w:cs="Lucida Sans Unicode"/>
          <w:sz w:val="20"/>
          <w:szCs w:val="20"/>
        </w:rPr>
        <w:t xml:space="preserve">a </w:t>
      </w:r>
      <w:r w:rsidRPr="000721F0">
        <w:rPr>
          <w:rFonts w:ascii="Lucida Sans Unicode" w:hAnsi="Lucida Sans Unicode" w:cs="Lucida Sans Unicode"/>
          <w:sz w:val="20"/>
          <w:szCs w:val="20"/>
        </w:rPr>
        <w:t>los escritos presentados por la actora registrados con los folios 01020 y 01021, y una vez hecho lo anterior emitiera un nuevo acuerdo debidamente fundado y motivado, respecto de la aprobación o no del informe que presentara el interventor.</w:t>
      </w:r>
    </w:p>
    <w:p w14:paraId="7F154938" w14:textId="77777777" w:rsidR="00B15265" w:rsidRPr="000721F0" w:rsidRDefault="00B15265" w:rsidP="000721F0">
      <w:pPr>
        <w:jc w:val="both"/>
        <w:rPr>
          <w:rFonts w:ascii="Lucida Sans Unicode" w:hAnsi="Lucida Sans Unicode" w:cs="Lucida Sans Unicode"/>
          <w:sz w:val="20"/>
          <w:szCs w:val="20"/>
        </w:rPr>
      </w:pPr>
    </w:p>
    <w:p w14:paraId="268EAEBB" w14:textId="0D4D3F22" w:rsidR="00DD5C7D" w:rsidRPr="000721F0" w:rsidRDefault="00891A6E" w:rsidP="000721F0">
      <w:pPr>
        <w:autoSpaceDE w:val="0"/>
        <w:autoSpaceDN w:val="0"/>
        <w:adjustRightInd w:val="0"/>
        <w:spacing w:after="0" w:line="276" w:lineRule="auto"/>
        <w:jc w:val="both"/>
        <w:rPr>
          <w:rFonts w:ascii="Lucida Sans Unicode" w:hAnsi="Lucida Sans Unicode" w:cs="Lucida Sans Unicode"/>
          <w:sz w:val="20"/>
          <w:szCs w:val="20"/>
        </w:rPr>
      </w:pPr>
      <w:bookmarkStart w:id="22" w:name="_Hlk184819819"/>
      <w:bookmarkEnd w:id="21"/>
      <w:r w:rsidRPr="000721F0">
        <w:rPr>
          <w:rFonts w:ascii="Lucida Sans Unicode" w:hAnsi="Lucida Sans Unicode" w:cs="Lucida Sans Unicode"/>
          <w:b/>
          <w:bCs/>
          <w:sz w:val="20"/>
          <w:szCs w:val="20"/>
        </w:rPr>
        <w:t>3</w:t>
      </w:r>
      <w:r w:rsidR="74FB3E03" w:rsidRPr="000721F0">
        <w:rPr>
          <w:rFonts w:ascii="Lucida Sans Unicode" w:hAnsi="Lucida Sans Unicode" w:cs="Lucida Sans Unicode"/>
          <w:b/>
          <w:bCs/>
          <w:sz w:val="20"/>
          <w:szCs w:val="20"/>
        </w:rPr>
        <w:t>3</w:t>
      </w:r>
      <w:r w:rsidR="00DD5C7D" w:rsidRPr="000721F0">
        <w:rPr>
          <w:rFonts w:ascii="Lucida Sans Unicode" w:hAnsi="Lucida Sans Unicode" w:cs="Lucida Sans Unicode"/>
          <w:b/>
          <w:bCs/>
          <w:sz w:val="20"/>
          <w:szCs w:val="20"/>
        </w:rPr>
        <w:t xml:space="preserve">. </w:t>
      </w:r>
      <w:bookmarkStart w:id="23" w:name="_Hlk166783162"/>
      <w:r w:rsidR="00DD5C7D" w:rsidRPr="000721F0">
        <w:rPr>
          <w:rFonts w:ascii="Lucida Sans Unicode" w:hAnsi="Lucida Sans Unicode" w:cs="Lucida Sans Unicode"/>
          <w:b/>
          <w:bCs/>
          <w:sz w:val="20"/>
          <w:szCs w:val="20"/>
        </w:rPr>
        <w:t xml:space="preserve">REQUERIMIENTO A LA UNIDAD TÉCNICA DE FISCALIZACIÓN DEL INSTITUTO NACIONAL ELECTORAL. </w:t>
      </w:r>
      <w:r w:rsidR="00675BF7" w:rsidRPr="000721F0">
        <w:rPr>
          <w:rFonts w:ascii="Lucida Sans Unicode" w:hAnsi="Lucida Sans Unicode" w:cs="Lucida Sans Unicode"/>
          <w:sz w:val="20"/>
          <w:szCs w:val="20"/>
        </w:rPr>
        <w:t>El</w:t>
      </w:r>
      <w:r w:rsidR="00DD5C7D" w:rsidRPr="000721F0">
        <w:rPr>
          <w:rFonts w:ascii="Lucida Sans Unicode" w:hAnsi="Lucida Sans Unicode" w:cs="Lucida Sans Unicode"/>
          <w:sz w:val="20"/>
          <w:szCs w:val="20"/>
        </w:rPr>
        <w:t xml:space="preserve"> treinta de agosto, en acatamiento a lo ordenado por la Sala Regional Guadalajara, en </w:t>
      </w:r>
      <w:r w:rsidR="000B52C9" w:rsidRPr="000721F0">
        <w:rPr>
          <w:rFonts w:ascii="Lucida Sans Unicode" w:hAnsi="Lucida Sans Unicode" w:cs="Lucida Sans Unicode"/>
          <w:sz w:val="20"/>
          <w:szCs w:val="20"/>
        </w:rPr>
        <w:t>la</w:t>
      </w:r>
      <w:r w:rsidR="00DD5C7D" w:rsidRPr="000721F0">
        <w:rPr>
          <w:rFonts w:ascii="Lucida Sans Unicode" w:hAnsi="Lucida Sans Unicode" w:cs="Lucida Sans Unicode"/>
          <w:sz w:val="20"/>
          <w:szCs w:val="20"/>
        </w:rPr>
        <w:t xml:space="preserve"> resolución</w:t>
      </w:r>
      <w:r w:rsidR="000B52C9" w:rsidRPr="000721F0">
        <w:rPr>
          <w:rFonts w:ascii="Lucida Sans Unicode" w:hAnsi="Lucida Sans Unicode" w:cs="Lucida Sans Unicode"/>
          <w:sz w:val="20"/>
          <w:szCs w:val="20"/>
        </w:rPr>
        <w:t xml:space="preserve"> emitida</w:t>
      </w:r>
      <w:r w:rsidR="00DD5C7D" w:rsidRPr="000721F0">
        <w:rPr>
          <w:rFonts w:ascii="Lucida Sans Unicode" w:hAnsi="Lucida Sans Unicode" w:cs="Lucida Sans Unicode"/>
          <w:sz w:val="20"/>
          <w:szCs w:val="20"/>
        </w:rPr>
        <w:t xml:space="preserve"> </w:t>
      </w:r>
      <w:r w:rsidR="000B52C9" w:rsidRPr="000721F0">
        <w:rPr>
          <w:rFonts w:ascii="Lucida Sans Unicode" w:hAnsi="Lucida Sans Unicode" w:cs="Lucida Sans Unicode"/>
          <w:sz w:val="20"/>
          <w:szCs w:val="20"/>
        </w:rPr>
        <w:t>en</w:t>
      </w:r>
      <w:r w:rsidR="00DD5C7D" w:rsidRPr="000721F0">
        <w:rPr>
          <w:rFonts w:ascii="Lucida Sans Unicode" w:hAnsi="Lucida Sans Unicode" w:cs="Lucida Sans Unicode"/>
          <w:sz w:val="20"/>
          <w:szCs w:val="20"/>
        </w:rPr>
        <w:t xml:space="preserve"> el </w:t>
      </w:r>
      <w:r w:rsidR="79DEC37B" w:rsidRPr="000721F0">
        <w:rPr>
          <w:rFonts w:ascii="Lucida Sans Unicode" w:hAnsi="Lucida Sans Unicode" w:cs="Lucida Sans Unicode"/>
          <w:sz w:val="20"/>
          <w:szCs w:val="20"/>
        </w:rPr>
        <w:t>Juicio</w:t>
      </w:r>
      <w:r w:rsidR="00DD5C7D" w:rsidRPr="000721F0">
        <w:rPr>
          <w:rFonts w:ascii="Lucida Sans Unicode" w:hAnsi="Lucida Sans Unicode" w:cs="Lucida Sans Unicode"/>
          <w:sz w:val="20"/>
          <w:szCs w:val="20"/>
        </w:rPr>
        <w:t xml:space="preserve"> </w:t>
      </w:r>
      <w:r w:rsidR="79DEC37B" w:rsidRPr="000721F0">
        <w:rPr>
          <w:rFonts w:ascii="Lucida Sans Unicode" w:hAnsi="Lucida Sans Unicode" w:cs="Lucida Sans Unicode"/>
          <w:sz w:val="20"/>
          <w:szCs w:val="20"/>
        </w:rPr>
        <w:t>Electoral</w:t>
      </w:r>
      <w:r w:rsidR="00DD5C7D" w:rsidRPr="000721F0">
        <w:rPr>
          <w:rFonts w:ascii="Lucida Sans Unicode" w:hAnsi="Lucida Sans Unicode" w:cs="Lucida Sans Unicode"/>
          <w:sz w:val="20"/>
          <w:szCs w:val="20"/>
        </w:rPr>
        <w:t xml:space="preserve"> </w:t>
      </w:r>
      <w:r w:rsidR="00560612" w:rsidRPr="000721F0">
        <w:rPr>
          <w:rFonts w:ascii="Lucida Sans Unicode" w:hAnsi="Lucida Sans Unicode" w:cs="Lucida Sans Unicode"/>
          <w:sz w:val="20"/>
          <w:szCs w:val="20"/>
        </w:rPr>
        <w:t xml:space="preserve">identificado </w:t>
      </w:r>
      <w:r w:rsidR="79DEC37B" w:rsidRPr="000721F0">
        <w:rPr>
          <w:rFonts w:ascii="Lucida Sans Unicode" w:hAnsi="Lucida Sans Unicode" w:cs="Lucida Sans Unicode"/>
          <w:sz w:val="20"/>
          <w:szCs w:val="20"/>
        </w:rPr>
        <w:t>con</w:t>
      </w:r>
      <w:r w:rsidR="00DD5C7D" w:rsidRPr="000721F0">
        <w:rPr>
          <w:rFonts w:ascii="Lucida Sans Unicode" w:hAnsi="Lucida Sans Unicode" w:cs="Lucida Sans Unicode"/>
          <w:sz w:val="20"/>
          <w:szCs w:val="20"/>
        </w:rPr>
        <w:t xml:space="preserve"> </w:t>
      </w:r>
      <w:r w:rsidR="00560612" w:rsidRPr="000721F0">
        <w:rPr>
          <w:rFonts w:ascii="Lucida Sans Unicode" w:hAnsi="Lucida Sans Unicode" w:cs="Lucida Sans Unicode"/>
          <w:sz w:val="20"/>
          <w:szCs w:val="20"/>
        </w:rPr>
        <w:t>el número de</w:t>
      </w:r>
      <w:r w:rsidR="00DD5C7D" w:rsidRPr="000721F0">
        <w:rPr>
          <w:rFonts w:ascii="Lucida Sans Unicode" w:hAnsi="Lucida Sans Unicode" w:cs="Lucida Sans Unicode"/>
          <w:sz w:val="20"/>
          <w:szCs w:val="20"/>
        </w:rPr>
        <w:t xml:space="preserve"> expediente identificado con la clave SG-JE-29/2023; mediante oficio número 1754/2023 </w:t>
      </w:r>
      <w:r w:rsidR="00DD5C7D" w:rsidRPr="000721F0">
        <w:rPr>
          <w:rFonts w:ascii="Lucida Sans Unicode" w:hAnsi="Lucida Sans Unicode" w:cs="Lucida Sans Unicode"/>
          <w:sz w:val="20"/>
          <w:szCs w:val="20"/>
        </w:rPr>
        <w:lastRenderedPageBreak/>
        <w:t xml:space="preserve">de la Secretaría Ejecutiva, se requirió a la Unidad Técnica de Fiscalización del Instituto Nacional Electoral, para que remitiera copia certificada del Informe Anual del ejercicio 2020 del otrora partido político </w:t>
      </w:r>
      <w:r w:rsidR="00865F0C" w:rsidRPr="000721F0">
        <w:rPr>
          <w:rFonts w:ascii="Lucida Sans Unicode" w:hAnsi="Lucida Sans Unicode" w:cs="Lucida Sans Unicode"/>
          <w:sz w:val="20"/>
          <w:szCs w:val="20"/>
        </w:rPr>
        <w:t>local</w:t>
      </w:r>
      <w:r w:rsidR="00DD5C7D" w:rsidRPr="000721F0">
        <w:rPr>
          <w:rFonts w:ascii="Lucida Sans Unicode" w:hAnsi="Lucida Sans Unicode" w:cs="Lucida Sans Unicode"/>
          <w:sz w:val="20"/>
          <w:szCs w:val="20"/>
        </w:rPr>
        <w:t xml:space="preserve"> “SOMOS”.</w:t>
      </w:r>
    </w:p>
    <w:bookmarkEnd w:id="22"/>
    <w:bookmarkEnd w:id="23"/>
    <w:p w14:paraId="4AD20E21" w14:textId="77777777" w:rsidR="00DD5C7D" w:rsidRPr="000721F0" w:rsidRDefault="00DD5C7D" w:rsidP="000721F0">
      <w:pPr>
        <w:autoSpaceDE w:val="0"/>
        <w:autoSpaceDN w:val="0"/>
        <w:adjustRightInd w:val="0"/>
        <w:spacing w:after="0" w:line="276" w:lineRule="auto"/>
        <w:jc w:val="both"/>
        <w:rPr>
          <w:rFonts w:ascii="Lucida Sans Unicode" w:hAnsi="Lucida Sans Unicode" w:cs="Lucida Sans Unicode"/>
          <w:sz w:val="20"/>
          <w:szCs w:val="20"/>
        </w:rPr>
      </w:pPr>
    </w:p>
    <w:p w14:paraId="7774EBCA" w14:textId="47C1880C" w:rsidR="00DD5C7D" w:rsidRPr="000721F0" w:rsidRDefault="00891A6E" w:rsidP="000721F0">
      <w:pPr>
        <w:autoSpaceDE w:val="0"/>
        <w:autoSpaceDN w:val="0"/>
        <w:adjustRightInd w:val="0"/>
        <w:spacing w:after="0" w:line="276" w:lineRule="auto"/>
        <w:jc w:val="both"/>
        <w:rPr>
          <w:rFonts w:ascii="Lucida Sans Unicode" w:hAnsi="Lucida Sans Unicode" w:cs="Lucida Sans Unicode"/>
          <w:b/>
          <w:bCs/>
          <w:sz w:val="20"/>
          <w:szCs w:val="20"/>
        </w:rPr>
      </w:pPr>
      <w:bookmarkStart w:id="24" w:name="_Hlk184819888"/>
      <w:r w:rsidRPr="000721F0">
        <w:rPr>
          <w:rFonts w:ascii="Lucida Sans Unicode" w:hAnsi="Lucida Sans Unicode" w:cs="Lucida Sans Unicode"/>
          <w:b/>
          <w:bCs/>
          <w:sz w:val="20"/>
          <w:szCs w:val="20"/>
        </w:rPr>
        <w:t>3</w:t>
      </w:r>
      <w:r w:rsidR="79002FEE" w:rsidRPr="000721F0">
        <w:rPr>
          <w:rFonts w:ascii="Lucida Sans Unicode" w:hAnsi="Lucida Sans Unicode" w:cs="Lucida Sans Unicode"/>
          <w:b/>
          <w:bCs/>
          <w:sz w:val="20"/>
          <w:szCs w:val="20"/>
        </w:rPr>
        <w:t>4</w:t>
      </w:r>
      <w:r w:rsidR="00DD5C7D" w:rsidRPr="000721F0">
        <w:rPr>
          <w:rFonts w:ascii="Lucida Sans Unicode" w:hAnsi="Lucida Sans Unicode" w:cs="Lucida Sans Unicode"/>
          <w:b/>
          <w:bCs/>
          <w:sz w:val="20"/>
          <w:szCs w:val="20"/>
        </w:rPr>
        <w:t xml:space="preserve">. </w:t>
      </w:r>
      <w:bookmarkStart w:id="25" w:name="_Hlk166783177"/>
      <w:r w:rsidR="00DD5C7D" w:rsidRPr="000721F0">
        <w:rPr>
          <w:rFonts w:ascii="Lucida Sans Unicode" w:hAnsi="Lucida Sans Unicode" w:cs="Lucida Sans Unicode"/>
          <w:b/>
          <w:bCs/>
          <w:sz w:val="20"/>
          <w:szCs w:val="20"/>
        </w:rPr>
        <w:t xml:space="preserve">RECEPCIÓN DEL INFORME ANUAL POR PARTE DE LA UNIDAD TÉCNICA DE FISCALIZACIÓN DEL INSTITUTO NACIONAL ELECTORAL. </w:t>
      </w:r>
      <w:r w:rsidR="001F4FEA" w:rsidRPr="000721F0">
        <w:rPr>
          <w:rFonts w:ascii="Lucida Sans Unicode" w:hAnsi="Lucida Sans Unicode" w:cs="Lucida Sans Unicode"/>
          <w:sz w:val="20"/>
          <w:szCs w:val="20"/>
        </w:rPr>
        <w:t>El</w:t>
      </w:r>
      <w:r w:rsidR="001F4FEA" w:rsidRPr="000721F0">
        <w:rPr>
          <w:rFonts w:ascii="Lucida Sans Unicode" w:hAnsi="Lucida Sans Unicode" w:cs="Lucida Sans Unicode"/>
          <w:b/>
          <w:bCs/>
          <w:sz w:val="20"/>
          <w:szCs w:val="20"/>
        </w:rPr>
        <w:t xml:space="preserve"> </w:t>
      </w:r>
      <w:r w:rsidR="0054446D" w:rsidRPr="000721F0">
        <w:rPr>
          <w:rFonts w:ascii="Lucida Sans Unicode" w:hAnsi="Lucida Sans Unicode" w:cs="Lucida Sans Unicode"/>
          <w:sz w:val="20"/>
          <w:szCs w:val="20"/>
        </w:rPr>
        <w:t>dieciocho</w:t>
      </w:r>
      <w:r w:rsidR="00611496" w:rsidRPr="000721F0">
        <w:rPr>
          <w:rFonts w:ascii="Lucida Sans Unicode" w:hAnsi="Lucida Sans Unicode" w:cs="Lucida Sans Unicode"/>
          <w:sz w:val="20"/>
          <w:szCs w:val="20"/>
        </w:rPr>
        <w:t xml:space="preserve"> de septiembre, m</w:t>
      </w:r>
      <w:r w:rsidR="00DD5C7D" w:rsidRPr="000721F0">
        <w:rPr>
          <w:rFonts w:ascii="Lucida Sans Unicode" w:hAnsi="Lucida Sans Unicode" w:cs="Lucida Sans Unicode"/>
          <w:sz w:val="20"/>
          <w:szCs w:val="20"/>
        </w:rPr>
        <w:t>ediante oficio número INE/UTF/DA/13938/2023, recibido</w:t>
      </w:r>
      <w:r w:rsidR="00DD5C7D" w:rsidRPr="000721F0">
        <w:rPr>
          <w:rFonts w:ascii="Lucida Sans Unicode" w:hAnsi="Lucida Sans Unicode" w:cs="Lucida Sans Unicode"/>
          <w:b/>
          <w:bCs/>
          <w:sz w:val="20"/>
          <w:szCs w:val="20"/>
        </w:rPr>
        <w:t xml:space="preserve"> </w:t>
      </w:r>
      <w:r w:rsidR="00DD5C7D" w:rsidRPr="000721F0">
        <w:rPr>
          <w:rFonts w:ascii="Lucida Sans Unicode" w:hAnsi="Lucida Sans Unicode" w:cs="Lucida Sans Unicode"/>
          <w:sz w:val="20"/>
          <w:szCs w:val="20"/>
        </w:rPr>
        <w:t>en la Oficialía de Partes de este Instituto</w:t>
      </w:r>
      <w:r w:rsidR="0054446D"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 xml:space="preserve">y registrado con el número de folio 01345; </w:t>
      </w:r>
      <w:r w:rsidR="00AB0E9D" w:rsidRPr="000721F0">
        <w:rPr>
          <w:rFonts w:ascii="Lucida Sans Unicode" w:hAnsi="Lucida Sans Unicode" w:cs="Lucida Sans Unicode"/>
          <w:sz w:val="20"/>
          <w:szCs w:val="20"/>
        </w:rPr>
        <w:t xml:space="preserve">la Unidad Técnica de Fiscalización del Instituto Nacional Electoral remitió </w:t>
      </w:r>
      <w:r w:rsidR="00DD5C7D" w:rsidRPr="000721F0">
        <w:rPr>
          <w:rFonts w:ascii="Lucida Sans Unicode" w:hAnsi="Lucida Sans Unicode" w:cs="Lucida Sans Unicode"/>
          <w:sz w:val="20"/>
          <w:szCs w:val="20"/>
        </w:rPr>
        <w:t>la copia certificada digital del Informe Anual sobre el origen y destino de los recursos correspondiente</w:t>
      </w:r>
      <w:r w:rsidR="00206903" w:rsidRPr="000721F0">
        <w:rPr>
          <w:rFonts w:ascii="Lucida Sans Unicode" w:hAnsi="Lucida Sans Unicode" w:cs="Lucida Sans Unicode"/>
          <w:sz w:val="20"/>
          <w:szCs w:val="20"/>
        </w:rPr>
        <w:t>s</w:t>
      </w:r>
      <w:r w:rsidR="00DD5C7D" w:rsidRPr="000721F0">
        <w:rPr>
          <w:rFonts w:ascii="Lucida Sans Unicode" w:hAnsi="Lucida Sans Unicode" w:cs="Lucida Sans Unicode"/>
          <w:sz w:val="20"/>
          <w:szCs w:val="20"/>
        </w:rPr>
        <w:t xml:space="preserve"> al ejercicio 2020</w:t>
      </w:r>
      <w:r w:rsidR="6F4F7D0E" w:rsidRPr="000721F0">
        <w:rPr>
          <w:rFonts w:ascii="Lucida Sans Unicode" w:hAnsi="Lucida Sans Unicode" w:cs="Lucida Sans Unicode"/>
          <w:sz w:val="20"/>
          <w:szCs w:val="20"/>
        </w:rPr>
        <w:t>,</w:t>
      </w:r>
      <w:r w:rsidR="00DD5C7D" w:rsidRPr="000721F0">
        <w:rPr>
          <w:rFonts w:ascii="Lucida Sans Unicode" w:hAnsi="Lucida Sans Unicode" w:cs="Lucida Sans Unicode"/>
          <w:sz w:val="20"/>
          <w:szCs w:val="20"/>
        </w:rPr>
        <w:t xml:space="preserve"> del otrora partido político en liquidación “SOMOS”.</w:t>
      </w:r>
    </w:p>
    <w:bookmarkEnd w:id="25"/>
    <w:p w14:paraId="5B86A27C" w14:textId="77777777" w:rsidR="00DD5C7D" w:rsidRPr="000721F0" w:rsidRDefault="00DD5C7D" w:rsidP="000721F0">
      <w:pPr>
        <w:spacing w:after="0" w:line="276" w:lineRule="auto"/>
        <w:jc w:val="both"/>
        <w:rPr>
          <w:rFonts w:ascii="Lucida Sans Unicode" w:hAnsi="Lucida Sans Unicode" w:cs="Lucida Sans Unicode"/>
          <w:sz w:val="20"/>
          <w:szCs w:val="20"/>
        </w:rPr>
      </w:pPr>
    </w:p>
    <w:p w14:paraId="571463DC" w14:textId="668D1803" w:rsidR="00DD5C7D" w:rsidRPr="000721F0" w:rsidRDefault="00891A6E"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3</w:t>
      </w:r>
      <w:r w:rsidR="0428B261" w:rsidRPr="000721F0">
        <w:rPr>
          <w:rFonts w:ascii="Lucida Sans Unicode" w:hAnsi="Lucida Sans Unicode" w:cs="Lucida Sans Unicode"/>
          <w:b/>
          <w:bCs/>
          <w:sz w:val="20"/>
          <w:szCs w:val="20"/>
        </w:rPr>
        <w:t>5</w:t>
      </w:r>
      <w:r w:rsidR="00DD5C7D" w:rsidRPr="000721F0">
        <w:rPr>
          <w:rFonts w:ascii="Lucida Sans Unicode" w:hAnsi="Lucida Sans Unicode" w:cs="Lucida Sans Unicode"/>
          <w:b/>
          <w:bCs/>
          <w:sz w:val="20"/>
          <w:szCs w:val="20"/>
        </w:rPr>
        <w:t xml:space="preserve">. </w:t>
      </w:r>
      <w:bookmarkStart w:id="26" w:name="_Hlk166783371"/>
      <w:r w:rsidR="00DD5C7D" w:rsidRPr="000721F0">
        <w:rPr>
          <w:rFonts w:ascii="Lucida Sans Unicode" w:hAnsi="Lucida Sans Unicode" w:cs="Lucida Sans Unicode"/>
          <w:b/>
          <w:bCs/>
          <w:sz w:val="20"/>
          <w:szCs w:val="20"/>
        </w:rPr>
        <w:t>REMISIÓN DEL INFORME AL INTERVENTOR.</w:t>
      </w:r>
      <w:r w:rsidR="00DD5C7D" w:rsidRPr="000721F0">
        <w:rPr>
          <w:rFonts w:ascii="Lucida Sans Unicode" w:hAnsi="Lucida Sans Unicode" w:cs="Lucida Sans Unicode"/>
          <w:sz w:val="20"/>
          <w:szCs w:val="20"/>
        </w:rPr>
        <w:t xml:space="preserve"> El veinte de septiembre, mediante oficio</w:t>
      </w:r>
      <w:r w:rsidR="0131E8D3" w:rsidRPr="000721F0">
        <w:rPr>
          <w:rFonts w:ascii="Lucida Sans Unicode" w:hAnsi="Lucida Sans Unicode" w:cs="Lucida Sans Unicode"/>
          <w:sz w:val="20"/>
          <w:szCs w:val="20"/>
        </w:rPr>
        <w:t xml:space="preserve"> número</w:t>
      </w:r>
      <w:r w:rsidR="00DD5C7D" w:rsidRPr="000721F0">
        <w:rPr>
          <w:rFonts w:ascii="Lucida Sans Unicode" w:hAnsi="Lucida Sans Unicode" w:cs="Lucida Sans Unicode"/>
          <w:sz w:val="20"/>
          <w:szCs w:val="20"/>
        </w:rPr>
        <w:t xml:space="preserve"> 1982/2023 de la Secretaría Ejecutiva, se envió al interventor del otrora partido político local </w:t>
      </w:r>
      <w:r w:rsidR="0071564F" w:rsidRPr="000721F0">
        <w:rPr>
          <w:rFonts w:ascii="Lucida Sans Unicode" w:hAnsi="Lucida Sans Unicode" w:cs="Lucida Sans Unicode"/>
          <w:sz w:val="20"/>
          <w:szCs w:val="20"/>
        </w:rPr>
        <w:t>“SOMOS”,</w:t>
      </w:r>
      <w:r w:rsidR="00DD5C7D" w:rsidRPr="000721F0">
        <w:rPr>
          <w:rFonts w:ascii="Lucida Sans Unicode" w:hAnsi="Lucida Sans Unicode" w:cs="Lucida Sans Unicode"/>
          <w:sz w:val="20"/>
          <w:szCs w:val="20"/>
        </w:rPr>
        <w:t xml:space="preserve"> copia del informe mencionado en el punto anterior, para su conocimiento.</w:t>
      </w:r>
    </w:p>
    <w:p w14:paraId="38C0FA72" w14:textId="77777777" w:rsidR="00891A6E" w:rsidRPr="000721F0" w:rsidRDefault="00891A6E" w:rsidP="000721F0">
      <w:pPr>
        <w:spacing w:after="0" w:line="276" w:lineRule="auto"/>
        <w:jc w:val="both"/>
        <w:rPr>
          <w:rFonts w:ascii="Lucida Sans Unicode" w:hAnsi="Lucida Sans Unicode" w:cs="Lucida Sans Unicode"/>
          <w:sz w:val="20"/>
          <w:szCs w:val="20"/>
        </w:rPr>
      </w:pPr>
    </w:p>
    <w:p w14:paraId="11F346BF" w14:textId="2661A0AD" w:rsidR="00DD5C7D" w:rsidRPr="000721F0" w:rsidRDefault="00891A6E" w:rsidP="000721F0">
      <w:pPr>
        <w:spacing w:after="0" w:line="276" w:lineRule="auto"/>
        <w:jc w:val="both"/>
        <w:rPr>
          <w:rFonts w:ascii="Lucida Sans Unicode" w:hAnsi="Lucida Sans Unicode" w:cs="Lucida Sans Unicode"/>
          <w:color w:val="000000"/>
          <w:sz w:val="20"/>
          <w:szCs w:val="20"/>
        </w:rPr>
      </w:pPr>
      <w:bookmarkStart w:id="27" w:name="_Hlk184819944"/>
      <w:bookmarkEnd w:id="24"/>
      <w:bookmarkEnd w:id="26"/>
      <w:r w:rsidRPr="000721F0">
        <w:rPr>
          <w:rFonts w:ascii="Lucida Sans Unicode" w:hAnsi="Lucida Sans Unicode" w:cs="Lucida Sans Unicode"/>
          <w:b/>
          <w:sz w:val="20"/>
          <w:szCs w:val="20"/>
        </w:rPr>
        <w:t>3</w:t>
      </w:r>
      <w:r w:rsidR="26032C64" w:rsidRPr="000721F0">
        <w:rPr>
          <w:rFonts w:ascii="Lucida Sans Unicode" w:hAnsi="Lucida Sans Unicode" w:cs="Lucida Sans Unicode"/>
          <w:b/>
          <w:bCs/>
          <w:sz w:val="20"/>
          <w:szCs w:val="20"/>
        </w:rPr>
        <w:t>6</w:t>
      </w:r>
      <w:r w:rsidR="00DD5C7D" w:rsidRPr="000721F0">
        <w:rPr>
          <w:rFonts w:ascii="Lucida Sans Unicode" w:eastAsia="Times New Roman" w:hAnsi="Lucida Sans Unicode" w:cs="Lucida Sans Unicode"/>
          <w:b/>
          <w:bCs/>
          <w:snapToGrid w:val="0"/>
          <w:spacing w:val="-3"/>
          <w:sz w:val="20"/>
          <w:szCs w:val="20"/>
        </w:rPr>
        <w:t xml:space="preserve">. </w:t>
      </w:r>
      <w:bookmarkStart w:id="28" w:name="_Hlk166783499"/>
      <w:r w:rsidR="00DD5C7D" w:rsidRPr="000721F0">
        <w:rPr>
          <w:rFonts w:ascii="Lucida Sans Unicode" w:eastAsia="Times New Roman" w:hAnsi="Lucida Sans Unicode" w:cs="Lucida Sans Unicode"/>
          <w:b/>
          <w:bCs/>
          <w:snapToGrid w:val="0"/>
          <w:spacing w:val="-3"/>
          <w:sz w:val="20"/>
          <w:szCs w:val="20"/>
        </w:rPr>
        <w:t>CUMPLIMIENTO AL REQUERIMIENTO REALIZADO POR LA SALA REGIONAL GUADALAJARA</w:t>
      </w:r>
      <w:r w:rsidR="007B5CDC" w:rsidRPr="000721F0">
        <w:rPr>
          <w:rFonts w:ascii="Lucida Sans Unicode" w:eastAsia="Times New Roman" w:hAnsi="Lucida Sans Unicode" w:cs="Lucida Sans Unicode"/>
          <w:b/>
          <w:bCs/>
          <w:snapToGrid w:val="0"/>
          <w:spacing w:val="-3"/>
          <w:sz w:val="20"/>
          <w:szCs w:val="20"/>
        </w:rPr>
        <w:t xml:space="preserve"> EN EL EXPEDIENTE</w:t>
      </w:r>
      <w:r w:rsidR="0057726B" w:rsidRPr="000721F0">
        <w:rPr>
          <w:rFonts w:ascii="Lucida Sans Unicode" w:eastAsia="Times New Roman" w:hAnsi="Lucida Sans Unicode" w:cs="Lucida Sans Unicode"/>
          <w:b/>
          <w:bCs/>
          <w:snapToGrid w:val="0"/>
          <w:spacing w:val="-3"/>
          <w:sz w:val="20"/>
          <w:szCs w:val="20"/>
        </w:rPr>
        <w:t xml:space="preserve"> SG-JE-29/2023</w:t>
      </w:r>
      <w:r w:rsidR="00DD5C7D" w:rsidRPr="000721F0">
        <w:rPr>
          <w:rFonts w:ascii="Lucida Sans Unicode" w:eastAsia="Times New Roman" w:hAnsi="Lucida Sans Unicode" w:cs="Lucida Sans Unicode"/>
          <w:b/>
          <w:bCs/>
          <w:snapToGrid w:val="0"/>
          <w:spacing w:val="-3"/>
          <w:sz w:val="20"/>
          <w:szCs w:val="20"/>
        </w:rPr>
        <w:t>.</w:t>
      </w:r>
      <w:r w:rsidR="00DD5C7D" w:rsidRPr="000721F0">
        <w:rPr>
          <w:rFonts w:ascii="Lucida Sans Unicode" w:eastAsia="Times New Roman" w:hAnsi="Lucida Sans Unicode" w:cs="Lucida Sans Unicode"/>
          <w:snapToGrid w:val="0"/>
          <w:spacing w:val="-3"/>
          <w:sz w:val="20"/>
          <w:szCs w:val="20"/>
        </w:rPr>
        <w:t xml:space="preserve"> </w:t>
      </w:r>
      <w:r w:rsidR="00B05228" w:rsidRPr="000721F0">
        <w:rPr>
          <w:rFonts w:ascii="Lucida Sans Unicode" w:hAnsi="Lucida Sans Unicode" w:cs="Lucida Sans Unicode"/>
          <w:color w:val="000000" w:themeColor="text1"/>
          <w:sz w:val="20"/>
          <w:szCs w:val="20"/>
        </w:rPr>
        <w:t>El</w:t>
      </w:r>
      <w:r w:rsidR="00DD5C7D" w:rsidRPr="000721F0">
        <w:rPr>
          <w:rFonts w:ascii="Lucida Sans Unicode" w:hAnsi="Lucida Sans Unicode" w:cs="Lucida Sans Unicode"/>
          <w:color w:val="000000"/>
          <w:sz w:val="20"/>
          <w:szCs w:val="20"/>
        </w:rPr>
        <w:t xml:space="preserve"> veintiuno de septiembre,</w:t>
      </w:r>
      <w:r w:rsidR="19F2F9CC" w:rsidRPr="000721F0">
        <w:rPr>
          <w:rFonts w:ascii="Lucida Sans Unicode" w:hAnsi="Lucida Sans Unicode" w:cs="Lucida Sans Unicode"/>
          <w:color w:val="000000"/>
          <w:sz w:val="20"/>
          <w:szCs w:val="20"/>
        </w:rPr>
        <w:t xml:space="preserve"> en la cuarta sesión extraordinaria urgente,</w:t>
      </w:r>
      <w:r w:rsidR="00DD5C7D" w:rsidRPr="000721F0">
        <w:rPr>
          <w:rFonts w:ascii="Lucida Sans Unicode" w:hAnsi="Lucida Sans Unicode" w:cs="Lucida Sans Unicode"/>
          <w:color w:val="000000"/>
          <w:sz w:val="20"/>
          <w:szCs w:val="20"/>
        </w:rPr>
        <w:t xml:space="preserve"> mediante acuerdo identificado con clave alfanumérica IEPC-ACG-062/2023</w:t>
      </w:r>
      <w:r w:rsidR="00AA254D" w:rsidRPr="000721F0">
        <w:rPr>
          <w:rStyle w:val="Refdenotaalpie"/>
          <w:rFonts w:ascii="Lucida Sans Unicode" w:hAnsi="Lucida Sans Unicode" w:cs="Lucida Sans Unicode"/>
          <w:color w:val="000000"/>
          <w:sz w:val="20"/>
          <w:szCs w:val="20"/>
        </w:rPr>
        <w:footnoteReference w:id="24"/>
      </w:r>
      <w:r w:rsidR="00DD5C7D" w:rsidRPr="000721F0">
        <w:rPr>
          <w:rFonts w:ascii="Lucida Sans Unicode" w:hAnsi="Lucida Sans Unicode" w:cs="Lucida Sans Unicode"/>
          <w:color w:val="000000"/>
          <w:sz w:val="20"/>
          <w:szCs w:val="20"/>
        </w:rPr>
        <w:t>, e</w:t>
      </w:r>
      <w:r w:rsidR="00A728A3" w:rsidRPr="000721F0">
        <w:rPr>
          <w:rFonts w:ascii="Lucida Sans Unicode" w:hAnsi="Lucida Sans Unicode" w:cs="Lucida Sans Unicode"/>
          <w:color w:val="000000" w:themeColor="text1"/>
          <w:sz w:val="20"/>
          <w:szCs w:val="20"/>
        </w:rPr>
        <w:t>ste</w:t>
      </w:r>
      <w:r w:rsidR="00DD5C7D" w:rsidRPr="000721F0">
        <w:rPr>
          <w:rFonts w:ascii="Lucida Sans Unicode" w:hAnsi="Lucida Sans Unicode" w:cs="Lucida Sans Unicode"/>
          <w:color w:val="000000"/>
          <w:sz w:val="20"/>
          <w:szCs w:val="20"/>
        </w:rPr>
        <w:t xml:space="preserve"> Consejo General aprobó requerir a la persona interventora del </w:t>
      </w:r>
      <w:r w:rsidR="007D34D5" w:rsidRPr="000721F0">
        <w:rPr>
          <w:rFonts w:ascii="Lucida Sans Unicode" w:hAnsi="Lucida Sans Unicode" w:cs="Lucida Sans Unicode"/>
          <w:color w:val="000000"/>
          <w:sz w:val="20"/>
          <w:szCs w:val="20"/>
        </w:rPr>
        <w:t xml:space="preserve">otrora </w:t>
      </w:r>
      <w:r w:rsidR="00DD5C7D" w:rsidRPr="000721F0">
        <w:rPr>
          <w:rFonts w:ascii="Lucida Sans Unicode" w:hAnsi="Lucida Sans Unicode" w:cs="Lucida Sans Unicode"/>
          <w:color w:val="000000"/>
          <w:sz w:val="20"/>
          <w:szCs w:val="20"/>
        </w:rPr>
        <w:t xml:space="preserve">partido político local </w:t>
      </w:r>
      <w:r w:rsidR="0071564F" w:rsidRPr="000721F0">
        <w:rPr>
          <w:rFonts w:ascii="Lucida Sans Unicode" w:hAnsi="Lucida Sans Unicode" w:cs="Lucida Sans Unicode"/>
          <w:color w:val="000000"/>
          <w:sz w:val="20"/>
          <w:szCs w:val="20"/>
        </w:rPr>
        <w:t>“SOMOS”,</w:t>
      </w:r>
      <w:r w:rsidR="00DD5C7D" w:rsidRPr="000721F0">
        <w:rPr>
          <w:rFonts w:ascii="Lucida Sans Unicode" w:hAnsi="Lucida Sans Unicode" w:cs="Lucida Sans Unicode"/>
          <w:color w:val="000000"/>
          <w:sz w:val="20"/>
          <w:szCs w:val="20"/>
        </w:rPr>
        <w:t xml:space="preserve"> para que dentro del término de cinco días hábiles, diera respuesta a los escritos presentados el día quince de agosto de dos mil veintidós</w:t>
      </w:r>
      <w:r w:rsidR="356475A3" w:rsidRPr="000721F0">
        <w:rPr>
          <w:rFonts w:ascii="Lucida Sans Unicode" w:hAnsi="Lucida Sans Unicode" w:cs="Lucida Sans Unicode"/>
          <w:color w:val="000000"/>
          <w:sz w:val="20"/>
          <w:szCs w:val="20"/>
        </w:rPr>
        <w:t>,</w:t>
      </w:r>
      <w:r w:rsidR="00DD5C7D" w:rsidRPr="000721F0">
        <w:rPr>
          <w:rFonts w:ascii="Lucida Sans Unicode" w:hAnsi="Lucida Sans Unicode" w:cs="Lucida Sans Unicode"/>
          <w:color w:val="000000"/>
          <w:sz w:val="20"/>
          <w:szCs w:val="20"/>
        </w:rPr>
        <w:t xml:space="preserve"> </w:t>
      </w:r>
      <w:r w:rsidR="00BB1AB1" w:rsidRPr="000721F0">
        <w:rPr>
          <w:rFonts w:ascii="Lucida Sans Unicode" w:hAnsi="Lucida Sans Unicode" w:cs="Lucida Sans Unicode"/>
          <w:color w:val="000000"/>
          <w:sz w:val="20"/>
          <w:szCs w:val="20"/>
        </w:rPr>
        <w:t>en</w:t>
      </w:r>
      <w:r w:rsidR="00DD5C7D" w:rsidRPr="000721F0">
        <w:rPr>
          <w:rFonts w:ascii="Lucida Sans Unicode" w:hAnsi="Lucida Sans Unicode" w:cs="Lucida Sans Unicode"/>
          <w:color w:val="000000"/>
          <w:sz w:val="20"/>
          <w:szCs w:val="20"/>
        </w:rPr>
        <w:t xml:space="preserve"> la Oficialía de Partes de este Instituto y registrados con los números de folio 01020 y 01021, por las personas que se ostent</w:t>
      </w:r>
      <w:r w:rsidR="00BF6FF5" w:rsidRPr="000721F0">
        <w:rPr>
          <w:rFonts w:ascii="Lucida Sans Unicode" w:hAnsi="Lucida Sans Unicode" w:cs="Lucida Sans Unicode"/>
          <w:color w:val="000000"/>
          <w:sz w:val="20"/>
          <w:szCs w:val="20"/>
        </w:rPr>
        <w:t>a</w:t>
      </w:r>
      <w:r w:rsidR="5039BC93" w:rsidRPr="000721F0">
        <w:rPr>
          <w:rFonts w:ascii="Lucida Sans Unicode" w:hAnsi="Lucida Sans Unicode" w:cs="Lucida Sans Unicode"/>
          <w:color w:val="000000" w:themeColor="text1"/>
          <w:sz w:val="20"/>
          <w:szCs w:val="20"/>
        </w:rPr>
        <w:t>ba</w:t>
      </w:r>
      <w:r w:rsidR="00195130" w:rsidRPr="000721F0">
        <w:rPr>
          <w:rFonts w:ascii="Lucida Sans Unicode" w:hAnsi="Lucida Sans Unicode" w:cs="Lucida Sans Unicode"/>
          <w:color w:val="000000"/>
          <w:sz w:val="20"/>
          <w:szCs w:val="20"/>
        </w:rPr>
        <w:t>n</w:t>
      </w:r>
      <w:r w:rsidR="00DD5C7D" w:rsidRPr="000721F0">
        <w:rPr>
          <w:rFonts w:ascii="Lucida Sans Unicode" w:hAnsi="Lucida Sans Unicode" w:cs="Lucida Sans Unicode"/>
          <w:color w:val="000000"/>
          <w:sz w:val="20"/>
          <w:szCs w:val="20"/>
        </w:rPr>
        <w:t xml:space="preserve"> como trabajadores del otrora partido político local “SOMOS” y a la persona jurídica</w:t>
      </w:r>
      <w:r w:rsidR="00DD5C7D" w:rsidRPr="000721F0">
        <w:rPr>
          <w:rFonts w:ascii="Lucida Sans Unicode" w:hAnsi="Lucida Sans Unicode" w:cs="Lucida Sans Unicode"/>
          <w:color w:val="000000" w:themeColor="text1"/>
          <w:sz w:val="20"/>
          <w:szCs w:val="20"/>
        </w:rPr>
        <w:t xml:space="preserve"> </w:t>
      </w:r>
      <w:r w:rsidR="61D2FC5F" w:rsidRPr="000721F0">
        <w:rPr>
          <w:rFonts w:ascii="Lucida Sans Unicode" w:hAnsi="Lucida Sans Unicode" w:cs="Lucida Sans Unicode"/>
          <w:color w:val="000000" w:themeColor="text1"/>
          <w:sz w:val="20"/>
          <w:szCs w:val="20"/>
        </w:rPr>
        <w:t>denominada</w:t>
      </w:r>
      <w:r w:rsidR="00DD5C7D" w:rsidRPr="000721F0">
        <w:rPr>
          <w:rFonts w:ascii="Lucida Sans Unicode" w:hAnsi="Lucida Sans Unicode" w:cs="Lucida Sans Unicode"/>
          <w:color w:val="000000"/>
          <w:sz w:val="20"/>
          <w:szCs w:val="20"/>
        </w:rPr>
        <w:t xml:space="preserve"> “Proveedora de Servicios ANNECY, S.C.”; una vez notificadas las respuestas, la persona interventora </w:t>
      </w:r>
      <w:r w:rsidR="000D2954" w:rsidRPr="000721F0">
        <w:rPr>
          <w:rFonts w:ascii="Lucida Sans Unicode" w:hAnsi="Lucida Sans Unicode" w:cs="Lucida Sans Unicode"/>
          <w:color w:val="000000"/>
          <w:sz w:val="20"/>
          <w:szCs w:val="20"/>
        </w:rPr>
        <w:t>otorga</w:t>
      </w:r>
      <w:r w:rsidR="00195130" w:rsidRPr="000721F0">
        <w:rPr>
          <w:rFonts w:ascii="Lucida Sans Unicode" w:hAnsi="Lucida Sans Unicode" w:cs="Lucida Sans Unicode"/>
          <w:color w:val="000000"/>
          <w:sz w:val="20"/>
          <w:szCs w:val="20"/>
        </w:rPr>
        <w:t>ría</w:t>
      </w:r>
      <w:r w:rsidR="00DD5C7D" w:rsidRPr="000721F0">
        <w:rPr>
          <w:rFonts w:ascii="Lucida Sans Unicode" w:hAnsi="Lucida Sans Unicode" w:cs="Lucida Sans Unicode"/>
          <w:color w:val="000000"/>
          <w:sz w:val="20"/>
          <w:szCs w:val="20"/>
        </w:rPr>
        <w:t xml:space="preserve"> un plazo de cinco días hábiles para que l</w:t>
      </w:r>
      <w:r w:rsidR="008C54C0" w:rsidRPr="000721F0">
        <w:rPr>
          <w:rFonts w:ascii="Lucida Sans Unicode" w:hAnsi="Lucida Sans Unicode" w:cs="Lucida Sans Unicode"/>
          <w:color w:val="000000" w:themeColor="text1"/>
          <w:sz w:val="20"/>
          <w:szCs w:val="20"/>
        </w:rPr>
        <w:t>a</w:t>
      </w:r>
      <w:r w:rsidR="00DD5C7D" w:rsidRPr="000721F0">
        <w:rPr>
          <w:rFonts w:ascii="Lucida Sans Unicode" w:hAnsi="Lucida Sans Unicode" w:cs="Lucida Sans Unicode"/>
          <w:color w:val="000000"/>
          <w:sz w:val="20"/>
          <w:szCs w:val="20"/>
        </w:rPr>
        <w:t>s</w:t>
      </w:r>
      <w:r w:rsidR="005D607A" w:rsidRPr="000721F0">
        <w:rPr>
          <w:rFonts w:ascii="Lucida Sans Unicode" w:hAnsi="Lucida Sans Unicode" w:cs="Lucida Sans Unicode"/>
          <w:color w:val="000000" w:themeColor="text1"/>
          <w:sz w:val="20"/>
          <w:szCs w:val="20"/>
        </w:rPr>
        <w:t xml:space="preserve"> partes</w:t>
      </w:r>
      <w:r w:rsidR="00DD5C7D" w:rsidRPr="000721F0">
        <w:rPr>
          <w:rFonts w:ascii="Lucida Sans Unicode" w:hAnsi="Lucida Sans Unicode" w:cs="Lucida Sans Unicode"/>
          <w:color w:val="000000"/>
          <w:sz w:val="20"/>
          <w:szCs w:val="20"/>
        </w:rPr>
        <w:t xml:space="preserve"> actor</w:t>
      </w:r>
      <w:r w:rsidR="1B5D9549" w:rsidRPr="000721F0">
        <w:rPr>
          <w:rFonts w:ascii="Lucida Sans Unicode" w:hAnsi="Lucida Sans Unicode" w:cs="Lucida Sans Unicode"/>
          <w:color w:val="000000"/>
          <w:sz w:val="20"/>
          <w:szCs w:val="20"/>
        </w:rPr>
        <w:t>a</w:t>
      </w:r>
      <w:r w:rsidR="00DD5C7D" w:rsidRPr="000721F0">
        <w:rPr>
          <w:rFonts w:ascii="Lucida Sans Unicode" w:hAnsi="Lucida Sans Unicode" w:cs="Lucida Sans Unicode"/>
          <w:color w:val="000000"/>
          <w:sz w:val="20"/>
          <w:szCs w:val="20"/>
        </w:rPr>
        <w:t xml:space="preserve">s </w:t>
      </w:r>
      <w:r w:rsidR="004E1DD8" w:rsidRPr="000721F0">
        <w:rPr>
          <w:rFonts w:ascii="Lucida Sans Unicode" w:hAnsi="Lucida Sans Unicode" w:cs="Lucida Sans Unicode"/>
          <w:color w:val="000000"/>
          <w:sz w:val="20"/>
          <w:szCs w:val="20"/>
        </w:rPr>
        <w:t>manifestaran</w:t>
      </w:r>
      <w:r w:rsidR="00DD5C7D" w:rsidRPr="000721F0">
        <w:rPr>
          <w:rFonts w:ascii="Lucida Sans Unicode" w:hAnsi="Lucida Sans Unicode" w:cs="Lucida Sans Unicode"/>
          <w:color w:val="000000"/>
          <w:sz w:val="20"/>
          <w:szCs w:val="20"/>
        </w:rPr>
        <w:t xml:space="preserve"> lo que a su derecho conv</w:t>
      </w:r>
      <w:r w:rsidR="00195130" w:rsidRPr="000721F0">
        <w:rPr>
          <w:rFonts w:ascii="Lucida Sans Unicode" w:hAnsi="Lucida Sans Unicode" w:cs="Lucida Sans Unicode"/>
          <w:color w:val="000000"/>
          <w:sz w:val="20"/>
          <w:szCs w:val="20"/>
        </w:rPr>
        <w:t>iniera</w:t>
      </w:r>
      <w:r w:rsidR="00DD5C7D" w:rsidRPr="000721F0">
        <w:rPr>
          <w:rFonts w:ascii="Lucida Sans Unicode" w:hAnsi="Lucida Sans Unicode" w:cs="Lucida Sans Unicode"/>
          <w:color w:val="000000"/>
          <w:sz w:val="20"/>
          <w:szCs w:val="20"/>
        </w:rPr>
        <w:t>.</w:t>
      </w:r>
    </w:p>
    <w:bookmarkEnd w:id="27"/>
    <w:p w14:paraId="3CEDC908" w14:textId="77777777" w:rsidR="00DD5C7D" w:rsidRPr="000721F0" w:rsidRDefault="00DD5C7D" w:rsidP="000721F0">
      <w:pPr>
        <w:spacing w:after="0" w:line="276" w:lineRule="auto"/>
        <w:jc w:val="both"/>
        <w:rPr>
          <w:rFonts w:ascii="Lucida Sans Unicode" w:hAnsi="Lucida Sans Unicode" w:cs="Lucida Sans Unicode"/>
          <w:bCs/>
          <w:color w:val="000000"/>
          <w:sz w:val="20"/>
          <w:szCs w:val="20"/>
        </w:rPr>
      </w:pPr>
    </w:p>
    <w:p w14:paraId="30967534" w14:textId="4E5B606D" w:rsidR="00DC44B6" w:rsidRPr="000721F0" w:rsidRDefault="004E1DD8" w:rsidP="000721F0">
      <w:pPr>
        <w:spacing w:after="0" w:line="276" w:lineRule="auto"/>
        <w:jc w:val="both"/>
        <w:rPr>
          <w:rFonts w:ascii="Lucida Sans Unicode" w:hAnsi="Lucida Sans Unicode" w:cs="Lucida Sans Unicode"/>
          <w:sz w:val="20"/>
          <w:szCs w:val="20"/>
        </w:rPr>
      </w:pPr>
      <w:bookmarkStart w:id="29" w:name="_Hlk184819996"/>
      <w:r w:rsidRPr="000721F0">
        <w:rPr>
          <w:rFonts w:ascii="Lucida Sans Unicode" w:hAnsi="Lucida Sans Unicode" w:cs="Lucida Sans Unicode"/>
          <w:sz w:val="20"/>
          <w:szCs w:val="20"/>
        </w:rPr>
        <w:lastRenderedPageBreak/>
        <w:t>Para que</w:t>
      </w:r>
      <w:r w:rsidR="0682CC76"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p</w:t>
      </w:r>
      <w:r w:rsidR="00DD5C7D" w:rsidRPr="000721F0">
        <w:rPr>
          <w:rFonts w:ascii="Lucida Sans Unicode" w:hAnsi="Lucida Sans Unicode" w:cs="Lucida Sans Unicode"/>
          <w:sz w:val="20"/>
          <w:szCs w:val="20"/>
        </w:rPr>
        <w:t xml:space="preserve">osteriormente, </w:t>
      </w:r>
      <w:r w:rsidR="00A51EAB" w:rsidRPr="000721F0">
        <w:rPr>
          <w:rFonts w:ascii="Lucida Sans Unicode" w:hAnsi="Lucida Sans Unicode" w:cs="Lucida Sans Unicode"/>
          <w:sz w:val="20"/>
          <w:szCs w:val="20"/>
        </w:rPr>
        <w:t>en un plazo de cinco días</w:t>
      </w:r>
      <w:r w:rsidR="00577401" w:rsidRPr="000721F0">
        <w:rPr>
          <w:rFonts w:ascii="Lucida Sans Unicode" w:hAnsi="Lucida Sans Unicode" w:cs="Lucida Sans Unicode"/>
          <w:sz w:val="20"/>
          <w:szCs w:val="20"/>
        </w:rPr>
        <w:t xml:space="preserve"> hábiles,</w:t>
      </w:r>
      <w:r w:rsidR="00A51EAB" w:rsidRPr="000721F0">
        <w:rPr>
          <w:rFonts w:ascii="Lucida Sans Unicode" w:hAnsi="Lucida Sans Unicode" w:cs="Lucida Sans Unicode"/>
          <w:sz w:val="20"/>
          <w:szCs w:val="20"/>
        </w:rPr>
        <w:t xml:space="preserve"> </w:t>
      </w:r>
      <w:r w:rsidR="00DD5C7D" w:rsidRPr="000721F0">
        <w:rPr>
          <w:rFonts w:ascii="Lucida Sans Unicode" w:hAnsi="Lucida Sans Unicode" w:cs="Lucida Sans Unicode"/>
          <w:sz w:val="20"/>
          <w:szCs w:val="20"/>
        </w:rPr>
        <w:t xml:space="preserve">el interventor </w:t>
      </w:r>
      <w:r w:rsidR="00A51EAB" w:rsidRPr="000721F0">
        <w:rPr>
          <w:rFonts w:ascii="Lucida Sans Unicode" w:hAnsi="Lucida Sans Unicode" w:cs="Lucida Sans Unicode"/>
          <w:sz w:val="20"/>
          <w:szCs w:val="20"/>
        </w:rPr>
        <w:t>continuara</w:t>
      </w:r>
      <w:r w:rsidR="00DD5C7D" w:rsidRPr="000721F0">
        <w:rPr>
          <w:rFonts w:ascii="Lucida Sans Unicode" w:hAnsi="Lucida Sans Unicode" w:cs="Lucida Sans Unicode"/>
          <w:sz w:val="20"/>
          <w:szCs w:val="20"/>
        </w:rPr>
        <w:t xml:space="preserve"> con el proceso de liquidación, </w:t>
      </w:r>
      <w:r w:rsidR="00A51EAB" w:rsidRPr="000721F0">
        <w:rPr>
          <w:rFonts w:ascii="Lucida Sans Unicode" w:hAnsi="Lucida Sans Unicode" w:cs="Lucida Sans Unicode"/>
          <w:sz w:val="20"/>
          <w:szCs w:val="20"/>
        </w:rPr>
        <w:t>presentando</w:t>
      </w:r>
      <w:r w:rsidR="00DD5C7D" w:rsidRPr="000721F0">
        <w:rPr>
          <w:rFonts w:ascii="Lucida Sans Unicode" w:hAnsi="Lucida Sans Unicode" w:cs="Lucida Sans Unicode"/>
          <w:sz w:val="20"/>
          <w:szCs w:val="20"/>
        </w:rPr>
        <w:t xml:space="preserve"> a</w:t>
      </w:r>
      <w:r w:rsidR="00B0442A" w:rsidRPr="000721F0">
        <w:rPr>
          <w:rFonts w:ascii="Lucida Sans Unicode" w:hAnsi="Lucida Sans Unicode" w:cs="Lucida Sans Unicode"/>
          <w:sz w:val="20"/>
          <w:szCs w:val="20"/>
        </w:rPr>
        <w:t xml:space="preserve"> este</w:t>
      </w:r>
      <w:r w:rsidR="00DD5C7D" w:rsidRPr="000721F0">
        <w:rPr>
          <w:rFonts w:ascii="Lucida Sans Unicode" w:hAnsi="Lucida Sans Unicode" w:cs="Lucida Sans Unicode"/>
          <w:sz w:val="20"/>
          <w:szCs w:val="20"/>
        </w:rPr>
        <w:t xml:space="preserve"> Consejo</w:t>
      </w:r>
      <w:r w:rsidR="00577401" w:rsidRPr="000721F0">
        <w:rPr>
          <w:rFonts w:ascii="Lucida Sans Unicode" w:hAnsi="Lucida Sans Unicode" w:cs="Lucida Sans Unicode"/>
          <w:sz w:val="20"/>
          <w:szCs w:val="20"/>
        </w:rPr>
        <w:t xml:space="preserve"> General</w:t>
      </w:r>
      <w:r w:rsidR="003E5A65" w:rsidRPr="000721F0">
        <w:rPr>
          <w:rFonts w:ascii="Lucida Sans Unicode" w:hAnsi="Lucida Sans Unicode" w:cs="Lucida Sans Unicode"/>
          <w:sz w:val="20"/>
          <w:szCs w:val="20"/>
        </w:rPr>
        <w:t>, el Informe de Balance de bienes y recursos remanentes del otrora partido político local “SOMOS”</w:t>
      </w:r>
      <w:r w:rsidR="00DD5C7D" w:rsidRPr="000721F0">
        <w:rPr>
          <w:rFonts w:ascii="Lucida Sans Unicode" w:hAnsi="Lucida Sans Unicode" w:cs="Lucida Sans Unicode"/>
          <w:sz w:val="20"/>
          <w:szCs w:val="20"/>
        </w:rPr>
        <w:t xml:space="preserve"> </w:t>
      </w:r>
      <w:r w:rsidR="000E2761" w:rsidRPr="000721F0">
        <w:rPr>
          <w:rFonts w:ascii="Lucida Sans Unicode" w:hAnsi="Lucida Sans Unicode" w:cs="Lucida Sans Unicode"/>
          <w:sz w:val="20"/>
          <w:szCs w:val="20"/>
        </w:rPr>
        <w:t>para resolver lo que en derecho correspond</w:t>
      </w:r>
      <w:r w:rsidR="00195130" w:rsidRPr="000721F0">
        <w:rPr>
          <w:rFonts w:ascii="Lucida Sans Unicode" w:hAnsi="Lucida Sans Unicode" w:cs="Lucida Sans Unicode"/>
          <w:sz w:val="20"/>
          <w:szCs w:val="20"/>
        </w:rPr>
        <w:t>iera</w:t>
      </w:r>
      <w:r w:rsidR="00A51EAB" w:rsidRPr="000721F0">
        <w:rPr>
          <w:rFonts w:ascii="Lucida Sans Unicode" w:hAnsi="Lucida Sans Unicode" w:cs="Lucida Sans Unicode"/>
          <w:sz w:val="20"/>
          <w:szCs w:val="20"/>
        </w:rPr>
        <w:t>.</w:t>
      </w:r>
      <w:bookmarkEnd w:id="28"/>
      <w:bookmarkEnd w:id="29"/>
    </w:p>
    <w:p w14:paraId="228F046D" w14:textId="77777777" w:rsidR="00891A6E" w:rsidRPr="000721F0" w:rsidRDefault="00891A6E" w:rsidP="000721F0">
      <w:pPr>
        <w:spacing w:after="0" w:line="276" w:lineRule="auto"/>
        <w:jc w:val="both"/>
        <w:rPr>
          <w:rFonts w:ascii="Lucida Sans Unicode" w:hAnsi="Lucida Sans Unicode" w:cs="Lucida Sans Unicode"/>
          <w:sz w:val="20"/>
          <w:szCs w:val="20"/>
        </w:rPr>
      </w:pPr>
    </w:p>
    <w:p w14:paraId="7F23CE04" w14:textId="36DA8DF3" w:rsidR="00DD5C7D" w:rsidRPr="000721F0" w:rsidRDefault="00D05CAB" w:rsidP="000721F0">
      <w:pPr>
        <w:spacing w:after="0" w:line="276" w:lineRule="auto"/>
        <w:jc w:val="both"/>
        <w:rPr>
          <w:rFonts w:ascii="Lucida Sans Unicode" w:hAnsi="Lucida Sans Unicode" w:cs="Lucida Sans Unicode"/>
          <w:color w:val="000000"/>
          <w:sz w:val="20"/>
          <w:szCs w:val="20"/>
        </w:rPr>
      </w:pPr>
      <w:bookmarkStart w:id="30" w:name="_Hlk184820196"/>
      <w:r w:rsidRPr="000721F0">
        <w:rPr>
          <w:rFonts w:ascii="Lucida Sans Unicode" w:hAnsi="Lucida Sans Unicode" w:cs="Lucida Sans Unicode"/>
          <w:b/>
          <w:bCs/>
          <w:sz w:val="20"/>
          <w:szCs w:val="20"/>
        </w:rPr>
        <w:t>3</w:t>
      </w:r>
      <w:r w:rsidR="647B8B42" w:rsidRPr="000721F0">
        <w:rPr>
          <w:rFonts w:ascii="Lucida Sans Unicode" w:hAnsi="Lucida Sans Unicode" w:cs="Lucida Sans Unicode"/>
          <w:b/>
          <w:bCs/>
          <w:sz w:val="20"/>
          <w:szCs w:val="20"/>
        </w:rPr>
        <w:t>7</w:t>
      </w:r>
      <w:r w:rsidR="00DD5C7D" w:rsidRPr="000721F0">
        <w:rPr>
          <w:rFonts w:ascii="Lucida Sans Unicode" w:hAnsi="Lucida Sans Unicode" w:cs="Lucida Sans Unicode"/>
          <w:b/>
          <w:bCs/>
          <w:sz w:val="20"/>
          <w:szCs w:val="20"/>
        </w:rPr>
        <w:t xml:space="preserve">. </w:t>
      </w:r>
      <w:bookmarkStart w:id="31" w:name="_Hlk166783856"/>
      <w:r w:rsidR="00DD5C7D" w:rsidRPr="000721F0">
        <w:rPr>
          <w:rFonts w:ascii="Lucida Sans Unicode" w:hAnsi="Lucida Sans Unicode" w:cs="Lucida Sans Unicode"/>
          <w:b/>
          <w:bCs/>
          <w:sz w:val="20"/>
          <w:szCs w:val="20"/>
        </w:rPr>
        <w:t>RESPUESTA DEL INTERVENTOR A LAS PERSONAS QUE SE OSTENTA</w:t>
      </w:r>
      <w:r w:rsidR="5BE7E9E0" w:rsidRPr="000721F0">
        <w:rPr>
          <w:rFonts w:ascii="Lucida Sans Unicode" w:hAnsi="Lucida Sans Unicode" w:cs="Lucida Sans Unicode"/>
          <w:b/>
          <w:bCs/>
          <w:sz w:val="20"/>
          <w:szCs w:val="20"/>
        </w:rPr>
        <w:t>RO</w:t>
      </w:r>
      <w:r w:rsidR="00DD5C7D" w:rsidRPr="000721F0">
        <w:rPr>
          <w:rFonts w:ascii="Lucida Sans Unicode" w:hAnsi="Lucida Sans Unicode" w:cs="Lucida Sans Unicode"/>
          <w:b/>
          <w:bCs/>
          <w:sz w:val="20"/>
          <w:szCs w:val="20"/>
        </w:rPr>
        <w:t xml:space="preserve">N COMO </w:t>
      </w:r>
      <w:r w:rsidR="00DD5C7D" w:rsidRPr="000721F0">
        <w:rPr>
          <w:rFonts w:ascii="Lucida Sans Unicode" w:hAnsi="Lucida Sans Unicode" w:cs="Lucida Sans Unicode"/>
          <w:b/>
          <w:bCs/>
          <w:color w:val="000000" w:themeColor="text1"/>
          <w:sz w:val="20"/>
          <w:szCs w:val="20"/>
        </w:rPr>
        <w:t xml:space="preserve">TRABAJADORES DEL OTRORA PARTIDO POLÍTICO LOCAL “SOMOS” Y A LA PERSONA JURÍDICA “PROVEEDORA DE SERVICIOS ANNECY, S.C.”. </w:t>
      </w:r>
      <w:r w:rsidR="00434909" w:rsidRPr="000721F0">
        <w:rPr>
          <w:rFonts w:ascii="Lucida Sans Unicode" w:hAnsi="Lucida Sans Unicode" w:cs="Lucida Sans Unicode"/>
          <w:color w:val="000000" w:themeColor="text1"/>
          <w:sz w:val="20"/>
          <w:szCs w:val="20"/>
        </w:rPr>
        <w:t>El</w:t>
      </w:r>
      <w:r w:rsidR="009F6D8A" w:rsidRPr="000721F0">
        <w:rPr>
          <w:rFonts w:ascii="Lucida Sans Unicode" w:hAnsi="Lucida Sans Unicode" w:cs="Lucida Sans Unicode"/>
          <w:color w:val="000000" w:themeColor="text1"/>
          <w:sz w:val="20"/>
          <w:szCs w:val="20"/>
        </w:rPr>
        <w:t xml:space="preserve"> veintinueve de septiembre, en cumplimiento al acuerdo identificado con clave alfanumérica IEPC-ACG-062/2023,</w:t>
      </w:r>
      <w:r w:rsidR="009F6D8A" w:rsidRPr="000721F0">
        <w:rPr>
          <w:rFonts w:ascii="Lucida Sans Unicode" w:hAnsi="Lucida Sans Unicode" w:cs="Lucida Sans Unicode"/>
          <w:b/>
          <w:bCs/>
          <w:color w:val="000000" w:themeColor="text1"/>
          <w:sz w:val="20"/>
          <w:szCs w:val="20"/>
        </w:rPr>
        <w:t xml:space="preserve"> </w:t>
      </w:r>
      <w:r w:rsidR="00DD5C7D" w:rsidRPr="000721F0">
        <w:rPr>
          <w:rFonts w:ascii="Lucida Sans Unicode" w:hAnsi="Lucida Sans Unicode" w:cs="Lucida Sans Unicode"/>
          <w:color w:val="000000" w:themeColor="text1"/>
          <w:sz w:val="20"/>
          <w:szCs w:val="20"/>
        </w:rPr>
        <w:t xml:space="preserve">la persona interventora del otrora partido político local </w:t>
      </w:r>
      <w:r w:rsidR="0071564F" w:rsidRPr="000721F0">
        <w:rPr>
          <w:rFonts w:ascii="Lucida Sans Unicode" w:hAnsi="Lucida Sans Unicode" w:cs="Lucida Sans Unicode"/>
          <w:color w:val="000000" w:themeColor="text1"/>
          <w:sz w:val="20"/>
          <w:szCs w:val="20"/>
        </w:rPr>
        <w:t>“SOMOS”,</w:t>
      </w:r>
      <w:r w:rsidR="00DD5C7D" w:rsidRPr="000721F0">
        <w:rPr>
          <w:rFonts w:ascii="Lucida Sans Unicode" w:hAnsi="Lucida Sans Unicode" w:cs="Lucida Sans Unicode"/>
          <w:color w:val="000000" w:themeColor="text1"/>
          <w:sz w:val="20"/>
          <w:szCs w:val="20"/>
        </w:rPr>
        <w:t xml:space="preserve"> dio respuesta a los escritos </w:t>
      </w:r>
      <w:r w:rsidR="00821629" w:rsidRPr="000721F0">
        <w:rPr>
          <w:rFonts w:ascii="Lucida Sans Unicode" w:hAnsi="Lucida Sans Unicode" w:cs="Lucida Sans Unicode"/>
          <w:color w:val="000000" w:themeColor="text1"/>
          <w:sz w:val="20"/>
          <w:szCs w:val="20"/>
        </w:rPr>
        <w:t>referidos en el antecedente anterior</w:t>
      </w:r>
      <w:r w:rsidR="69B80993" w:rsidRPr="000721F0">
        <w:rPr>
          <w:rFonts w:ascii="Lucida Sans Unicode" w:hAnsi="Lucida Sans Unicode" w:cs="Lucida Sans Unicode"/>
          <w:color w:val="000000" w:themeColor="text1"/>
          <w:sz w:val="20"/>
          <w:szCs w:val="20"/>
        </w:rPr>
        <w:t xml:space="preserve"> </w:t>
      </w:r>
      <w:r w:rsidR="00DD5C7D" w:rsidRPr="000721F0">
        <w:rPr>
          <w:rFonts w:ascii="Lucida Sans Unicode" w:hAnsi="Lucida Sans Unicode" w:cs="Lucida Sans Unicode"/>
          <w:color w:val="000000" w:themeColor="text1"/>
          <w:sz w:val="20"/>
          <w:szCs w:val="20"/>
        </w:rPr>
        <w:t>, y notificó a las personas que se ostenta</w:t>
      </w:r>
      <w:r w:rsidR="19D465B0" w:rsidRPr="000721F0">
        <w:rPr>
          <w:rFonts w:ascii="Lucida Sans Unicode" w:hAnsi="Lucida Sans Unicode" w:cs="Lucida Sans Unicode"/>
          <w:color w:val="000000" w:themeColor="text1"/>
          <w:sz w:val="20"/>
          <w:szCs w:val="20"/>
        </w:rPr>
        <w:t>ro</w:t>
      </w:r>
      <w:r w:rsidR="00DD5C7D" w:rsidRPr="000721F0">
        <w:rPr>
          <w:rFonts w:ascii="Lucida Sans Unicode" w:hAnsi="Lucida Sans Unicode" w:cs="Lucida Sans Unicode"/>
          <w:color w:val="000000" w:themeColor="text1"/>
          <w:sz w:val="20"/>
          <w:szCs w:val="20"/>
        </w:rPr>
        <w:t xml:space="preserve">n como trabajadores del otrora partido político local “SOMOS” y la persona jurídica </w:t>
      </w:r>
      <w:r w:rsidR="73234690" w:rsidRPr="000721F0">
        <w:rPr>
          <w:rFonts w:ascii="Lucida Sans Unicode" w:hAnsi="Lucida Sans Unicode" w:cs="Lucida Sans Unicode"/>
          <w:color w:val="000000" w:themeColor="text1"/>
          <w:sz w:val="20"/>
          <w:szCs w:val="20"/>
        </w:rPr>
        <w:t>denominada</w:t>
      </w:r>
      <w:r w:rsidR="00DD5C7D" w:rsidRPr="000721F0">
        <w:rPr>
          <w:rFonts w:ascii="Lucida Sans Unicode" w:hAnsi="Lucida Sans Unicode" w:cs="Lucida Sans Unicode"/>
          <w:color w:val="000000" w:themeColor="text1"/>
          <w:sz w:val="20"/>
          <w:szCs w:val="20"/>
        </w:rPr>
        <w:t xml:space="preserve"> “Proveedora de Servicios ANNECY, S.C.”.</w:t>
      </w:r>
    </w:p>
    <w:bookmarkEnd w:id="30"/>
    <w:bookmarkEnd w:id="31"/>
    <w:p w14:paraId="1BA36159" w14:textId="77777777" w:rsidR="00DD5C7D" w:rsidRPr="000721F0" w:rsidRDefault="00DD5C7D" w:rsidP="000721F0">
      <w:pPr>
        <w:spacing w:after="0" w:line="276" w:lineRule="auto"/>
        <w:jc w:val="both"/>
        <w:rPr>
          <w:rFonts w:ascii="Lucida Sans Unicode" w:hAnsi="Lucida Sans Unicode" w:cs="Lucida Sans Unicode"/>
          <w:b/>
          <w:bCs/>
          <w:color w:val="000000"/>
          <w:sz w:val="20"/>
          <w:szCs w:val="20"/>
        </w:rPr>
      </w:pPr>
    </w:p>
    <w:p w14:paraId="65DA4A67" w14:textId="79848043" w:rsidR="00DD5C7D" w:rsidRPr="000721F0" w:rsidRDefault="00891A6E" w:rsidP="000721F0">
      <w:pPr>
        <w:spacing w:after="0" w:line="276" w:lineRule="auto"/>
        <w:jc w:val="both"/>
        <w:rPr>
          <w:rFonts w:ascii="Lucida Sans Unicode" w:hAnsi="Lucida Sans Unicode" w:cs="Lucida Sans Unicode"/>
          <w:color w:val="000000"/>
          <w:sz w:val="20"/>
          <w:szCs w:val="20"/>
        </w:rPr>
      </w:pPr>
      <w:bookmarkStart w:id="32" w:name="_Hlk184820275"/>
      <w:r w:rsidRPr="000721F0">
        <w:rPr>
          <w:rFonts w:ascii="Lucida Sans Unicode" w:hAnsi="Lucida Sans Unicode" w:cs="Lucida Sans Unicode"/>
          <w:b/>
          <w:color w:val="000000" w:themeColor="text1"/>
          <w:sz w:val="20"/>
          <w:szCs w:val="20"/>
        </w:rPr>
        <w:t>3</w:t>
      </w:r>
      <w:r w:rsidR="0A2DD698" w:rsidRPr="000721F0">
        <w:rPr>
          <w:rFonts w:ascii="Lucida Sans Unicode" w:hAnsi="Lucida Sans Unicode" w:cs="Lucida Sans Unicode"/>
          <w:b/>
          <w:bCs/>
          <w:color w:val="000000" w:themeColor="text1"/>
          <w:sz w:val="20"/>
          <w:szCs w:val="20"/>
        </w:rPr>
        <w:t>8</w:t>
      </w:r>
      <w:r w:rsidR="00DD5C7D" w:rsidRPr="000721F0">
        <w:rPr>
          <w:rFonts w:ascii="Lucida Sans Unicode" w:hAnsi="Lucida Sans Unicode" w:cs="Lucida Sans Unicode"/>
          <w:b/>
          <w:color w:val="000000" w:themeColor="text1"/>
          <w:sz w:val="20"/>
          <w:szCs w:val="20"/>
        </w:rPr>
        <w:t xml:space="preserve">. </w:t>
      </w:r>
      <w:bookmarkStart w:id="33" w:name="_Hlk166783888"/>
      <w:r w:rsidR="00DD5C7D" w:rsidRPr="000721F0">
        <w:rPr>
          <w:rFonts w:ascii="Lucida Sans Unicode" w:hAnsi="Lucida Sans Unicode" w:cs="Lucida Sans Unicode"/>
          <w:b/>
          <w:color w:val="000000" w:themeColor="text1"/>
          <w:sz w:val="20"/>
          <w:szCs w:val="20"/>
        </w:rPr>
        <w:t xml:space="preserve">RESPUESTA DE LAS PERSONAS QUE SE </w:t>
      </w:r>
      <w:r w:rsidR="00DD5C7D" w:rsidRPr="000721F0">
        <w:rPr>
          <w:rFonts w:ascii="Lucida Sans Unicode" w:hAnsi="Lucida Sans Unicode" w:cs="Lucida Sans Unicode"/>
          <w:b/>
          <w:bCs/>
          <w:color w:val="000000" w:themeColor="text1"/>
          <w:sz w:val="20"/>
          <w:szCs w:val="20"/>
        </w:rPr>
        <w:t>OSTENTA</w:t>
      </w:r>
      <w:r w:rsidR="260FE62F" w:rsidRPr="000721F0">
        <w:rPr>
          <w:rFonts w:ascii="Lucida Sans Unicode" w:hAnsi="Lucida Sans Unicode" w:cs="Lucida Sans Unicode"/>
          <w:b/>
          <w:bCs/>
          <w:color w:val="000000" w:themeColor="text1"/>
          <w:sz w:val="20"/>
          <w:szCs w:val="20"/>
        </w:rPr>
        <w:t>RO</w:t>
      </w:r>
      <w:r w:rsidR="00DD5C7D" w:rsidRPr="000721F0">
        <w:rPr>
          <w:rFonts w:ascii="Lucida Sans Unicode" w:hAnsi="Lucida Sans Unicode" w:cs="Lucida Sans Unicode"/>
          <w:b/>
          <w:bCs/>
          <w:color w:val="000000" w:themeColor="text1"/>
          <w:sz w:val="20"/>
          <w:szCs w:val="20"/>
        </w:rPr>
        <w:t>N</w:t>
      </w:r>
      <w:r w:rsidR="00DD5C7D" w:rsidRPr="000721F0">
        <w:rPr>
          <w:rFonts w:ascii="Lucida Sans Unicode" w:hAnsi="Lucida Sans Unicode" w:cs="Lucida Sans Unicode"/>
          <w:b/>
          <w:color w:val="000000" w:themeColor="text1"/>
          <w:sz w:val="20"/>
          <w:szCs w:val="20"/>
        </w:rPr>
        <w:t xml:space="preserve"> COMO TRABAJADORES DEL OTRORA PARTIDO POLÍTICO LOCAL “SOMOS” Y LA PERSONA JURÍDICA “PROVEEDORA DE SERVICIOS ANNECY, S.C.”. </w:t>
      </w:r>
      <w:r w:rsidR="0061465B" w:rsidRPr="000721F0">
        <w:rPr>
          <w:rFonts w:ascii="Lucida Sans Unicode" w:hAnsi="Lucida Sans Unicode" w:cs="Lucida Sans Unicode"/>
          <w:color w:val="000000" w:themeColor="text1"/>
          <w:sz w:val="20"/>
          <w:szCs w:val="20"/>
        </w:rPr>
        <w:t>El</w:t>
      </w:r>
      <w:r w:rsidR="00DD5C7D" w:rsidRPr="000721F0">
        <w:rPr>
          <w:rFonts w:ascii="Lucida Sans Unicode" w:hAnsi="Lucida Sans Unicode" w:cs="Lucida Sans Unicode"/>
          <w:color w:val="000000" w:themeColor="text1"/>
          <w:sz w:val="20"/>
          <w:szCs w:val="20"/>
        </w:rPr>
        <w:t xml:space="preserve"> seis de octubre</w:t>
      </w:r>
      <w:r w:rsidR="3A5A9F72" w:rsidRPr="000721F0">
        <w:rPr>
          <w:rFonts w:ascii="Lucida Sans Unicode" w:hAnsi="Lucida Sans Unicode" w:cs="Lucida Sans Unicode"/>
          <w:color w:val="000000" w:themeColor="text1"/>
          <w:sz w:val="20"/>
          <w:szCs w:val="20"/>
        </w:rPr>
        <w:t>,</w:t>
      </w:r>
      <w:r w:rsidR="00DD5C7D" w:rsidRPr="000721F0">
        <w:rPr>
          <w:rFonts w:ascii="Lucida Sans Unicode" w:hAnsi="Lucida Sans Unicode" w:cs="Lucida Sans Unicode"/>
          <w:color w:val="000000" w:themeColor="text1"/>
          <w:sz w:val="20"/>
          <w:szCs w:val="20"/>
        </w:rPr>
        <w:t xml:space="preserve"> la persona interventora recibió en su oficina</w:t>
      </w:r>
      <w:r w:rsidR="00D0658E" w:rsidRPr="000721F0">
        <w:rPr>
          <w:rFonts w:ascii="Lucida Sans Unicode" w:hAnsi="Lucida Sans Unicode" w:cs="Lucida Sans Unicode"/>
          <w:color w:val="000000" w:themeColor="text1"/>
          <w:sz w:val="20"/>
          <w:szCs w:val="20"/>
        </w:rPr>
        <w:t>,</w:t>
      </w:r>
      <w:r w:rsidR="00DD5C7D" w:rsidRPr="000721F0">
        <w:rPr>
          <w:rFonts w:ascii="Lucida Sans Unicode" w:hAnsi="Lucida Sans Unicode" w:cs="Lucida Sans Unicode"/>
          <w:color w:val="000000" w:themeColor="text1"/>
          <w:sz w:val="20"/>
          <w:szCs w:val="20"/>
        </w:rPr>
        <w:t xml:space="preserve"> escritos por medio de los cuales tanto las personas que se ostenta</w:t>
      </w:r>
      <w:r w:rsidR="6B41776C" w:rsidRPr="000721F0">
        <w:rPr>
          <w:rFonts w:ascii="Lucida Sans Unicode" w:hAnsi="Lucida Sans Unicode" w:cs="Lucida Sans Unicode"/>
          <w:color w:val="000000" w:themeColor="text1"/>
          <w:sz w:val="20"/>
          <w:szCs w:val="20"/>
        </w:rPr>
        <w:t>ro</w:t>
      </w:r>
      <w:r w:rsidR="00DD5C7D" w:rsidRPr="000721F0">
        <w:rPr>
          <w:rFonts w:ascii="Lucida Sans Unicode" w:hAnsi="Lucida Sans Unicode" w:cs="Lucida Sans Unicode"/>
          <w:color w:val="000000" w:themeColor="text1"/>
          <w:sz w:val="20"/>
          <w:szCs w:val="20"/>
        </w:rPr>
        <w:t xml:space="preserve">n como trabajadores del otrora partido político local “SOMOS” y la persona jurídica </w:t>
      </w:r>
      <w:r w:rsidR="08B9AA7E" w:rsidRPr="000721F0">
        <w:rPr>
          <w:rFonts w:ascii="Lucida Sans Unicode" w:hAnsi="Lucida Sans Unicode" w:cs="Lucida Sans Unicode"/>
          <w:color w:val="000000" w:themeColor="text1"/>
          <w:sz w:val="20"/>
          <w:szCs w:val="20"/>
        </w:rPr>
        <w:t>denominada</w:t>
      </w:r>
      <w:r w:rsidR="00DD5C7D" w:rsidRPr="000721F0">
        <w:rPr>
          <w:rFonts w:ascii="Lucida Sans Unicode" w:hAnsi="Lucida Sans Unicode" w:cs="Lucida Sans Unicode"/>
          <w:color w:val="000000" w:themeColor="text1"/>
          <w:sz w:val="20"/>
          <w:szCs w:val="20"/>
        </w:rPr>
        <w:t xml:space="preserve"> “Proveedora de Servicios ANNECY, S.C.”, manifestaron lo que a su derecho convino.</w:t>
      </w:r>
    </w:p>
    <w:bookmarkEnd w:id="32"/>
    <w:bookmarkEnd w:id="33"/>
    <w:p w14:paraId="02653EAB" w14:textId="77777777" w:rsidR="00DD5C7D" w:rsidRPr="000721F0" w:rsidRDefault="00DD5C7D" w:rsidP="000721F0">
      <w:pPr>
        <w:spacing w:after="0" w:line="276" w:lineRule="auto"/>
        <w:jc w:val="both"/>
        <w:rPr>
          <w:rFonts w:ascii="Lucida Sans Unicode" w:hAnsi="Lucida Sans Unicode" w:cs="Lucida Sans Unicode"/>
          <w:b/>
          <w:bCs/>
          <w:color w:val="000000"/>
          <w:sz w:val="20"/>
          <w:szCs w:val="20"/>
        </w:rPr>
      </w:pPr>
    </w:p>
    <w:p w14:paraId="0121D328" w14:textId="6B397423" w:rsidR="00DD5C7D" w:rsidRPr="000721F0" w:rsidRDefault="00891A6E"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color w:val="000000" w:themeColor="text1"/>
          <w:sz w:val="20"/>
          <w:szCs w:val="20"/>
        </w:rPr>
        <w:t>3</w:t>
      </w:r>
      <w:r w:rsidR="7A71E626" w:rsidRPr="000721F0">
        <w:rPr>
          <w:rFonts w:ascii="Lucida Sans Unicode" w:hAnsi="Lucida Sans Unicode" w:cs="Lucida Sans Unicode"/>
          <w:b/>
          <w:bCs/>
          <w:color w:val="000000" w:themeColor="text1"/>
          <w:sz w:val="20"/>
          <w:szCs w:val="20"/>
        </w:rPr>
        <w:t>9</w:t>
      </w:r>
      <w:r w:rsidR="00DD5C7D" w:rsidRPr="000721F0">
        <w:rPr>
          <w:rFonts w:ascii="Lucida Sans Unicode" w:hAnsi="Lucida Sans Unicode" w:cs="Lucida Sans Unicode"/>
          <w:b/>
          <w:bCs/>
          <w:color w:val="000000" w:themeColor="text1"/>
          <w:sz w:val="20"/>
          <w:szCs w:val="20"/>
        </w:rPr>
        <w:t xml:space="preserve">. </w:t>
      </w:r>
      <w:bookmarkStart w:id="34" w:name="_Hlk166783904"/>
      <w:r w:rsidR="00DD5C7D" w:rsidRPr="000721F0">
        <w:rPr>
          <w:rFonts w:ascii="Lucida Sans Unicode" w:hAnsi="Lucida Sans Unicode" w:cs="Lucida Sans Unicode"/>
          <w:b/>
          <w:bCs/>
          <w:color w:val="000000" w:themeColor="text1"/>
          <w:sz w:val="20"/>
          <w:szCs w:val="20"/>
        </w:rPr>
        <w:t>PRESENTACIÓN DEL</w:t>
      </w:r>
      <w:r w:rsidR="00DD5C7D" w:rsidRPr="000721F0">
        <w:rPr>
          <w:rFonts w:ascii="Lucida Sans Unicode" w:hAnsi="Lucida Sans Unicode" w:cs="Lucida Sans Unicode"/>
          <w:b/>
          <w:bCs/>
          <w:sz w:val="20"/>
          <w:szCs w:val="20"/>
        </w:rPr>
        <w:t xml:space="preserve"> INFORME DEL INTERVENTOR QUE CONTIENE EL BALANCE DE BIENES Y RECURSOS REMANENTES DEL OTRORA PARTIDO POLÍTICO LOCAL “SOMOS”. </w:t>
      </w:r>
      <w:r w:rsidR="003637F1" w:rsidRPr="000721F0">
        <w:rPr>
          <w:rFonts w:ascii="Lucida Sans Unicode" w:hAnsi="Lucida Sans Unicode" w:cs="Lucida Sans Unicode"/>
          <w:sz w:val="20"/>
          <w:szCs w:val="20"/>
        </w:rPr>
        <w:t>El</w:t>
      </w:r>
      <w:r w:rsidR="00DD5C7D" w:rsidRPr="000721F0">
        <w:rPr>
          <w:rFonts w:ascii="Lucida Sans Unicode" w:hAnsi="Lucida Sans Unicode" w:cs="Lucida Sans Unicode"/>
          <w:sz w:val="20"/>
          <w:szCs w:val="20"/>
        </w:rPr>
        <w:t xml:space="preserve"> trece de octubre, el interventor designado presentó en </w:t>
      </w:r>
      <w:r w:rsidR="00E52E42" w:rsidRPr="000721F0">
        <w:rPr>
          <w:rFonts w:ascii="Lucida Sans Unicode" w:hAnsi="Lucida Sans Unicode" w:cs="Lucida Sans Unicode"/>
          <w:sz w:val="20"/>
          <w:szCs w:val="20"/>
        </w:rPr>
        <w:t>la O</w:t>
      </w:r>
      <w:r w:rsidR="00DD5C7D" w:rsidRPr="000721F0">
        <w:rPr>
          <w:rFonts w:ascii="Lucida Sans Unicode" w:hAnsi="Lucida Sans Unicode" w:cs="Lucida Sans Unicode"/>
          <w:sz w:val="20"/>
          <w:szCs w:val="20"/>
        </w:rPr>
        <w:t xml:space="preserve">ficialía de </w:t>
      </w:r>
      <w:r w:rsidR="00E52E42" w:rsidRPr="000721F0">
        <w:rPr>
          <w:rFonts w:ascii="Lucida Sans Unicode" w:hAnsi="Lucida Sans Unicode" w:cs="Lucida Sans Unicode"/>
          <w:sz w:val="20"/>
          <w:szCs w:val="20"/>
        </w:rPr>
        <w:t>P</w:t>
      </w:r>
      <w:r w:rsidR="00DD5C7D" w:rsidRPr="000721F0">
        <w:rPr>
          <w:rFonts w:ascii="Lucida Sans Unicode" w:hAnsi="Lucida Sans Unicode" w:cs="Lucida Sans Unicode"/>
          <w:sz w:val="20"/>
          <w:szCs w:val="20"/>
        </w:rPr>
        <w:t>artes de este Instituto</w:t>
      </w:r>
      <w:r w:rsidR="004334D7" w:rsidRPr="000721F0">
        <w:rPr>
          <w:rFonts w:ascii="Lucida Sans Unicode" w:hAnsi="Lucida Sans Unicode" w:cs="Lucida Sans Unicode"/>
          <w:sz w:val="20"/>
          <w:szCs w:val="20"/>
        </w:rPr>
        <w:t>,</w:t>
      </w:r>
      <w:r w:rsidR="005E195A" w:rsidRPr="000721F0">
        <w:rPr>
          <w:rFonts w:ascii="Lucida Sans Unicode" w:hAnsi="Lucida Sans Unicode" w:cs="Lucida Sans Unicode"/>
          <w:sz w:val="20"/>
          <w:szCs w:val="20"/>
        </w:rPr>
        <w:t xml:space="preserve"> el</w:t>
      </w:r>
      <w:r w:rsidR="00DD5C7D" w:rsidRPr="000721F0">
        <w:rPr>
          <w:rFonts w:ascii="Lucida Sans Unicode" w:hAnsi="Lucida Sans Unicode" w:cs="Lucida Sans Unicode"/>
          <w:sz w:val="20"/>
          <w:szCs w:val="20"/>
        </w:rPr>
        <w:t xml:space="preserve"> informe que contiene el balance de bienes y recursos remanentes del otrora partido político local </w:t>
      </w:r>
      <w:r w:rsidR="0071564F" w:rsidRPr="000721F0">
        <w:rPr>
          <w:rFonts w:ascii="Lucida Sans Unicode" w:hAnsi="Lucida Sans Unicode" w:cs="Lucida Sans Unicode"/>
          <w:sz w:val="20"/>
          <w:szCs w:val="20"/>
        </w:rPr>
        <w:t>“SOMOS”,</w:t>
      </w:r>
      <w:r w:rsidR="00DD5C7D" w:rsidRPr="000721F0">
        <w:rPr>
          <w:rFonts w:ascii="Lucida Sans Unicode" w:hAnsi="Lucida Sans Unicode" w:cs="Lucida Sans Unicode"/>
          <w:sz w:val="20"/>
          <w:szCs w:val="20"/>
        </w:rPr>
        <w:t xml:space="preserve"> el cual se registró con el folio número 01544. </w:t>
      </w:r>
    </w:p>
    <w:bookmarkEnd w:id="34"/>
    <w:p w14:paraId="13F5DF76" w14:textId="77777777" w:rsidR="00DD5C7D" w:rsidRPr="000721F0" w:rsidRDefault="00DD5C7D" w:rsidP="000721F0">
      <w:pPr>
        <w:tabs>
          <w:tab w:val="left" w:pos="7005"/>
        </w:tabs>
        <w:spacing w:after="0" w:line="276" w:lineRule="auto"/>
        <w:jc w:val="both"/>
        <w:rPr>
          <w:rFonts w:ascii="Lucida Sans Unicode" w:eastAsia="Trebuchet MS" w:hAnsi="Lucida Sans Unicode" w:cs="Lucida Sans Unicode"/>
          <w:b/>
          <w:sz w:val="20"/>
          <w:szCs w:val="20"/>
        </w:rPr>
      </w:pPr>
    </w:p>
    <w:p w14:paraId="6AE0DCAE" w14:textId="205735BE" w:rsidR="00CE5292" w:rsidRPr="000721F0" w:rsidRDefault="7948EF55" w:rsidP="000721F0">
      <w:pPr>
        <w:tabs>
          <w:tab w:val="left" w:pos="7005"/>
        </w:tabs>
        <w:spacing w:after="0" w:line="276" w:lineRule="auto"/>
        <w:jc w:val="both"/>
        <w:rPr>
          <w:rFonts w:ascii="Lucida Sans Unicode" w:eastAsia="Trebuchet MS" w:hAnsi="Lucida Sans Unicode" w:cs="Lucida Sans Unicode"/>
          <w:sz w:val="20"/>
          <w:szCs w:val="20"/>
        </w:rPr>
      </w:pPr>
      <w:bookmarkStart w:id="35" w:name="_Hlk184820438"/>
      <w:r w:rsidRPr="000721F0">
        <w:rPr>
          <w:rFonts w:ascii="Lucida Sans Unicode" w:eastAsia="Trebuchet MS" w:hAnsi="Lucida Sans Unicode" w:cs="Lucida Sans Unicode"/>
          <w:b/>
          <w:bCs/>
          <w:sz w:val="20"/>
          <w:szCs w:val="20"/>
        </w:rPr>
        <w:t>40</w:t>
      </w:r>
      <w:r w:rsidR="00DD5C7D" w:rsidRPr="000721F0">
        <w:rPr>
          <w:rFonts w:ascii="Lucida Sans Unicode" w:eastAsia="Trebuchet MS" w:hAnsi="Lucida Sans Unicode" w:cs="Lucida Sans Unicode"/>
          <w:b/>
          <w:sz w:val="20"/>
          <w:szCs w:val="20"/>
        </w:rPr>
        <w:t xml:space="preserve">. </w:t>
      </w:r>
      <w:bookmarkStart w:id="36" w:name="_Hlk166783921"/>
      <w:r w:rsidR="00DD5C7D" w:rsidRPr="000721F0">
        <w:rPr>
          <w:rFonts w:ascii="Lucida Sans Unicode" w:eastAsia="Trebuchet MS" w:hAnsi="Lucida Sans Unicode" w:cs="Lucida Sans Unicode"/>
          <w:b/>
          <w:sz w:val="20"/>
          <w:szCs w:val="20"/>
        </w:rPr>
        <w:t xml:space="preserve">APROBACIÓN DEL INFORME PRESENTADO POR EL INTERVENTOR QUE CONTIENE EL BALANCE DE BIENES Y RECURSOS REMANENTES DEL OTRORA PARTIDO POLÍTICO LOCAL “SOMOS”. </w:t>
      </w:r>
      <w:r w:rsidR="005549D6" w:rsidRPr="000721F0">
        <w:rPr>
          <w:rFonts w:ascii="Lucida Sans Unicode" w:eastAsia="Trebuchet MS" w:hAnsi="Lucida Sans Unicode" w:cs="Lucida Sans Unicode"/>
          <w:sz w:val="20"/>
          <w:szCs w:val="20"/>
        </w:rPr>
        <w:t>El</w:t>
      </w:r>
      <w:r w:rsidR="00DD5C7D" w:rsidRPr="000721F0">
        <w:rPr>
          <w:rFonts w:ascii="Lucida Sans Unicode" w:eastAsia="Trebuchet MS" w:hAnsi="Lucida Sans Unicode" w:cs="Lucida Sans Unicode"/>
          <w:sz w:val="20"/>
          <w:szCs w:val="20"/>
        </w:rPr>
        <w:t xml:space="preserve"> diecinueve de octubre,</w:t>
      </w:r>
      <w:r w:rsidR="17674489" w:rsidRPr="000721F0">
        <w:rPr>
          <w:rFonts w:ascii="Lucida Sans Unicode" w:eastAsia="Trebuchet MS" w:hAnsi="Lucida Sans Unicode" w:cs="Lucida Sans Unicode"/>
          <w:sz w:val="20"/>
          <w:szCs w:val="20"/>
        </w:rPr>
        <w:t xml:space="preserve"> en la décima séptima sesión extraordinaria,</w:t>
      </w:r>
      <w:r w:rsidR="00DD5C7D" w:rsidRPr="000721F0">
        <w:rPr>
          <w:rFonts w:ascii="Lucida Sans Unicode" w:eastAsia="Trebuchet MS" w:hAnsi="Lucida Sans Unicode" w:cs="Lucida Sans Unicode"/>
          <w:sz w:val="20"/>
          <w:szCs w:val="20"/>
        </w:rPr>
        <w:t xml:space="preserve"> </w:t>
      </w:r>
      <w:r w:rsidR="00AA254D" w:rsidRPr="000721F0">
        <w:rPr>
          <w:rFonts w:ascii="Lucida Sans Unicode" w:eastAsia="Trebuchet MS" w:hAnsi="Lucida Sans Unicode" w:cs="Lucida Sans Unicode"/>
          <w:sz w:val="20"/>
          <w:szCs w:val="20"/>
        </w:rPr>
        <w:t>mediante</w:t>
      </w:r>
      <w:r w:rsidR="00DD5C7D" w:rsidRPr="000721F0">
        <w:rPr>
          <w:rFonts w:ascii="Lucida Sans Unicode" w:eastAsia="Trebuchet MS" w:hAnsi="Lucida Sans Unicode" w:cs="Lucida Sans Unicode"/>
          <w:sz w:val="20"/>
          <w:szCs w:val="20"/>
        </w:rPr>
        <w:t xml:space="preserve"> </w:t>
      </w:r>
      <w:r w:rsidR="00DD5C7D" w:rsidRPr="000721F0">
        <w:rPr>
          <w:rFonts w:ascii="Lucida Sans Unicode" w:eastAsia="Trebuchet MS" w:hAnsi="Lucida Sans Unicode" w:cs="Lucida Sans Unicode"/>
          <w:sz w:val="20"/>
          <w:szCs w:val="20"/>
        </w:rPr>
        <w:lastRenderedPageBreak/>
        <w:t>acuerdo identificado con clave alfanumérica IEPC-ACG-067/2023</w:t>
      </w:r>
      <w:r w:rsidR="00DD5C7D" w:rsidRPr="000721F0">
        <w:rPr>
          <w:rStyle w:val="Refdenotaalpie"/>
          <w:rFonts w:ascii="Lucida Sans Unicode" w:eastAsia="Trebuchet MS" w:hAnsi="Lucida Sans Unicode" w:cs="Lucida Sans Unicode"/>
          <w:sz w:val="20"/>
          <w:szCs w:val="20"/>
        </w:rPr>
        <w:footnoteReference w:id="25"/>
      </w:r>
      <w:r w:rsidR="00DB4642" w:rsidRPr="000721F0">
        <w:rPr>
          <w:rFonts w:ascii="Lucida Sans Unicode" w:eastAsia="Trebuchet MS" w:hAnsi="Lucida Sans Unicode" w:cs="Lucida Sans Unicode"/>
          <w:sz w:val="20"/>
          <w:szCs w:val="20"/>
        </w:rPr>
        <w:t>,</w:t>
      </w:r>
      <w:r w:rsidR="00DD5C7D" w:rsidRPr="000721F0">
        <w:rPr>
          <w:rFonts w:ascii="Lucida Sans Unicode" w:eastAsia="Trebuchet MS" w:hAnsi="Lucida Sans Unicode" w:cs="Lucida Sans Unicode"/>
          <w:sz w:val="20"/>
          <w:szCs w:val="20"/>
        </w:rPr>
        <w:t xml:space="preserve"> </w:t>
      </w:r>
      <w:r w:rsidR="00AA254D" w:rsidRPr="000721F0">
        <w:rPr>
          <w:rFonts w:ascii="Lucida Sans Unicode" w:eastAsia="Trebuchet MS" w:hAnsi="Lucida Sans Unicode" w:cs="Lucida Sans Unicode"/>
          <w:sz w:val="20"/>
          <w:szCs w:val="20"/>
        </w:rPr>
        <w:t>e</w:t>
      </w:r>
      <w:r w:rsidR="003466BF" w:rsidRPr="000721F0">
        <w:rPr>
          <w:rFonts w:ascii="Lucida Sans Unicode" w:eastAsia="Trebuchet MS" w:hAnsi="Lucida Sans Unicode" w:cs="Lucida Sans Unicode"/>
          <w:sz w:val="20"/>
          <w:szCs w:val="20"/>
        </w:rPr>
        <w:t>ste</w:t>
      </w:r>
      <w:r w:rsidR="00AA254D" w:rsidRPr="000721F0">
        <w:rPr>
          <w:rFonts w:ascii="Lucida Sans Unicode" w:eastAsia="Trebuchet MS" w:hAnsi="Lucida Sans Unicode" w:cs="Lucida Sans Unicode"/>
          <w:sz w:val="20"/>
          <w:szCs w:val="20"/>
        </w:rPr>
        <w:t xml:space="preserve"> Consejo General aprobó </w:t>
      </w:r>
      <w:r w:rsidR="00DD5C7D" w:rsidRPr="000721F0">
        <w:rPr>
          <w:rFonts w:ascii="Lucida Sans Unicode" w:eastAsia="Trebuchet MS" w:hAnsi="Lucida Sans Unicode" w:cs="Lucida Sans Unicode"/>
          <w:sz w:val="20"/>
          <w:szCs w:val="20"/>
        </w:rPr>
        <w:t>el informe que presentó el interventor</w:t>
      </w:r>
      <w:r w:rsidR="0071564F" w:rsidRPr="000721F0">
        <w:rPr>
          <w:rFonts w:ascii="Lucida Sans Unicode" w:eastAsia="Trebuchet MS" w:hAnsi="Lucida Sans Unicode" w:cs="Lucida Sans Unicode"/>
          <w:sz w:val="20"/>
          <w:szCs w:val="20"/>
        </w:rPr>
        <w:t>,</w:t>
      </w:r>
      <w:r w:rsidR="00DD5C7D" w:rsidRPr="000721F0">
        <w:rPr>
          <w:rFonts w:ascii="Lucida Sans Unicode" w:eastAsia="Trebuchet MS" w:hAnsi="Lucida Sans Unicode" w:cs="Lucida Sans Unicode"/>
          <w:sz w:val="20"/>
          <w:szCs w:val="20"/>
        </w:rPr>
        <w:t xml:space="preserve"> en cumplimiento a las </w:t>
      </w:r>
      <w:r w:rsidR="00FA141E" w:rsidRPr="000721F0">
        <w:rPr>
          <w:rFonts w:ascii="Lucida Sans Unicode" w:eastAsia="Trebuchet MS" w:hAnsi="Lucida Sans Unicode" w:cs="Lucida Sans Unicode"/>
          <w:sz w:val="20"/>
          <w:szCs w:val="20"/>
        </w:rPr>
        <w:t>sentencias</w:t>
      </w:r>
      <w:r w:rsidR="00DD5C7D" w:rsidRPr="000721F0">
        <w:rPr>
          <w:rFonts w:ascii="Lucida Sans Unicode" w:eastAsia="Trebuchet MS" w:hAnsi="Lucida Sans Unicode" w:cs="Lucida Sans Unicode"/>
          <w:sz w:val="20"/>
          <w:szCs w:val="20"/>
        </w:rPr>
        <w:t xml:space="preserve"> </w:t>
      </w:r>
      <w:r w:rsidR="5B08BFF8" w:rsidRPr="000721F0">
        <w:rPr>
          <w:rFonts w:ascii="Lucida Sans Unicode" w:eastAsia="Trebuchet MS" w:hAnsi="Lucida Sans Unicode" w:cs="Lucida Sans Unicode"/>
          <w:sz w:val="20"/>
          <w:szCs w:val="20"/>
        </w:rPr>
        <w:t xml:space="preserve">de los </w:t>
      </w:r>
      <w:r w:rsidR="00C231BF" w:rsidRPr="000721F0">
        <w:rPr>
          <w:rFonts w:ascii="Lucida Sans Unicode" w:eastAsia="Trebuchet MS" w:hAnsi="Lucida Sans Unicode" w:cs="Lucida Sans Unicode"/>
          <w:sz w:val="20"/>
          <w:szCs w:val="20"/>
        </w:rPr>
        <w:t>j</w:t>
      </w:r>
      <w:r w:rsidR="5B08BFF8" w:rsidRPr="000721F0">
        <w:rPr>
          <w:rFonts w:ascii="Lucida Sans Unicode" w:eastAsia="Trebuchet MS" w:hAnsi="Lucida Sans Unicode" w:cs="Lucida Sans Unicode"/>
          <w:sz w:val="20"/>
          <w:szCs w:val="20"/>
        </w:rPr>
        <w:t xml:space="preserve">uicios </w:t>
      </w:r>
      <w:r w:rsidR="00C231BF" w:rsidRPr="000721F0">
        <w:rPr>
          <w:rFonts w:ascii="Lucida Sans Unicode" w:eastAsia="Trebuchet MS" w:hAnsi="Lucida Sans Unicode" w:cs="Lucida Sans Unicode"/>
          <w:sz w:val="20"/>
          <w:szCs w:val="20"/>
        </w:rPr>
        <w:t>e</w:t>
      </w:r>
      <w:r w:rsidR="5B08BFF8" w:rsidRPr="000721F0">
        <w:rPr>
          <w:rFonts w:ascii="Lucida Sans Unicode" w:eastAsia="Trebuchet MS" w:hAnsi="Lucida Sans Unicode" w:cs="Lucida Sans Unicode"/>
          <w:sz w:val="20"/>
          <w:szCs w:val="20"/>
        </w:rPr>
        <w:t xml:space="preserve">lectorales con números de expediente </w:t>
      </w:r>
      <w:r w:rsidR="00DD5C7D" w:rsidRPr="000721F0">
        <w:rPr>
          <w:rFonts w:ascii="Lucida Sans Unicode" w:eastAsia="Trebuchet MS" w:hAnsi="Lucida Sans Unicode" w:cs="Lucida Sans Unicode"/>
          <w:sz w:val="20"/>
          <w:szCs w:val="20"/>
        </w:rPr>
        <w:t xml:space="preserve">SG-JE-29/2023 y SG-JE-30/2023 </w:t>
      </w:r>
      <w:r w:rsidR="009D75C9" w:rsidRPr="000721F0">
        <w:rPr>
          <w:rFonts w:ascii="Lucida Sans Unicode" w:eastAsia="Trebuchet MS" w:hAnsi="Lucida Sans Unicode" w:cs="Lucida Sans Unicode"/>
          <w:sz w:val="20"/>
          <w:szCs w:val="20"/>
        </w:rPr>
        <w:t>emitidas</w:t>
      </w:r>
      <w:r w:rsidR="00DD5C7D" w:rsidRPr="000721F0">
        <w:rPr>
          <w:rFonts w:ascii="Lucida Sans Unicode" w:eastAsia="Trebuchet MS" w:hAnsi="Lucida Sans Unicode" w:cs="Lucida Sans Unicode"/>
          <w:sz w:val="20"/>
          <w:szCs w:val="20"/>
        </w:rPr>
        <w:t xml:space="preserve"> por la Sala Regional Guadalajara.</w:t>
      </w:r>
    </w:p>
    <w:p w14:paraId="76E574AE" w14:textId="77777777" w:rsidR="00DC44B6" w:rsidRPr="000721F0" w:rsidRDefault="00DC44B6" w:rsidP="000721F0">
      <w:pPr>
        <w:tabs>
          <w:tab w:val="left" w:pos="7005"/>
        </w:tabs>
        <w:spacing w:after="0" w:line="276" w:lineRule="auto"/>
        <w:jc w:val="both"/>
        <w:rPr>
          <w:rFonts w:ascii="Lucida Sans Unicode" w:eastAsia="Trebuchet MS" w:hAnsi="Lucida Sans Unicode" w:cs="Lucida Sans Unicode"/>
          <w:sz w:val="20"/>
          <w:szCs w:val="20"/>
        </w:rPr>
      </w:pPr>
    </w:p>
    <w:bookmarkEnd w:id="35"/>
    <w:bookmarkEnd w:id="36"/>
    <w:p w14:paraId="0D3B459A" w14:textId="4CB576DD" w:rsidR="00BF3710" w:rsidRPr="000721F0" w:rsidRDefault="419E6DEE" w:rsidP="000721F0">
      <w:pPr>
        <w:tabs>
          <w:tab w:val="left" w:pos="7005"/>
        </w:tabs>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b/>
          <w:bCs/>
          <w:sz w:val="20"/>
          <w:szCs w:val="20"/>
        </w:rPr>
        <w:t>41</w:t>
      </w:r>
      <w:r w:rsidR="00BF3710" w:rsidRPr="000721F0">
        <w:rPr>
          <w:rFonts w:ascii="Lucida Sans Unicode" w:eastAsia="Trebuchet MS" w:hAnsi="Lucida Sans Unicode" w:cs="Lucida Sans Unicode"/>
          <w:b/>
          <w:bCs/>
          <w:sz w:val="20"/>
          <w:szCs w:val="20"/>
        </w:rPr>
        <w:t xml:space="preserve">. </w:t>
      </w:r>
      <w:r w:rsidR="61A2FCA0" w:rsidRPr="000721F0">
        <w:rPr>
          <w:rFonts w:ascii="Lucida Sans Unicode" w:eastAsia="Trebuchet MS" w:hAnsi="Lucida Sans Unicode" w:cs="Lucida Sans Unicode"/>
          <w:b/>
          <w:bCs/>
          <w:sz w:val="20"/>
          <w:szCs w:val="20"/>
        </w:rPr>
        <w:t xml:space="preserve">DE LOS </w:t>
      </w:r>
      <w:r w:rsidR="00BF3710" w:rsidRPr="000721F0">
        <w:rPr>
          <w:rFonts w:ascii="Lucida Sans Unicode" w:eastAsia="Trebuchet MS" w:hAnsi="Lucida Sans Unicode" w:cs="Lucida Sans Unicode"/>
          <w:b/>
          <w:bCs/>
          <w:sz w:val="20"/>
          <w:szCs w:val="20"/>
        </w:rPr>
        <w:t>RECURSOS</w:t>
      </w:r>
      <w:bookmarkStart w:id="37" w:name="_Hlk166784388"/>
      <w:r w:rsidR="00BF3710" w:rsidRPr="000721F0">
        <w:rPr>
          <w:rFonts w:ascii="Lucida Sans Unicode" w:eastAsia="Trebuchet MS" w:hAnsi="Lucida Sans Unicode" w:cs="Lucida Sans Unicode"/>
          <w:b/>
          <w:bCs/>
          <w:sz w:val="20"/>
          <w:szCs w:val="20"/>
        </w:rPr>
        <w:t xml:space="preserve"> DE APELACIÓN. </w:t>
      </w:r>
      <w:r w:rsidR="00BF3710" w:rsidRPr="000721F0">
        <w:rPr>
          <w:rFonts w:ascii="Lucida Sans Unicode" w:eastAsia="Trebuchet MS" w:hAnsi="Lucida Sans Unicode" w:cs="Lucida Sans Unicode"/>
          <w:sz w:val="20"/>
          <w:szCs w:val="20"/>
        </w:rPr>
        <w:t>Inconformes con lo anterior, el treinta y uno de octubre</w:t>
      </w:r>
      <w:r w:rsidR="008E4B2B" w:rsidRPr="000721F0">
        <w:rPr>
          <w:rFonts w:ascii="Lucida Sans Unicode" w:eastAsia="Trebuchet MS" w:hAnsi="Lucida Sans Unicode" w:cs="Lucida Sans Unicode"/>
          <w:sz w:val="20"/>
          <w:szCs w:val="20"/>
        </w:rPr>
        <w:t>,</w:t>
      </w:r>
      <w:r w:rsidR="00BF3710" w:rsidRPr="000721F0">
        <w:rPr>
          <w:rFonts w:ascii="Lucida Sans Unicode" w:eastAsia="Trebuchet MS" w:hAnsi="Lucida Sans Unicode" w:cs="Lucida Sans Unicode"/>
          <w:sz w:val="20"/>
          <w:szCs w:val="20"/>
        </w:rPr>
        <w:t xml:space="preserve"> “Gonzalo Moreno Arévalo y otros”, y “Proveedora de </w:t>
      </w:r>
      <w:r w:rsidR="00865F0C" w:rsidRPr="000721F0">
        <w:rPr>
          <w:rFonts w:ascii="Lucida Sans Unicode" w:eastAsia="Trebuchet MS" w:hAnsi="Lucida Sans Unicode" w:cs="Lucida Sans Unicode"/>
          <w:sz w:val="20"/>
          <w:szCs w:val="20"/>
        </w:rPr>
        <w:t>S</w:t>
      </w:r>
      <w:r w:rsidR="00BF3710" w:rsidRPr="000721F0">
        <w:rPr>
          <w:rFonts w:ascii="Lucida Sans Unicode" w:eastAsia="Trebuchet MS" w:hAnsi="Lucida Sans Unicode" w:cs="Lucida Sans Unicode"/>
          <w:sz w:val="20"/>
          <w:szCs w:val="20"/>
        </w:rPr>
        <w:t xml:space="preserve">ervicios ANNECY S.C.”, interpusieron </w:t>
      </w:r>
      <w:r w:rsidR="00364EBE" w:rsidRPr="000721F0">
        <w:rPr>
          <w:rFonts w:ascii="Lucida Sans Unicode" w:eastAsia="Trebuchet MS" w:hAnsi="Lucida Sans Unicode" w:cs="Lucida Sans Unicode"/>
          <w:sz w:val="20"/>
          <w:szCs w:val="20"/>
        </w:rPr>
        <w:t>r</w:t>
      </w:r>
      <w:r w:rsidR="00BF3710" w:rsidRPr="000721F0">
        <w:rPr>
          <w:rFonts w:ascii="Lucida Sans Unicode" w:eastAsia="Trebuchet MS" w:hAnsi="Lucida Sans Unicode" w:cs="Lucida Sans Unicode"/>
          <w:sz w:val="20"/>
          <w:szCs w:val="20"/>
        </w:rPr>
        <w:t>ecurso</w:t>
      </w:r>
      <w:r w:rsidR="001A6734" w:rsidRPr="000721F0">
        <w:rPr>
          <w:rFonts w:ascii="Lucida Sans Unicode" w:eastAsia="Trebuchet MS" w:hAnsi="Lucida Sans Unicode" w:cs="Lucida Sans Unicode"/>
          <w:sz w:val="20"/>
          <w:szCs w:val="20"/>
        </w:rPr>
        <w:t>s</w:t>
      </w:r>
      <w:r w:rsidR="00BF3710" w:rsidRPr="000721F0">
        <w:rPr>
          <w:rFonts w:ascii="Lucida Sans Unicode" w:eastAsia="Trebuchet MS" w:hAnsi="Lucida Sans Unicode" w:cs="Lucida Sans Unicode"/>
          <w:sz w:val="20"/>
          <w:szCs w:val="20"/>
        </w:rPr>
        <w:t xml:space="preserve"> de </w:t>
      </w:r>
      <w:r w:rsidR="00364EBE" w:rsidRPr="000721F0">
        <w:rPr>
          <w:rFonts w:ascii="Lucida Sans Unicode" w:eastAsia="Trebuchet MS" w:hAnsi="Lucida Sans Unicode" w:cs="Lucida Sans Unicode"/>
          <w:sz w:val="20"/>
          <w:szCs w:val="20"/>
        </w:rPr>
        <w:t>a</w:t>
      </w:r>
      <w:r w:rsidR="00BF3710" w:rsidRPr="000721F0">
        <w:rPr>
          <w:rFonts w:ascii="Lucida Sans Unicode" w:eastAsia="Trebuchet MS" w:hAnsi="Lucida Sans Unicode" w:cs="Lucida Sans Unicode"/>
          <w:sz w:val="20"/>
          <w:szCs w:val="20"/>
        </w:rPr>
        <w:t>pelación</w:t>
      </w:r>
      <w:r w:rsidR="00364EBE" w:rsidRPr="000721F0">
        <w:rPr>
          <w:rFonts w:ascii="Lucida Sans Unicode" w:eastAsia="Trebuchet MS" w:hAnsi="Lucida Sans Unicode" w:cs="Lucida Sans Unicode"/>
          <w:sz w:val="20"/>
          <w:szCs w:val="20"/>
        </w:rPr>
        <w:t>,</w:t>
      </w:r>
      <w:r w:rsidR="660F1E3F" w:rsidRPr="000721F0">
        <w:rPr>
          <w:rFonts w:ascii="Lucida Sans Unicode" w:eastAsia="Trebuchet MS" w:hAnsi="Lucida Sans Unicode" w:cs="Lucida Sans Unicode"/>
          <w:sz w:val="20"/>
          <w:szCs w:val="20"/>
        </w:rPr>
        <w:t xml:space="preserve"> vía </w:t>
      </w:r>
      <w:r w:rsidR="00BF3710" w:rsidRPr="000721F0">
        <w:rPr>
          <w:rFonts w:ascii="Lucida Sans Unicode" w:eastAsia="Trebuchet MS" w:hAnsi="Lucida Sans Unicode" w:cs="Lucida Sans Unicode"/>
          <w:i/>
          <w:iCs/>
          <w:sz w:val="20"/>
          <w:szCs w:val="20"/>
        </w:rPr>
        <w:t xml:space="preserve">per </w:t>
      </w:r>
      <w:proofErr w:type="spellStart"/>
      <w:r w:rsidR="00BF3710" w:rsidRPr="000721F0">
        <w:rPr>
          <w:rFonts w:ascii="Lucida Sans Unicode" w:eastAsia="Trebuchet MS" w:hAnsi="Lucida Sans Unicode" w:cs="Lucida Sans Unicode"/>
          <w:i/>
          <w:iCs/>
          <w:sz w:val="20"/>
          <w:szCs w:val="20"/>
        </w:rPr>
        <w:t>saltum</w:t>
      </w:r>
      <w:proofErr w:type="spellEnd"/>
      <w:r w:rsidR="00BF3710" w:rsidRPr="000721F0">
        <w:rPr>
          <w:rFonts w:ascii="Lucida Sans Unicode" w:eastAsia="Trebuchet MS" w:hAnsi="Lucida Sans Unicode" w:cs="Lucida Sans Unicode"/>
          <w:i/>
          <w:iCs/>
          <w:sz w:val="20"/>
          <w:szCs w:val="20"/>
        </w:rPr>
        <w:t xml:space="preserve">, </w:t>
      </w:r>
      <w:r w:rsidR="00BF3710" w:rsidRPr="000721F0">
        <w:rPr>
          <w:rFonts w:ascii="Lucida Sans Unicode" w:eastAsia="Trebuchet MS" w:hAnsi="Lucida Sans Unicode" w:cs="Lucida Sans Unicode"/>
          <w:sz w:val="20"/>
          <w:szCs w:val="20"/>
        </w:rPr>
        <w:t>ante la Sala Regional Guadalajara, a los cuales se les asignó los números de expediente SG-JE-42/2023, SG-JE-43/2023 y SG-JE-44/2023, por lo que ve a los primeros inconformes; en tanto que, el alfanumérico SG-JE-41/2023, al segundo</w:t>
      </w:r>
      <w:r w:rsidR="00121D35" w:rsidRPr="000721F0">
        <w:rPr>
          <w:rFonts w:ascii="Lucida Sans Unicode" w:eastAsia="Trebuchet MS" w:hAnsi="Lucida Sans Unicode" w:cs="Lucida Sans Unicode"/>
          <w:sz w:val="20"/>
          <w:szCs w:val="20"/>
        </w:rPr>
        <w:t xml:space="preserve">. </w:t>
      </w:r>
      <w:r w:rsidR="005F0A43" w:rsidRPr="000721F0">
        <w:rPr>
          <w:rFonts w:ascii="Lucida Sans Unicode" w:eastAsia="Trebuchet MS" w:hAnsi="Lucida Sans Unicode" w:cs="Lucida Sans Unicode"/>
          <w:sz w:val="20"/>
          <w:szCs w:val="20"/>
        </w:rPr>
        <w:t>Mismos que fueron reencauzados al Tribunal Electoral del Estado de Jalisco, por acuerdo plenario de fecha siete de noviembre</w:t>
      </w:r>
      <w:r w:rsidR="00121D35" w:rsidRPr="000721F0">
        <w:rPr>
          <w:rFonts w:ascii="Lucida Sans Unicode" w:eastAsia="Trebuchet MS" w:hAnsi="Lucida Sans Unicode" w:cs="Lucida Sans Unicode"/>
          <w:sz w:val="20"/>
          <w:szCs w:val="20"/>
        </w:rPr>
        <w:t xml:space="preserve">. </w:t>
      </w:r>
    </w:p>
    <w:bookmarkEnd w:id="37"/>
    <w:p w14:paraId="73DD5B9B" w14:textId="77777777" w:rsidR="00121D35" w:rsidRPr="000721F0" w:rsidRDefault="00121D35" w:rsidP="000721F0">
      <w:pPr>
        <w:tabs>
          <w:tab w:val="left" w:pos="7005"/>
        </w:tabs>
        <w:spacing w:after="0" w:line="276" w:lineRule="auto"/>
        <w:jc w:val="both"/>
        <w:rPr>
          <w:rFonts w:ascii="Lucida Sans Unicode" w:eastAsia="Trebuchet MS" w:hAnsi="Lucida Sans Unicode" w:cs="Lucida Sans Unicode"/>
          <w:sz w:val="20"/>
          <w:szCs w:val="20"/>
        </w:rPr>
      </w:pPr>
    </w:p>
    <w:p w14:paraId="7AE0C177" w14:textId="0ABA5AB9" w:rsidR="00EE2248" w:rsidRPr="000721F0" w:rsidRDefault="00121D35" w:rsidP="000721F0">
      <w:pPr>
        <w:tabs>
          <w:tab w:val="left" w:pos="7005"/>
        </w:tabs>
        <w:spacing w:after="0" w:line="276" w:lineRule="auto"/>
        <w:jc w:val="both"/>
        <w:rPr>
          <w:rFonts w:ascii="Lucida Sans Unicode" w:eastAsia="Trebuchet MS" w:hAnsi="Lucida Sans Unicode" w:cs="Lucida Sans Unicode"/>
          <w:sz w:val="20"/>
          <w:szCs w:val="20"/>
        </w:rPr>
      </w:pPr>
      <w:bookmarkStart w:id="38" w:name="_Hlk166784422"/>
      <w:r w:rsidRPr="000721F0">
        <w:rPr>
          <w:rFonts w:ascii="Lucida Sans Unicode" w:eastAsia="Trebuchet MS" w:hAnsi="Lucida Sans Unicode" w:cs="Lucida Sans Unicode"/>
          <w:sz w:val="20"/>
          <w:szCs w:val="20"/>
        </w:rPr>
        <w:t xml:space="preserve">El ocho de noviembre fueron recibidos los medios de impugnación en la </w:t>
      </w:r>
      <w:r w:rsidR="00E44A4F" w:rsidRPr="000721F0">
        <w:rPr>
          <w:rFonts w:ascii="Lucida Sans Unicode" w:eastAsia="Trebuchet MS" w:hAnsi="Lucida Sans Unicode" w:cs="Lucida Sans Unicode"/>
          <w:sz w:val="20"/>
          <w:szCs w:val="20"/>
        </w:rPr>
        <w:t>O</w:t>
      </w:r>
      <w:r w:rsidRPr="000721F0">
        <w:rPr>
          <w:rFonts w:ascii="Lucida Sans Unicode" w:eastAsia="Trebuchet MS" w:hAnsi="Lucida Sans Unicode" w:cs="Lucida Sans Unicode"/>
          <w:sz w:val="20"/>
          <w:szCs w:val="20"/>
        </w:rPr>
        <w:t xml:space="preserve">ficialía de </w:t>
      </w:r>
      <w:r w:rsidR="00E44A4F" w:rsidRPr="000721F0">
        <w:rPr>
          <w:rFonts w:ascii="Lucida Sans Unicode" w:eastAsia="Trebuchet MS" w:hAnsi="Lucida Sans Unicode" w:cs="Lucida Sans Unicode"/>
          <w:sz w:val="20"/>
          <w:szCs w:val="20"/>
        </w:rPr>
        <w:t>P</w:t>
      </w:r>
      <w:r w:rsidRPr="000721F0">
        <w:rPr>
          <w:rFonts w:ascii="Lucida Sans Unicode" w:eastAsia="Trebuchet MS" w:hAnsi="Lucida Sans Unicode" w:cs="Lucida Sans Unicode"/>
          <w:sz w:val="20"/>
          <w:szCs w:val="20"/>
        </w:rPr>
        <w:t xml:space="preserve">artes del Tribunal Electoral del Estado de Jalisco, y registrados con </w:t>
      </w:r>
      <w:r w:rsidR="00AA254D" w:rsidRPr="000721F0">
        <w:rPr>
          <w:rFonts w:ascii="Lucida Sans Unicode" w:eastAsia="Trebuchet MS" w:hAnsi="Lucida Sans Unicode" w:cs="Lucida Sans Unicode"/>
          <w:sz w:val="20"/>
          <w:szCs w:val="20"/>
        </w:rPr>
        <w:t>los números de expediente</w:t>
      </w:r>
      <w:r w:rsidRPr="000721F0">
        <w:rPr>
          <w:rFonts w:ascii="Lucida Sans Unicode" w:eastAsia="Trebuchet MS" w:hAnsi="Lucida Sans Unicode" w:cs="Lucida Sans Unicode"/>
          <w:sz w:val="20"/>
          <w:szCs w:val="20"/>
        </w:rPr>
        <w:t xml:space="preserve"> RAP-024/2023, </w:t>
      </w:r>
      <w:r w:rsidR="00885B86" w:rsidRPr="000721F0">
        <w:rPr>
          <w:rFonts w:ascii="Lucida Sans Unicode" w:eastAsia="Trebuchet MS" w:hAnsi="Lucida Sans Unicode" w:cs="Lucida Sans Unicode"/>
          <w:sz w:val="20"/>
          <w:szCs w:val="20"/>
        </w:rPr>
        <w:t>así como</w:t>
      </w:r>
      <w:r w:rsidRPr="000721F0">
        <w:rPr>
          <w:rFonts w:ascii="Lucida Sans Unicode" w:eastAsia="Trebuchet MS" w:hAnsi="Lucida Sans Unicode" w:cs="Lucida Sans Unicode"/>
          <w:sz w:val="20"/>
          <w:szCs w:val="20"/>
        </w:rPr>
        <w:t xml:space="preserve"> RAP-025/2023, RAP-026/2023 </w:t>
      </w:r>
      <w:r w:rsidR="003648B4" w:rsidRPr="000721F0">
        <w:rPr>
          <w:rFonts w:ascii="Lucida Sans Unicode" w:eastAsia="Trebuchet MS" w:hAnsi="Lucida Sans Unicode" w:cs="Lucida Sans Unicode"/>
          <w:sz w:val="20"/>
          <w:szCs w:val="20"/>
        </w:rPr>
        <w:t>y</w:t>
      </w:r>
      <w:r w:rsidRPr="000721F0">
        <w:rPr>
          <w:rFonts w:ascii="Lucida Sans Unicode" w:eastAsia="Trebuchet MS" w:hAnsi="Lucida Sans Unicode" w:cs="Lucida Sans Unicode"/>
          <w:sz w:val="20"/>
          <w:szCs w:val="20"/>
        </w:rPr>
        <w:t xml:space="preserve"> RAP-027/2023. Estos </w:t>
      </w:r>
      <w:r w:rsidR="0CCBDF50" w:rsidRPr="000721F0">
        <w:rPr>
          <w:rFonts w:ascii="Lucida Sans Unicode" w:eastAsia="Trebuchet MS" w:hAnsi="Lucida Sans Unicode" w:cs="Lucida Sans Unicode"/>
          <w:sz w:val="20"/>
          <w:szCs w:val="20"/>
        </w:rPr>
        <w:t>dos</w:t>
      </w:r>
      <w:r w:rsidRPr="000721F0">
        <w:rPr>
          <w:rFonts w:ascii="Lucida Sans Unicode" w:eastAsia="Trebuchet MS" w:hAnsi="Lucida Sans Unicode" w:cs="Lucida Sans Unicode"/>
          <w:sz w:val="20"/>
          <w:szCs w:val="20"/>
        </w:rPr>
        <w:t xml:space="preserve"> últimos fueron acumulados por acuerdo plenario de veinticinco de enero de dos mil veinticuatro, para quedar como RAP-025/2023 y acumulados. </w:t>
      </w:r>
    </w:p>
    <w:p w14:paraId="40C2848A" w14:textId="77777777" w:rsidR="00EE2248" w:rsidRPr="000721F0" w:rsidRDefault="00EE2248" w:rsidP="000721F0">
      <w:pPr>
        <w:tabs>
          <w:tab w:val="left" w:pos="7005"/>
        </w:tabs>
        <w:spacing w:after="0" w:line="276" w:lineRule="auto"/>
        <w:jc w:val="both"/>
        <w:rPr>
          <w:rFonts w:ascii="Lucida Sans Unicode" w:eastAsia="Trebuchet MS" w:hAnsi="Lucida Sans Unicode" w:cs="Lucida Sans Unicode"/>
          <w:sz w:val="20"/>
          <w:szCs w:val="20"/>
        </w:rPr>
      </w:pPr>
    </w:p>
    <w:p w14:paraId="3E6BF03A" w14:textId="3E768449" w:rsidR="00CE5292" w:rsidRPr="000721F0" w:rsidRDefault="00CE5292" w:rsidP="000721F0">
      <w:pPr>
        <w:spacing w:after="0" w:line="276" w:lineRule="auto"/>
        <w:jc w:val="both"/>
        <w:rPr>
          <w:rFonts w:ascii="Lucida Sans Unicode" w:hAnsi="Lucida Sans Unicode" w:cs="Lucida Sans Unicode"/>
          <w:b/>
          <w:sz w:val="20"/>
          <w:szCs w:val="20"/>
        </w:rPr>
      </w:pPr>
      <w:bookmarkStart w:id="39" w:name="_Hlk184034385"/>
      <w:bookmarkEnd w:id="38"/>
      <w:r w:rsidRPr="000721F0">
        <w:rPr>
          <w:rFonts w:ascii="Lucida Sans Unicode" w:hAnsi="Lucida Sans Unicode" w:cs="Lucida Sans Unicode"/>
          <w:b/>
          <w:sz w:val="20"/>
          <w:szCs w:val="20"/>
        </w:rPr>
        <w:t>CORRESPONDIENTES AL AÑO DOS MIL VEINTICUATRO</w:t>
      </w:r>
    </w:p>
    <w:p w14:paraId="419E1A38" w14:textId="77777777" w:rsidR="00CE5292" w:rsidRPr="000721F0" w:rsidRDefault="00CE5292" w:rsidP="000721F0">
      <w:pPr>
        <w:tabs>
          <w:tab w:val="left" w:pos="7005"/>
        </w:tabs>
        <w:spacing w:after="0" w:line="276" w:lineRule="auto"/>
        <w:jc w:val="both"/>
        <w:rPr>
          <w:rFonts w:ascii="Lucida Sans Unicode" w:eastAsia="Trebuchet MS" w:hAnsi="Lucida Sans Unicode" w:cs="Lucida Sans Unicode"/>
          <w:b/>
          <w:sz w:val="20"/>
          <w:szCs w:val="20"/>
        </w:rPr>
      </w:pPr>
    </w:p>
    <w:p w14:paraId="6E3ED226" w14:textId="6C0A5D52" w:rsidR="002C0F08" w:rsidRPr="000721F0" w:rsidRDefault="00891A6E" w:rsidP="000721F0">
      <w:pPr>
        <w:tabs>
          <w:tab w:val="left" w:pos="7005"/>
        </w:tabs>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b/>
          <w:bCs/>
          <w:sz w:val="20"/>
          <w:szCs w:val="20"/>
        </w:rPr>
        <w:t>4</w:t>
      </w:r>
      <w:r w:rsidR="59823EF8" w:rsidRPr="000721F0">
        <w:rPr>
          <w:rFonts w:ascii="Lucida Sans Unicode" w:eastAsia="Trebuchet MS" w:hAnsi="Lucida Sans Unicode" w:cs="Lucida Sans Unicode"/>
          <w:b/>
          <w:bCs/>
          <w:sz w:val="20"/>
          <w:szCs w:val="20"/>
        </w:rPr>
        <w:t>2</w:t>
      </w:r>
      <w:r w:rsidR="00CE5292" w:rsidRPr="000721F0">
        <w:rPr>
          <w:rFonts w:ascii="Lucida Sans Unicode" w:eastAsia="Trebuchet MS" w:hAnsi="Lucida Sans Unicode" w:cs="Lucida Sans Unicode"/>
          <w:b/>
          <w:bCs/>
          <w:sz w:val="20"/>
          <w:szCs w:val="20"/>
        </w:rPr>
        <w:t xml:space="preserve">. </w:t>
      </w:r>
      <w:bookmarkStart w:id="40" w:name="_Hlk166784505"/>
      <w:r w:rsidR="00121D35" w:rsidRPr="000721F0">
        <w:rPr>
          <w:rFonts w:ascii="Lucida Sans Unicode" w:eastAsia="Trebuchet MS" w:hAnsi="Lucida Sans Unicode" w:cs="Lucida Sans Unicode"/>
          <w:b/>
          <w:bCs/>
          <w:sz w:val="20"/>
          <w:szCs w:val="20"/>
        </w:rPr>
        <w:t xml:space="preserve">RESOLUCIÓN DE LOS RECURSOS DE APELACIÓN </w:t>
      </w:r>
      <w:r w:rsidR="04BB59DD" w:rsidRPr="000721F0">
        <w:rPr>
          <w:rFonts w:ascii="Lucida Sans Unicode" w:eastAsia="Trebuchet MS" w:hAnsi="Lucida Sans Unicode" w:cs="Lucida Sans Unicode"/>
          <w:b/>
          <w:bCs/>
          <w:sz w:val="20"/>
          <w:szCs w:val="20"/>
        </w:rPr>
        <w:t>IDENTIFICADOS CON NÚMEROS DE EXPEDIENTE</w:t>
      </w:r>
      <w:r w:rsidR="00121D35" w:rsidRPr="000721F0">
        <w:rPr>
          <w:rFonts w:ascii="Lucida Sans Unicode" w:eastAsia="Trebuchet MS" w:hAnsi="Lucida Sans Unicode" w:cs="Lucida Sans Unicode"/>
          <w:b/>
          <w:bCs/>
          <w:sz w:val="20"/>
          <w:szCs w:val="20"/>
        </w:rPr>
        <w:t xml:space="preserve"> RAP-024/2023 Y RAP-025/2023 Y ACUMULADOS</w:t>
      </w:r>
      <w:r w:rsidR="00CE5292" w:rsidRPr="000721F0">
        <w:rPr>
          <w:rFonts w:ascii="Lucida Sans Unicode" w:eastAsia="Trebuchet MS" w:hAnsi="Lucida Sans Unicode" w:cs="Lucida Sans Unicode"/>
          <w:b/>
          <w:bCs/>
          <w:sz w:val="20"/>
          <w:szCs w:val="20"/>
        </w:rPr>
        <w:t xml:space="preserve">. </w:t>
      </w:r>
      <w:r w:rsidR="48D6258D" w:rsidRPr="000721F0">
        <w:rPr>
          <w:rFonts w:ascii="Lucida Sans Unicode" w:eastAsia="Trebuchet MS" w:hAnsi="Lucida Sans Unicode" w:cs="Lucida Sans Unicode"/>
          <w:sz w:val="20"/>
          <w:szCs w:val="20"/>
        </w:rPr>
        <w:t>El</w:t>
      </w:r>
      <w:r w:rsidR="00CE5292" w:rsidRPr="000721F0">
        <w:rPr>
          <w:rFonts w:ascii="Lucida Sans Unicode" w:eastAsia="Trebuchet MS" w:hAnsi="Lucida Sans Unicode" w:cs="Lucida Sans Unicode"/>
          <w:sz w:val="20"/>
          <w:szCs w:val="20"/>
        </w:rPr>
        <w:t xml:space="preserve"> veintinueve de enero, </w:t>
      </w:r>
      <w:r w:rsidR="002C0F08" w:rsidRPr="000721F0">
        <w:rPr>
          <w:rFonts w:ascii="Lucida Sans Unicode" w:eastAsia="Trebuchet MS" w:hAnsi="Lucida Sans Unicode" w:cs="Lucida Sans Unicode"/>
          <w:sz w:val="20"/>
          <w:szCs w:val="20"/>
        </w:rPr>
        <w:t xml:space="preserve">el Tribunal Electoral del Estado de Jalisco, emitió sentencias respecto de los </w:t>
      </w:r>
      <w:r w:rsidR="00E30B70" w:rsidRPr="000721F0">
        <w:rPr>
          <w:rFonts w:ascii="Lucida Sans Unicode" w:eastAsia="Trebuchet MS" w:hAnsi="Lucida Sans Unicode" w:cs="Lucida Sans Unicode"/>
          <w:sz w:val="20"/>
          <w:szCs w:val="20"/>
        </w:rPr>
        <w:t>r</w:t>
      </w:r>
      <w:r w:rsidR="002C0F08" w:rsidRPr="000721F0">
        <w:rPr>
          <w:rFonts w:ascii="Lucida Sans Unicode" w:eastAsia="Trebuchet MS" w:hAnsi="Lucida Sans Unicode" w:cs="Lucida Sans Unicode"/>
          <w:sz w:val="20"/>
          <w:szCs w:val="20"/>
        </w:rPr>
        <w:t xml:space="preserve">ecursos de </w:t>
      </w:r>
      <w:r w:rsidR="00E30B70" w:rsidRPr="000721F0">
        <w:rPr>
          <w:rFonts w:ascii="Lucida Sans Unicode" w:eastAsia="Trebuchet MS" w:hAnsi="Lucida Sans Unicode" w:cs="Lucida Sans Unicode"/>
          <w:sz w:val="20"/>
          <w:szCs w:val="20"/>
        </w:rPr>
        <w:t>a</w:t>
      </w:r>
      <w:r w:rsidR="002C0F08" w:rsidRPr="000721F0">
        <w:rPr>
          <w:rFonts w:ascii="Lucida Sans Unicode" w:eastAsia="Trebuchet MS" w:hAnsi="Lucida Sans Unicode" w:cs="Lucida Sans Unicode"/>
          <w:sz w:val="20"/>
          <w:szCs w:val="20"/>
        </w:rPr>
        <w:t>pelación con números de expedientes RAP-025/2023 y acumulados</w:t>
      </w:r>
      <w:r w:rsidR="00152576" w:rsidRPr="000721F0">
        <w:rPr>
          <w:rStyle w:val="Refdenotaalpie"/>
          <w:rFonts w:ascii="Lucida Sans Unicode" w:eastAsia="Trebuchet MS" w:hAnsi="Lucida Sans Unicode" w:cs="Lucida Sans Unicode"/>
          <w:sz w:val="20"/>
          <w:szCs w:val="20"/>
        </w:rPr>
        <w:footnoteReference w:id="26"/>
      </w:r>
      <w:r w:rsidR="006124CD" w:rsidRPr="000721F0">
        <w:rPr>
          <w:rFonts w:ascii="Lucida Sans Unicode" w:eastAsia="Trebuchet MS" w:hAnsi="Lucida Sans Unicode" w:cs="Lucida Sans Unicode"/>
          <w:sz w:val="20"/>
          <w:szCs w:val="20"/>
        </w:rPr>
        <w:t>;</w:t>
      </w:r>
      <w:r w:rsidR="002C0F08" w:rsidRPr="000721F0">
        <w:rPr>
          <w:rFonts w:ascii="Lucida Sans Unicode" w:eastAsia="Trebuchet MS" w:hAnsi="Lucida Sans Unicode" w:cs="Lucida Sans Unicode"/>
          <w:sz w:val="20"/>
          <w:szCs w:val="20"/>
        </w:rPr>
        <w:t xml:space="preserve"> y RAP-024/2023</w:t>
      </w:r>
      <w:r w:rsidR="00DD6B5D" w:rsidRPr="000721F0">
        <w:rPr>
          <w:rStyle w:val="Refdenotaalpie"/>
          <w:rFonts w:ascii="Lucida Sans Unicode" w:eastAsia="Trebuchet MS" w:hAnsi="Lucida Sans Unicode" w:cs="Lucida Sans Unicode"/>
          <w:sz w:val="20"/>
          <w:szCs w:val="20"/>
        </w:rPr>
        <w:footnoteReference w:id="27"/>
      </w:r>
      <w:r w:rsidR="002C0F08" w:rsidRPr="000721F0">
        <w:rPr>
          <w:rFonts w:ascii="Lucida Sans Unicode" w:eastAsia="Trebuchet MS" w:hAnsi="Lucida Sans Unicode" w:cs="Lucida Sans Unicode"/>
          <w:sz w:val="20"/>
          <w:szCs w:val="20"/>
        </w:rPr>
        <w:t xml:space="preserve">, mismas que fueron </w:t>
      </w:r>
      <w:bookmarkStart w:id="41" w:name="_Hlk166784514"/>
      <w:bookmarkEnd w:id="40"/>
      <w:r w:rsidR="002C0F08" w:rsidRPr="000721F0">
        <w:rPr>
          <w:rFonts w:ascii="Lucida Sans Unicode" w:eastAsia="Trebuchet MS" w:hAnsi="Lucida Sans Unicode" w:cs="Lucida Sans Unicode"/>
          <w:sz w:val="20"/>
          <w:szCs w:val="20"/>
        </w:rPr>
        <w:t>notificadas mediante</w:t>
      </w:r>
      <w:r w:rsidR="00CE5292" w:rsidRPr="000721F0">
        <w:rPr>
          <w:rFonts w:ascii="Lucida Sans Unicode" w:eastAsia="Trebuchet MS" w:hAnsi="Lucida Sans Unicode" w:cs="Lucida Sans Unicode"/>
          <w:sz w:val="20"/>
          <w:szCs w:val="20"/>
        </w:rPr>
        <w:t xml:space="preserve"> oficios ACT/03</w:t>
      </w:r>
      <w:r w:rsidR="001F58EC" w:rsidRPr="000721F0">
        <w:rPr>
          <w:rFonts w:ascii="Lucida Sans Unicode" w:eastAsia="Trebuchet MS" w:hAnsi="Lucida Sans Unicode" w:cs="Lucida Sans Unicode"/>
          <w:sz w:val="20"/>
          <w:szCs w:val="20"/>
        </w:rPr>
        <w:t>3</w:t>
      </w:r>
      <w:r w:rsidR="00CE5292" w:rsidRPr="000721F0">
        <w:rPr>
          <w:rFonts w:ascii="Lucida Sans Unicode" w:eastAsia="Trebuchet MS" w:hAnsi="Lucida Sans Unicode" w:cs="Lucida Sans Unicode"/>
          <w:sz w:val="20"/>
          <w:szCs w:val="20"/>
        </w:rPr>
        <w:t>/2024 y ACT/03</w:t>
      </w:r>
      <w:r w:rsidR="00EC7F84" w:rsidRPr="000721F0">
        <w:rPr>
          <w:rFonts w:ascii="Lucida Sans Unicode" w:eastAsia="Trebuchet MS" w:hAnsi="Lucida Sans Unicode" w:cs="Lucida Sans Unicode"/>
          <w:sz w:val="20"/>
          <w:szCs w:val="20"/>
        </w:rPr>
        <w:t>2</w:t>
      </w:r>
      <w:r w:rsidR="00CE5292" w:rsidRPr="000721F0">
        <w:rPr>
          <w:rFonts w:ascii="Lucida Sans Unicode" w:eastAsia="Trebuchet MS" w:hAnsi="Lucida Sans Unicode" w:cs="Lucida Sans Unicode"/>
          <w:sz w:val="20"/>
          <w:szCs w:val="20"/>
        </w:rPr>
        <w:t>/2024</w:t>
      </w:r>
      <w:r w:rsidR="00A91C83" w:rsidRPr="000721F0">
        <w:rPr>
          <w:rFonts w:ascii="Lucida Sans Unicode" w:eastAsia="Trebuchet MS" w:hAnsi="Lucida Sans Unicode" w:cs="Lucida Sans Unicode"/>
          <w:sz w:val="20"/>
          <w:szCs w:val="20"/>
        </w:rPr>
        <w:t>,</w:t>
      </w:r>
      <w:r w:rsidR="00CE5292" w:rsidRPr="000721F0">
        <w:rPr>
          <w:rFonts w:ascii="Lucida Sans Unicode" w:eastAsia="Trebuchet MS" w:hAnsi="Lucida Sans Unicode" w:cs="Lucida Sans Unicode"/>
          <w:sz w:val="20"/>
          <w:szCs w:val="20"/>
        </w:rPr>
        <w:t xml:space="preserve"> </w:t>
      </w:r>
      <w:r w:rsidR="002C0F08" w:rsidRPr="000721F0">
        <w:rPr>
          <w:rFonts w:ascii="Lucida Sans Unicode" w:eastAsia="Trebuchet MS" w:hAnsi="Lucida Sans Unicode" w:cs="Lucida Sans Unicode"/>
          <w:sz w:val="20"/>
          <w:szCs w:val="20"/>
        </w:rPr>
        <w:t xml:space="preserve">recibidos en </w:t>
      </w:r>
      <w:r w:rsidR="00A91C83" w:rsidRPr="000721F0">
        <w:rPr>
          <w:rFonts w:ascii="Lucida Sans Unicode" w:eastAsia="Trebuchet MS" w:hAnsi="Lucida Sans Unicode" w:cs="Lucida Sans Unicode"/>
          <w:sz w:val="20"/>
          <w:szCs w:val="20"/>
        </w:rPr>
        <w:t>O</w:t>
      </w:r>
      <w:r w:rsidR="002C0F08" w:rsidRPr="000721F0">
        <w:rPr>
          <w:rFonts w:ascii="Lucida Sans Unicode" w:eastAsia="Trebuchet MS" w:hAnsi="Lucida Sans Unicode" w:cs="Lucida Sans Unicode"/>
          <w:sz w:val="20"/>
          <w:szCs w:val="20"/>
        </w:rPr>
        <w:t xml:space="preserve">ficialía de </w:t>
      </w:r>
      <w:r w:rsidR="00A91C83" w:rsidRPr="000721F0">
        <w:rPr>
          <w:rFonts w:ascii="Lucida Sans Unicode" w:eastAsia="Trebuchet MS" w:hAnsi="Lucida Sans Unicode" w:cs="Lucida Sans Unicode"/>
          <w:sz w:val="20"/>
          <w:szCs w:val="20"/>
        </w:rPr>
        <w:t>P</w:t>
      </w:r>
      <w:r w:rsidR="002C0F08" w:rsidRPr="000721F0">
        <w:rPr>
          <w:rFonts w:ascii="Lucida Sans Unicode" w:eastAsia="Trebuchet MS" w:hAnsi="Lucida Sans Unicode" w:cs="Lucida Sans Unicode"/>
          <w:sz w:val="20"/>
          <w:szCs w:val="20"/>
        </w:rPr>
        <w:t xml:space="preserve">artes </w:t>
      </w:r>
      <w:r w:rsidR="00A91C83" w:rsidRPr="000721F0">
        <w:rPr>
          <w:rFonts w:ascii="Lucida Sans Unicode" w:eastAsia="Trebuchet MS" w:hAnsi="Lucida Sans Unicode" w:cs="Lucida Sans Unicode"/>
          <w:sz w:val="20"/>
          <w:szCs w:val="20"/>
        </w:rPr>
        <w:t xml:space="preserve">de este organismo electoral </w:t>
      </w:r>
      <w:r w:rsidR="002C0F08" w:rsidRPr="000721F0">
        <w:rPr>
          <w:rFonts w:ascii="Lucida Sans Unicode" w:eastAsia="Trebuchet MS" w:hAnsi="Lucida Sans Unicode" w:cs="Lucida Sans Unicode"/>
          <w:sz w:val="20"/>
          <w:szCs w:val="20"/>
        </w:rPr>
        <w:t>el treinta de enero, y registrad</w:t>
      </w:r>
      <w:r w:rsidR="004F2CF1" w:rsidRPr="000721F0">
        <w:rPr>
          <w:rFonts w:ascii="Lucida Sans Unicode" w:eastAsia="Trebuchet MS" w:hAnsi="Lucida Sans Unicode" w:cs="Lucida Sans Unicode"/>
          <w:sz w:val="20"/>
          <w:szCs w:val="20"/>
        </w:rPr>
        <w:t>o</w:t>
      </w:r>
      <w:r w:rsidR="002C0F08" w:rsidRPr="000721F0">
        <w:rPr>
          <w:rFonts w:ascii="Lucida Sans Unicode" w:eastAsia="Trebuchet MS" w:hAnsi="Lucida Sans Unicode" w:cs="Lucida Sans Unicode"/>
          <w:sz w:val="20"/>
          <w:szCs w:val="20"/>
        </w:rPr>
        <w:t xml:space="preserve">s con los folios </w:t>
      </w:r>
      <w:r w:rsidR="002C0F08" w:rsidRPr="000721F0">
        <w:rPr>
          <w:rFonts w:ascii="Lucida Sans Unicode" w:eastAsia="Trebuchet MS" w:hAnsi="Lucida Sans Unicode" w:cs="Lucida Sans Unicode"/>
          <w:bCs/>
          <w:sz w:val="20"/>
          <w:szCs w:val="20"/>
        </w:rPr>
        <w:t>00365 y 00367</w:t>
      </w:r>
      <w:r w:rsidR="3B27B09E" w:rsidRPr="000721F0">
        <w:rPr>
          <w:rFonts w:ascii="Lucida Sans Unicode" w:eastAsia="Trebuchet MS" w:hAnsi="Lucida Sans Unicode" w:cs="Lucida Sans Unicode"/>
          <w:sz w:val="20"/>
          <w:szCs w:val="20"/>
        </w:rPr>
        <w:t>,</w:t>
      </w:r>
      <w:r w:rsidR="002C0F08" w:rsidRPr="000721F0">
        <w:rPr>
          <w:rFonts w:ascii="Lucida Sans Unicode" w:eastAsia="Trebuchet MS" w:hAnsi="Lucida Sans Unicode" w:cs="Lucida Sans Unicode"/>
          <w:sz w:val="20"/>
          <w:szCs w:val="20"/>
        </w:rPr>
        <w:t xml:space="preserve"> respectivamente. </w:t>
      </w:r>
    </w:p>
    <w:bookmarkEnd w:id="41"/>
    <w:p w14:paraId="06486861" w14:textId="77777777" w:rsidR="001146E2" w:rsidRPr="000721F0" w:rsidRDefault="001146E2" w:rsidP="000721F0">
      <w:pPr>
        <w:spacing w:after="0" w:line="240" w:lineRule="auto"/>
        <w:ind w:right="28"/>
        <w:jc w:val="both"/>
        <w:rPr>
          <w:rFonts w:ascii="Lucida Sans Unicode" w:hAnsi="Lucida Sans Unicode" w:cs="Lucida Sans Unicode"/>
          <w:sz w:val="20"/>
          <w:szCs w:val="20"/>
        </w:rPr>
      </w:pPr>
    </w:p>
    <w:p w14:paraId="0A7E208E" w14:textId="35D7F3CE" w:rsidR="00F157E7" w:rsidRPr="000721F0" w:rsidRDefault="00891A6E" w:rsidP="000721F0">
      <w:pPr>
        <w:spacing w:after="0" w:line="240" w:lineRule="auto"/>
        <w:ind w:right="28"/>
        <w:jc w:val="both"/>
        <w:rPr>
          <w:rFonts w:ascii="Lucida Sans Unicode" w:hAnsi="Lucida Sans Unicode" w:cs="Lucida Sans Unicode"/>
          <w:sz w:val="20"/>
          <w:szCs w:val="20"/>
          <w:lang w:val="es-ES"/>
        </w:rPr>
      </w:pPr>
      <w:bookmarkStart w:id="42" w:name="_Hlk170746921"/>
      <w:r w:rsidRPr="000721F0">
        <w:rPr>
          <w:rFonts w:ascii="Lucida Sans Unicode" w:hAnsi="Lucida Sans Unicode" w:cs="Lucida Sans Unicode"/>
          <w:b/>
          <w:bCs/>
          <w:sz w:val="20"/>
          <w:szCs w:val="20"/>
          <w:lang w:val="es-ES"/>
        </w:rPr>
        <w:lastRenderedPageBreak/>
        <w:t>4</w:t>
      </w:r>
      <w:r w:rsidR="4EBB7B62" w:rsidRPr="000721F0">
        <w:rPr>
          <w:rFonts w:ascii="Lucida Sans Unicode" w:hAnsi="Lucida Sans Unicode" w:cs="Lucida Sans Unicode"/>
          <w:b/>
          <w:bCs/>
          <w:sz w:val="20"/>
          <w:szCs w:val="20"/>
          <w:lang w:val="es-ES"/>
        </w:rPr>
        <w:t>3</w:t>
      </w:r>
      <w:r w:rsidR="001146E2" w:rsidRPr="000721F0">
        <w:rPr>
          <w:rFonts w:ascii="Lucida Sans Unicode" w:hAnsi="Lucida Sans Unicode" w:cs="Lucida Sans Unicode"/>
          <w:b/>
          <w:bCs/>
          <w:sz w:val="20"/>
          <w:szCs w:val="20"/>
          <w:lang w:val="es-ES"/>
        </w:rPr>
        <w:t xml:space="preserve">. </w:t>
      </w:r>
      <w:bookmarkStart w:id="43" w:name="_Hlk166784546"/>
      <w:r w:rsidR="00F157E7" w:rsidRPr="000721F0">
        <w:rPr>
          <w:rFonts w:ascii="Lucida Sans Unicode" w:hAnsi="Lucida Sans Unicode" w:cs="Lucida Sans Unicode"/>
          <w:b/>
          <w:bCs/>
          <w:sz w:val="20"/>
          <w:szCs w:val="20"/>
          <w:lang w:val="es-ES"/>
        </w:rPr>
        <w:t xml:space="preserve">ACUERDO IEPC-ACG-016/2024 DEL CONSEJO GENERAL. </w:t>
      </w:r>
      <w:r w:rsidR="1B8722F9" w:rsidRPr="000721F0">
        <w:rPr>
          <w:rFonts w:ascii="Lucida Sans Unicode" w:hAnsi="Lucida Sans Unicode" w:cs="Lucida Sans Unicode"/>
          <w:sz w:val="20"/>
          <w:szCs w:val="20"/>
          <w:lang w:val="es-ES"/>
        </w:rPr>
        <w:t>El</w:t>
      </w:r>
      <w:r w:rsidR="00F157E7" w:rsidRPr="000721F0">
        <w:rPr>
          <w:rFonts w:ascii="Lucida Sans Unicode" w:hAnsi="Lucida Sans Unicode" w:cs="Lucida Sans Unicode"/>
          <w:sz w:val="20"/>
          <w:szCs w:val="20"/>
          <w:lang w:val="es-ES"/>
        </w:rPr>
        <w:t xml:space="preserve"> seis de febrero,</w:t>
      </w:r>
      <w:r w:rsidR="693470A3" w:rsidRPr="000721F0">
        <w:rPr>
          <w:rFonts w:ascii="Lucida Sans Unicode" w:hAnsi="Lucida Sans Unicode" w:cs="Lucida Sans Unicode"/>
          <w:sz w:val="20"/>
          <w:szCs w:val="20"/>
          <w:lang w:val="es-ES"/>
        </w:rPr>
        <w:t xml:space="preserve"> en</w:t>
      </w:r>
      <w:r w:rsidR="00D30F1C" w:rsidRPr="000721F0">
        <w:rPr>
          <w:rFonts w:ascii="Lucida Sans Unicode" w:hAnsi="Lucida Sans Unicode" w:cs="Lucida Sans Unicode"/>
          <w:sz w:val="20"/>
          <w:szCs w:val="20"/>
          <w:lang w:val="es-ES"/>
        </w:rPr>
        <w:t xml:space="preserve"> cumplimiento a lo ordenado en las resoluciones citadas en el punto que antecede</w:t>
      </w:r>
      <w:r w:rsidR="00A92504" w:rsidRPr="000721F0">
        <w:rPr>
          <w:rFonts w:ascii="Lucida Sans Unicode" w:hAnsi="Lucida Sans Unicode" w:cs="Lucida Sans Unicode"/>
          <w:sz w:val="20"/>
          <w:szCs w:val="20"/>
          <w:lang w:val="es-ES"/>
        </w:rPr>
        <w:t>,</w:t>
      </w:r>
      <w:r w:rsidR="693470A3" w:rsidRPr="000721F0">
        <w:rPr>
          <w:rFonts w:ascii="Lucida Sans Unicode" w:hAnsi="Lucida Sans Unicode" w:cs="Lucida Sans Unicode"/>
          <w:sz w:val="20"/>
          <w:szCs w:val="20"/>
          <w:lang w:val="es-ES"/>
        </w:rPr>
        <w:t xml:space="preserve"> </w:t>
      </w:r>
      <w:r w:rsidR="00314138" w:rsidRPr="000721F0">
        <w:rPr>
          <w:rFonts w:ascii="Lucida Sans Unicode" w:hAnsi="Lucida Sans Unicode" w:cs="Lucida Sans Unicode"/>
          <w:sz w:val="20"/>
          <w:szCs w:val="20"/>
          <w:lang w:val="es-ES"/>
        </w:rPr>
        <w:t xml:space="preserve">en </w:t>
      </w:r>
      <w:r w:rsidR="693470A3" w:rsidRPr="000721F0">
        <w:rPr>
          <w:rFonts w:ascii="Lucida Sans Unicode" w:hAnsi="Lucida Sans Unicode" w:cs="Lucida Sans Unicode"/>
          <w:sz w:val="20"/>
          <w:szCs w:val="20"/>
          <w:lang w:val="es-ES"/>
        </w:rPr>
        <w:t>la sexta sesión extraordinaria,</w:t>
      </w:r>
      <w:r w:rsidR="00F157E7" w:rsidRPr="000721F0">
        <w:rPr>
          <w:rFonts w:ascii="Lucida Sans Unicode" w:hAnsi="Lucida Sans Unicode" w:cs="Lucida Sans Unicode"/>
          <w:sz w:val="20"/>
          <w:szCs w:val="20"/>
          <w:lang w:val="es-ES"/>
        </w:rPr>
        <w:t xml:space="preserve"> e</w:t>
      </w:r>
      <w:r w:rsidR="006A1954" w:rsidRPr="000721F0">
        <w:rPr>
          <w:rFonts w:ascii="Lucida Sans Unicode" w:hAnsi="Lucida Sans Unicode" w:cs="Lucida Sans Unicode"/>
          <w:sz w:val="20"/>
          <w:szCs w:val="20"/>
          <w:lang w:val="es-ES"/>
        </w:rPr>
        <w:t>ste</w:t>
      </w:r>
      <w:r w:rsidR="00F157E7" w:rsidRPr="000721F0">
        <w:rPr>
          <w:rFonts w:ascii="Lucida Sans Unicode" w:hAnsi="Lucida Sans Unicode" w:cs="Lucida Sans Unicode"/>
          <w:sz w:val="20"/>
          <w:szCs w:val="20"/>
          <w:lang w:val="es-ES"/>
        </w:rPr>
        <w:t xml:space="preserve"> Consejo General</w:t>
      </w:r>
      <w:r w:rsidR="00DF3A15" w:rsidRPr="000721F0">
        <w:rPr>
          <w:rFonts w:ascii="Lucida Sans Unicode" w:hAnsi="Lucida Sans Unicode" w:cs="Lucida Sans Unicode"/>
          <w:sz w:val="20"/>
          <w:szCs w:val="20"/>
          <w:lang w:val="es-ES"/>
        </w:rPr>
        <w:t>,</w:t>
      </w:r>
      <w:r w:rsidR="00F157E7" w:rsidRPr="000721F0">
        <w:rPr>
          <w:rFonts w:ascii="Lucida Sans Unicode" w:hAnsi="Lucida Sans Unicode" w:cs="Lucida Sans Unicode"/>
          <w:sz w:val="20"/>
          <w:szCs w:val="20"/>
          <w:lang w:val="es-ES"/>
        </w:rPr>
        <w:t xml:space="preserve"> </w:t>
      </w:r>
      <w:r w:rsidR="3F2BD910" w:rsidRPr="000721F0">
        <w:rPr>
          <w:rFonts w:ascii="Lucida Sans Unicode" w:hAnsi="Lucida Sans Unicode" w:cs="Lucida Sans Unicode"/>
          <w:sz w:val="20"/>
          <w:szCs w:val="20"/>
          <w:lang w:val="es-ES"/>
        </w:rPr>
        <w:t>emitió</w:t>
      </w:r>
      <w:r w:rsidR="00F157E7" w:rsidRPr="000721F0">
        <w:rPr>
          <w:rFonts w:ascii="Lucida Sans Unicode" w:hAnsi="Lucida Sans Unicode" w:cs="Lucida Sans Unicode"/>
          <w:sz w:val="20"/>
          <w:szCs w:val="20"/>
          <w:lang w:val="es-ES"/>
        </w:rPr>
        <w:t xml:space="preserve"> </w:t>
      </w:r>
      <w:r w:rsidR="04A34D98" w:rsidRPr="000721F0">
        <w:rPr>
          <w:rFonts w:ascii="Lucida Sans Unicode" w:hAnsi="Lucida Sans Unicode" w:cs="Lucida Sans Unicode"/>
          <w:sz w:val="20"/>
          <w:szCs w:val="20"/>
          <w:lang w:val="es-ES"/>
        </w:rPr>
        <w:t xml:space="preserve">el </w:t>
      </w:r>
      <w:r w:rsidR="00F157E7" w:rsidRPr="000721F0">
        <w:rPr>
          <w:rFonts w:ascii="Lucida Sans Unicode" w:hAnsi="Lucida Sans Unicode" w:cs="Lucida Sans Unicode"/>
          <w:sz w:val="20"/>
          <w:szCs w:val="20"/>
          <w:lang w:val="es-ES"/>
        </w:rPr>
        <w:t xml:space="preserve">acuerdo </w:t>
      </w:r>
      <w:r w:rsidR="0D4D7E91" w:rsidRPr="000721F0">
        <w:rPr>
          <w:rFonts w:ascii="Lucida Sans Unicode" w:hAnsi="Lucida Sans Unicode" w:cs="Lucida Sans Unicode"/>
          <w:sz w:val="20"/>
          <w:szCs w:val="20"/>
          <w:lang w:val="es-ES"/>
        </w:rPr>
        <w:t>identificado con clave</w:t>
      </w:r>
      <w:r w:rsidR="00F157E7" w:rsidRPr="000721F0">
        <w:rPr>
          <w:rFonts w:ascii="Lucida Sans Unicode" w:hAnsi="Lucida Sans Unicode" w:cs="Lucida Sans Unicode"/>
          <w:sz w:val="20"/>
          <w:szCs w:val="20"/>
          <w:lang w:val="es-ES"/>
        </w:rPr>
        <w:t xml:space="preserve"> </w:t>
      </w:r>
      <w:r w:rsidR="7778B079" w:rsidRPr="000721F0">
        <w:rPr>
          <w:rFonts w:ascii="Lucida Sans Unicode" w:hAnsi="Lucida Sans Unicode" w:cs="Lucida Sans Unicode"/>
          <w:sz w:val="20"/>
          <w:szCs w:val="20"/>
          <w:lang w:val="es-ES"/>
        </w:rPr>
        <w:t>alfanumérica</w:t>
      </w:r>
      <w:r w:rsidR="00F157E7" w:rsidRPr="000721F0">
        <w:rPr>
          <w:rFonts w:ascii="Lucida Sans Unicode" w:hAnsi="Lucida Sans Unicode" w:cs="Lucida Sans Unicode"/>
          <w:sz w:val="20"/>
          <w:szCs w:val="20"/>
          <w:lang w:val="es-ES"/>
        </w:rPr>
        <w:t xml:space="preserve"> IEPC-ACG-016/2024</w:t>
      </w:r>
      <w:r w:rsidR="00B77525" w:rsidRPr="000721F0">
        <w:rPr>
          <w:rStyle w:val="Refdenotaalpie"/>
          <w:rFonts w:ascii="Lucida Sans Unicode" w:hAnsi="Lucida Sans Unicode" w:cs="Lucida Sans Unicode"/>
          <w:sz w:val="20"/>
          <w:szCs w:val="20"/>
          <w:lang w:val="es-ES"/>
        </w:rPr>
        <w:footnoteReference w:id="28"/>
      </w:r>
      <w:r w:rsidR="00F157E7" w:rsidRPr="000721F0">
        <w:rPr>
          <w:rFonts w:ascii="Lucida Sans Unicode" w:hAnsi="Lucida Sans Unicode" w:cs="Lucida Sans Unicode"/>
          <w:sz w:val="20"/>
          <w:szCs w:val="20"/>
          <w:lang w:val="es-ES"/>
        </w:rPr>
        <w:t>, mediante el cual orden</w:t>
      </w:r>
      <w:r w:rsidR="00F62EC1" w:rsidRPr="000721F0">
        <w:rPr>
          <w:rFonts w:ascii="Lucida Sans Unicode" w:hAnsi="Lucida Sans Unicode" w:cs="Lucida Sans Unicode"/>
          <w:sz w:val="20"/>
          <w:szCs w:val="20"/>
          <w:lang w:val="es-ES"/>
        </w:rPr>
        <w:t>ó</w:t>
      </w:r>
      <w:r w:rsidR="00F157E7" w:rsidRPr="000721F0">
        <w:rPr>
          <w:rFonts w:ascii="Lucida Sans Unicode" w:hAnsi="Lucida Sans Unicode" w:cs="Lucida Sans Unicode"/>
          <w:sz w:val="20"/>
          <w:szCs w:val="20"/>
          <w:lang w:val="es-ES"/>
        </w:rPr>
        <w:t xml:space="preserve"> al interventor del otrora partido político</w:t>
      </w:r>
      <w:r w:rsidR="004F5A8A" w:rsidRPr="000721F0">
        <w:rPr>
          <w:rFonts w:ascii="Lucida Sans Unicode" w:hAnsi="Lucida Sans Unicode" w:cs="Lucida Sans Unicode"/>
          <w:sz w:val="20"/>
          <w:szCs w:val="20"/>
          <w:lang w:val="es-ES"/>
        </w:rPr>
        <w:t xml:space="preserve"> local “</w:t>
      </w:r>
      <w:r w:rsidR="365DB56A" w:rsidRPr="000721F0">
        <w:rPr>
          <w:rFonts w:ascii="Lucida Sans Unicode" w:hAnsi="Lucida Sans Unicode" w:cs="Lucida Sans Unicode"/>
          <w:sz w:val="20"/>
          <w:szCs w:val="20"/>
          <w:lang w:val="es-ES"/>
        </w:rPr>
        <w:t>SOMOS</w:t>
      </w:r>
      <w:r w:rsidR="004F5A8A" w:rsidRPr="000721F0">
        <w:rPr>
          <w:rFonts w:ascii="Lucida Sans Unicode" w:hAnsi="Lucida Sans Unicode" w:cs="Lucida Sans Unicode"/>
          <w:sz w:val="20"/>
          <w:szCs w:val="20"/>
          <w:lang w:val="es-ES"/>
        </w:rPr>
        <w:t>”</w:t>
      </w:r>
      <w:r w:rsidR="00F157E7" w:rsidRPr="000721F0">
        <w:rPr>
          <w:rFonts w:ascii="Lucida Sans Unicode" w:hAnsi="Lucida Sans Unicode" w:cs="Lucida Sans Unicode"/>
          <w:sz w:val="20"/>
          <w:szCs w:val="20"/>
          <w:lang w:val="es-ES"/>
        </w:rPr>
        <w:t xml:space="preserve"> </w:t>
      </w:r>
      <w:r w:rsidR="00F157E7" w:rsidRPr="000721F0">
        <w:rPr>
          <w:rFonts w:ascii="Lucida Sans Unicode" w:hAnsi="Lucida Sans Unicode" w:cs="Lucida Sans Unicode"/>
          <w:sz w:val="20"/>
          <w:szCs w:val="20"/>
        </w:rPr>
        <w:t>que, en el plazo de veinticuatro horas, contad</w:t>
      </w:r>
      <w:r w:rsidR="07638861" w:rsidRPr="000721F0">
        <w:rPr>
          <w:rFonts w:ascii="Lucida Sans Unicode" w:hAnsi="Lucida Sans Unicode" w:cs="Lucida Sans Unicode"/>
          <w:sz w:val="20"/>
          <w:szCs w:val="20"/>
        </w:rPr>
        <w:t>a</w:t>
      </w:r>
      <w:r w:rsidR="00F157E7" w:rsidRPr="000721F0">
        <w:rPr>
          <w:rFonts w:ascii="Lucida Sans Unicode" w:hAnsi="Lucida Sans Unicode" w:cs="Lucida Sans Unicode"/>
          <w:sz w:val="20"/>
          <w:szCs w:val="20"/>
        </w:rPr>
        <w:t xml:space="preserve">s a partir de que </w:t>
      </w:r>
      <w:r w:rsidR="687E7FBF" w:rsidRPr="000721F0">
        <w:rPr>
          <w:rFonts w:ascii="Lucida Sans Unicode" w:hAnsi="Lucida Sans Unicode" w:cs="Lucida Sans Unicode"/>
          <w:sz w:val="20"/>
          <w:szCs w:val="20"/>
        </w:rPr>
        <w:t>fuera</w:t>
      </w:r>
      <w:r w:rsidR="00F157E7" w:rsidRPr="000721F0">
        <w:rPr>
          <w:rFonts w:ascii="Lucida Sans Unicode" w:hAnsi="Lucida Sans Unicode" w:cs="Lucida Sans Unicode"/>
          <w:sz w:val="20"/>
          <w:szCs w:val="20"/>
        </w:rPr>
        <w:t xml:space="preserve"> notificado </w:t>
      </w:r>
      <w:r w:rsidR="00DF3A1E" w:rsidRPr="000721F0">
        <w:rPr>
          <w:rFonts w:ascii="Lucida Sans Unicode" w:hAnsi="Lucida Sans Unicode" w:cs="Lucida Sans Unicode"/>
          <w:sz w:val="20"/>
          <w:szCs w:val="20"/>
        </w:rPr>
        <w:t>dicho</w:t>
      </w:r>
      <w:r w:rsidR="00F157E7" w:rsidRPr="000721F0">
        <w:rPr>
          <w:rFonts w:ascii="Lucida Sans Unicode" w:hAnsi="Lucida Sans Unicode" w:cs="Lucida Sans Unicode"/>
          <w:sz w:val="20"/>
          <w:szCs w:val="20"/>
        </w:rPr>
        <w:t xml:space="preserve"> acuerdo, remit</w:t>
      </w:r>
      <w:r w:rsidR="00DA1AB7" w:rsidRPr="000721F0">
        <w:rPr>
          <w:rFonts w:ascii="Lucida Sans Unicode" w:hAnsi="Lucida Sans Unicode" w:cs="Lucida Sans Unicode"/>
          <w:sz w:val="20"/>
          <w:szCs w:val="20"/>
        </w:rPr>
        <w:t>ier</w:t>
      </w:r>
      <w:r w:rsidR="00F157E7" w:rsidRPr="000721F0">
        <w:rPr>
          <w:rFonts w:ascii="Lucida Sans Unicode" w:hAnsi="Lucida Sans Unicode" w:cs="Lucida Sans Unicode"/>
          <w:sz w:val="20"/>
          <w:szCs w:val="20"/>
        </w:rPr>
        <w:t>a a es</w:t>
      </w:r>
      <w:r w:rsidR="004F5A8A" w:rsidRPr="000721F0">
        <w:rPr>
          <w:rFonts w:ascii="Lucida Sans Unicode" w:hAnsi="Lucida Sans Unicode" w:cs="Lucida Sans Unicode"/>
          <w:sz w:val="20"/>
          <w:szCs w:val="20"/>
        </w:rPr>
        <w:t>t</w:t>
      </w:r>
      <w:r w:rsidR="00F157E7" w:rsidRPr="000721F0">
        <w:rPr>
          <w:rFonts w:ascii="Lucida Sans Unicode" w:hAnsi="Lucida Sans Unicode" w:cs="Lucida Sans Unicode"/>
          <w:sz w:val="20"/>
          <w:szCs w:val="20"/>
        </w:rPr>
        <w:t xml:space="preserve">a autoridad, el escrito de objeciones, presentado </w:t>
      </w:r>
      <w:r w:rsidR="003279AF" w:rsidRPr="000721F0">
        <w:rPr>
          <w:rFonts w:ascii="Lucida Sans Unicode" w:hAnsi="Lucida Sans Unicode" w:cs="Lucida Sans Unicode"/>
          <w:sz w:val="20"/>
          <w:szCs w:val="20"/>
        </w:rPr>
        <w:t xml:space="preserve">el seis de octubre del dos mil veintitrés </w:t>
      </w:r>
      <w:r w:rsidR="00F157E7" w:rsidRPr="000721F0">
        <w:rPr>
          <w:rFonts w:ascii="Lucida Sans Unicode" w:hAnsi="Lucida Sans Unicode" w:cs="Lucida Sans Unicode"/>
          <w:sz w:val="20"/>
          <w:szCs w:val="20"/>
        </w:rPr>
        <w:t>por la parte actora ante el interventor,</w:t>
      </w:r>
      <w:r w:rsidR="609632F7" w:rsidRPr="000721F0">
        <w:rPr>
          <w:rFonts w:ascii="Lucida Sans Unicode" w:hAnsi="Lucida Sans Unicode" w:cs="Lucida Sans Unicode"/>
          <w:sz w:val="20"/>
          <w:szCs w:val="20"/>
        </w:rPr>
        <w:t>.</w:t>
      </w:r>
      <w:r w:rsidR="00F157E7" w:rsidRPr="000721F0">
        <w:rPr>
          <w:rFonts w:ascii="Lucida Sans Unicode" w:hAnsi="Lucida Sans Unicode" w:cs="Lucida Sans Unicode"/>
          <w:sz w:val="20"/>
          <w:szCs w:val="20"/>
          <w:lang w:val="es-ES"/>
        </w:rPr>
        <w:t xml:space="preserve"> </w:t>
      </w:r>
      <w:r w:rsidR="1EFEEB3C" w:rsidRPr="000721F0">
        <w:rPr>
          <w:rFonts w:ascii="Lucida Sans Unicode" w:hAnsi="Lucida Sans Unicode" w:cs="Lucida Sans Unicode"/>
          <w:sz w:val="20"/>
          <w:szCs w:val="20"/>
          <w:lang w:val="es-ES"/>
        </w:rPr>
        <w:t xml:space="preserve">El acuerdo en </w:t>
      </w:r>
      <w:r w:rsidR="008B0590" w:rsidRPr="000721F0">
        <w:rPr>
          <w:rFonts w:ascii="Lucida Sans Unicode" w:hAnsi="Lucida Sans Unicode" w:cs="Lucida Sans Unicode"/>
          <w:sz w:val="20"/>
          <w:szCs w:val="20"/>
          <w:lang w:val="es-ES"/>
        </w:rPr>
        <w:t>cita fue</w:t>
      </w:r>
      <w:r w:rsidR="00F157E7" w:rsidRPr="000721F0">
        <w:rPr>
          <w:rFonts w:ascii="Lucida Sans Unicode" w:hAnsi="Lucida Sans Unicode" w:cs="Lucida Sans Unicode"/>
          <w:sz w:val="20"/>
          <w:szCs w:val="20"/>
          <w:lang w:val="es-ES"/>
        </w:rPr>
        <w:t xml:space="preserve"> notificado </w:t>
      </w:r>
      <w:r w:rsidR="5CBA7412" w:rsidRPr="000721F0">
        <w:rPr>
          <w:rFonts w:ascii="Lucida Sans Unicode" w:hAnsi="Lucida Sans Unicode" w:cs="Lucida Sans Unicode"/>
          <w:sz w:val="20"/>
          <w:szCs w:val="20"/>
          <w:lang w:val="es-ES"/>
        </w:rPr>
        <w:t>a</w:t>
      </w:r>
      <w:r w:rsidR="00DF3A1E" w:rsidRPr="000721F0">
        <w:rPr>
          <w:rFonts w:ascii="Lucida Sans Unicode" w:hAnsi="Lucida Sans Unicode" w:cs="Lucida Sans Unicode"/>
          <w:sz w:val="20"/>
          <w:szCs w:val="20"/>
          <w:lang w:val="es-ES"/>
        </w:rPr>
        <w:t xml:space="preserve"> </w:t>
      </w:r>
      <w:r w:rsidR="5CBA7412" w:rsidRPr="000721F0">
        <w:rPr>
          <w:rFonts w:ascii="Lucida Sans Unicode" w:hAnsi="Lucida Sans Unicode" w:cs="Lucida Sans Unicode"/>
          <w:sz w:val="20"/>
          <w:szCs w:val="20"/>
          <w:lang w:val="es-ES"/>
        </w:rPr>
        <w:t>l</w:t>
      </w:r>
      <w:r w:rsidR="00DF3A1E" w:rsidRPr="000721F0">
        <w:rPr>
          <w:rFonts w:ascii="Lucida Sans Unicode" w:hAnsi="Lucida Sans Unicode" w:cs="Lucida Sans Unicode"/>
          <w:sz w:val="20"/>
          <w:szCs w:val="20"/>
          <w:lang w:val="es-ES"/>
        </w:rPr>
        <w:t>a persona</w:t>
      </w:r>
      <w:r w:rsidR="5CBA7412" w:rsidRPr="000721F0">
        <w:rPr>
          <w:rFonts w:ascii="Lucida Sans Unicode" w:hAnsi="Lucida Sans Unicode" w:cs="Lucida Sans Unicode"/>
          <w:sz w:val="20"/>
          <w:szCs w:val="20"/>
          <w:lang w:val="es-ES"/>
        </w:rPr>
        <w:t xml:space="preserve"> interventor</w:t>
      </w:r>
      <w:r w:rsidR="00DF3A1E" w:rsidRPr="000721F0">
        <w:rPr>
          <w:rFonts w:ascii="Lucida Sans Unicode" w:hAnsi="Lucida Sans Unicode" w:cs="Lucida Sans Unicode"/>
          <w:sz w:val="20"/>
          <w:szCs w:val="20"/>
          <w:lang w:val="es-ES"/>
        </w:rPr>
        <w:t>a</w:t>
      </w:r>
      <w:r w:rsidR="5CBA7412" w:rsidRPr="000721F0">
        <w:rPr>
          <w:rFonts w:ascii="Lucida Sans Unicode" w:hAnsi="Lucida Sans Unicode" w:cs="Lucida Sans Unicode"/>
          <w:sz w:val="20"/>
          <w:szCs w:val="20"/>
          <w:lang w:val="es-ES"/>
        </w:rPr>
        <w:t xml:space="preserve"> </w:t>
      </w:r>
      <w:r w:rsidR="00F157E7" w:rsidRPr="000721F0">
        <w:rPr>
          <w:rFonts w:ascii="Lucida Sans Unicode" w:hAnsi="Lucida Sans Unicode" w:cs="Lucida Sans Unicode"/>
          <w:sz w:val="20"/>
          <w:szCs w:val="20"/>
          <w:lang w:val="es-ES"/>
        </w:rPr>
        <w:t>el ocho de febrero</w:t>
      </w:r>
      <w:r w:rsidR="61807267" w:rsidRPr="000721F0">
        <w:rPr>
          <w:rFonts w:ascii="Lucida Sans Unicode" w:hAnsi="Lucida Sans Unicode" w:cs="Lucida Sans Unicode"/>
          <w:sz w:val="20"/>
          <w:szCs w:val="20"/>
          <w:lang w:val="es-ES"/>
        </w:rPr>
        <w:t>, mediante oficio</w:t>
      </w:r>
      <w:r w:rsidR="00DD7152" w:rsidRPr="000721F0">
        <w:rPr>
          <w:rFonts w:ascii="Lucida Sans Unicode" w:hAnsi="Lucida Sans Unicode" w:cs="Lucida Sans Unicode"/>
          <w:sz w:val="20"/>
          <w:szCs w:val="20"/>
          <w:lang w:val="es-ES"/>
        </w:rPr>
        <w:t xml:space="preserve"> 1168/2024 de Secretar</w:t>
      </w:r>
      <w:r w:rsidR="00AB40D5" w:rsidRPr="000721F0">
        <w:rPr>
          <w:rFonts w:ascii="Lucida Sans Unicode" w:hAnsi="Lucida Sans Unicode" w:cs="Lucida Sans Unicode"/>
          <w:sz w:val="20"/>
          <w:szCs w:val="20"/>
          <w:lang w:val="es-ES"/>
        </w:rPr>
        <w:t>í</w:t>
      </w:r>
      <w:r w:rsidR="00DD7152" w:rsidRPr="000721F0">
        <w:rPr>
          <w:rFonts w:ascii="Lucida Sans Unicode" w:hAnsi="Lucida Sans Unicode" w:cs="Lucida Sans Unicode"/>
          <w:sz w:val="20"/>
          <w:szCs w:val="20"/>
          <w:lang w:val="es-ES"/>
        </w:rPr>
        <w:t>a Ejecutiva.</w:t>
      </w:r>
    </w:p>
    <w:bookmarkEnd w:id="42"/>
    <w:bookmarkEnd w:id="43"/>
    <w:p w14:paraId="3AD5178E" w14:textId="77777777" w:rsidR="00F157E7" w:rsidRPr="000721F0" w:rsidRDefault="00F157E7" w:rsidP="000721F0">
      <w:pPr>
        <w:spacing w:after="0" w:line="240" w:lineRule="auto"/>
        <w:ind w:right="28"/>
        <w:jc w:val="both"/>
        <w:rPr>
          <w:rFonts w:ascii="Lucida Sans Unicode" w:hAnsi="Lucida Sans Unicode" w:cs="Lucida Sans Unicode"/>
          <w:b/>
          <w:bCs/>
          <w:sz w:val="20"/>
          <w:szCs w:val="20"/>
          <w:lang w:val="es-ES"/>
        </w:rPr>
      </w:pPr>
    </w:p>
    <w:p w14:paraId="304DA55F" w14:textId="0A91B5C8" w:rsidR="001146E2" w:rsidRPr="000721F0" w:rsidRDefault="00891A6E" w:rsidP="000721F0">
      <w:pPr>
        <w:spacing w:after="0" w:line="240" w:lineRule="auto"/>
        <w:ind w:right="28"/>
        <w:jc w:val="both"/>
        <w:rPr>
          <w:rFonts w:ascii="Lucida Sans Unicode" w:hAnsi="Lucida Sans Unicode" w:cs="Lucida Sans Unicode"/>
          <w:sz w:val="20"/>
          <w:szCs w:val="20"/>
          <w:lang w:val="es-ES"/>
        </w:rPr>
      </w:pPr>
      <w:bookmarkStart w:id="44" w:name="_Hlk170746638"/>
      <w:r w:rsidRPr="000721F0">
        <w:rPr>
          <w:rFonts w:ascii="Lucida Sans Unicode" w:hAnsi="Lucida Sans Unicode" w:cs="Lucida Sans Unicode"/>
          <w:b/>
          <w:bCs/>
          <w:sz w:val="20"/>
          <w:szCs w:val="20"/>
        </w:rPr>
        <w:t>4</w:t>
      </w:r>
      <w:r w:rsidR="2E83DFCD" w:rsidRPr="000721F0">
        <w:rPr>
          <w:rFonts w:ascii="Lucida Sans Unicode" w:hAnsi="Lucida Sans Unicode" w:cs="Lucida Sans Unicode"/>
          <w:b/>
          <w:bCs/>
          <w:sz w:val="20"/>
          <w:szCs w:val="20"/>
        </w:rPr>
        <w:t>4</w:t>
      </w:r>
      <w:r w:rsidRPr="000721F0">
        <w:rPr>
          <w:rFonts w:ascii="Lucida Sans Unicode" w:hAnsi="Lucida Sans Unicode" w:cs="Lucida Sans Unicode"/>
          <w:b/>
          <w:bCs/>
          <w:sz w:val="20"/>
          <w:szCs w:val="20"/>
        </w:rPr>
        <w:t>.</w:t>
      </w:r>
      <w:r w:rsidR="00F157E7" w:rsidRPr="000721F0">
        <w:rPr>
          <w:rFonts w:ascii="Lucida Sans Unicode" w:hAnsi="Lucida Sans Unicode" w:cs="Lucida Sans Unicode"/>
          <w:b/>
          <w:bCs/>
          <w:sz w:val="20"/>
          <w:szCs w:val="20"/>
        </w:rPr>
        <w:t xml:space="preserve"> </w:t>
      </w:r>
      <w:bookmarkStart w:id="45" w:name="_Hlk166784572"/>
      <w:r w:rsidR="001146E2" w:rsidRPr="000721F0">
        <w:rPr>
          <w:rFonts w:ascii="Lucida Sans Unicode" w:hAnsi="Lucida Sans Unicode" w:cs="Lucida Sans Unicode"/>
          <w:b/>
          <w:bCs/>
          <w:sz w:val="20"/>
          <w:szCs w:val="20"/>
        </w:rPr>
        <w:t xml:space="preserve">ESCRITO </w:t>
      </w:r>
      <w:r w:rsidR="00F157E7" w:rsidRPr="000721F0">
        <w:rPr>
          <w:rFonts w:ascii="Lucida Sans Unicode" w:hAnsi="Lucida Sans Unicode" w:cs="Lucida Sans Unicode"/>
          <w:b/>
          <w:bCs/>
          <w:sz w:val="20"/>
          <w:szCs w:val="20"/>
        </w:rPr>
        <w:t xml:space="preserve">POR PARTE DEL </w:t>
      </w:r>
      <w:r w:rsidR="001146E2" w:rsidRPr="000721F0">
        <w:rPr>
          <w:rFonts w:ascii="Lucida Sans Unicode" w:hAnsi="Lucida Sans Unicode" w:cs="Lucida Sans Unicode"/>
          <w:b/>
          <w:bCs/>
          <w:sz w:val="20"/>
          <w:szCs w:val="20"/>
        </w:rPr>
        <w:t xml:space="preserve">INTERVENTOR DANDO CONTESTACIÓN A LOS REQUERIMIENTOS ORDENADOS EN EL ACUERDO </w:t>
      </w:r>
      <w:r w:rsidR="1FA2A5CC" w:rsidRPr="000721F0">
        <w:rPr>
          <w:rFonts w:ascii="Lucida Sans Unicode" w:hAnsi="Lucida Sans Unicode" w:cs="Lucida Sans Unicode"/>
          <w:b/>
          <w:bCs/>
          <w:sz w:val="20"/>
          <w:szCs w:val="20"/>
        </w:rPr>
        <w:t>CON CLAVE ALFANUMÉRICA</w:t>
      </w:r>
      <w:r w:rsidR="001146E2" w:rsidRPr="000721F0">
        <w:rPr>
          <w:rFonts w:ascii="Lucida Sans Unicode" w:hAnsi="Lucida Sans Unicode" w:cs="Lucida Sans Unicode"/>
          <w:b/>
          <w:bCs/>
          <w:sz w:val="20"/>
          <w:szCs w:val="20"/>
        </w:rPr>
        <w:t xml:space="preserve"> </w:t>
      </w:r>
      <w:r w:rsidR="001146E2" w:rsidRPr="000721F0">
        <w:rPr>
          <w:rFonts w:ascii="Lucida Sans Unicode" w:hAnsi="Lucida Sans Unicode" w:cs="Lucida Sans Unicode"/>
          <w:b/>
          <w:bCs/>
          <w:sz w:val="20"/>
          <w:szCs w:val="20"/>
          <w:lang w:val="es-ES"/>
        </w:rPr>
        <w:t>IEPC-ACG-016/2024</w:t>
      </w:r>
      <w:r w:rsidR="001146E2" w:rsidRPr="000721F0">
        <w:rPr>
          <w:rFonts w:ascii="Lucida Sans Unicode" w:hAnsi="Lucida Sans Unicode" w:cs="Lucida Sans Unicode"/>
          <w:b/>
          <w:bCs/>
          <w:sz w:val="20"/>
          <w:szCs w:val="20"/>
        </w:rPr>
        <w:t>.</w:t>
      </w:r>
      <w:r w:rsidR="001146E2" w:rsidRPr="000721F0">
        <w:rPr>
          <w:rFonts w:ascii="Lucida Sans Unicode" w:hAnsi="Lucida Sans Unicode" w:cs="Lucida Sans Unicode"/>
          <w:b/>
          <w:bCs/>
          <w:sz w:val="20"/>
          <w:szCs w:val="20"/>
          <w:lang w:val="es-ES"/>
        </w:rPr>
        <w:t xml:space="preserve"> </w:t>
      </w:r>
      <w:r w:rsidR="00903449" w:rsidRPr="000721F0">
        <w:rPr>
          <w:rFonts w:ascii="Lucida Sans Unicode" w:hAnsi="Lucida Sans Unicode" w:cs="Lucida Sans Unicode"/>
          <w:sz w:val="20"/>
          <w:szCs w:val="20"/>
          <w:lang w:val="es-ES"/>
        </w:rPr>
        <w:t>El</w:t>
      </w:r>
      <w:r w:rsidR="001146E2" w:rsidRPr="000721F0">
        <w:rPr>
          <w:rFonts w:ascii="Lucida Sans Unicode" w:hAnsi="Lucida Sans Unicode" w:cs="Lucida Sans Unicode"/>
          <w:sz w:val="20"/>
          <w:szCs w:val="20"/>
          <w:lang w:val="es-ES"/>
        </w:rPr>
        <w:t xml:space="preserve"> nueve de febrero, se recibió </w:t>
      </w:r>
      <w:r w:rsidR="00FE095B" w:rsidRPr="000721F0">
        <w:rPr>
          <w:rFonts w:ascii="Lucida Sans Unicode" w:hAnsi="Lucida Sans Unicode" w:cs="Lucida Sans Unicode"/>
          <w:sz w:val="20"/>
          <w:szCs w:val="20"/>
          <w:lang w:val="es-ES"/>
        </w:rPr>
        <w:t xml:space="preserve">en la Oficialía de Partes de este Instituto Electoral, el </w:t>
      </w:r>
      <w:r w:rsidR="001146E2" w:rsidRPr="000721F0">
        <w:rPr>
          <w:rFonts w:ascii="Lucida Sans Unicode" w:hAnsi="Lucida Sans Unicode" w:cs="Lucida Sans Unicode"/>
          <w:sz w:val="20"/>
          <w:szCs w:val="20"/>
          <w:lang w:val="es-ES"/>
        </w:rPr>
        <w:t xml:space="preserve">escrito </w:t>
      </w:r>
      <w:r w:rsidR="005E57FE" w:rsidRPr="000721F0">
        <w:rPr>
          <w:rFonts w:ascii="Lucida Sans Unicode" w:hAnsi="Lucida Sans Unicode" w:cs="Lucida Sans Unicode"/>
          <w:sz w:val="20"/>
          <w:szCs w:val="20"/>
          <w:lang w:val="es-ES"/>
        </w:rPr>
        <w:t xml:space="preserve">signado </w:t>
      </w:r>
      <w:r w:rsidR="001146E2" w:rsidRPr="000721F0">
        <w:rPr>
          <w:rFonts w:ascii="Lucida Sans Unicode" w:hAnsi="Lucida Sans Unicode" w:cs="Lucida Sans Unicode"/>
          <w:sz w:val="20"/>
          <w:szCs w:val="20"/>
          <w:lang w:val="es-ES"/>
        </w:rPr>
        <w:t xml:space="preserve">por la </w:t>
      </w:r>
      <w:r w:rsidR="00780C7D" w:rsidRPr="000721F0">
        <w:rPr>
          <w:rFonts w:ascii="Lucida Sans Unicode" w:hAnsi="Lucida Sans Unicode" w:cs="Lucida Sans Unicode"/>
          <w:sz w:val="20"/>
          <w:szCs w:val="20"/>
          <w:lang w:val="es-ES"/>
        </w:rPr>
        <w:t>p</w:t>
      </w:r>
      <w:r w:rsidR="001146E2" w:rsidRPr="000721F0">
        <w:rPr>
          <w:rFonts w:ascii="Lucida Sans Unicode" w:hAnsi="Lucida Sans Unicode" w:cs="Lucida Sans Unicode"/>
          <w:sz w:val="20"/>
          <w:szCs w:val="20"/>
          <w:lang w:val="es-ES"/>
        </w:rPr>
        <w:t xml:space="preserve">ersona </w:t>
      </w:r>
      <w:r w:rsidR="00780C7D" w:rsidRPr="000721F0">
        <w:rPr>
          <w:rFonts w:ascii="Lucida Sans Unicode" w:hAnsi="Lucida Sans Unicode" w:cs="Lucida Sans Unicode"/>
          <w:sz w:val="20"/>
          <w:szCs w:val="20"/>
          <w:lang w:val="es-ES"/>
        </w:rPr>
        <w:t>i</w:t>
      </w:r>
      <w:r w:rsidR="001146E2" w:rsidRPr="000721F0">
        <w:rPr>
          <w:rFonts w:ascii="Lucida Sans Unicode" w:hAnsi="Lucida Sans Unicode" w:cs="Lucida Sans Unicode"/>
          <w:sz w:val="20"/>
          <w:szCs w:val="20"/>
          <w:lang w:val="es-ES"/>
        </w:rPr>
        <w:t>nterventora Sergio Ramírez Sánchez, por medio del cual d</w:t>
      </w:r>
      <w:r w:rsidR="00915308" w:rsidRPr="000721F0">
        <w:rPr>
          <w:rFonts w:ascii="Lucida Sans Unicode" w:hAnsi="Lucida Sans Unicode" w:cs="Lucida Sans Unicode"/>
          <w:sz w:val="20"/>
          <w:szCs w:val="20"/>
          <w:lang w:val="es-ES"/>
        </w:rPr>
        <w:t>io</w:t>
      </w:r>
      <w:r w:rsidR="001146E2" w:rsidRPr="000721F0">
        <w:rPr>
          <w:rFonts w:ascii="Lucida Sans Unicode" w:hAnsi="Lucida Sans Unicode" w:cs="Lucida Sans Unicode"/>
          <w:sz w:val="20"/>
          <w:szCs w:val="20"/>
          <w:lang w:val="es-ES"/>
        </w:rPr>
        <w:t xml:space="preserve"> contestación a los requerimientos ordenados en el </w:t>
      </w:r>
      <w:r w:rsidR="1BFD6C08" w:rsidRPr="000721F0">
        <w:rPr>
          <w:rFonts w:ascii="Lucida Sans Unicode" w:hAnsi="Lucida Sans Unicode" w:cs="Lucida Sans Unicode"/>
          <w:sz w:val="20"/>
          <w:szCs w:val="20"/>
          <w:lang w:val="es-ES"/>
        </w:rPr>
        <w:t>a</w:t>
      </w:r>
      <w:r w:rsidR="001146E2" w:rsidRPr="000721F0">
        <w:rPr>
          <w:rFonts w:ascii="Lucida Sans Unicode" w:hAnsi="Lucida Sans Unicode" w:cs="Lucida Sans Unicode"/>
          <w:sz w:val="20"/>
          <w:szCs w:val="20"/>
          <w:lang w:val="es-ES"/>
        </w:rPr>
        <w:t xml:space="preserve">cuerdo </w:t>
      </w:r>
      <w:r w:rsidR="004C0A4F" w:rsidRPr="000721F0">
        <w:rPr>
          <w:rFonts w:ascii="Lucida Sans Unicode" w:hAnsi="Lucida Sans Unicode" w:cs="Lucida Sans Unicode"/>
          <w:sz w:val="20"/>
          <w:szCs w:val="20"/>
          <w:lang w:val="es-ES"/>
        </w:rPr>
        <w:t>referi</w:t>
      </w:r>
      <w:r w:rsidR="00397271" w:rsidRPr="000721F0">
        <w:rPr>
          <w:rFonts w:ascii="Lucida Sans Unicode" w:hAnsi="Lucida Sans Unicode" w:cs="Lucida Sans Unicode"/>
          <w:sz w:val="20"/>
          <w:szCs w:val="20"/>
          <w:lang w:val="es-ES"/>
        </w:rPr>
        <w:t>do en el punto anterior</w:t>
      </w:r>
      <w:r w:rsidR="00C70023" w:rsidRPr="000721F0">
        <w:rPr>
          <w:rFonts w:ascii="Lucida Sans Unicode" w:hAnsi="Lucida Sans Unicode" w:cs="Lucida Sans Unicode"/>
          <w:sz w:val="20"/>
          <w:szCs w:val="20"/>
          <w:lang w:val="es-ES"/>
        </w:rPr>
        <w:t xml:space="preserve">, </w:t>
      </w:r>
      <w:r w:rsidR="00731526" w:rsidRPr="000721F0">
        <w:rPr>
          <w:rFonts w:ascii="Lucida Sans Unicode" w:hAnsi="Lucida Sans Unicode" w:cs="Lucida Sans Unicode"/>
          <w:sz w:val="20"/>
          <w:szCs w:val="20"/>
          <w:lang w:val="es-ES"/>
        </w:rPr>
        <w:t>el cual</w:t>
      </w:r>
      <w:r w:rsidR="00C70023" w:rsidRPr="000721F0">
        <w:rPr>
          <w:rFonts w:ascii="Lucida Sans Unicode" w:hAnsi="Lucida Sans Unicode" w:cs="Lucida Sans Unicode"/>
          <w:sz w:val="20"/>
          <w:szCs w:val="20"/>
          <w:lang w:val="es-ES"/>
        </w:rPr>
        <w:t xml:space="preserve"> fue registrado con número de folio 00501</w:t>
      </w:r>
      <w:r w:rsidR="00D23CAE" w:rsidRPr="000721F0">
        <w:rPr>
          <w:rFonts w:ascii="Lucida Sans Unicode" w:hAnsi="Lucida Sans Unicode" w:cs="Lucida Sans Unicode"/>
          <w:sz w:val="20"/>
          <w:szCs w:val="20"/>
          <w:lang w:val="es-ES"/>
        </w:rPr>
        <w:t>.</w:t>
      </w:r>
    </w:p>
    <w:bookmarkEnd w:id="45"/>
    <w:p w14:paraId="5D4264EF" w14:textId="77777777" w:rsidR="007F67F4" w:rsidRPr="000721F0" w:rsidRDefault="007F67F4" w:rsidP="000721F0">
      <w:pPr>
        <w:spacing w:after="0" w:line="240" w:lineRule="auto"/>
        <w:jc w:val="both"/>
        <w:rPr>
          <w:rFonts w:ascii="Lucida Sans Unicode" w:hAnsi="Lucida Sans Unicode" w:cs="Lucida Sans Unicode"/>
          <w:sz w:val="20"/>
          <w:szCs w:val="20"/>
        </w:rPr>
      </w:pPr>
    </w:p>
    <w:p w14:paraId="578498EB" w14:textId="398FBE1C" w:rsidR="00D23CAE" w:rsidRPr="000721F0" w:rsidRDefault="00891A6E" w:rsidP="000721F0">
      <w:pPr>
        <w:spacing w:after="0" w:line="240" w:lineRule="auto"/>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rPr>
        <w:t>4</w:t>
      </w:r>
      <w:r w:rsidR="074DC92B" w:rsidRPr="000721F0">
        <w:rPr>
          <w:rFonts w:ascii="Lucida Sans Unicode" w:hAnsi="Lucida Sans Unicode" w:cs="Lucida Sans Unicode"/>
          <w:b/>
          <w:bCs/>
          <w:sz w:val="20"/>
          <w:szCs w:val="20"/>
        </w:rPr>
        <w:t>5</w:t>
      </w:r>
      <w:r w:rsidR="001146E2" w:rsidRPr="000721F0">
        <w:rPr>
          <w:rFonts w:ascii="Lucida Sans Unicode" w:hAnsi="Lucida Sans Unicode" w:cs="Lucida Sans Unicode"/>
          <w:b/>
          <w:bCs/>
          <w:sz w:val="20"/>
          <w:szCs w:val="20"/>
        </w:rPr>
        <w:t xml:space="preserve">. </w:t>
      </w:r>
      <w:bookmarkStart w:id="46" w:name="_Hlk166784675"/>
      <w:r w:rsidR="001146E2" w:rsidRPr="000721F0">
        <w:rPr>
          <w:rFonts w:ascii="Lucida Sans Unicode" w:hAnsi="Lucida Sans Unicode" w:cs="Lucida Sans Unicode"/>
          <w:b/>
          <w:bCs/>
          <w:sz w:val="20"/>
          <w:szCs w:val="20"/>
        </w:rPr>
        <w:t>REQUERIMIENTO A</w:t>
      </w:r>
      <w:r w:rsidR="00F80612" w:rsidRPr="000721F0">
        <w:rPr>
          <w:rFonts w:ascii="Lucida Sans Unicode" w:hAnsi="Lucida Sans Unicode" w:cs="Lucida Sans Unicode"/>
          <w:b/>
          <w:bCs/>
          <w:sz w:val="20"/>
          <w:szCs w:val="20"/>
        </w:rPr>
        <w:t xml:space="preserve"> </w:t>
      </w:r>
      <w:r w:rsidR="001146E2" w:rsidRPr="000721F0">
        <w:rPr>
          <w:rFonts w:ascii="Lucida Sans Unicode" w:hAnsi="Lucida Sans Unicode" w:cs="Lucida Sans Unicode"/>
          <w:b/>
          <w:bCs/>
          <w:sz w:val="20"/>
          <w:szCs w:val="20"/>
          <w:lang w:val="es-ES"/>
        </w:rPr>
        <w:t>L</w:t>
      </w:r>
      <w:r w:rsidR="00F80612" w:rsidRPr="000721F0">
        <w:rPr>
          <w:rFonts w:ascii="Lucida Sans Unicode" w:hAnsi="Lucida Sans Unicode" w:cs="Lucida Sans Unicode"/>
          <w:b/>
          <w:bCs/>
          <w:sz w:val="20"/>
          <w:szCs w:val="20"/>
          <w:lang w:val="es-ES"/>
        </w:rPr>
        <w:t>A</w:t>
      </w:r>
      <w:r w:rsidR="001146E2" w:rsidRPr="000721F0">
        <w:rPr>
          <w:rFonts w:ascii="Lucida Sans Unicode" w:hAnsi="Lucida Sans Unicode" w:cs="Lucida Sans Unicode"/>
          <w:b/>
          <w:bCs/>
          <w:sz w:val="20"/>
          <w:szCs w:val="20"/>
          <w:lang w:val="es-ES"/>
        </w:rPr>
        <w:t xml:space="preserve"> </w:t>
      </w:r>
      <w:r w:rsidR="004F5A8A" w:rsidRPr="000721F0">
        <w:rPr>
          <w:rFonts w:ascii="Lucida Sans Unicode" w:hAnsi="Lucida Sans Unicode" w:cs="Lucida Sans Unicode"/>
          <w:b/>
          <w:bCs/>
          <w:sz w:val="20"/>
          <w:szCs w:val="20"/>
          <w:lang w:val="es-ES"/>
        </w:rPr>
        <w:t>UNIDAD TÉCNICA DE FISCALIZACIÓN</w:t>
      </w:r>
      <w:r w:rsidR="001146E2" w:rsidRPr="000721F0">
        <w:rPr>
          <w:rFonts w:ascii="Lucida Sans Unicode" w:hAnsi="Lucida Sans Unicode" w:cs="Lucida Sans Unicode"/>
          <w:b/>
          <w:bCs/>
          <w:sz w:val="20"/>
          <w:szCs w:val="20"/>
          <w:lang w:val="es-ES"/>
        </w:rPr>
        <w:t xml:space="preserve"> DEL INSTITUTO NACIONAL ELECTORAL. </w:t>
      </w:r>
      <w:r w:rsidR="0440ED9E" w:rsidRPr="000721F0">
        <w:rPr>
          <w:rFonts w:ascii="Lucida Sans Unicode" w:hAnsi="Lucida Sans Unicode" w:cs="Lucida Sans Unicode"/>
          <w:sz w:val="20"/>
          <w:szCs w:val="20"/>
          <w:lang w:val="es-ES"/>
        </w:rPr>
        <w:t>El</w:t>
      </w:r>
      <w:r w:rsidR="001146E2" w:rsidRPr="000721F0">
        <w:rPr>
          <w:rFonts w:ascii="Lucida Sans Unicode" w:hAnsi="Lucida Sans Unicode" w:cs="Lucida Sans Unicode"/>
          <w:sz w:val="20"/>
          <w:szCs w:val="20"/>
          <w:lang w:val="es-ES"/>
        </w:rPr>
        <w:t xml:space="preserve"> trece de febrero,</w:t>
      </w:r>
      <w:r w:rsidR="004F5A8A" w:rsidRPr="000721F0">
        <w:rPr>
          <w:rFonts w:ascii="Lucida Sans Unicode" w:hAnsi="Lucida Sans Unicode" w:cs="Lucida Sans Unicode"/>
          <w:sz w:val="20"/>
          <w:szCs w:val="20"/>
          <w:lang w:val="es-ES"/>
        </w:rPr>
        <w:t xml:space="preserve"> mediante oficio </w:t>
      </w:r>
      <w:r w:rsidR="6BC04F5E" w:rsidRPr="000721F0">
        <w:rPr>
          <w:rFonts w:ascii="Lucida Sans Unicode" w:hAnsi="Lucida Sans Unicode" w:cs="Lucida Sans Unicode"/>
          <w:sz w:val="20"/>
          <w:szCs w:val="20"/>
          <w:lang w:val="es-ES"/>
        </w:rPr>
        <w:t>número</w:t>
      </w:r>
      <w:r w:rsidR="004F5A8A" w:rsidRPr="000721F0">
        <w:rPr>
          <w:rFonts w:ascii="Lucida Sans Unicode" w:hAnsi="Lucida Sans Unicode" w:cs="Lucida Sans Unicode"/>
          <w:sz w:val="20"/>
          <w:szCs w:val="20"/>
          <w:lang w:val="es-ES"/>
        </w:rPr>
        <w:t xml:space="preserve"> 1388/2024,</w:t>
      </w:r>
      <w:r w:rsidR="00780C7D" w:rsidRPr="000721F0">
        <w:rPr>
          <w:rFonts w:ascii="Lucida Sans Unicode" w:hAnsi="Lucida Sans Unicode" w:cs="Lucida Sans Unicode"/>
          <w:sz w:val="20"/>
          <w:szCs w:val="20"/>
          <w:lang w:val="es-ES"/>
        </w:rPr>
        <w:t xml:space="preserve"> la</w:t>
      </w:r>
      <w:r w:rsidR="001146E2" w:rsidRPr="000721F0">
        <w:rPr>
          <w:rFonts w:ascii="Lucida Sans Unicode" w:hAnsi="Lucida Sans Unicode" w:cs="Lucida Sans Unicode"/>
          <w:sz w:val="20"/>
          <w:szCs w:val="20"/>
          <w:lang w:val="es-ES"/>
        </w:rPr>
        <w:t xml:space="preserve"> Secretar</w:t>
      </w:r>
      <w:r w:rsidR="1840DD36" w:rsidRPr="000721F0">
        <w:rPr>
          <w:rFonts w:ascii="Lucida Sans Unicode" w:hAnsi="Lucida Sans Unicode" w:cs="Lucida Sans Unicode"/>
          <w:sz w:val="20"/>
          <w:szCs w:val="20"/>
          <w:lang w:val="es-ES"/>
        </w:rPr>
        <w:t>í</w:t>
      </w:r>
      <w:r w:rsidR="001146E2" w:rsidRPr="000721F0">
        <w:rPr>
          <w:rFonts w:ascii="Lucida Sans Unicode" w:hAnsi="Lucida Sans Unicode" w:cs="Lucida Sans Unicode"/>
          <w:sz w:val="20"/>
          <w:szCs w:val="20"/>
          <w:lang w:val="es-ES"/>
        </w:rPr>
        <w:t>a Ejecutiva</w:t>
      </w:r>
      <w:r w:rsidR="004F5A8A" w:rsidRPr="000721F0">
        <w:rPr>
          <w:rFonts w:ascii="Lucida Sans Unicode" w:hAnsi="Lucida Sans Unicode" w:cs="Lucida Sans Unicode"/>
          <w:sz w:val="20"/>
          <w:szCs w:val="20"/>
          <w:lang w:val="es-ES"/>
        </w:rPr>
        <w:t xml:space="preserve"> de este Instituto Electoral,</w:t>
      </w:r>
      <w:r w:rsidR="004B0932" w:rsidRPr="000721F0">
        <w:rPr>
          <w:rFonts w:ascii="Lucida Sans Unicode" w:hAnsi="Lucida Sans Unicode" w:cs="Lucida Sans Unicode"/>
          <w:sz w:val="20"/>
          <w:szCs w:val="20"/>
          <w:lang w:val="es-ES"/>
        </w:rPr>
        <w:t xml:space="preserve"> </w:t>
      </w:r>
      <w:r w:rsidR="761CEAAE" w:rsidRPr="000721F0">
        <w:rPr>
          <w:rFonts w:ascii="Lucida Sans Unicode" w:hAnsi="Lucida Sans Unicode" w:cs="Lucida Sans Unicode"/>
          <w:sz w:val="20"/>
          <w:szCs w:val="20"/>
          <w:lang w:val="es-ES"/>
        </w:rPr>
        <w:t>requirió</w:t>
      </w:r>
      <w:r w:rsidR="001146E2" w:rsidRPr="000721F0">
        <w:rPr>
          <w:rFonts w:ascii="Lucida Sans Unicode" w:hAnsi="Lucida Sans Unicode" w:cs="Lucida Sans Unicode"/>
          <w:sz w:val="20"/>
          <w:szCs w:val="20"/>
          <w:lang w:val="es-ES"/>
        </w:rPr>
        <w:t xml:space="preserve"> </w:t>
      </w:r>
      <w:r w:rsidR="2BA90B6F" w:rsidRPr="000721F0">
        <w:rPr>
          <w:rFonts w:ascii="Lucida Sans Unicode" w:hAnsi="Lucida Sans Unicode" w:cs="Lucida Sans Unicode"/>
          <w:sz w:val="20"/>
          <w:szCs w:val="20"/>
          <w:lang w:val="es-ES"/>
        </w:rPr>
        <w:t>a la Unidad Técnica de Fiscalización del I</w:t>
      </w:r>
      <w:r w:rsidR="0004117F" w:rsidRPr="000721F0">
        <w:rPr>
          <w:rFonts w:ascii="Lucida Sans Unicode" w:hAnsi="Lucida Sans Unicode" w:cs="Lucida Sans Unicode"/>
          <w:sz w:val="20"/>
          <w:szCs w:val="20"/>
          <w:lang w:val="es-ES"/>
        </w:rPr>
        <w:t xml:space="preserve">nstituto </w:t>
      </w:r>
      <w:r w:rsidR="2BA90B6F" w:rsidRPr="000721F0">
        <w:rPr>
          <w:rFonts w:ascii="Lucida Sans Unicode" w:hAnsi="Lucida Sans Unicode" w:cs="Lucida Sans Unicode"/>
          <w:sz w:val="20"/>
          <w:szCs w:val="20"/>
          <w:lang w:val="es-ES"/>
        </w:rPr>
        <w:t>N</w:t>
      </w:r>
      <w:r w:rsidR="0004117F" w:rsidRPr="000721F0">
        <w:rPr>
          <w:rFonts w:ascii="Lucida Sans Unicode" w:hAnsi="Lucida Sans Unicode" w:cs="Lucida Sans Unicode"/>
          <w:sz w:val="20"/>
          <w:szCs w:val="20"/>
          <w:lang w:val="es-ES"/>
        </w:rPr>
        <w:t xml:space="preserve">acional </w:t>
      </w:r>
      <w:r w:rsidR="2BA90B6F" w:rsidRPr="000721F0">
        <w:rPr>
          <w:rFonts w:ascii="Lucida Sans Unicode" w:hAnsi="Lucida Sans Unicode" w:cs="Lucida Sans Unicode"/>
          <w:sz w:val="20"/>
          <w:szCs w:val="20"/>
          <w:lang w:val="es-ES"/>
        </w:rPr>
        <w:t>E</w:t>
      </w:r>
      <w:r w:rsidR="0004117F" w:rsidRPr="000721F0">
        <w:rPr>
          <w:rFonts w:ascii="Lucida Sans Unicode" w:hAnsi="Lucida Sans Unicode" w:cs="Lucida Sans Unicode"/>
          <w:sz w:val="20"/>
          <w:szCs w:val="20"/>
          <w:lang w:val="es-ES"/>
        </w:rPr>
        <w:t>lectoral</w:t>
      </w:r>
      <w:r w:rsidR="2BA90B6F" w:rsidRPr="000721F0">
        <w:rPr>
          <w:rFonts w:ascii="Lucida Sans Unicode" w:hAnsi="Lucida Sans Unicode" w:cs="Lucida Sans Unicode"/>
          <w:sz w:val="20"/>
          <w:szCs w:val="20"/>
          <w:lang w:val="es-ES"/>
        </w:rPr>
        <w:t>,</w:t>
      </w:r>
      <w:r w:rsidR="004F5A8A" w:rsidRPr="000721F0">
        <w:rPr>
          <w:rFonts w:ascii="Lucida Sans Unicode" w:hAnsi="Lucida Sans Unicode" w:cs="Lucida Sans Unicode"/>
          <w:sz w:val="20"/>
          <w:szCs w:val="20"/>
          <w:lang w:val="es-ES"/>
        </w:rPr>
        <w:t xml:space="preserve"> diversa documentación</w:t>
      </w:r>
      <w:r w:rsidR="00F80612" w:rsidRPr="000721F0">
        <w:rPr>
          <w:rFonts w:ascii="Lucida Sans Unicode" w:hAnsi="Lucida Sans Unicode" w:cs="Lucida Sans Unicode"/>
          <w:sz w:val="20"/>
          <w:szCs w:val="20"/>
          <w:lang w:val="es-ES"/>
        </w:rPr>
        <w:t>,</w:t>
      </w:r>
      <w:r w:rsidR="000926AE" w:rsidRPr="000721F0">
        <w:rPr>
          <w:rFonts w:ascii="Lucida Sans Unicode" w:hAnsi="Lucida Sans Unicode" w:cs="Lucida Sans Unicode"/>
          <w:sz w:val="20"/>
          <w:szCs w:val="20"/>
          <w:lang w:val="es-ES"/>
        </w:rPr>
        <w:t xml:space="preserve"> la cual fue</w:t>
      </w:r>
      <w:r w:rsidR="003F106C" w:rsidRPr="000721F0">
        <w:rPr>
          <w:rFonts w:ascii="Lucida Sans Unicode" w:hAnsi="Lucida Sans Unicode" w:cs="Lucida Sans Unicode"/>
          <w:sz w:val="20"/>
          <w:szCs w:val="20"/>
          <w:lang w:val="es-ES"/>
        </w:rPr>
        <w:t xml:space="preserve"> </w:t>
      </w:r>
      <w:r w:rsidR="00D23CAE" w:rsidRPr="000721F0">
        <w:rPr>
          <w:rFonts w:ascii="Lucida Sans Unicode" w:hAnsi="Lucida Sans Unicode" w:cs="Lucida Sans Unicode"/>
          <w:sz w:val="20"/>
          <w:szCs w:val="20"/>
          <w:lang w:val="es-ES"/>
        </w:rPr>
        <w:t>solicitada</w:t>
      </w:r>
      <w:r w:rsidR="004F5A8A" w:rsidRPr="000721F0">
        <w:rPr>
          <w:rFonts w:ascii="Lucida Sans Unicode" w:hAnsi="Lucida Sans Unicode" w:cs="Lucida Sans Unicode"/>
          <w:sz w:val="20"/>
          <w:szCs w:val="20"/>
          <w:lang w:val="es-ES"/>
        </w:rPr>
        <w:t xml:space="preserve"> por las partes actoras</w:t>
      </w:r>
      <w:r w:rsidR="00D23CAE" w:rsidRPr="000721F0">
        <w:rPr>
          <w:rFonts w:ascii="Lucida Sans Unicode" w:hAnsi="Lucida Sans Unicode" w:cs="Lucida Sans Unicode"/>
          <w:sz w:val="20"/>
          <w:szCs w:val="20"/>
          <w:lang w:val="es-ES"/>
        </w:rPr>
        <w:t xml:space="preserve"> mediante escritos</w:t>
      </w:r>
      <w:r w:rsidR="000926AE" w:rsidRPr="000721F0">
        <w:rPr>
          <w:rFonts w:ascii="Lucida Sans Unicode" w:hAnsi="Lucida Sans Unicode" w:cs="Lucida Sans Unicode"/>
          <w:sz w:val="20"/>
          <w:szCs w:val="20"/>
          <w:lang w:val="es-ES"/>
        </w:rPr>
        <w:t xml:space="preserve"> de objeciones</w:t>
      </w:r>
      <w:r w:rsidR="00D23CAE" w:rsidRPr="000721F0">
        <w:rPr>
          <w:rFonts w:ascii="Lucida Sans Unicode" w:hAnsi="Lucida Sans Unicode" w:cs="Lucida Sans Unicode"/>
          <w:sz w:val="20"/>
          <w:szCs w:val="20"/>
          <w:lang w:val="es-ES"/>
        </w:rPr>
        <w:t xml:space="preserve"> </w:t>
      </w:r>
      <w:r w:rsidR="004F5A8A" w:rsidRPr="000721F0">
        <w:rPr>
          <w:rFonts w:ascii="Lucida Sans Unicode" w:hAnsi="Lucida Sans Unicode" w:cs="Lucida Sans Unicode"/>
          <w:sz w:val="20"/>
          <w:szCs w:val="20"/>
          <w:lang w:val="es-ES"/>
        </w:rPr>
        <w:t>de fecha</w:t>
      </w:r>
      <w:r w:rsidR="00D23CAE" w:rsidRPr="000721F0">
        <w:rPr>
          <w:rFonts w:ascii="Lucida Sans Unicode" w:hAnsi="Lucida Sans Unicode" w:cs="Lucida Sans Unicode"/>
          <w:sz w:val="20"/>
          <w:szCs w:val="20"/>
          <w:lang w:val="es-ES"/>
        </w:rPr>
        <w:t xml:space="preserve"> seis de octubre</w:t>
      </w:r>
      <w:r w:rsidR="000926AE" w:rsidRPr="000721F0">
        <w:rPr>
          <w:rFonts w:ascii="Lucida Sans Unicode" w:hAnsi="Lucida Sans Unicode" w:cs="Lucida Sans Unicode"/>
          <w:sz w:val="20"/>
          <w:szCs w:val="20"/>
          <w:lang w:val="es-ES"/>
        </w:rPr>
        <w:t xml:space="preserve"> del dos mil veintitrés</w:t>
      </w:r>
      <w:r w:rsidR="00D23CAE" w:rsidRPr="000721F0">
        <w:rPr>
          <w:rFonts w:ascii="Lucida Sans Unicode" w:hAnsi="Lucida Sans Unicode" w:cs="Lucida Sans Unicode"/>
          <w:sz w:val="20"/>
          <w:szCs w:val="20"/>
          <w:lang w:val="es-ES"/>
        </w:rPr>
        <w:t>.</w:t>
      </w:r>
    </w:p>
    <w:bookmarkEnd w:id="46"/>
    <w:p w14:paraId="34AA565C" w14:textId="77777777" w:rsidR="00FB01DC" w:rsidRPr="000721F0" w:rsidRDefault="00FB01DC" w:rsidP="000721F0">
      <w:pPr>
        <w:spacing w:after="0" w:line="240" w:lineRule="auto"/>
        <w:jc w:val="both"/>
        <w:rPr>
          <w:rFonts w:ascii="Lucida Sans Unicode" w:hAnsi="Lucida Sans Unicode" w:cs="Lucida Sans Unicode"/>
          <w:sz w:val="20"/>
          <w:szCs w:val="20"/>
          <w:lang w:val="es-ES"/>
        </w:rPr>
      </w:pPr>
    </w:p>
    <w:p w14:paraId="524380B4" w14:textId="0A9ED4F9" w:rsidR="00DD7152" w:rsidRPr="000721F0" w:rsidRDefault="00891A6E" w:rsidP="000721F0">
      <w:pPr>
        <w:spacing w:after="0"/>
        <w:ind w:right="28"/>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4</w:t>
      </w:r>
      <w:r w:rsidR="3B724662" w:rsidRPr="000721F0">
        <w:rPr>
          <w:rFonts w:ascii="Lucida Sans Unicode" w:hAnsi="Lucida Sans Unicode" w:cs="Lucida Sans Unicode"/>
          <w:b/>
          <w:bCs/>
          <w:sz w:val="20"/>
          <w:szCs w:val="20"/>
        </w:rPr>
        <w:t>6</w:t>
      </w:r>
      <w:r w:rsidR="003F106C" w:rsidRPr="000721F0">
        <w:rPr>
          <w:rFonts w:ascii="Lucida Sans Unicode" w:hAnsi="Lucida Sans Unicode" w:cs="Lucida Sans Unicode"/>
          <w:b/>
          <w:bCs/>
          <w:sz w:val="20"/>
          <w:szCs w:val="20"/>
        </w:rPr>
        <w:t xml:space="preserve">. </w:t>
      </w:r>
      <w:bookmarkStart w:id="47" w:name="_Hlk166784729"/>
      <w:r w:rsidR="00944182" w:rsidRPr="000721F0">
        <w:rPr>
          <w:rFonts w:ascii="Lucida Sans Unicode" w:hAnsi="Lucida Sans Unicode" w:cs="Lucida Sans Unicode"/>
          <w:b/>
          <w:bCs/>
          <w:sz w:val="20"/>
          <w:szCs w:val="20"/>
        </w:rPr>
        <w:t>REQUERIMIENTO</w:t>
      </w:r>
      <w:r w:rsidR="00DD7152" w:rsidRPr="000721F0">
        <w:rPr>
          <w:rFonts w:ascii="Lucida Sans Unicode" w:hAnsi="Lucida Sans Unicode" w:cs="Lucida Sans Unicode"/>
          <w:b/>
          <w:bCs/>
          <w:sz w:val="20"/>
          <w:szCs w:val="20"/>
        </w:rPr>
        <w:t xml:space="preserve">S EFECTUADOS A LAS PARTES. </w:t>
      </w:r>
      <w:r w:rsidR="00E54999" w:rsidRPr="000721F0">
        <w:rPr>
          <w:rFonts w:ascii="Lucida Sans Unicode" w:hAnsi="Lucida Sans Unicode" w:cs="Lucida Sans Unicode"/>
          <w:sz w:val="20"/>
          <w:szCs w:val="20"/>
        </w:rPr>
        <w:t>Con fecha trece de febrero</w:t>
      </w:r>
      <w:r w:rsidR="6A946271" w:rsidRPr="000721F0">
        <w:rPr>
          <w:rFonts w:ascii="Lucida Sans Unicode" w:hAnsi="Lucida Sans Unicode" w:cs="Lucida Sans Unicode"/>
          <w:sz w:val="20"/>
          <w:szCs w:val="20"/>
        </w:rPr>
        <w:t xml:space="preserve">, </w:t>
      </w:r>
      <w:r w:rsidR="009712D2" w:rsidRPr="000721F0">
        <w:rPr>
          <w:rFonts w:ascii="Lucida Sans Unicode" w:hAnsi="Lucida Sans Unicode" w:cs="Lucida Sans Unicode"/>
          <w:sz w:val="20"/>
          <w:szCs w:val="20"/>
        </w:rPr>
        <w:t xml:space="preserve">mediante </w:t>
      </w:r>
      <w:r w:rsidR="00DD7152" w:rsidRPr="000721F0">
        <w:rPr>
          <w:rFonts w:ascii="Lucida Sans Unicode" w:hAnsi="Lucida Sans Unicode" w:cs="Lucida Sans Unicode"/>
          <w:sz w:val="20"/>
          <w:szCs w:val="20"/>
        </w:rPr>
        <w:t xml:space="preserve">diversos </w:t>
      </w:r>
      <w:r w:rsidR="009712D2" w:rsidRPr="000721F0">
        <w:rPr>
          <w:rFonts w:ascii="Lucida Sans Unicode" w:hAnsi="Lucida Sans Unicode" w:cs="Lucida Sans Unicode"/>
          <w:sz w:val="20"/>
          <w:szCs w:val="20"/>
        </w:rPr>
        <w:t>oficio</w:t>
      </w:r>
      <w:r w:rsidR="00DD7152" w:rsidRPr="000721F0">
        <w:rPr>
          <w:rFonts w:ascii="Lucida Sans Unicode" w:hAnsi="Lucida Sans Unicode" w:cs="Lucida Sans Unicode"/>
          <w:sz w:val="20"/>
          <w:szCs w:val="20"/>
        </w:rPr>
        <w:t>s emitidos por</w:t>
      </w:r>
      <w:r w:rsidR="007937D4" w:rsidRPr="000721F0">
        <w:rPr>
          <w:rFonts w:ascii="Lucida Sans Unicode" w:hAnsi="Lucida Sans Unicode" w:cs="Lucida Sans Unicode"/>
          <w:sz w:val="20"/>
          <w:szCs w:val="20"/>
        </w:rPr>
        <w:t xml:space="preserve"> la</w:t>
      </w:r>
      <w:r w:rsidR="00DD7152" w:rsidRPr="000721F0">
        <w:rPr>
          <w:rFonts w:ascii="Lucida Sans Unicode" w:hAnsi="Lucida Sans Unicode" w:cs="Lucida Sans Unicode"/>
          <w:sz w:val="20"/>
          <w:szCs w:val="20"/>
        </w:rPr>
        <w:t xml:space="preserve"> Secretar</w:t>
      </w:r>
      <w:r w:rsidR="007F0A28" w:rsidRPr="000721F0">
        <w:rPr>
          <w:rFonts w:ascii="Lucida Sans Unicode" w:hAnsi="Lucida Sans Unicode" w:cs="Lucida Sans Unicode"/>
          <w:sz w:val="20"/>
          <w:szCs w:val="20"/>
        </w:rPr>
        <w:t>í</w:t>
      </w:r>
      <w:r w:rsidR="00DD7152" w:rsidRPr="000721F0">
        <w:rPr>
          <w:rFonts w:ascii="Lucida Sans Unicode" w:hAnsi="Lucida Sans Unicode" w:cs="Lucida Sans Unicode"/>
          <w:sz w:val="20"/>
          <w:szCs w:val="20"/>
        </w:rPr>
        <w:t>a Ejecutiva</w:t>
      </w:r>
      <w:r w:rsidR="007F0A28" w:rsidRPr="000721F0">
        <w:rPr>
          <w:rFonts w:ascii="Lucida Sans Unicode" w:hAnsi="Lucida Sans Unicode" w:cs="Lucida Sans Unicode"/>
          <w:sz w:val="20"/>
          <w:szCs w:val="20"/>
        </w:rPr>
        <w:t xml:space="preserve"> de este Instituto,</w:t>
      </w:r>
      <w:r w:rsidR="00DD7152" w:rsidRPr="000721F0">
        <w:rPr>
          <w:rFonts w:ascii="Lucida Sans Unicode" w:hAnsi="Lucida Sans Unicode" w:cs="Lucida Sans Unicode"/>
          <w:sz w:val="20"/>
          <w:szCs w:val="20"/>
        </w:rPr>
        <w:t xml:space="preserve"> se requirió diversa documentación a las partes del procedimiento</w:t>
      </w:r>
      <w:r w:rsidR="008561CD" w:rsidRPr="000721F0">
        <w:rPr>
          <w:rFonts w:ascii="Lucida Sans Unicode" w:hAnsi="Lucida Sans Unicode" w:cs="Lucida Sans Unicode"/>
          <w:sz w:val="20"/>
          <w:szCs w:val="20"/>
        </w:rPr>
        <w:t xml:space="preserve"> de liquidación</w:t>
      </w:r>
      <w:r w:rsidR="00DD7152" w:rsidRPr="000721F0">
        <w:rPr>
          <w:rFonts w:ascii="Lucida Sans Unicode" w:hAnsi="Lucida Sans Unicode" w:cs="Lucida Sans Unicode"/>
          <w:sz w:val="20"/>
          <w:szCs w:val="20"/>
        </w:rPr>
        <w:t xml:space="preserve"> de</w:t>
      </w:r>
      <w:r w:rsidR="00B7781B" w:rsidRPr="000721F0">
        <w:rPr>
          <w:rFonts w:ascii="Lucida Sans Unicode" w:hAnsi="Lucida Sans Unicode" w:cs="Lucida Sans Unicode"/>
          <w:sz w:val="20"/>
          <w:szCs w:val="20"/>
        </w:rPr>
        <w:t>l patrimonio del otrora partido político local</w:t>
      </w:r>
      <w:r w:rsidR="001A1C13" w:rsidRPr="000721F0">
        <w:rPr>
          <w:rFonts w:ascii="Lucida Sans Unicode" w:hAnsi="Lucida Sans Unicode" w:cs="Lucida Sans Unicode"/>
          <w:sz w:val="20"/>
          <w:szCs w:val="20"/>
        </w:rPr>
        <w:t xml:space="preserve"> “SOMOS”</w:t>
      </w:r>
      <w:r w:rsidR="00412555" w:rsidRPr="000721F0">
        <w:rPr>
          <w:rFonts w:ascii="Lucida Sans Unicode" w:hAnsi="Lucida Sans Unicode" w:cs="Lucida Sans Unicode"/>
          <w:sz w:val="20"/>
          <w:szCs w:val="20"/>
        </w:rPr>
        <w:t>, mismos que se listan a continuación:</w:t>
      </w:r>
    </w:p>
    <w:p w14:paraId="5183ABE5" w14:textId="77777777" w:rsidR="00DD7152" w:rsidRPr="000721F0" w:rsidRDefault="00DD7152" w:rsidP="000721F0">
      <w:pPr>
        <w:spacing w:after="0"/>
        <w:ind w:right="28"/>
        <w:jc w:val="both"/>
        <w:rPr>
          <w:rFonts w:ascii="Lucida Sans Unicode" w:hAnsi="Lucida Sans Unicode" w:cs="Lucida Sans Unicode"/>
          <w:sz w:val="20"/>
          <w:szCs w:val="20"/>
        </w:rPr>
      </w:pPr>
    </w:p>
    <w:p w14:paraId="36F1B0EB" w14:textId="1FF101C4" w:rsidR="00E54999" w:rsidRPr="000721F0" w:rsidRDefault="00B7781B" w:rsidP="000721F0">
      <w:pPr>
        <w:pStyle w:val="Prrafodelista"/>
        <w:numPr>
          <w:ilvl w:val="0"/>
          <w:numId w:val="5"/>
        </w:numPr>
        <w:spacing w:after="0"/>
        <w:ind w:right="28"/>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 xml:space="preserve">Con oficio </w:t>
      </w:r>
      <w:r w:rsidR="00E54999" w:rsidRPr="000721F0">
        <w:rPr>
          <w:rFonts w:ascii="Lucida Sans Unicode" w:hAnsi="Lucida Sans Unicode" w:cs="Lucida Sans Unicode"/>
          <w:sz w:val="20"/>
          <w:szCs w:val="20"/>
        </w:rPr>
        <w:t>1389/2024</w:t>
      </w:r>
      <w:r w:rsidR="009712D2" w:rsidRPr="000721F0">
        <w:rPr>
          <w:rFonts w:ascii="Lucida Sans Unicode" w:hAnsi="Lucida Sans Unicode" w:cs="Lucida Sans Unicode"/>
          <w:sz w:val="20"/>
          <w:szCs w:val="20"/>
        </w:rPr>
        <w:t>, se</w:t>
      </w:r>
      <w:r w:rsidR="00944182" w:rsidRPr="000721F0">
        <w:rPr>
          <w:rFonts w:ascii="Lucida Sans Unicode" w:hAnsi="Lucida Sans Unicode" w:cs="Lucida Sans Unicode"/>
          <w:sz w:val="20"/>
          <w:szCs w:val="20"/>
        </w:rPr>
        <w:t xml:space="preserve"> requi</w:t>
      </w:r>
      <w:r w:rsidR="11AC1A89" w:rsidRPr="000721F0">
        <w:rPr>
          <w:rFonts w:ascii="Lucida Sans Unicode" w:hAnsi="Lucida Sans Unicode" w:cs="Lucida Sans Unicode"/>
          <w:sz w:val="20"/>
          <w:szCs w:val="20"/>
        </w:rPr>
        <w:t>rió</w:t>
      </w:r>
      <w:r w:rsidR="00944182" w:rsidRPr="000721F0">
        <w:rPr>
          <w:rFonts w:ascii="Lucida Sans Unicode" w:hAnsi="Lucida Sans Unicode" w:cs="Lucida Sans Unicode"/>
          <w:sz w:val="20"/>
          <w:szCs w:val="20"/>
        </w:rPr>
        <w:t xml:space="preserve"> a</w:t>
      </w:r>
      <w:r w:rsidR="00E54999" w:rsidRPr="000721F0">
        <w:rPr>
          <w:rFonts w:ascii="Lucida Sans Unicode" w:hAnsi="Lucida Sans Unicode" w:cs="Lucida Sans Unicode"/>
          <w:sz w:val="20"/>
          <w:szCs w:val="20"/>
        </w:rPr>
        <w:t xml:space="preserve"> </w:t>
      </w:r>
      <w:r w:rsidR="00E54999" w:rsidRPr="000721F0">
        <w:rPr>
          <w:rFonts w:ascii="Lucida Sans Unicode" w:hAnsi="Lucida Sans Unicode" w:cs="Lucida Sans Unicode"/>
          <w:sz w:val="20"/>
          <w:szCs w:val="20"/>
          <w:lang w:val="es-ES"/>
        </w:rPr>
        <w:t>Gonzalo Moreno Arévalo</w:t>
      </w:r>
      <w:r w:rsidR="00E54999" w:rsidRPr="000721F0">
        <w:rPr>
          <w:rFonts w:ascii="Lucida Sans Unicode" w:hAnsi="Lucida Sans Unicode" w:cs="Lucida Sans Unicode"/>
          <w:sz w:val="20"/>
          <w:szCs w:val="20"/>
        </w:rPr>
        <w:t xml:space="preserve"> </w:t>
      </w:r>
      <w:r w:rsidR="007349A1" w:rsidRPr="000721F0">
        <w:rPr>
          <w:rFonts w:ascii="Lucida Sans Unicode" w:hAnsi="Lucida Sans Unicode" w:cs="Lucida Sans Unicode"/>
          <w:sz w:val="20"/>
          <w:szCs w:val="20"/>
        </w:rPr>
        <w:t xml:space="preserve">y </w:t>
      </w:r>
      <w:r w:rsidR="00860F26" w:rsidRPr="000721F0">
        <w:rPr>
          <w:rFonts w:ascii="Lucida Sans Unicode" w:hAnsi="Lucida Sans Unicode" w:cs="Lucida Sans Unicode"/>
          <w:sz w:val="20"/>
          <w:szCs w:val="20"/>
        </w:rPr>
        <w:t>otros</w:t>
      </w:r>
      <w:r w:rsidR="00D76095" w:rsidRPr="000721F0">
        <w:rPr>
          <w:rFonts w:ascii="Lucida Sans Unicode" w:hAnsi="Lucida Sans Unicode" w:cs="Lucida Sans Unicode"/>
          <w:sz w:val="20"/>
          <w:szCs w:val="20"/>
        </w:rPr>
        <w:t xml:space="preserve">, </w:t>
      </w:r>
      <w:r w:rsidR="00E54999" w:rsidRPr="000721F0">
        <w:rPr>
          <w:rFonts w:ascii="Lucida Sans Unicode" w:hAnsi="Lucida Sans Unicode" w:cs="Lucida Sans Unicode"/>
          <w:sz w:val="20"/>
          <w:szCs w:val="20"/>
        </w:rPr>
        <w:t>documentos que t</w:t>
      </w:r>
      <w:r w:rsidR="494C385F" w:rsidRPr="000721F0">
        <w:rPr>
          <w:rFonts w:ascii="Lucida Sans Unicode" w:hAnsi="Lucida Sans Unicode" w:cs="Lucida Sans Unicode"/>
          <w:sz w:val="20"/>
          <w:szCs w:val="20"/>
        </w:rPr>
        <w:t>uvieran</w:t>
      </w:r>
      <w:r w:rsidR="00E54999" w:rsidRPr="000721F0">
        <w:rPr>
          <w:rFonts w:ascii="Lucida Sans Unicode" w:hAnsi="Lucida Sans Unicode" w:cs="Lucida Sans Unicode"/>
          <w:sz w:val="20"/>
          <w:szCs w:val="20"/>
        </w:rPr>
        <w:t xml:space="preserve"> en su poder y que</w:t>
      </w:r>
      <w:r w:rsidR="007349A1" w:rsidRPr="000721F0">
        <w:rPr>
          <w:rFonts w:ascii="Lucida Sans Unicode" w:hAnsi="Lucida Sans Unicode" w:cs="Lucida Sans Unicode"/>
          <w:sz w:val="20"/>
          <w:szCs w:val="20"/>
        </w:rPr>
        <w:t xml:space="preserve"> </w:t>
      </w:r>
      <w:r w:rsidR="00E54999" w:rsidRPr="000721F0">
        <w:rPr>
          <w:rFonts w:ascii="Lucida Sans Unicode" w:hAnsi="Lucida Sans Unicode" w:cs="Lucida Sans Unicode"/>
          <w:sz w:val="20"/>
          <w:szCs w:val="20"/>
        </w:rPr>
        <w:t>form</w:t>
      </w:r>
      <w:r w:rsidR="7158BAE6" w:rsidRPr="000721F0">
        <w:rPr>
          <w:rFonts w:ascii="Lucida Sans Unicode" w:hAnsi="Lucida Sans Unicode" w:cs="Lucida Sans Unicode"/>
          <w:sz w:val="20"/>
          <w:szCs w:val="20"/>
        </w:rPr>
        <w:t>ara</w:t>
      </w:r>
      <w:r w:rsidR="00E54999" w:rsidRPr="000721F0">
        <w:rPr>
          <w:rFonts w:ascii="Lucida Sans Unicode" w:hAnsi="Lucida Sans Unicode" w:cs="Lucida Sans Unicode"/>
          <w:sz w:val="20"/>
          <w:szCs w:val="20"/>
        </w:rPr>
        <w:t>n parte integral del procedimiento de liquidación</w:t>
      </w:r>
      <w:r w:rsidR="00944182" w:rsidRPr="000721F0">
        <w:rPr>
          <w:rFonts w:ascii="Lucida Sans Unicode" w:hAnsi="Lucida Sans Unicode" w:cs="Lucida Sans Unicode"/>
          <w:sz w:val="20"/>
          <w:szCs w:val="20"/>
        </w:rPr>
        <w:t>;</w:t>
      </w:r>
      <w:r w:rsidR="007349A1" w:rsidRPr="000721F0">
        <w:rPr>
          <w:rFonts w:ascii="Lucida Sans Unicode" w:hAnsi="Lucida Sans Unicode" w:cs="Lucida Sans Unicode"/>
          <w:sz w:val="20"/>
          <w:szCs w:val="20"/>
        </w:rPr>
        <w:t xml:space="preserve"> por </w:t>
      </w:r>
      <w:r w:rsidR="00944182" w:rsidRPr="000721F0">
        <w:rPr>
          <w:rFonts w:ascii="Lucida Sans Unicode" w:hAnsi="Lucida Sans Unicode" w:cs="Lucida Sans Unicode"/>
          <w:sz w:val="20"/>
          <w:szCs w:val="20"/>
        </w:rPr>
        <w:t>lo que</w:t>
      </w:r>
      <w:r w:rsidR="00EC67F1" w:rsidRPr="000721F0">
        <w:rPr>
          <w:rFonts w:ascii="Lucida Sans Unicode" w:hAnsi="Lucida Sans Unicode" w:cs="Lucida Sans Unicode"/>
          <w:sz w:val="20"/>
          <w:szCs w:val="20"/>
        </w:rPr>
        <w:t>,</w:t>
      </w:r>
      <w:r w:rsidR="007349A1" w:rsidRPr="000721F0">
        <w:rPr>
          <w:rFonts w:ascii="Lucida Sans Unicode" w:hAnsi="Lucida Sans Unicode" w:cs="Lucida Sans Unicode"/>
          <w:sz w:val="20"/>
          <w:szCs w:val="20"/>
        </w:rPr>
        <w:t xml:space="preserve"> el día cuatro de marzo</w:t>
      </w:r>
      <w:r w:rsidR="7438DA69" w:rsidRPr="000721F0">
        <w:rPr>
          <w:rFonts w:ascii="Lucida Sans Unicode" w:hAnsi="Lucida Sans Unicode" w:cs="Lucida Sans Unicode"/>
          <w:sz w:val="20"/>
          <w:szCs w:val="20"/>
        </w:rPr>
        <w:t xml:space="preserve">, </w:t>
      </w:r>
      <w:r w:rsidR="007349A1" w:rsidRPr="000721F0">
        <w:rPr>
          <w:rFonts w:ascii="Lucida Sans Unicode" w:hAnsi="Lucida Sans Unicode" w:cs="Lucida Sans Unicode"/>
          <w:sz w:val="20"/>
          <w:szCs w:val="20"/>
          <w:lang w:val="es-ES"/>
        </w:rPr>
        <w:t>present</w:t>
      </w:r>
      <w:r w:rsidR="004920F5" w:rsidRPr="000721F0">
        <w:rPr>
          <w:rFonts w:ascii="Lucida Sans Unicode" w:hAnsi="Lucida Sans Unicode" w:cs="Lucida Sans Unicode"/>
          <w:sz w:val="20"/>
          <w:szCs w:val="20"/>
          <w:lang w:val="es-ES"/>
        </w:rPr>
        <w:t>ó escrito</w:t>
      </w:r>
      <w:r w:rsidR="007349A1" w:rsidRPr="000721F0">
        <w:rPr>
          <w:rFonts w:ascii="Lucida Sans Unicode" w:hAnsi="Lucida Sans Unicode" w:cs="Lucida Sans Unicode"/>
          <w:sz w:val="20"/>
          <w:szCs w:val="20"/>
          <w:lang w:val="es-ES"/>
        </w:rPr>
        <w:t xml:space="preserve"> en </w:t>
      </w:r>
      <w:r w:rsidR="004920F5" w:rsidRPr="000721F0">
        <w:rPr>
          <w:rFonts w:ascii="Lucida Sans Unicode" w:hAnsi="Lucida Sans Unicode" w:cs="Lucida Sans Unicode"/>
          <w:sz w:val="20"/>
          <w:szCs w:val="20"/>
          <w:lang w:val="es-ES"/>
        </w:rPr>
        <w:t>O</w:t>
      </w:r>
      <w:r w:rsidR="007349A1" w:rsidRPr="000721F0">
        <w:rPr>
          <w:rFonts w:ascii="Lucida Sans Unicode" w:hAnsi="Lucida Sans Unicode" w:cs="Lucida Sans Unicode"/>
          <w:sz w:val="20"/>
          <w:szCs w:val="20"/>
          <w:lang w:val="es-ES"/>
        </w:rPr>
        <w:t xml:space="preserve">ficialía de </w:t>
      </w:r>
      <w:r w:rsidR="004920F5" w:rsidRPr="000721F0">
        <w:rPr>
          <w:rFonts w:ascii="Lucida Sans Unicode" w:hAnsi="Lucida Sans Unicode" w:cs="Lucida Sans Unicode"/>
          <w:sz w:val="20"/>
          <w:szCs w:val="20"/>
          <w:lang w:val="es-ES"/>
        </w:rPr>
        <w:t>P</w:t>
      </w:r>
      <w:r w:rsidR="007349A1" w:rsidRPr="000721F0">
        <w:rPr>
          <w:rFonts w:ascii="Lucida Sans Unicode" w:hAnsi="Lucida Sans Unicode" w:cs="Lucida Sans Unicode"/>
          <w:sz w:val="20"/>
          <w:szCs w:val="20"/>
          <w:lang w:val="es-ES"/>
        </w:rPr>
        <w:t>artes</w:t>
      </w:r>
      <w:r w:rsidR="004920F5" w:rsidRPr="000721F0">
        <w:rPr>
          <w:rFonts w:ascii="Lucida Sans Unicode" w:hAnsi="Lucida Sans Unicode" w:cs="Lucida Sans Unicode"/>
          <w:sz w:val="20"/>
          <w:szCs w:val="20"/>
          <w:lang w:val="es-ES"/>
        </w:rPr>
        <w:t xml:space="preserve">, </w:t>
      </w:r>
      <w:r w:rsidR="00A03F96" w:rsidRPr="000721F0">
        <w:rPr>
          <w:rFonts w:ascii="Lucida Sans Unicode" w:hAnsi="Lucida Sans Unicode" w:cs="Lucida Sans Unicode"/>
          <w:sz w:val="20"/>
          <w:szCs w:val="20"/>
          <w:lang w:val="es-ES"/>
        </w:rPr>
        <w:t>registrado</w:t>
      </w:r>
      <w:r w:rsidR="00EC67F1" w:rsidRPr="000721F0">
        <w:rPr>
          <w:rFonts w:ascii="Lucida Sans Unicode" w:hAnsi="Lucida Sans Unicode" w:cs="Lucida Sans Unicode"/>
          <w:sz w:val="20"/>
          <w:szCs w:val="20"/>
          <w:lang w:val="es-ES"/>
        </w:rPr>
        <w:t xml:space="preserve"> con</w:t>
      </w:r>
      <w:r w:rsidR="007349A1" w:rsidRPr="000721F0">
        <w:rPr>
          <w:rFonts w:ascii="Lucida Sans Unicode" w:hAnsi="Lucida Sans Unicode" w:cs="Lucida Sans Unicode"/>
          <w:sz w:val="20"/>
          <w:szCs w:val="20"/>
          <w:lang w:val="es-ES"/>
        </w:rPr>
        <w:t xml:space="preserve"> </w:t>
      </w:r>
      <w:r w:rsidR="00EC67F1" w:rsidRPr="000721F0">
        <w:rPr>
          <w:rFonts w:ascii="Lucida Sans Unicode" w:hAnsi="Lucida Sans Unicode" w:cs="Lucida Sans Unicode"/>
          <w:sz w:val="20"/>
          <w:szCs w:val="20"/>
          <w:lang w:val="es-ES"/>
        </w:rPr>
        <w:t>número de folio 00837,</w:t>
      </w:r>
      <w:r w:rsidR="00EC67F1" w:rsidRPr="000721F0">
        <w:rPr>
          <w:rFonts w:ascii="Lucida Sans Unicode" w:hAnsi="Lucida Sans Unicode" w:cs="Lucida Sans Unicode"/>
          <w:b/>
          <w:bCs/>
          <w:sz w:val="20"/>
          <w:szCs w:val="20"/>
          <w:lang w:val="es-ES"/>
        </w:rPr>
        <w:t xml:space="preserve"> </w:t>
      </w:r>
      <w:r w:rsidR="004920F5" w:rsidRPr="000721F0">
        <w:rPr>
          <w:rFonts w:ascii="Lucida Sans Unicode" w:hAnsi="Lucida Sans Unicode" w:cs="Lucida Sans Unicode"/>
          <w:sz w:val="20"/>
          <w:szCs w:val="20"/>
          <w:lang w:val="es-ES"/>
        </w:rPr>
        <w:t>mediante el cual realiz</w:t>
      </w:r>
      <w:r w:rsidR="00453799" w:rsidRPr="000721F0">
        <w:rPr>
          <w:rFonts w:ascii="Lucida Sans Unicode" w:hAnsi="Lucida Sans Unicode" w:cs="Lucida Sans Unicode"/>
          <w:sz w:val="20"/>
          <w:szCs w:val="20"/>
          <w:lang w:val="es-ES"/>
        </w:rPr>
        <w:t>ó</w:t>
      </w:r>
      <w:r w:rsidR="00EC67F1" w:rsidRPr="000721F0">
        <w:rPr>
          <w:rFonts w:ascii="Lucida Sans Unicode" w:hAnsi="Lucida Sans Unicode" w:cs="Lucida Sans Unicode"/>
          <w:sz w:val="20"/>
          <w:szCs w:val="20"/>
          <w:lang w:val="es-ES"/>
        </w:rPr>
        <w:t xml:space="preserve"> manifestaciones</w:t>
      </w:r>
      <w:r w:rsidR="5EB9B266" w:rsidRPr="000721F0">
        <w:rPr>
          <w:rFonts w:ascii="Lucida Sans Unicode" w:hAnsi="Lucida Sans Unicode" w:cs="Lucida Sans Unicode"/>
          <w:sz w:val="20"/>
          <w:szCs w:val="20"/>
          <w:lang w:val="es-ES"/>
        </w:rPr>
        <w:t xml:space="preserve"> en torno al requerimiento formulado</w:t>
      </w:r>
      <w:r w:rsidR="00FF7246" w:rsidRPr="000721F0">
        <w:rPr>
          <w:rFonts w:ascii="Lucida Sans Unicode" w:hAnsi="Lucida Sans Unicode" w:cs="Lucida Sans Unicode"/>
          <w:sz w:val="20"/>
          <w:szCs w:val="20"/>
          <w:lang w:val="es-ES"/>
        </w:rPr>
        <w:t>.</w:t>
      </w:r>
    </w:p>
    <w:p w14:paraId="7BE5F9F2" w14:textId="77777777" w:rsidR="00B7781B" w:rsidRPr="000721F0" w:rsidRDefault="00B7781B" w:rsidP="000721F0">
      <w:pPr>
        <w:pStyle w:val="Prrafodelista"/>
        <w:spacing w:after="0"/>
        <w:ind w:left="783" w:right="28"/>
        <w:jc w:val="both"/>
        <w:rPr>
          <w:rFonts w:ascii="Lucida Sans Unicode" w:hAnsi="Lucida Sans Unicode" w:cs="Lucida Sans Unicode"/>
          <w:b/>
          <w:bCs/>
          <w:sz w:val="20"/>
          <w:szCs w:val="20"/>
        </w:rPr>
      </w:pPr>
    </w:p>
    <w:p w14:paraId="0349ABB4" w14:textId="77777777" w:rsidR="00B7781B" w:rsidRPr="000721F0" w:rsidRDefault="00B7781B" w:rsidP="000721F0">
      <w:pPr>
        <w:pStyle w:val="Prrafodelista"/>
        <w:numPr>
          <w:ilvl w:val="0"/>
          <w:numId w:val="5"/>
        </w:numPr>
        <w:spacing w:after="0"/>
        <w:ind w:right="28"/>
        <w:jc w:val="both"/>
        <w:rPr>
          <w:rFonts w:ascii="Lucida Sans Unicode" w:hAnsi="Lucida Sans Unicode" w:cs="Lucida Sans Unicode"/>
          <w:b/>
          <w:bCs/>
          <w:sz w:val="20"/>
          <w:szCs w:val="20"/>
        </w:rPr>
      </w:pPr>
      <w:bookmarkStart w:id="48" w:name="_Hlk166784736"/>
      <w:bookmarkEnd w:id="47"/>
      <w:r w:rsidRPr="000721F0">
        <w:rPr>
          <w:rFonts w:ascii="Lucida Sans Unicode" w:hAnsi="Lucida Sans Unicode" w:cs="Lucida Sans Unicode"/>
          <w:sz w:val="20"/>
          <w:szCs w:val="20"/>
        </w:rPr>
        <w:lastRenderedPageBreak/>
        <w:t>M</w:t>
      </w:r>
      <w:r w:rsidR="5C1EB3C2" w:rsidRPr="000721F0">
        <w:rPr>
          <w:rFonts w:ascii="Lucida Sans Unicode" w:hAnsi="Lucida Sans Unicode" w:cs="Lucida Sans Unicode"/>
          <w:sz w:val="20"/>
          <w:szCs w:val="20"/>
        </w:rPr>
        <w:t>ediante</w:t>
      </w:r>
      <w:r w:rsidR="00D76095" w:rsidRPr="000721F0">
        <w:rPr>
          <w:rFonts w:ascii="Lucida Sans Unicode" w:hAnsi="Lucida Sans Unicode" w:cs="Lucida Sans Unicode"/>
          <w:sz w:val="20"/>
          <w:szCs w:val="20"/>
        </w:rPr>
        <w:t xml:space="preserve"> oficio 1390/2024</w:t>
      </w:r>
      <w:r w:rsidR="009712D2" w:rsidRPr="000721F0">
        <w:rPr>
          <w:rFonts w:ascii="Lucida Sans Unicode" w:hAnsi="Lucida Sans Unicode" w:cs="Lucida Sans Unicode"/>
          <w:sz w:val="20"/>
          <w:szCs w:val="20"/>
        </w:rPr>
        <w:t>, se</w:t>
      </w:r>
      <w:r w:rsidR="007A1E5D" w:rsidRPr="000721F0">
        <w:rPr>
          <w:rFonts w:ascii="Lucida Sans Unicode" w:hAnsi="Lucida Sans Unicode" w:cs="Lucida Sans Unicode"/>
          <w:sz w:val="20"/>
          <w:szCs w:val="20"/>
        </w:rPr>
        <w:t xml:space="preserve"> requi</w:t>
      </w:r>
      <w:r w:rsidR="30AFF380" w:rsidRPr="000721F0">
        <w:rPr>
          <w:rFonts w:ascii="Lucida Sans Unicode" w:hAnsi="Lucida Sans Unicode" w:cs="Lucida Sans Unicode"/>
          <w:sz w:val="20"/>
          <w:szCs w:val="20"/>
        </w:rPr>
        <w:t>rió</w:t>
      </w:r>
      <w:r w:rsidR="007A1E5D" w:rsidRPr="000721F0">
        <w:rPr>
          <w:rFonts w:ascii="Lucida Sans Unicode" w:hAnsi="Lucida Sans Unicode" w:cs="Lucida Sans Unicode"/>
          <w:sz w:val="20"/>
          <w:szCs w:val="20"/>
        </w:rPr>
        <w:t xml:space="preserve"> a</w:t>
      </w:r>
      <w:r w:rsidR="00D76095" w:rsidRPr="000721F0">
        <w:rPr>
          <w:rFonts w:ascii="Lucida Sans Unicode" w:hAnsi="Lucida Sans Unicode" w:cs="Lucida Sans Unicode"/>
          <w:sz w:val="20"/>
          <w:szCs w:val="20"/>
          <w:lang w:val="es-ES"/>
        </w:rPr>
        <w:t xml:space="preserve"> Salma Leticia Mariscal Alfaro, representante legal de </w:t>
      </w:r>
      <w:r w:rsidR="17528F03" w:rsidRPr="000721F0">
        <w:rPr>
          <w:rFonts w:ascii="Lucida Sans Unicode" w:hAnsi="Lucida Sans Unicode" w:cs="Lucida Sans Unicode"/>
          <w:sz w:val="20"/>
          <w:szCs w:val="20"/>
          <w:lang w:val="es-ES"/>
        </w:rPr>
        <w:t>P</w:t>
      </w:r>
      <w:r w:rsidR="00D76095" w:rsidRPr="000721F0">
        <w:rPr>
          <w:rFonts w:ascii="Lucida Sans Unicode" w:hAnsi="Lucida Sans Unicode" w:cs="Lucida Sans Unicode"/>
          <w:sz w:val="20"/>
          <w:szCs w:val="20"/>
          <w:lang w:val="es-ES"/>
        </w:rPr>
        <w:t xml:space="preserve">roveedora de </w:t>
      </w:r>
      <w:r w:rsidR="0D2B4A36" w:rsidRPr="000721F0">
        <w:rPr>
          <w:rFonts w:ascii="Lucida Sans Unicode" w:hAnsi="Lucida Sans Unicode" w:cs="Lucida Sans Unicode"/>
          <w:sz w:val="20"/>
          <w:szCs w:val="20"/>
          <w:lang w:val="es-ES"/>
        </w:rPr>
        <w:t>S</w:t>
      </w:r>
      <w:r w:rsidR="00D76095" w:rsidRPr="000721F0">
        <w:rPr>
          <w:rFonts w:ascii="Lucida Sans Unicode" w:hAnsi="Lucida Sans Unicode" w:cs="Lucida Sans Unicode"/>
          <w:sz w:val="20"/>
          <w:szCs w:val="20"/>
          <w:lang w:val="es-ES"/>
        </w:rPr>
        <w:t xml:space="preserve">ervicios ANNECY SC, </w:t>
      </w:r>
      <w:r w:rsidR="00D76095" w:rsidRPr="000721F0">
        <w:rPr>
          <w:rFonts w:ascii="Lucida Sans Unicode" w:hAnsi="Lucida Sans Unicode" w:cs="Lucida Sans Unicode"/>
          <w:sz w:val="20"/>
          <w:szCs w:val="20"/>
        </w:rPr>
        <w:t>documentos que t</w:t>
      </w:r>
      <w:r w:rsidR="6A713554" w:rsidRPr="000721F0">
        <w:rPr>
          <w:rFonts w:ascii="Lucida Sans Unicode" w:hAnsi="Lucida Sans Unicode" w:cs="Lucida Sans Unicode"/>
          <w:sz w:val="20"/>
          <w:szCs w:val="20"/>
        </w:rPr>
        <w:t>uviera</w:t>
      </w:r>
      <w:r w:rsidR="00D76095" w:rsidRPr="000721F0">
        <w:rPr>
          <w:rFonts w:ascii="Lucida Sans Unicode" w:hAnsi="Lucida Sans Unicode" w:cs="Lucida Sans Unicode"/>
          <w:sz w:val="20"/>
          <w:szCs w:val="20"/>
        </w:rPr>
        <w:t xml:space="preserve"> en su poder y que form</w:t>
      </w:r>
      <w:r w:rsidR="61CE5C84" w:rsidRPr="000721F0">
        <w:rPr>
          <w:rFonts w:ascii="Lucida Sans Unicode" w:hAnsi="Lucida Sans Unicode" w:cs="Lucida Sans Unicode"/>
          <w:sz w:val="20"/>
          <w:szCs w:val="20"/>
        </w:rPr>
        <w:t>ara</w:t>
      </w:r>
      <w:r w:rsidR="00D76095" w:rsidRPr="000721F0">
        <w:rPr>
          <w:rFonts w:ascii="Lucida Sans Unicode" w:hAnsi="Lucida Sans Unicode" w:cs="Lucida Sans Unicode"/>
          <w:sz w:val="20"/>
          <w:szCs w:val="20"/>
        </w:rPr>
        <w:t>n parte integral del procedimiento de liquidación</w:t>
      </w:r>
      <w:r w:rsidR="007A1E5D" w:rsidRPr="000721F0">
        <w:rPr>
          <w:rFonts w:ascii="Lucida Sans Unicode" w:hAnsi="Lucida Sans Unicode" w:cs="Lucida Sans Unicode"/>
          <w:sz w:val="20"/>
          <w:szCs w:val="20"/>
        </w:rPr>
        <w:t>;</w:t>
      </w:r>
      <w:r w:rsidR="00D76095" w:rsidRPr="000721F0">
        <w:rPr>
          <w:rFonts w:ascii="Lucida Sans Unicode" w:hAnsi="Lucida Sans Unicode" w:cs="Lucida Sans Unicode"/>
          <w:sz w:val="20"/>
          <w:szCs w:val="20"/>
        </w:rPr>
        <w:t xml:space="preserve"> </w:t>
      </w:r>
      <w:r w:rsidR="49478D67" w:rsidRPr="000721F0">
        <w:rPr>
          <w:rFonts w:ascii="Lucida Sans Unicode" w:hAnsi="Lucida Sans Unicode" w:cs="Lucida Sans Unicode"/>
          <w:sz w:val="20"/>
          <w:szCs w:val="20"/>
        </w:rPr>
        <w:t xml:space="preserve">requerimiento sobre el </w:t>
      </w:r>
      <w:r w:rsidR="009712D2" w:rsidRPr="000721F0">
        <w:rPr>
          <w:rFonts w:ascii="Lucida Sans Unicode" w:hAnsi="Lucida Sans Unicode" w:cs="Lucida Sans Unicode"/>
          <w:sz w:val="20"/>
          <w:szCs w:val="20"/>
        </w:rPr>
        <w:t>cual no</w:t>
      </w:r>
      <w:r w:rsidR="00D76095" w:rsidRPr="000721F0">
        <w:rPr>
          <w:rFonts w:ascii="Lucida Sans Unicode" w:hAnsi="Lucida Sans Unicode" w:cs="Lucida Sans Unicode"/>
          <w:sz w:val="20"/>
          <w:szCs w:val="20"/>
        </w:rPr>
        <w:t xml:space="preserve"> se tuvo respuesta</w:t>
      </w:r>
      <w:r w:rsidR="00D76095" w:rsidRPr="000721F0">
        <w:rPr>
          <w:rFonts w:ascii="Lucida Sans Unicode" w:hAnsi="Lucida Sans Unicode" w:cs="Lucida Sans Unicode"/>
          <w:sz w:val="20"/>
          <w:szCs w:val="20"/>
          <w:lang w:val="es-ES"/>
        </w:rPr>
        <w:t>.</w:t>
      </w:r>
      <w:bookmarkStart w:id="49" w:name="_Hlk166784744"/>
      <w:bookmarkEnd w:id="48"/>
    </w:p>
    <w:p w14:paraId="3C4CC37A" w14:textId="77777777" w:rsidR="00B7781B" w:rsidRPr="000721F0" w:rsidRDefault="00B7781B" w:rsidP="000721F0">
      <w:pPr>
        <w:pStyle w:val="Prrafodelista"/>
        <w:rPr>
          <w:rFonts w:ascii="Lucida Sans Unicode" w:hAnsi="Lucida Sans Unicode" w:cs="Lucida Sans Unicode"/>
          <w:sz w:val="20"/>
          <w:szCs w:val="20"/>
        </w:rPr>
      </w:pPr>
    </w:p>
    <w:p w14:paraId="581F8F22" w14:textId="392857C3" w:rsidR="003F158A" w:rsidRPr="000721F0" w:rsidRDefault="00B7781B" w:rsidP="000721F0">
      <w:pPr>
        <w:pStyle w:val="Prrafodelista"/>
        <w:numPr>
          <w:ilvl w:val="0"/>
          <w:numId w:val="5"/>
        </w:numPr>
        <w:spacing w:after="0"/>
        <w:ind w:right="28"/>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A través del</w:t>
      </w:r>
      <w:r w:rsidR="00D76095" w:rsidRPr="000721F0">
        <w:rPr>
          <w:rFonts w:ascii="Lucida Sans Unicode" w:hAnsi="Lucida Sans Unicode" w:cs="Lucida Sans Unicode"/>
          <w:sz w:val="20"/>
          <w:szCs w:val="20"/>
        </w:rPr>
        <w:t xml:space="preserve"> oficio 1391/2024, </w:t>
      </w:r>
      <w:r w:rsidR="00C51ED5" w:rsidRPr="000721F0">
        <w:rPr>
          <w:rFonts w:ascii="Lucida Sans Unicode" w:hAnsi="Lucida Sans Unicode" w:cs="Lucida Sans Unicode"/>
          <w:sz w:val="20"/>
          <w:szCs w:val="20"/>
        </w:rPr>
        <w:t>se requir</w:t>
      </w:r>
      <w:r w:rsidR="3F7B970F" w:rsidRPr="000721F0">
        <w:rPr>
          <w:rFonts w:ascii="Lucida Sans Unicode" w:hAnsi="Lucida Sans Unicode" w:cs="Lucida Sans Unicode"/>
          <w:sz w:val="20"/>
          <w:szCs w:val="20"/>
        </w:rPr>
        <w:t>ió</w:t>
      </w:r>
      <w:r w:rsidR="00C51ED5" w:rsidRPr="000721F0">
        <w:rPr>
          <w:rFonts w:ascii="Lucida Sans Unicode" w:hAnsi="Lucida Sans Unicode" w:cs="Lucida Sans Unicode"/>
          <w:sz w:val="20"/>
          <w:szCs w:val="20"/>
        </w:rPr>
        <w:t xml:space="preserve"> a la</w:t>
      </w:r>
      <w:r w:rsidR="00D76095" w:rsidRPr="000721F0">
        <w:rPr>
          <w:rFonts w:ascii="Lucida Sans Unicode" w:hAnsi="Lucida Sans Unicode" w:cs="Lucida Sans Unicode"/>
          <w:sz w:val="20"/>
          <w:szCs w:val="20"/>
        </w:rPr>
        <w:t xml:space="preserve"> </w:t>
      </w:r>
      <w:r w:rsidR="00C51ED5" w:rsidRPr="000721F0">
        <w:rPr>
          <w:rFonts w:ascii="Lucida Sans Unicode" w:hAnsi="Lucida Sans Unicode" w:cs="Lucida Sans Unicode"/>
          <w:sz w:val="20"/>
          <w:szCs w:val="20"/>
        </w:rPr>
        <w:t>p</w:t>
      </w:r>
      <w:r w:rsidR="00D76095" w:rsidRPr="000721F0">
        <w:rPr>
          <w:rFonts w:ascii="Lucida Sans Unicode" w:hAnsi="Lucida Sans Unicode" w:cs="Lucida Sans Unicode"/>
          <w:sz w:val="20"/>
          <w:szCs w:val="20"/>
        </w:rPr>
        <w:t xml:space="preserve">ersona </w:t>
      </w:r>
      <w:r w:rsidR="00C51ED5" w:rsidRPr="000721F0">
        <w:rPr>
          <w:rFonts w:ascii="Lucida Sans Unicode" w:hAnsi="Lucida Sans Unicode" w:cs="Lucida Sans Unicode"/>
          <w:sz w:val="20"/>
          <w:szCs w:val="20"/>
        </w:rPr>
        <w:t>i</w:t>
      </w:r>
      <w:r w:rsidR="00D76095" w:rsidRPr="000721F0">
        <w:rPr>
          <w:rFonts w:ascii="Lucida Sans Unicode" w:hAnsi="Lucida Sans Unicode" w:cs="Lucida Sans Unicode"/>
          <w:sz w:val="20"/>
          <w:szCs w:val="20"/>
        </w:rPr>
        <w:t>nterventora</w:t>
      </w:r>
      <w:r w:rsidR="00C51ED5" w:rsidRPr="000721F0">
        <w:rPr>
          <w:rFonts w:ascii="Lucida Sans Unicode" w:hAnsi="Lucida Sans Unicode" w:cs="Lucida Sans Unicode"/>
          <w:sz w:val="20"/>
          <w:szCs w:val="20"/>
        </w:rPr>
        <w:t xml:space="preserve"> del otrora partido político local </w:t>
      </w:r>
      <w:r w:rsidR="0071564F" w:rsidRPr="000721F0">
        <w:rPr>
          <w:rFonts w:ascii="Lucida Sans Unicode" w:hAnsi="Lucida Sans Unicode" w:cs="Lucida Sans Unicode"/>
          <w:sz w:val="20"/>
          <w:szCs w:val="20"/>
        </w:rPr>
        <w:t>“SOMOS”,</w:t>
      </w:r>
      <w:r w:rsidR="00D76095" w:rsidRPr="000721F0">
        <w:rPr>
          <w:rFonts w:ascii="Lucida Sans Unicode" w:hAnsi="Lucida Sans Unicode" w:cs="Lucida Sans Unicode"/>
          <w:sz w:val="20"/>
          <w:szCs w:val="20"/>
        </w:rPr>
        <w:t xml:space="preserve"> los documentos que t</w:t>
      </w:r>
      <w:r w:rsidR="6D9D8187" w:rsidRPr="000721F0">
        <w:rPr>
          <w:rFonts w:ascii="Lucida Sans Unicode" w:hAnsi="Lucida Sans Unicode" w:cs="Lucida Sans Unicode"/>
          <w:sz w:val="20"/>
          <w:szCs w:val="20"/>
        </w:rPr>
        <w:t>uviera</w:t>
      </w:r>
      <w:r w:rsidR="00D76095" w:rsidRPr="000721F0">
        <w:rPr>
          <w:rFonts w:ascii="Lucida Sans Unicode" w:hAnsi="Lucida Sans Unicode" w:cs="Lucida Sans Unicode"/>
          <w:sz w:val="20"/>
          <w:szCs w:val="20"/>
        </w:rPr>
        <w:t xml:space="preserve"> en su poder y que form</w:t>
      </w:r>
      <w:r w:rsidR="36B9912A" w:rsidRPr="000721F0">
        <w:rPr>
          <w:rFonts w:ascii="Lucida Sans Unicode" w:hAnsi="Lucida Sans Unicode" w:cs="Lucida Sans Unicode"/>
          <w:sz w:val="20"/>
          <w:szCs w:val="20"/>
        </w:rPr>
        <w:t>ara</w:t>
      </w:r>
      <w:r w:rsidR="00D76095" w:rsidRPr="000721F0">
        <w:rPr>
          <w:rFonts w:ascii="Lucida Sans Unicode" w:hAnsi="Lucida Sans Unicode" w:cs="Lucida Sans Unicode"/>
          <w:sz w:val="20"/>
          <w:szCs w:val="20"/>
        </w:rPr>
        <w:t>n parte integral del procedimiento de liquidación</w:t>
      </w:r>
      <w:r w:rsidR="00C51ED5" w:rsidRPr="000721F0">
        <w:rPr>
          <w:rFonts w:ascii="Lucida Sans Unicode" w:hAnsi="Lucida Sans Unicode" w:cs="Lucida Sans Unicode"/>
          <w:sz w:val="20"/>
          <w:szCs w:val="20"/>
        </w:rPr>
        <w:t>;</w:t>
      </w:r>
      <w:r w:rsidR="00D76095" w:rsidRPr="000721F0">
        <w:rPr>
          <w:rFonts w:ascii="Lucida Sans Unicode" w:hAnsi="Lucida Sans Unicode" w:cs="Lucida Sans Unicode"/>
          <w:sz w:val="20"/>
          <w:szCs w:val="20"/>
        </w:rPr>
        <w:t xml:space="preserve"> mismos que </w:t>
      </w:r>
      <w:r w:rsidR="00C51ED5" w:rsidRPr="000721F0">
        <w:rPr>
          <w:rFonts w:ascii="Lucida Sans Unicode" w:hAnsi="Lucida Sans Unicode" w:cs="Lucida Sans Unicode"/>
          <w:sz w:val="20"/>
          <w:szCs w:val="20"/>
        </w:rPr>
        <w:t>la persona interventora</w:t>
      </w:r>
      <w:r w:rsidR="00D76095" w:rsidRPr="000721F0">
        <w:rPr>
          <w:rFonts w:ascii="Lucida Sans Unicode" w:hAnsi="Lucida Sans Unicode" w:cs="Lucida Sans Unicode"/>
          <w:sz w:val="20"/>
          <w:szCs w:val="20"/>
        </w:rPr>
        <w:t xml:space="preserve"> present</w:t>
      </w:r>
      <w:r w:rsidR="00C51ED5" w:rsidRPr="000721F0">
        <w:rPr>
          <w:rFonts w:ascii="Lucida Sans Unicode" w:hAnsi="Lucida Sans Unicode" w:cs="Lucida Sans Unicode"/>
          <w:sz w:val="20"/>
          <w:szCs w:val="20"/>
        </w:rPr>
        <w:t>ó</w:t>
      </w:r>
      <w:r w:rsidR="00D76095" w:rsidRPr="000721F0">
        <w:rPr>
          <w:rFonts w:ascii="Lucida Sans Unicode" w:hAnsi="Lucida Sans Unicode" w:cs="Lucida Sans Unicode"/>
          <w:sz w:val="20"/>
          <w:szCs w:val="20"/>
        </w:rPr>
        <w:t xml:space="preserve"> </w:t>
      </w:r>
      <w:r w:rsidR="00D76095" w:rsidRPr="000721F0">
        <w:rPr>
          <w:rFonts w:ascii="Lucida Sans Unicode" w:hAnsi="Lucida Sans Unicode" w:cs="Lucida Sans Unicode"/>
          <w:sz w:val="20"/>
          <w:szCs w:val="20"/>
          <w:lang w:val="es-ES"/>
        </w:rPr>
        <w:t xml:space="preserve">el dieciséis de febrero en </w:t>
      </w:r>
      <w:r w:rsidR="00D21508" w:rsidRPr="000721F0">
        <w:rPr>
          <w:rFonts w:ascii="Lucida Sans Unicode" w:hAnsi="Lucida Sans Unicode" w:cs="Lucida Sans Unicode"/>
          <w:sz w:val="20"/>
          <w:szCs w:val="20"/>
          <w:lang w:val="es-ES"/>
        </w:rPr>
        <w:t xml:space="preserve">la </w:t>
      </w:r>
      <w:r w:rsidR="00C51ED5" w:rsidRPr="000721F0">
        <w:rPr>
          <w:rFonts w:ascii="Lucida Sans Unicode" w:hAnsi="Lucida Sans Unicode" w:cs="Lucida Sans Unicode"/>
          <w:sz w:val="20"/>
          <w:szCs w:val="20"/>
          <w:lang w:val="es-ES"/>
        </w:rPr>
        <w:t>O</w:t>
      </w:r>
      <w:r w:rsidR="00D76095" w:rsidRPr="000721F0">
        <w:rPr>
          <w:rFonts w:ascii="Lucida Sans Unicode" w:hAnsi="Lucida Sans Unicode" w:cs="Lucida Sans Unicode"/>
          <w:sz w:val="20"/>
          <w:szCs w:val="20"/>
          <w:lang w:val="es-ES"/>
        </w:rPr>
        <w:t xml:space="preserve">ficialía de </w:t>
      </w:r>
      <w:r w:rsidR="00C51ED5" w:rsidRPr="000721F0">
        <w:rPr>
          <w:rFonts w:ascii="Lucida Sans Unicode" w:hAnsi="Lucida Sans Unicode" w:cs="Lucida Sans Unicode"/>
          <w:sz w:val="20"/>
          <w:szCs w:val="20"/>
          <w:lang w:val="es-ES"/>
        </w:rPr>
        <w:t>P</w:t>
      </w:r>
      <w:r w:rsidR="00D76095" w:rsidRPr="000721F0">
        <w:rPr>
          <w:rFonts w:ascii="Lucida Sans Unicode" w:hAnsi="Lucida Sans Unicode" w:cs="Lucida Sans Unicode"/>
          <w:sz w:val="20"/>
          <w:szCs w:val="20"/>
          <w:lang w:val="es-ES"/>
        </w:rPr>
        <w:t>artes</w:t>
      </w:r>
      <w:r w:rsidR="00C51ED5" w:rsidRPr="000721F0">
        <w:rPr>
          <w:rFonts w:ascii="Lucida Sans Unicode" w:hAnsi="Lucida Sans Unicode" w:cs="Lucida Sans Unicode"/>
          <w:sz w:val="20"/>
          <w:szCs w:val="20"/>
          <w:lang w:val="es-ES"/>
        </w:rPr>
        <w:t xml:space="preserve"> de este Instituto Electoral y que fue registrado</w:t>
      </w:r>
      <w:r w:rsidR="00D76095" w:rsidRPr="000721F0">
        <w:rPr>
          <w:rFonts w:ascii="Lucida Sans Unicode" w:hAnsi="Lucida Sans Unicode" w:cs="Lucida Sans Unicode"/>
          <w:sz w:val="20"/>
          <w:szCs w:val="20"/>
          <w:lang w:val="es-ES"/>
        </w:rPr>
        <w:t xml:space="preserve"> con número de folio 00590, en seis carpetas </w:t>
      </w:r>
      <w:r w:rsidR="7BA001A8" w:rsidRPr="000721F0">
        <w:rPr>
          <w:rFonts w:ascii="Lucida Sans Unicode" w:hAnsi="Lucida Sans Unicode" w:cs="Lucida Sans Unicode"/>
          <w:sz w:val="20"/>
          <w:szCs w:val="20"/>
          <w:lang w:val="es-ES"/>
        </w:rPr>
        <w:t>l</w:t>
      </w:r>
      <w:r w:rsidR="00D76095" w:rsidRPr="000721F0">
        <w:rPr>
          <w:rFonts w:ascii="Lucida Sans Unicode" w:hAnsi="Lucida Sans Unicode" w:cs="Lucida Sans Unicode"/>
          <w:sz w:val="20"/>
          <w:szCs w:val="20"/>
          <w:lang w:val="es-ES"/>
        </w:rPr>
        <w:t>efort</w:t>
      </w:r>
      <w:r w:rsidR="00D21508" w:rsidRPr="000721F0">
        <w:rPr>
          <w:rFonts w:ascii="Lucida Sans Unicode" w:hAnsi="Lucida Sans Unicode" w:cs="Lucida Sans Unicode"/>
          <w:sz w:val="20"/>
          <w:szCs w:val="20"/>
          <w:lang w:val="es-ES"/>
        </w:rPr>
        <w:t>,</w:t>
      </w:r>
      <w:r w:rsidR="00D76095" w:rsidRPr="000721F0">
        <w:rPr>
          <w:rFonts w:ascii="Lucida Sans Unicode" w:hAnsi="Lucida Sans Unicode" w:cs="Lucida Sans Unicode"/>
          <w:sz w:val="20"/>
          <w:szCs w:val="20"/>
          <w:lang w:val="es-ES"/>
        </w:rPr>
        <w:t xml:space="preserve"> </w:t>
      </w:r>
      <w:r w:rsidR="00821F47" w:rsidRPr="000721F0">
        <w:rPr>
          <w:rFonts w:ascii="Lucida Sans Unicode" w:hAnsi="Lucida Sans Unicode" w:cs="Lucida Sans Unicode"/>
          <w:sz w:val="20"/>
          <w:szCs w:val="20"/>
          <w:lang w:val="es-ES"/>
        </w:rPr>
        <w:t xml:space="preserve">las cuales </w:t>
      </w:r>
      <w:r w:rsidR="00D76095" w:rsidRPr="000721F0">
        <w:rPr>
          <w:rFonts w:ascii="Lucida Sans Unicode" w:hAnsi="Lucida Sans Unicode" w:cs="Lucida Sans Unicode"/>
          <w:sz w:val="20"/>
          <w:szCs w:val="20"/>
          <w:lang w:val="es-ES"/>
        </w:rPr>
        <w:t xml:space="preserve">contienen documentos relacionados con la contabilidad del </w:t>
      </w:r>
      <w:r w:rsidR="15E1825D" w:rsidRPr="000721F0">
        <w:rPr>
          <w:rFonts w:ascii="Lucida Sans Unicode" w:hAnsi="Lucida Sans Unicode" w:cs="Lucida Sans Unicode"/>
          <w:sz w:val="20"/>
          <w:szCs w:val="20"/>
          <w:lang w:val="es-ES"/>
        </w:rPr>
        <w:t xml:space="preserve">otrora </w:t>
      </w:r>
      <w:r w:rsidR="00D76095" w:rsidRPr="000721F0">
        <w:rPr>
          <w:rFonts w:ascii="Lucida Sans Unicode" w:hAnsi="Lucida Sans Unicode" w:cs="Lucida Sans Unicode"/>
          <w:sz w:val="20"/>
          <w:szCs w:val="20"/>
          <w:lang w:val="es-ES"/>
        </w:rPr>
        <w:t>partido político local “</w:t>
      </w:r>
      <w:bookmarkEnd w:id="49"/>
      <w:r w:rsidR="00D76095" w:rsidRPr="000721F0">
        <w:rPr>
          <w:rFonts w:ascii="Lucida Sans Unicode" w:hAnsi="Lucida Sans Unicode" w:cs="Lucida Sans Unicode"/>
          <w:sz w:val="20"/>
          <w:szCs w:val="20"/>
          <w:lang w:val="es-ES"/>
        </w:rPr>
        <w:t>S</w:t>
      </w:r>
      <w:r w:rsidR="6229A6A9" w:rsidRPr="000721F0">
        <w:rPr>
          <w:rFonts w:ascii="Lucida Sans Unicode" w:hAnsi="Lucida Sans Unicode" w:cs="Lucida Sans Unicode"/>
          <w:sz w:val="20"/>
          <w:szCs w:val="20"/>
          <w:lang w:val="es-ES"/>
        </w:rPr>
        <w:t>OMOS</w:t>
      </w:r>
      <w:r w:rsidR="00D76095" w:rsidRPr="000721F0">
        <w:rPr>
          <w:rFonts w:ascii="Lucida Sans Unicode" w:hAnsi="Lucida Sans Unicode" w:cs="Lucida Sans Unicode"/>
          <w:sz w:val="20"/>
          <w:szCs w:val="20"/>
          <w:lang w:val="es-ES"/>
        </w:rPr>
        <w:t xml:space="preserve">”.  </w:t>
      </w:r>
    </w:p>
    <w:p w14:paraId="19F90E29" w14:textId="2A4300A9" w:rsidR="0015780A" w:rsidRPr="000721F0" w:rsidRDefault="0015780A" w:rsidP="000721F0">
      <w:pPr>
        <w:pStyle w:val="Prrafodelista"/>
        <w:rPr>
          <w:rFonts w:ascii="Lucida Sans Unicode" w:hAnsi="Lucida Sans Unicode" w:cs="Lucida Sans Unicode"/>
          <w:b/>
          <w:bCs/>
          <w:sz w:val="20"/>
          <w:szCs w:val="20"/>
        </w:rPr>
      </w:pPr>
    </w:p>
    <w:p w14:paraId="336A7BCB" w14:textId="2EDAE3ED" w:rsidR="00233FE5" w:rsidRPr="000721F0" w:rsidRDefault="00891A6E" w:rsidP="000721F0">
      <w:pPr>
        <w:spacing w:after="0"/>
        <w:ind w:right="28"/>
        <w:jc w:val="both"/>
        <w:rPr>
          <w:rFonts w:ascii="Lucida Sans Unicode" w:hAnsi="Lucida Sans Unicode" w:cs="Lucida Sans Unicode"/>
          <w:sz w:val="20"/>
          <w:szCs w:val="20"/>
          <w:lang w:val="es-ES"/>
        </w:rPr>
      </w:pPr>
      <w:bookmarkStart w:id="50" w:name="_Hlk166784753"/>
      <w:r w:rsidRPr="000721F0">
        <w:rPr>
          <w:rFonts w:ascii="Lucida Sans Unicode" w:hAnsi="Lucida Sans Unicode" w:cs="Lucida Sans Unicode"/>
          <w:b/>
          <w:bCs/>
          <w:sz w:val="20"/>
          <w:szCs w:val="20"/>
          <w:lang w:val="es-ES"/>
        </w:rPr>
        <w:t>4</w:t>
      </w:r>
      <w:r w:rsidR="1554CE12" w:rsidRPr="000721F0">
        <w:rPr>
          <w:rFonts w:ascii="Lucida Sans Unicode" w:hAnsi="Lucida Sans Unicode" w:cs="Lucida Sans Unicode"/>
          <w:b/>
          <w:bCs/>
          <w:sz w:val="20"/>
          <w:szCs w:val="20"/>
          <w:lang w:val="es-ES"/>
        </w:rPr>
        <w:t>7</w:t>
      </w:r>
      <w:r w:rsidR="009712D2" w:rsidRPr="000721F0">
        <w:rPr>
          <w:rFonts w:ascii="Lucida Sans Unicode" w:hAnsi="Lucida Sans Unicode" w:cs="Lucida Sans Unicode"/>
          <w:b/>
          <w:bCs/>
          <w:sz w:val="20"/>
          <w:szCs w:val="20"/>
          <w:lang w:val="es-ES"/>
        </w:rPr>
        <w:t>.</w:t>
      </w:r>
      <w:r w:rsidR="009712D2" w:rsidRPr="000721F0">
        <w:rPr>
          <w:rFonts w:ascii="Lucida Sans Unicode" w:hAnsi="Lucida Sans Unicode" w:cs="Lucida Sans Unicode"/>
          <w:sz w:val="20"/>
          <w:szCs w:val="20"/>
          <w:lang w:val="es-ES"/>
        </w:rPr>
        <w:t xml:space="preserve"> </w:t>
      </w:r>
      <w:bookmarkStart w:id="51" w:name="_Hlk184821391"/>
      <w:r w:rsidR="00233FE5" w:rsidRPr="000721F0">
        <w:rPr>
          <w:rFonts w:ascii="Lucida Sans Unicode" w:hAnsi="Lucida Sans Unicode" w:cs="Lucida Sans Unicode"/>
          <w:b/>
          <w:bCs/>
          <w:sz w:val="20"/>
          <w:szCs w:val="20"/>
        </w:rPr>
        <w:t xml:space="preserve">RESOLUCIONES DE JUICIOS ELECTORALES. </w:t>
      </w:r>
      <w:r w:rsidR="00233FE5" w:rsidRPr="000721F0">
        <w:rPr>
          <w:rFonts w:ascii="Lucida Sans Unicode" w:hAnsi="Lucida Sans Unicode" w:cs="Lucida Sans Unicode"/>
          <w:sz w:val="20"/>
          <w:szCs w:val="20"/>
          <w:lang w:val="es-ES"/>
        </w:rPr>
        <w:t>El veintinueve de febrero, la Sala Regional Guadalajara</w:t>
      </w:r>
      <w:r w:rsidR="578AEB4E" w:rsidRPr="000721F0">
        <w:rPr>
          <w:rFonts w:ascii="Lucida Sans Unicode" w:hAnsi="Lucida Sans Unicode" w:cs="Lucida Sans Unicode"/>
          <w:sz w:val="20"/>
          <w:szCs w:val="20"/>
          <w:lang w:val="es-ES"/>
        </w:rPr>
        <w:t>,</w:t>
      </w:r>
      <w:r w:rsidR="00233FE5" w:rsidRPr="000721F0">
        <w:rPr>
          <w:rFonts w:ascii="Lucida Sans Unicode" w:hAnsi="Lucida Sans Unicode" w:cs="Lucida Sans Unicode"/>
          <w:sz w:val="20"/>
          <w:szCs w:val="20"/>
          <w:lang w:val="es-ES"/>
        </w:rPr>
        <w:t xml:space="preserve"> emitió las </w:t>
      </w:r>
      <w:r w:rsidR="00165D28" w:rsidRPr="000721F0">
        <w:rPr>
          <w:rFonts w:ascii="Lucida Sans Unicode" w:hAnsi="Lucida Sans Unicode" w:cs="Lucida Sans Unicode"/>
          <w:sz w:val="20"/>
          <w:szCs w:val="20"/>
          <w:lang w:val="es-ES"/>
        </w:rPr>
        <w:t>r</w:t>
      </w:r>
      <w:r w:rsidR="00233FE5" w:rsidRPr="000721F0">
        <w:rPr>
          <w:rFonts w:ascii="Lucida Sans Unicode" w:hAnsi="Lucida Sans Unicode" w:cs="Lucida Sans Unicode"/>
          <w:sz w:val="20"/>
          <w:szCs w:val="20"/>
          <w:lang w:val="es-ES"/>
        </w:rPr>
        <w:t xml:space="preserve">esoluciones </w:t>
      </w:r>
      <w:r w:rsidR="14DABBD5" w:rsidRPr="000721F0">
        <w:rPr>
          <w:rFonts w:ascii="Lucida Sans Unicode" w:hAnsi="Lucida Sans Unicode" w:cs="Lucida Sans Unicode"/>
          <w:sz w:val="20"/>
          <w:szCs w:val="20"/>
          <w:lang w:val="es-ES"/>
        </w:rPr>
        <w:t xml:space="preserve">de los </w:t>
      </w:r>
      <w:r w:rsidR="00165D28" w:rsidRPr="000721F0">
        <w:rPr>
          <w:rFonts w:ascii="Lucida Sans Unicode" w:hAnsi="Lucida Sans Unicode" w:cs="Lucida Sans Unicode"/>
          <w:sz w:val="20"/>
          <w:szCs w:val="20"/>
          <w:lang w:val="es-ES"/>
        </w:rPr>
        <w:t>j</w:t>
      </w:r>
      <w:r w:rsidR="14DABBD5" w:rsidRPr="000721F0">
        <w:rPr>
          <w:rFonts w:ascii="Lucida Sans Unicode" w:hAnsi="Lucida Sans Unicode" w:cs="Lucida Sans Unicode"/>
          <w:sz w:val="20"/>
          <w:szCs w:val="20"/>
          <w:lang w:val="es-ES"/>
        </w:rPr>
        <w:t xml:space="preserve">uicios </w:t>
      </w:r>
      <w:r w:rsidR="00165D28" w:rsidRPr="000721F0">
        <w:rPr>
          <w:rFonts w:ascii="Lucida Sans Unicode" w:hAnsi="Lucida Sans Unicode" w:cs="Lucida Sans Unicode"/>
          <w:sz w:val="20"/>
          <w:szCs w:val="20"/>
          <w:lang w:val="es-ES"/>
        </w:rPr>
        <w:t>e</w:t>
      </w:r>
      <w:r w:rsidR="14DABBD5" w:rsidRPr="000721F0">
        <w:rPr>
          <w:rFonts w:ascii="Lucida Sans Unicode" w:hAnsi="Lucida Sans Unicode" w:cs="Lucida Sans Unicode"/>
          <w:sz w:val="20"/>
          <w:szCs w:val="20"/>
          <w:lang w:val="es-ES"/>
        </w:rPr>
        <w:t>lectorales</w:t>
      </w:r>
      <w:r w:rsidR="00233FE5" w:rsidRPr="000721F0">
        <w:rPr>
          <w:rFonts w:ascii="Lucida Sans Unicode" w:hAnsi="Lucida Sans Unicode" w:cs="Lucida Sans Unicode"/>
          <w:sz w:val="20"/>
          <w:szCs w:val="20"/>
          <w:lang w:val="es-ES"/>
        </w:rPr>
        <w:t xml:space="preserve"> identificad</w:t>
      </w:r>
      <w:r w:rsidR="6E38E653" w:rsidRPr="000721F0">
        <w:rPr>
          <w:rFonts w:ascii="Lucida Sans Unicode" w:hAnsi="Lucida Sans Unicode" w:cs="Lucida Sans Unicode"/>
          <w:sz w:val="20"/>
          <w:szCs w:val="20"/>
          <w:lang w:val="es-ES"/>
        </w:rPr>
        <w:t>o</w:t>
      </w:r>
      <w:r w:rsidR="00233FE5" w:rsidRPr="000721F0">
        <w:rPr>
          <w:rFonts w:ascii="Lucida Sans Unicode" w:hAnsi="Lucida Sans Unicode" w:cs="Lucida Sans Unicode"/>
          <w:sz w:val="20"/>
          <w:szCs w:val="20"/>
          <w:lang w:val="es-ES"/>
        </w:rPr>
        <w:t xml:space="preserve">s con </w:t>
      </w:r>
      <w:r w:rsidR="00FE4258" w:rsidRPr="000721F0">
        <w:rPr>
          <w:rFonts w:ascii="Lucida Sans Unicode" w:hAnsi="Lucida Sans Unicode" w:cs="Lucida Sans Unicode"/>
          <w:sz w:val="20"/>
          <w:szCs w:val="20"/>
          <w:lang w:val="es-ES"/>
        </w:rPr>
        <w:t>los</w:t>
      </w:r>
      <w:r w:rsidR="00233FE5" w:rsidRPr="000721F0">
        <w:rPr>
          <w:rFonts w:ascii="Lucida Sans Unicode" w:hAnsi="Lucida Sans Unicode" w:cs="Lucida Sans Unicode"/>
          <w:sz w:val="20"/>
          <w:szCs w:val="20"/>
          <w:lang w:val="es-ES"/>
        </w:rPr>
        <w:t xml:space="preserve"> número</w:t>
      </w:r>
      <w:r w:rsidR="00FE4258" w:rsidRPr="000721F0">
        <w:rPr>
          <w:rFonts w:ascii="Lucida Sans Unicode" w:hAnsi="Lucida Sans Unicode" w:cs="Lucida Sans Unicode"/>
          <w:sz w:val="20"/>
          <w:szCs w:val="20"/>
          <w:lang w:val="es-ES"/>
        </w:rPr>
        <w:t xml:space="preserve">s </w:t>
      </w:r>
      <w:r w:rsidR="00233FE5" w:rsidRPr="000721F0">
        <w:rPr>
          <w:rFonts w:ascii="Lucida Sans Unicode" w:hAnsi="Lucida Sans Unicode" w:cs="Lucida Sans Unicode"/>
          <w:sz w:val="20"/>
          <w:szCs w:val="20"/>
          <w:lang w:val="es-ES"/>
        </w:rPr>
        <w:t>alfanumérico</w:t>
      </w:r>
      <w:r w:rsidR="00691E1D" w:rsidRPr="000721F0">
        <w:rPr>
          <w:rFonts w:ascii="Lucida Sans Unicode" w:hAnsi="Lucida Sans Unicode" w:cs="Lucida Sans Unicode"/>
          <w:sz w:val="20"/>
          <w:szCs w:val="20"/>
          <w:lang w:val="es-ES"/>
        </w:rPr>
        <w:t>s</w:t>
      </w:r>
      <w:r w:rsidR="00233FE5" w:rsidRPr="000721F0">
        <w:rPr>
          <w:rFonts w:ascii="Lucida Sans Unicode" w:hAnsi="Lucida Sans Unicode" w:cs="Lucida Sans Unicode"/>
          <w:sz w:val="20"/>
          <w:szCs w:val="20"/>
          <w:lang w:val="es-ES"/>
        </w:rPr>
        <w:t xml:space="preserve"> </w:t>
      </w:r>
      <w:r w:rsidR="00233FE5" w:rsidRPr="000721F0">
        <w:rPr>
          <w:rFonts w:ascii="Lucida Sans Unicode" w:hAnsi="Lucida Sans Unicode" w:cs="Lucida Sans Unicode"/>
          <w:b/>
          <w:bCs/>
          <w:sz w:val="20"/>
          <w:szCs w:val="20"/>
          <w:lang w:val="es-ES"/>
        </w:rPr>
        <w:t>SG-JE-10/2024 y SG-JDC-30/2024</w:t>
      </w:r>
      <w:r w:rsidR="00233FE5" w:rsidRPr="000721F0">
        <w:rPr>
          <w:rFonts w:ascii="Lucida Sans Unicode" w:hAnsi="Lucida Sans Unicode" w:cs="Lucida Sans Unicode"/>
          <w:sz w:val="20"/>
          <w:szCs w:val="20"/>
          <w:lang w:val="es-ES"/>
        </w:rPr>
        <w:t xml:space="preserve">, </w:t>
      </w:r>
      <w:r w:rsidR="27D81AF8" w:rsidRPr="000721F0">
        <w:rPr>
          <w:rFonts w:ascii="Lucida Sans Unicode" w:hAnsi="Lucida Sans Unicode" w:cs="Lucida Sans Unicode"/>
          <w:sz w:val="20"/>
          <w:szCs w:val="20"/>
          <w:lang w:val="es-ES"/>
        </w:rPr>
        <w:t xml:space="preserve">en </w:t>
      </w:r>
      <w:r w:rsidR="00233FE5" w:rsidRPr="000721F0">
        <w:rPr>
          <w:rFonts w:ascii="Lucida Sans Unicode" w:hAnsi="Lucida Sans Unicode" w:cs="Lucida Sans Unicode"/>
          <w:sz w:val="20"/>
          <w:szCs w:val="20"/>
          <w:lang w:val="es-ES"/>
        </w:rPr>
        <w:t>las cuales determin</w:t>
      </w:r>
      <w:r w:rsidR="661F82E9" w:rsidRPr="000721F0">
        <w:rPr>
          <w:rFonts w:ascii="Lucida Sans Unicode" w:hAnsi="Lucida Sans Unicode" w:cs="Lucida Sans Unicode"/>
          <w:sz w:val="20"/>
          <w:szCs w:val="20"/>
          <w:lang w:val="es-ES"/>
        </w:rPr>
        <w:t>ó</w:t>
      </w:r>
      <w:r w:rsidR="00233FE5" w:rsidRPr="000721F0">
        <w:rPr>
          <w:rFonts w:ascii="Lucida Sans Unicode" w:hAnsi="Lucida Sans Unicode" w:cs="Lucida Sans Unicode"/>
          <w:sz w:val="20"/>
          <w:szCs w:val="20"/>
          <w:lang w:val="es-ES"/>
        </w:rPr>
        <w:t xml:space="preserve"> el sobreseimiento de </w:t>
      </w:r>
      <w:r w:rsidR="0CD16336" w:rsidRPr="000721F0">
        <w:rPr>
          <w:rFonts w:ascii="Lucida Sans Unicode" w:hAnsi="Lucida Sans Unicode" w:cs="Lucida Sans Unicode"/>
          <w:sz w:val="20"/>
          <w:szCs w:val="20"/>
          <w:lang w:val="es-ES"/>
        </w:rPr>
        <w:t>é</w:t>
      </w:r>
      <w:r w:rsidR="00233FE5" w:rsidRPr="000721F0">
        <w:rPr>
          <w:rFonts w:ascii="Lucida Sans Unicode" w:hAnsi="Lucida Sans Unicode" w:cs="Lucida Sans Unicode"/>
          <w:sz w:val="20"/>
          <w:szCs w:val="20"/>
          <w:lang w:val="es-ES"/>
        </w:rPr>
        <w:t>st</w:t>
      </w:r>
      <w:r w:rsidR="2AF0EFAD" w:rsidRPr="000721F0">
        <w:rPr>
          <w:rFonts w:ascii="Lucida Sans Unicode" w:hAnsi="Lucida Sans Unicode" w:cs="Lucida Sans Unicode"/>
          <w:sz w:val="20"/>
          <w:szCs w:val="20"/>
          <w:lang w:val="es-ES"/>
        </w:rPr>
        <w:t>o</w:t>
      </w:r>
      <w:r w:rsidR="00233FE5" w:rsidRPr="000721F0">
        <w:rPr>
          <w:rFonts w:ascii="Lucida Sans Unicode" w:hAnsi="Lucida Sans Unicode" w:cs="Lucida Sans Unicode"/>
          <w:sz w:val="20"/>
          <w:szCs w:val="20"/>
          <w:lang w:val="es-ES"/>
        </w:rPr>
        <w:t xml:space="preserve">s, en virtud de que los </w:t>
      </w:r>
      <w:r w:rsidR="00665744" w:rsidRPr="000721F0">
        <w:rPr>
          <w:rFonts w:ascii="Lucida Sans Unicode" w:eastAsia="Trebuchet MS" w:hAnsi="Lucida Sans Unicode" w:cs="Lucida Sans Unicode"/>
          <w:sz w:val="20"/>
          <w:szCs w:val="20"/>
        </w:rPr>
        <w:t>r</w:t>
      </w:r>
      <w:r w:rsidR="00233FE5" w:rsidRPr="000721F0">
        <w:rPr>
          <w:rFonts w:ascii="Lucida Sans Unicode" w:eastAsia="Trebuchet MS" w:hAnsi="Lucida Sans Unicode" w:cs="Lucida Sans Unicode"/>
          <w:sz w:val="20"/>
          <w:szCs w:val="20"/>
        </w:rPr>
        <w:t xml:space="preserve">ecursos de </w:t>
      </w:r>
      <w:r w:rsidR="00665744" w:rsidRPr="000721F0">
        <w:rPr>
          <w:rFonts w:ascii="Lucida Sans Unicode" w:eastAsia="Trebuchet MS" w:hAnsi="Lucida Sans Unicode" w:cs="Lucida Sans Unicode"/>
          <w:sz w:val="20"/>
          <w:szCs w:val="20"/>
        </w:rPr>
        <w:t>a</w:t>
      </w:r>
      <w:r w:rsidR="00233FE5" w:rsidRPr="000721F0">
        <w:rPr>
          <w:rFonts w:ascii="Lucida Sans Unicode" w:eastAsia="Trebuchet MS" w:hAnsi="Lucida Sans Unicode" w:cs="Lucida Sans Unicode"/>
          <w:sz w:val="20"/>
          <w:szCs w:val="20"/>
        </w:rPr>
        <w:t>pelación con números de expedientes RAP-025/2023 y acumulados</w:t>
      </w:r>
      <w:r w:rsidR="00233FE5" w:rsidRPr="000721F0">
        <w:rPr>
          <w:rStyle w:val="Refdenotaalpie"/>
          <w:rFonts w:ascii="Lucida Sans Unicode" w:eastAsia="Trebuchet MS" w:hAnsi="Lucida Sans Unicode" w:cs="Lucida Sans Unicode"/>
          <w:sz w:val="20"/>
          <w:szCs w:val="20"/>
        </w:rPr>
        <w:footnoteReference w:id="29"/>
      </w:r>
      <w:r w:rsidR="00233FE5" w:rsidRPr="000721F0">
        <w:rPr>
          <w:rFonts w:ascii="Lucida Sans Unicode" w:eastAsia="Trebuchet MS" w:hAnsi="Lucida Sans Unicode" w:cs="Lucida Sans Unicode"/>
          <w:sz w:val="20"/>
          <w:szCs w:val="20"/>
        </w:rPr>
        <w:t>; y RAP-024/2023</w:t>
      </w:r>
      <w:r w:rsidR="00233FE5" w:rsidRPr="000721F0">
        <w:rPr>
          <w:rStyle w:val="Refdenotaalpie"/>
          <w:rFonts w:ascii="Lucida Sans Unicode" w:eastAsia="Trebuchet MS" w:hAnsi="Lucida Sans Unicode" w:cs="Lucida Sans Unicode"/>
          <w:sz w:val="20"/>
          <w:szCs w:val="20"/>
        </w:rPr>
        <w:footnoteReference w:id="30"/>
      </w:r>
      <w:r w:rsidR="00233FE5" w:rsidRPr="000721F0">
        <w:rPr>
          <w:rFonts w:ascii="Lucida Sans Unicode" w:eastAsia="Trebuchet MS" w:hAnsi="Lucida Sans Unicode" w:cs="Lucida Sans Unicode"/>
          <w:sz w:val="20"/>
          <w:szCs w:val="20"/>
        </w:rPr>
        <w:t xml:space="preserve">, se encontraban en vías de cumplimiento por la </w:t>
      </w:r>
      <w:r w:rsidR="20999C8B" w:rsidRPr="000721F0">
        <w:rPr>
          <w:rFonts w:ascii="Lucida Sans Unicode" w:eastAsia="Trebuchet MS" w:hAnsi="Lucida Sans Unicode" w:cs="Lucida Sans Unicode"/>
          <w:sz w:val="20"/>
          <w:szCs w:val="20"/>
        </w:rPr>
        <w:t>a</w:t>
      </w:r>
      <w:r w:rsidR="00233FE5" w:rsidRPr="000721F0">
        <w:rPr>
          <w:rFonts w:ascii="Lucida Sans Unicode" w:eastAsia="Trebuchet MS" w:hAnsi="Lucida Sans Unicode" w:cs="Lucida Sans Unicode"/>
          <w:sz w:val="20"/>
          <w:szCs w:val="20"/>
        </w:rPr>
        <w:t xml:space="preserve">utoridad </w:t>
      </w:r>
      <w:r w:rsidR="7D4B5601" w:rsidRPr="000721F0">
        <w:rPr>
          <w:rFonts w:ascii="Lucida Sans Unicode" w:eastAsia="Trebuchet MS" w:hAnsi="Lucida Sans Unicode" w:cs="Lucida Sans Unicode"/>
          <w:sz w:val="20"/>
          <w:szCs w:val="20"/>
        </w:rPr>
        <w:t>r</w:t>
      </w:r>
      <w:r w:rsidR="00233FE5" w:rsidRPr="000721F0">
        <w:rPr>
          <w:rFonts w:ascii="Lucida Sans Unicode" w:eastAsia="Trebuchet MS" w:hAnsi="Lucida Sans Unicode" w:cs="Lucida Sans Unicode"/>
          <w:sz w:val="20"/>
          <w:szCs w:val="20"/>
        </w:rPr>
        <w:t>esponsable</w:t>
      </w:r>
      <w:r w:rsidR="00233FE5" w:rsidRPr="000721F0">
        <w:rPr>
          <w:rFonts w:ascii="Lucida Sans Unicode" w:hAnsi="Lucida Sans Unicode" w:cs="Lucida Sans Unicode"/>
          <w:sz w:val="20"/>
          <w:szCs w:val="20"/>
          <w:lang w:val="es-ES"/>
        </w:rPr>
        <w:t xml:space="preserve">. </w:t>
      </w:r>
    </w:p>
    <w:bookmarkEnd w:id="51"/>
    <w:p w14:paraId="186C34BF" w14:textId="77777777" w:rsidR="0015293B" w:rsidRPr="000721F0" w:rsidRDefault="0015293B" w:rsidP="000721F0">
      <w:pPr>
        <w:spacing w:after="0"/>
        <w:ind w:right="28"/>
        <w:jc w:val="both"/>
        <w:rPr>
          <w:rFonts w:ascii="Lucida Sans Unicode" w:hAnsi="Lucida Sans Unicode" w:cs="Lucida Sans Unicode"/>
          <w:b/>
          <w:bCs/>
          <w:sz w:val="20"/>
          <w:szCs w:val="20"/>
          <w:lang w:val="es-ES"/>
        </w:rPr>
      </w:pPr>
    </w:p>
    <w:p w14:paraId="65273360" w14:textId="0F814C04" w:rsidR="00885784" w:rsidRPr="000721F0" w:rsidRDefault="00891A6E"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4</w:t>
      </w:r>
      <w:r w:rsidR="3B9B3924" w:rsidRPr="000721F0">
        <w:rPr>
          <w:rFonts w:ascii="Lucida Sans Unicode" w:hAnsi="Lucida Sans Unicode" w:cs="Lucida Sans Unicode"/>
          <w:b/>
          <w:bCs/>
          <w:sz w:val="20"/>
          <w:szCs w:val="20"/>
          <w:lang w:val="es-ES"/>
        </w:rPr>
        <w:t>8</w:t>
      </w:r>
      <w:r w:rsidR="008E5180" w:rsidRPr="000721F0">
        <w:rPr>
          <w:rFonts w:ascii="Lucida Sans Unicode" w:hAnsi="Lucida Sans Unicode" w:cs="Lucida Sans Unicode"/>
          <w:b/>
          <w:bCs/>
          <w:sz w:val="20"/>
          <w:szCs w:val="20"/>
          <w:lang w:val="es-ES"/>
        </w:rPr>
        <w:t xml:space="preserve">. </w:t>
      </w:r>
      <w:bookmarkStart w:id="52" w:name="_Hlk184821689"/>
      <w:r w:rsidR="00885784" w:rsidRPr="000721F0">
        <w:rPr>
          <w:rFonts w:ascii="Lucida Sans Unicode" w:hAnsi="Lucida Sans Unicode" w:cs="Lucida Sans Unicode"/>
          <w:b/>
          <w:bCs/>
          <w:sz w:val="20"/>
          <w:szCs w:val="20"/>
          <w:lang w:val="es-ES"/>
        </w:rPr>
        <w:t xml:space="preserve">OFICIO INE/UTF/DA/13912/2024. </w:t>
      </w:r>
      <w:r w:rsidR="4C7AD211" w:rsidRPr="000721F0">
        <w:rPr>
          <w:rFonts w:ascii="Lucida Sans Unicode" w:hAnsi="Lucida Sans Unicode" w:cs="Lucida Sans Unicode"/>
          <w:sz w:val="20"/>
          <w:szCs w:val="20"/>
          <w:lang w:val="es-ES"/>
        </w:rPr>
        <w:t>El</w:t>
      </w:r>
      <w:r w:rsidR="00885784" w:rsidRPr="000721F0">
        <w:rPr>
          <w:rFonts w:ascii="Lucida Sans Unicode" w:hAnsi="Lucida Sans Unicode" w:cs="Lucida Sans Unicode"/>
          <w:sz w:val="20"/>
          <w:szCs w:val="20"/>
          <w:lang w:val="es-ES"/>
        </w:rPr>
        <w:t xml:space="preserve"> veintidós de abril, </w:t>
      </w:r>
      <w:r w:rsidR="005E2318" w:rsidRPr="000721F0">
        <w:rPr>
          <w:rFonts w:ascii="Lucida Sans Unicode" w:hAnsi="Lucida Sans Unicode" w:cs="Lucida Sans Unicode"/>
          <w:sz w:val="20"/>
          <w:szCs w:val="20"/>
          <w:lang w:val="es-ES"/>
        </w:rPr>
        <w:t xml:space="preserve">mediante oficio número </w:t>
      </w:r>
      <w:r w:rsidR="005E2318" w:rsidRPr="000721F0">
        <w:rPr>
          <w:rFonts w:ascii="Lucida Sans Unicode" w:hAnsi="Lucida Sans Unicode" w:cs="Lucida Sans Unicode"/>
          <w:b/>
          <w:bCs/>
          <w:sz w:val="20"/>
          <w:szCs w:val="20"/>
          <w:lang w:val="es-ES"/>
        </w:rPr>
        <w:t>INE/UTF/DA/13912/2024</w:t>
      </w:r>
      <w:r w:rsidR="005E2318" w:rsidRPr="000721F0">
        <w:rPr>
          <w:rFonts w:ascii="Lucida Sans Unicode" w:hAnsi="Lucida Sans Unicode" w:cs="Lucida Sans Unicode"/>
          <w:sz w:val="20"/>
          <w:szCs w:val="20"/>
          <w:lang w:val="es-ES"/>
        </w:rPr>
        <w:t>,</w:t>
      </w:r>
      <w:r w:rsidR="005E2318" w:rsidRPr="000721F0">
        <w:rPr>
          <w:rFonts w:ascii="Lucida Sans Unicode" w:hAnsi="Lucida Sans Unicode" w:cs="Lucida Sans Unicode"/>
          <w:b/>
          <w:bCs/>
          <w:sz w:val="20"/>
          <w:szCs w:val="20"/>
          <w:lang w:val="es-ES"/>
        </w:rPr>
        <w:t xml:space="preserve"> </w:t>
      </w:r>
      <w:r w:rsidR="005E2318" w:rsidRPr="000721F0">
        <w:rPr>
          <w:rFonts w:ascii="Lucida Sans Unicode" w:hAnsi="Lucida Sans Unicode" w:cs="Lucida Sans Unicode"/>
          <w:sz w:val="20"/>
          <w:szCs w:val="20"/>
          <w:lang w:val="es-ES"/>
        </w:rPr>
        <w:t xml:space="preserve">la Unidad Técnica de Fiscalización del Instituto Nacional Electoral dio contestación al oficio número 1388/2024 de Secretaría Ejecutiva, habiendo adjuntado documentación requerida por la parte actora en el escrito de seis de octubre de dos mil veintitrés, realizando observaciones al respecto, registrándose </w:t>
      </w:r>
      <w:r w:rsidR="00885784" w:rsidRPr="000721F0">
        <w:rPr>
          <w:rFonts w:ascii="Lucida Sans Unicode" w:hAnsi="Lucida Sans Unicode" w:cs="Lucida Sans Unicode"/>
          <w:sz w:val="20"/>
          <w:szCs w:val="20"/>
          <w:lang w:val="es-ES"/>
        </w:rPr>
        <w:t xml:space="preserve">con folio 02449 de </w:t>
      </w:r>
      <w:r w:rsidR="008626EF" w:rsidRPr="000721F0">
        <w:rPr>
          <w:rFonts w:ascii="Lucida Sans Unicode" w:hAnsi="Lucida Sans Unicode" w:cs="Lucida Sans Unicode"/>
          <w:sz w:val="20"/>
          <w:szCs w:val="20"/>
          <w:lang w:val="es-ES"/>
        </w:rPr>
        <w:t xml:space="preserve">la </w:t>
      </w:r>
      <w:r w:rsidR="00885784" w:rsidRPr="000721F0">
        <w:rPr>
          <w:rFonts w:ascii="Lucida Sans Unicode" w:hAnsi="Lucida Sans Unicode" w:cs="Lucida Sans Unicode"/>
          <w:sz w:val="20"/>
          <w:szCs w:val="20"/>
          <w:lang w:val="es-ES"/>
        </w:rPr>
        <w:t>Oficialía de Partes</w:t>
      </w:r>
      <w:r w:rsidR="005E2318" w:rsidRPr="000721F0">
        <w:rPr>
          <w:rFonts w:ascii="Lucida Sans Unicode" w:hAnsi="Lucida Sans Unicode" w:cs="Lucida Sans Unicode"/>
          <w:sz w:val="20"/>
          <w:szCs w:val="20"/>
          <w:lang w:val="es-ES"/>
        </w:rPr>
        <w:t xml:space="preserve"> de este organismo electoral.</w:t>
      </w:r>
      <w:r w:rsidR="00885784" w:rsidRPr="000721F0">
        <w:rPr>
          <w:rFonts w:ascii="Lucida Sans Unicode" w:hAnsi="Lucida Sans Unicode" w:cs="Lucida Sans Unicode"/>
          <w:sz w:val="20"/>
          <w:szCs w:val="20"/>
          <w:lang w:val="es-ES"/>
        </w:rPr>
        <w:t xml:space="preserve"> </w:t>
      </w:r>
    </w:p>
    <w:bookmarkEnd w:id="52"/>
    <w:p w14:paraId="033D4182" w14:textId="77777777" w:rsidR="008E5180" w:rsidRPr="000721F0" w:rsidRDefault="008E5180" w:rsidP="000721F0">
      <w:pPr>
        <w:spacing w:after="0"/>
        <w:ind w:right="28"/>
        <w:jc w:val="both"/>
        <w:rPr>
          <w:rFonts w:ascii="Lucida Sans Unicode" w:hAnsi="Lucida Sans Unicode" w:cs="Lucida Sans Unicode"/>
          <w:sz w:val="20"/>
          <w:szCs w:val="20"/>
          <w:lang w:val="es-ES"/>
        </w:rPr>
      </w:pPr>
    </w:p>
    <w:p w14:paraId="7894F21A" w14:textId="77CEDE41" w:rsidR="00783F00" w:rsidRPr="000721F0" w:rsidRDefault="00A2418B" w:rsidP="000721F0">
      <w:pPr>
        <w:spacing w:after="0"/>
        <w:ind w:right="28"/>
        <w:jc w:val="both"/>
        <w:rPr>
          <w:rFonts w:ascii="Lucida Sans Unicode" w:hAnsi="Lucida Sans Unicode" w:cs="Lucida Sans Unicode"/>
          <w:sz w:val="20"/>
          <w:szCs w:val="20"/>
          <w:lang w:val="es-ES"/>
        </w:rPr>
      </w:pPr>
      <w:bookmarkStart w:id="53" w:name="_Hlk184821878"/>
      <w:r w:rsidRPr="000721F0">
        <w:rPr>
          <w:rFonts w:ascii="Lucida Sans Unicode" w:hAnsi="Lucida Sans Unicode" w:cs="Lucida Sans Unicode"/>
          <w:b/>
          <w:bCs/>
          <w:sz w:val="20"/>
          <w:szCs w:val="20"/>
          <w:lang w:val="es-ES"/>
        </w:rPr>
        <w:t>4</w:t>
      </w:r>
      <w:r w:rsidR="1A2E5550" w:rsidRPr="000721F0">
        <w:rPr>
          <w:rFonts w:ascii="Lucida Sans Unicode" w:hAnsi="Lucida Sans Unicode" w:cs="Lucida Sans Unicode"/>
          <w:b/>
          <w:bCs/>
          <w:sz w:val="20"/>
          <w:szCs w:val="20"/>
          <w:lang w:val="es-ES"/>
        </w:rPr>
        <w:t>9</w:t>
      </w:r>
      <w:r w:rsidR="008E5180" w:rsidRPr="000721F0">
        <w:rPr>
          <w:rFonts w:ascii="Lucida Sans Unicode" w:hAnsi="Lucida Sans Unicode" w:cs="Lucida Sans Unicode"/>
          <w:b/>
          <w:bCs/>
          <w:sz w:val="20"/>
          <w:szCs w:val="20"/>
          <w:lang w:val="es-ES"/>
        </w:rPr>
        <w:t xml:space="preserve">. </w:t>
      </w:r>
      <w:bookmarkStart w:id="54" w:name="_Hlk184824892"/>
      <w:r w:rsidR="008E5180" w:rsidRPr="000721F0">
        <w:rPr>
          <w:rFonts w:ascii="Lucida Sans Unicode" w:hAnsi="Lucida Sans Unicode" w:cs="Lucida Sans Unicode"/>
          <w:b/>
          <w:bCs/>
          <w:sz w:val="20"/>
          <w:szCs w:val="20"/>
          <w:lang w:val="es-ES"/>
        </w:rPr>
        <w:t xml:space="preserve">ACUERDO </w:t>
      </w:r>
      <w:r w:rsidR="7FD9D665" w:rsidRPr="000721F0">
        <w:rPr>
          <w:rFonts w:ascii="Lucida Sans Unicode" w:hAnsi="Lucida Sans Unicode" w:cs="Lucida Sans Unicode"/>
          <w:b/>
          <w:bCs/>
          <w:sz w:val="20"/>
          <w:szCs w:val="20"/>
          <w:lang w:val="es-ES"/>
        </w:rPr>
        <w:t xml:space="preserve">CON CLAVE ALFANUMÉRICA </w:t>
      </w:r>
      <w:r w:rsidR="008E5180" w:rsidRPr="000721F0">
        <w:rPr>
          <w:rFonts w:ascii="Lucida Sans Unicode" w:hAnsi="Lucida Sans Unicode" w:cs="Lucida Sans Unicode"/>
          <w:b/>
          <w:bCs/>
          <w:sz w:val="20"/>
          <w:szCs w:val="20"/>
          <w:lang w:val="es-ES"/>
        </w:rPr>
        <w:t>IEPC-ACG-117/2024</w:t>
      </w:r>
      <w:r w:rsidR="00B7781B" w:rsidRPr="000721F0">
        <w:rPr>
          <w:rStyle w:val="Refdenotaalpie"/>
          <w:rFonts w:ascii="Lucida Sans Unicode" w:hAnsi="Lucida Sans Unicode" w:cs="Lucida Sans Unicode"/>
          <w:b/>
          <w:bCs/>
          <w:sz w:val="20"/>
          <w:szCs w:val="20"/>
          <w:lang w:val="es-ES"/>
        </w:rPr>
        <w:footnoteReference w:id="31"/>
      </w:r>
      <w:r w:rsidR="008E5180" w:rsidRPr="000721F0">
        <w:rPr>
          <w:rFonts w:ascii="Lucida Sans Unicode" w:hAnsi="Lucida Sans Unicode" w:cs="Lucida Sans Unicode"/>
          <w:b/>
          <w:bCs/>
          <w:sz w:val="20"/>
          <w:szCs w:val="20"/>
          <w:lang w:val="es-ES"/>
        </w:rPr>
        <w:t xml:space="preserve">. </w:t>
      </w:r>
      <w:r w:rsidR="005E2318" w:rsidRPr="000721F0">
        <w:rPr>
          <w:rFonts w:ascii="Lucida Sans Unicode" w:hAnsi="Lucida Sans Unicode" w:cs="Lucida Sans Unicode"/>
          <w:sz w:val="20"/>
          <w:szCs w:val="20"/>
          <w:lang w:val="es-ES"/>
        </w:rPr>
        <w:t>El</w:t>
      </w:r>
      <w:r w:rsidR="008E5180" w:rsidRPr="000721F0">
        <w:rPr>
          <w:rFonts w:ascii="Lucida Sans Unicode" w:hAnsi="Lucida Sans Unicode" w:cs="Lucida Sans Unicode"/>
          <w:sz w:val="20"/>
          <w:szCs w:val="20"/>
          <w:lang w:val="es-ES"/>
        </w:rPr>
        <w:t xml:space="preserve"> </w:t>
      </w:r>
      <w:r w:rsidR="00D347E6" w:rsidRPr="000721F0">
        <w:rPr>
          <w:rFonts w:ascii="Lucida Sans Unicode" w:hAnsi="Lucida Sans Unicode" w:cs="Lucida Sans Unicode"/>
          <w:sz w:val="20"/>
          <w:szCs w:val="20"/>
          <w:lang w:val="es-ES"/>
        </w:rPr>
        <w:t>veinti</w:t>
      </w:r>
      <w:r w:rsidR="00910EA9" w:rsidRPr="000721F0">
        <w:rPr>
          <w:rFonts w:ascii="Lucida Sans Unicode" w:hAnsi="Lucida Sans Unicode" w:cs="Lucida Sans Unicode"/>
          <w:sz w:val="20"/>
          <w:szCs w:val="20"/>
          <w:lang w:val="es-ES"/>
        </w:rPr>
        <w:t>nueve</w:t>
      </w:r>
      <w:r w:rsidR="008E5180" w:rsidRPr="000721F0">
        <w:rPr>
          <w:rFonts w:ascii="Lucida Sans Unicode" w:hAnsi="Lucida Sans Unicode" w:cs="Lucida Sans Unicode"/>
          <w:sz w:val="20"/>
          <w:szCs w:val="20"/>
          <w:lang w:val="es-ES"/>
        </w:rPr>
        <w:t xml:space="preserve"> de abril</w:t>
      </w:r>
      <w:r w:rsidR="3F5C4E05" w:rsidRPr="000721F0">
        <w:rPr>
          <w:rFonts w:ascii="Lucida Sans Unicode" w:hAnsi="Lucida Sans Unicode" w:cs="Lucida Sans Unicode"/>
          <w:sz w:val="20"/>
          <w:szCs w:val="20"/>
          <w:lang w:val="es-ES"/>
        </w:rPr>
        <w:t>,</w:t>
      </w:r>
      <w:r w:rsidR="008E5180" w:rsidRPr="000721F0">
        <w:rPr>
          <w:rFonts w:ascii="Lucida Sans Unicode" w:hAnsi="Lucida Sans Unicode" w:cs="Lucida Sans Unicode"/>
          <w:sz w:val="20"/>
          <w:szCs w:val="20"/>
          <w:lang w:val="es-ES"/>
        </w:rPr>
        <w:t xml:space="preserve"> </w:t>
      </w:r>
      <w:r w:rsidR="3F5C4E05" w:rsidRPr="000721F0">
        <w:rPr>
          <w:rFonts w:ascii="Lucida Sans Unicode" w:hAnsi="Lucida Sans Unicode" w:cs="Lucida Sans Unicode"/>
          <w:sz w:val="20"/>
          <w:szCs w:val="20"/>
          <w:lang w:val="es-ES"/>
        </w:rPr>
        <w:t>en la décima sexta sesión extraordinaria,</w:t>
      </w:r>
      <w:r w:rsidR="008E5180" w:rsidRPr="000721F0">
        <w:rPr>
          <w:rFonts w:ascii="Lucida Sans Unicode" w:eastAsia="Times New Roman" w:hAnsi="Lucida Sans Unicode" w:cs="Lucida Sans Unicode"/>
          <w:sz w:val="20"/>
          <w:szCs w:val="20"/>
          <w:lang w:eastAsia="es-MX"/>
        </w:rPr>
        <w:t xml:space="preserve"> </w:t>
      </w:r>
      <w:r w:rsidR="008E5180" w:rsidRPr="000721F0">
        <w:rPr>
          <w:rFonts w:ascii="Lucida Sans Unicode" w:hAnsi="Lucida Sans Unicode" w:cs="Lucida Sans Unicode"/>
          <w:sz w:val="20"/>
          <w:szCs w:val="20"/>
          <w:lang w:val="es-ES"/>
        </w:rPr>
        <w:t>e</w:t>
      </w:r>
      <w:r w:rsidR="00D347E6" w:rsidRPr="000721F0">
        <w:rPr>
          <w:rFonts w:ascii="Lucida Sans Unicode" w:hAnsi="Lucida Sans Unicode" w:cs="Lucida Sans Unicode"/>
          <w:sz w:val="20"/>
          <w:szCs w:val="20"/>
          <w:lang w:val="es-ES"/>
        </w:rPr>
        <w:t>ste</w:t>
      </w:r>
      <w:r w:rsidR="008E5180" w:rsidRPr="000721F0">
        <w:rPr>
          <w:rFonts w:ascii="Lucida Sans Unicode" w:hAnsi="Lucida Sans Unicode" w:cs="Lucida Sans Unicode"/>
          <w:sz w:val="20"/>
          <w:szCs w:val="20"/>
          <w:lang w:val="es-ES"/>
        </w:rPr>
        <w:t xml:space="preserve"> Consejo General en cumplimiento a lo ordenado en los recursos de apelación RAP-024/2023, RAP-025/2023 y acumulados, establec</w:t>
      </w:r>
      <w:r w:rsidR="00D839C8" w:rsidRPr="000721F0">
        <w:rPr>
          <w:rFonts w:ascii="Lucida Sans Unicode" w:hAnsi="Lucida Sans Unicode" w:cs="Lucida Sans Unicode"/>
          <w:sz w:val="20"/>
          <w:szCs w:val="20"/>
          <w:lang w:val="es-ES"/>
        </w:rPr>
        <w:t>ió</w:t>
      </w:r>
      <w:r w:rsidR="008E5180" w:rsidRPr="000721F0">
        <w:rPr>
          <w:rFonts w:ascii="Lucida Sans Unicode" w:hAnsi="Lucida Sans Unicode" w:cs="Lucida Sans Unicode"/>
          <w:sz w:val="20"/>
          <w:szCs w:val="20"/>
          <w:lang w:val="es-ES"/>
        </w:rPr>
        <w:t xml:space="preserve"> la realización de diversas gestiones a fin de recabar información y </w:t>
      </w:r>
      <w:r w:rsidR="008E5180" w:rsidRPr="000721F0">
        <w:rPr>
          <w:rFonts w:ascii="Lucida Sans Unicode" w:hAnsi="Lucida Sans Unicode" w:cs="Lucida Sans Unicode"/>
          <w:sz w:val="20"/>
          <w:szCs w:val="20"/>
          <w:lang w:val="es-ES"/>
        </w:rPr>
        <w:lastRenderedPageBreak/>
        <w:t>documentación para integrar el expediente del procedimiento de liquidación del</w:t>
      </w:r>
      <w:r w:rsidR="00DF3C40" w:rsidRPr="000721F0">
        <w:rPr>
          <w:rFonts w:ascii="Lucida Sans Unicode" w:hAnsi="Lucida Sans Unicode" w:cs="Lucida Sans Unicode"/>
          <w:sz w:val="20"/>
          <w:szCs w:val="20"/>
          <w:lang w:val="es-ES"/>
        </w:rPr>
        <w:t xml:space="preserve"> otrora</w:t>
      </w:r>
      <w:r w:rsidR="008E5180" w:rsidRPr="000721F0">
        <w:rPr>
          <w:rFonts w:ascii="Lucida Sans Unicode" w:hAnsi="Lucida Sans Unicode" w:cs="Lucida Sans Unicode"/>
          <w:sz w:val="20"/>
          <w:szCs w:val="20"/>
          <w:lang w:val="es-ES"/>
        </w:rPr>
        <w:t xml:space="preserve"> partido</w:t>
      </w:r>
      <w:r w:rsidR="00783F00" w:rsidRPr="000721F0">
        <w:rPr>
          <w:rFonts w:ascii="Lucida Sans Unicode" w:hAnsi="Lucida Sans Unicode" w:cs="Lucida Sans Unicode"/>
          <w:sz w:val="20"/>
          <w:szCs w:val="20"/>
          <w:lang w:val="es-ES"/>
        </w:rPr>
        <w:t xml:space="preserve"> político local “SOMOS”.</w:t>
      </w:r>
    </w:p>
    <w:bookmarkEnd w:id="54"/>
    <w:p w14:paraId="20454EB2" w14:textId="77777777" w:rsidR="00783F00" w:rsidRPr="000721F0" w:rsidRDefault="00783F00" w:rsidP="000721F0">
      <w:pPr>
        <w:spacing w:after="0"/>
        <w:ind w:right="28"/>
        <w:jc w:val="both"/>
        <w:rPr>
          <w:rFonts w:ascii="Lucida Sans Unicode" w:hAnsi="Lucida Sans Unicode" w:cs="Lucida Sans Unicode"/>
          <w:sz w:val="20"/>
          <w:szCs w:val="20"/>
          <w:lang w:val="es-ES"/>
        </w:rPr>
      </w:pPr>
    </w:p>
    <w:p w14:paraId="703A952E" w14:textId="6DB74DF2" w:rsidR="16165AA9" w:rsidRPr="000721F0" w:rsidRDefault="05DE0DB0"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 xml:space="preserve">En el acuerdo citado, se ordenó </w:t>
      </w:r>
      <w:r w:rsidR="273F0B62" w:rsidRPr="000721F0">
        <w:rPr>
          <w:rFonts w:ascii="Lucida Sans Unicode" w:hAnsi="Lucida Sans Unicode" w:cs="Lucida Sans Unicode"/>
          <w:sz w:val="20"/>
          <w:szCs w:val="20"/>
          <w:lang w:val="es-ES"/>
        </w:rPr>
        <w:t xml:space="preserve">a </w:t>
      </w:r>
      <w:r w:rsidR="00C36BE8" w:rsidRPr="000721F0">
        <w:rPr>
          <w:rFonts w:ascii="Lucida Sans Unicode" w:hAnsi="Lucida Sans Unicode" w:cs="Lucida Sans Unicode"/>
          <w:sz w:val="20"/>
          <w:szCs w:val="20"/>
          <w:lang w:val="es-ES"/>
        </w:rPr>
        <w:t xml:space="preserve">la </w:t>
      </w:r>
      <w:r w:rsidR="0012156C" w:rsidRPr="000721F0">
        <w:rPr>
          <w:rFonts w:ascii="Lucida Sans Unicode" w:hAnsi="Lucida Sans Unicode" w:cs="Lucida Sans Unicode"/>
          <w:sz w:val="20"/>
          <w:szCs w:val="20"/>
          <w:lang w:val="es-ES"/>
        </w:rPr>
        <w:t xml:space="preserve">persona moral </w:t>
      </w:r>
      <w:r w:rsidR="273F0B62" w:rsidRPr="000721F0">
        <w:rPr>
          <w:rFonts w:ascii="Lucida Sans Unicode" w:hAnsi="Lucida Sans Unicode" w:cs="Lucida Sans Unicode"/>
          <w:sz w:val="20"/>
          <w:szCs w:val="20"/>
          <w:lang w:val="es-ES"/>
        </w:rPr>
        <w:t xml:space="preserve">Proveedora de Servicios </w:t>
      </w:r>
      <w:proofErr w:type="spellStart"/>
      <w:r w:rsidR="273F0B62" w:rsidRPr="000721F0">
        <w:rPr>
          <w:rFonts w:ascii="Lucida Sans Unicode" w:hAnsi="Lucida Sans Unicode" w:cs="Lucida Sans Unicode"/>
          <w:sz w:val="20"/>
          <w:szCs w:val="20"/>
          <w:lang w:val="es-ES"/>
        </w:rPr>
        <w:t>Annecy</w:t>
      </w:r>
      <w:proofErr w:type="spellEnd"/>
      <w:r w:rsidR="273F0B62" w:rsidRPr="000721F0">
        <w:rPr>
          <w:rFonts w:ascii="Lucida Sans Unicode" w:hAnsi="Lucida Sans Unicode" w:cs="Lucida Sans Unicode"/>
          <w:sz w:val="20"/>
          <w:szCs w:val="20"/>
          <w:lang w:val="es-ES"/>
        </w:rPr>
        <w:t xml:space="preserve">, S.C., al ciudadano Gonzalo Moreno Arévalo y al interventor Sergio Ramírez Sánchez, </w:t>
      </w:r>
      <w:r w:rsidRPr="000721F0">
        <w:rPr>
          <w:rFonts w:ascii="Lucida Sans Unicode" w:hAnsi="Lucida Sans Unicode" w:cs="Lucida Sans Unicode"/>
          <w:sz w:val="20"/>
          <w:szCs w:val="20"/>
          <w:lang w:val="es-ES"/>
        </w:rPr>
        <w:t>llevar a cabo diversas diligencias para la integración del expediente del procedimiento de liquidación del patrimonio del otrora partido político local “SOMOS”.</w:t>
      </w:r>
    </w:p>
    <w:p w14:paraId="4E1EE8F9" w14:textId="7392B613" w:rsidR="16165AA9" w:rsidRPr="000721F0" w:rsidRDefault="16165AA9" w:rsidP="000721F0">
      <w:pPr>
        <w:spacing w:after="0"/>
        <w:ind w:right="28"/>
        <w:jc w:val="both"/>
        <w:rPr>
          <w:rFonts w:ascii="Lucida Sans Unicode" w:hAnsi="Lucida Sans Unicode" w:cs="Lucida Sans Unicode"/>
          <w:sz w:val="20"/>
          <w:szCs w:val="20"/>
          <w:lang w:val="es-ES"/>
        </w:rPr>
      </w:pPr>
    </w:p>
    <w:p w14:paraId="6D3A5FDB" w14:textId="4C51D112" w:rsidR="30F45C31" w:rsidRPr="000721F0" w:rsidRDefault="00537C95" w:rsidP="000721F0">
      <w:pPr>
        <w:spacing w:after="0"/>
        <w:jc w:val="both"/>
        <w:rPr>
          <w:rFonts w:ascii="Lucida Sans Unicode" w:hAnsi="Lucida Sans Unicode" w:cs="Lucida Sans Unicode"/>
          <w:sz w:val="20"/>
          <w:szCs w:val="20"/>
        </w:rPr>
      </w:pPr>
      <w:r w:rsidRPr="000721F0">
        <w:rPr>
          <w:rFonts w:ascii="Lucida Sans Unicode" w:hAnsi="Lucida Sans Unicode" w:cs="Lucida Sans Unicode"/>
          <w:sz w:val="20"/>
          <w:szCs w:val="20"/>
          <w:lang w:val="es-ES"/>
        </w:rPr>
        <w:t>Asimismo</w:t>
      </w:r>
      <w:r w:rsidR="488F8D6E" w:rsidRPr="000721F0">
        <w:rPr>
          <w:rFonts w:ascii="Lucida Sans Unicode" w:hAnsi="Lucida Sans Unicode" w:cs="Lucida Sans Unicode"/>
          <w:sz w:val="20"/>
          <w:szCs w:val="20"/>
          <w:lang w:val="es-ES"/>
        </w:rPr>
        <w:t xml:space="preserve">, se solicitó al </w:t>
      </w:r>
      <w:r w:rsidRPr="000721F0">
        <w:rPr>
          <w:rFonts w:ascii="Lucida Sans Unicode" w:hAnsi="Lucida Sans Unicode" w:cs="Lucida Sans Unicode"/>
          <w:sz w:val="20"/>
          <w:szCs w:val="20"/>
          <w:lang w:val="es-ES"/>
        </w:rPr>
        <w:t>D</w:t>
      </w:r>
      <w:r w:rsidR="488F8D6E" w:rsidRPr="000721F0">
        <w:rPr>
          <w:rFonts w:ascii="Lucida Sans Unicode" w:hAnsi="Lucida Sans Unicode" w:cs="Lucida Sans Unicode"/>
          <w:sz w:val="20"/>
          <w:szCs w:val="20"/>
          <w:lang w:val="es-ES"/>
        </w:rPr>
        <w:t xml:space="preserve">irector </w:t>
      </w:r>
      <w:r w:rsidR="00FF5A24" w:rsidRPr="000721F0">
        <w:rPr>
          <w:rFonts w:ascii="Lucida Sans Unicode" w:hAnsi="Lucida Sans Unicode" w:cs="Lucida Sans Unicode"/>
          <w:sz w:val="20"/>
          <w:szCs w:val="20"/>
          <w:lang w:val="es-ES"/>
        </w:rPr>
        <w:t>G</w:t>
      </w:r>
      <w:r w:rsidR="488F8D6E" w:rsidRPr="000721F0">
        <w:rPr>
          <w:rFonts w:ascii="Lucida Sans Unicode" w:hAnsi="Lucida Sans Unicode" w:cs="Lucida Sans Unicode"/>
          <w:sz w:val="20"/>
          <w:szCs w:val="20"/>
          <w:lang w:val="es-ES"/>
        </w:rPr>
        <w:t>eneral del Centro de Conciliación Laboral, Jalisco, informa</w:t>
      </w:r>
      <w:r w:rsidR="748BB951" w:rsidRPr="000721F0">
        <w:rPr>
          <w:rFonts w:ascii="Lucida Sans Unicode" w:hAnsi="Lucida Sans Unicode" w:cs="Lucida Sans Unicode"/>
          <w:sz w:val="20"/>
          <w:szCs w:val="20"/>
          <w:lang w:val="es-ES"/>
        </w:rPr>
        <w:t>ra</w:t>
      </w:r>
      <w:r w:rsidR="488F8D6E" w:rsidRPr="000721F0">
        <w:rPr>
          <w:rFonts w:ascii="Lucida Sans Unicode" w:hAnsi="Lucida Sans Unicode" w:cs="Lucida Sans Unicode"/>
          <w:sz w:val="20"/>
          <w:szCs w:val="20"/>
          <w:lang w:val="es-ES"/>
        </w:rPr>
        <w:t xml:space="preserve"> si en su historial de registro se enc</w:t>
      </w:r>
      <w:r w:rsidR="0012002D" w:rsidRPr="000721F0">
        <w:rPr>
          <w:rFonts w:ascii="Lucida Sans Unicode" w:hAnsi="Lucida Sans Unicode" w:cs="Lucida Sans Unicode"/>
          <w:sz w:val="20"/>
          <w:szCs w:val="20"/>
          <w:lang w:val="es-ES"/>
        </w:rPr>
        <w:t>o</w:t>
      </w:r>
      <w:r w:rsidR="488F8D6E" w:rsidRPr="000721F0">
        <w:rPr>
          <w:rFonts w:ascii="Lucida Sans Unicode" w:hAnsi="Lucida Sans Unicode" w:cs="Lucida Sans Unicode"/>
          <w:sz w:val="20"/>
          <w:szCs w:val="20"/>
          <w:lang w:val="es-ES"/>
        </w:rPr>
        <w:t>ntr</w:t>
      </w:r>
      <w:r w:rsidR="0012002D" w:rsidRPr="000721F0">
        <w:rPr>
          <w:rFonts w:ascii="Lucida Sans Unicode" w:hAnsi="Lucida Sans Unicode" w:cs="Lucida Sans Unicode"/>
          <w:sz w:val="20"/>
          <w:szCs w:val="20"/>
          <w:lang w:val="es-ES"/>
        </w:rPr>
        <w:t>aban</w:t>
      </w:r>
      <w:r w:rsidR="488F8D6E" w:rsidRPr="000721F0">
        <w:rPr>
          <w:rFonts w:ascii="Lucida Sans Unicode" w:hAnsi="Lucida Sans Unicode" w:cs="Lucida Sans Unicode"/>
          <w:sz w:val="20"/>
          <w:szCs w:val="20"/>
          <w:lang w:val="es-ES"/>
        </w:rPr>
        <w:t xml:space="preserve"> datos que indi</w:t>
      </w:r>
      <w:r w:rsidR="0012002D" w:rsidRPr="000721F0">
        <w:rPr>
          <w:rFonts w:ascii="Lucida Sans Unicode" w:hAnsi="Lucida Sans Unicode" w:cs="Lucida Sans Unicode"/>
          <w:sz w:val="20"/>
          <w:szCs w:val="20"/>
          <w:lang w:val="es-ES"/>
        </w:rPr>
        <w:t>caran</w:t>
      </w:r>
      <w:r w:rsidR="488F8D6E" w:rsidRPr="000721F0">
        <w:rPr>
          <w:rFonts w:ascii="Lucida Sans Unicode" w:hAnsi="Lucida Sans Unicode" w:cs="Lucida Sans Unicode"/>
          <w:sz w:val="20"/>
          <w:szCs w:val="20"/>
          <w:lang w:val="es-ES"/>
        </w:rPr>
        <w:t xml:space="preserve"> que en algún momento se hubiera presentado o llevado a cabo trámite de conciliación relacionada con la persona moral Proveedora de Servicios </w:t>
      </w:r>
      <w:proofErr w:type="spellStart"/>
      <w:r w:rsidR="488F8D6E" w:rsidRPr="000721F0">
        <w:rPr>
          <w:rFonts w:ascii="Lucida Sans Unicode" w:hAnsi="Lucida Sans Unicode" w:cs="Lucida Sans Unicode"/>
          <w:sz w:val="20"/>
          <w:szCs w:val="20"/>
          <w:lang w:val="es-ES"/>
        </w:rPr>
        <w:t>Annecy</w:t>
      </w:r>
      <w:proofErr w:type="spellEnd"/>
      <w:r w:rsidR="488F8D6E" w:rsidRPr="000721F0">
        <w:rPr>
          <w:rFonts w:ascii="Lucida Sans Unicode" w:hAnsi="Lucida Sans Unicode" w:cs="Lucida Sans Unicode"/>
          <w:sz w:val="20"/>
          <w:szCs w:val="20"/>
          <w:lang w:val="es-ES"/>
        </w:rPr>
        <w:t xml:space="preserve">, S.C. y por las personas ciudadanas </w:t>
      </w:r>
      <w:r w:rsidR="488F8D6E" w:rsidRPr="000721F0">
        <w:rPr>
          <w:rFonts w:ascii="Lucida Sans Unicode" w:hAnsi="Lucida Sans Unicode" w:cs="Lucida Sans Unicode"/>
          <w:sz w:val="20"/>
          <w:szCs w:val="20"/>
        </w:rPr>
        <w:t>Gonzalo Moreno Arévalo</w:t>
      </w:r>
      <w:r w:rsidR="488F8D6E" w:rsidRPr="000721F0">
        <w:rPr>
          <w:rFonts w:ascii="Lucida Sans Unicode" w:hAnsi="Lucida Sans Unicode" w:cs="Lucida Sans Unicode"/>
          <w:sz w:val="20"/>
          <w:szCs w:val="20"/>
          <w:lang w:val="es-ES"/>
        </w:rPr>
        <w:t xml:space="preserve">, </w:t>
      </w:r>
      <w:r w:rsidR="488F8D6E" w:rsidRPr="000721F0">
        <w:rPr>
          <w:rFonts w:ascii="Lucida Sans Unicode" w:hAnsi="Lucida Sans Unicode" w:cs="Lucida Sans Unicode"/>
          <w:sz w:val="20"/>
          <w:szCs w:val="20"/>
        </w:rPr>
        <w:t xml:space="preserve">Nelly Marisol Estrada Guzmán, Guillermo Moreno Rubio, Luis Jorge Díaz Morales, </w:t>
      </w:r>
      <w:proofErr w:type="spellStart"/>
      <w:r w:rsidR="488F8D6E" w:rsidRPr="000721F0">
        <w:rPr>
          <w:rFonts w:ascii="Lucida Sans Unicode" w:hAnsi="Lucida Sans Unicode" w:cs="Lucida Sans Unicode"/>
          <w:sz w:val="20"/>
          <w:szCs w:val="20"/>
        </w:rPr>
        <w:t>Malintzin</w:t>
      </w:r>
      <w:proofErr w:type="spellEnd"/>
      <w:r w:rsidR="488F8D6E" w:rsidRPr="000721F0">
        <w:rPr>
          <w:rFonts w:ascii="Lucida Sans Unicode" w:hAnsi="Lucida Sans Unicode" w:cs="Lucida Sans Unicode"/>
          <w:sz w:val="20"/>
          <w:szCs w:val="20"/>
        </w:rPr>
        <w:t xml:space="preserve"> Alejandra Luna Jiménez, Jorge Alberto Vázquez Barriga, María Auxiliadora Damián </w:t>
      </w:r>
      <w:proofErr w:type="spellStart"/>
      <w:r w:rsidR="488F8D6E" w:rsidRPr="000721F0">
        <w:rPr>
          <w:rFonts w:ascii="Lucida Sans Unicode" w:hAnsi="Lucida Sans Unicode" w:cs="Lucida Sans Unicode"/>
          <w:sz w:val="20"/>
          <w:szCs w:val="20"/>
        </w:rPr>
        <w:t>Damián</w:t>
      </w:r>
      <w:proofErr w:type="spellEnd"/>
      <w:r w:rsidR="488F8D6E" w:rsidRPr="000721F0">
        <w:rPr>
          <w:rFonts w:ascii="Lucida Sans Unicode" w:hAnsi="Lucida Sans Unicode" w:cs="Lucida Sans Unicode"/>
          <w:sz w:val="20"/>
          <w:szCs w:val="20"/>
        </w:rPr>
        <w:t xml:space="preserve">, Martha Monserrat Espinoza Esquivel, Iris </w:t>
      </w:r>
      <w:proofErr w:type="spellStart"/>
      <w:r w:rsidR="488F8D6E" w:rsidRPr="000721F0">
        <w:rPr>
          <w:rFonts w:ascii="Lucida Sans Unicode" w:hAnsi="Lucida Sans Unicode" w:cs="Lucida Sans Unicode"/>
          <w:sz w:val="20"/>
          <w:szCs w:val="20"/>
        </w:rPr>
        <w:t>Janette</w:t>
      </w:r>
      <w:proofErr w:type="spellEnd"/>
      <w:r w:rsidR="488F8D6E" w:rsidRPr="000721F0">
        <w:rPr>
          <w:rFonts w:ascii="Lucida Sans Unicode" w:hAnsi="Lucida Sans Unicode" w:cs="Lucida Sans Unicode"/>
          <w:sz w:val="20"/>
          <w:szCs w:val="20"/>
        </w:rPr>
        <w:t xml:space="preserve"> </w:t>
      </w:r>
      <w:proofErr w:type="spellStart"/>
      <w:r w:rsidR="488F8D6E" w:rsidRPr="000721F0">
        <w:rPr>
          <w:rFonts w:ascii="Lucida Sans Unicode" w:hAnsi="Lucida Sans Unicode" w:cs="Lucida Sans Unicode"/>
          <w:sz w:val="20"/>
          <w:szCs w:val="20"/>
        </w:rPr>
        <w:t>Haje</w:t>
      </w:r>
      <w:proofErr w:type="spellEnd"/>
      <w:r w:rsidR="488F8D6E" w:rsidRPr="000721F0">
        <w:rPr>
          <w:rFonts w:ascii="Lucida Sans Unicode" w:hAnsi="Lucida Sans Unicode" w:cs="Lucida Sans Unicode"/>
          <w:sz w:val="20"/>
          <w:szCs w:val="20"/>
        </w:rPr>
        <w:t xml:space="preserve"> Contreras, Rubicela Ismene Estrada Martínez, María de los Ángeles Silva Duarte, María Laura Mendoza García y Fátima Enciso Uribe, qui</w:t>
      </w:r>
      <w:r w:rsidR="6B13308E" w:rsidRPr="000721F0">
        <w:rPr>
          <w:rFonts w:ascii="Lucida Sans Unicode" w:hAnsi="Lucida Sans Unicode" w:cs="Lucida Sans Unicode"/>
          <w:sz w:val="20"/>
          <w:szCs w:val="20"/>
        </w:rPr>
        <w:t>e</w:t>
      </w:r>
      <w:r w:rsidR="488F8D6E" w:rsidRPr="000721F0">
        <w:rPr>
          <w:rFonts w:ascii="Lucida Sans Unicode" w:hAnsi="Lucida Sans Unicode" w:cs="Lucida Sans Unicode"/>
          <w:sz w:val="20"/>
          <w:szCs w:val="20"/>
        </w:rPr>
        <w:t>nes se ostenta</w:t>
      </w:r>
      <w:r w:rsidR="00495C01" w:rsidRPr="000721F0">
        <w:rPr>
          <w:rFonts w:ascii="Lucida Sans Unicode" w:hAnsi="Lucida Sans Unicode" w:cs="Lucida Sans Unicode"/>
          <w:sz w:val="20"/>
          <w:szCs w:val="20"/>
        </w:rPr>
        <w:t>ron</w:t>
      </w:r>
      <w:r w:rsidR="488F8D6E" w:rsidRPr="000721F0">
        <w:rPr>
          <w:rFonts w:ascii="Lucida Sans Unicode" w:hAnsi="Lucida Sans Unicode" w:cs="Lucida Sans Unicode"/>
          <w:sz w:val="20"/>
          <w:szCs w:val="20"/>
        </w:rPr>
        <w:t xml:space="preserve"> como acreedor</w:t>
      </w:r>
      <w:r w:rsidR="00616E86" w:rsidRPr="000721F0">
        <w:rPr>
          <w:rFonts w:ascii="Lucida Sans Unicode" w:hAnsi="Lucida Sans Unicode" w:cs="Lucida Sans Unicode"/>
          <w:sz w:val="20"/>
          <w:szCs w:val="20"/>
        </w:rPr>
        <w:t>a</w:t>
      </w:r>
      <w:r w:rsidR="488F8D6E" w:rsidRPr="000721F0">
        <w:rPr>
          <w:rFonts w:ascii="Lucida Sans Unicode" w:hAnsi="Lucida Sans Unicode" w:cs="Lucida Sans Unicode"/>
          <w:sz w:val="20"/>
          <w:szCs w:val="20"/>
        </w:rPr>
        <w:t>s con cargas</w:t>
      </w:r>
      <w:r w:rsidR="488F8D6E" w:rsidRPr="000721F0">
        <w:rPr>
          <w:rFonts w:ascii="Lucida Sans Unicode" w:hAnsi="Lucida Sans Unicode" w:cs="Lucida Sans Unicode"/>
          <w:b/>
          <w:bCs/>
          <w:sz w:val="20"/>
          <w:szCs w:val="20"/>
        </w:rPr>
        <w:t xml:space="preserve"> </w:t>
      </w:r>
      <w:r w:rsidR="488F8D6E" w:rsidRPr="000721F0">
        <w:rPr>
          <w:rFonts w:ascii="Lucida Sans Unicode" w:hAnsi="Lucida Sans Unicode" w:cs="Lucida Sans Unicode"/>
          <w:sz w:val="20"/>
          <w:szCs w:val="20"/>
        </w:rPr>
        <w:t xml:space="preserve">laborales del </w:t>
      </w:r>
      <w:r w:rsidR="23169441" w:rsidRPr="000721F0">
        <w:rPr>
          <w:rFonts w:ascii="Lucida Sans Unicode" w:hAnsi="Lucida Sans Unicode" w:cs="Lucida Sans Unicode"/>
          <w:sz w:val="20"/>
          <w:szCs w:val="20"/>
        </w:rPr>
        <w:t xml:space="preserve">otrora </w:t>
      </w:r>
      <w:r w:rsidR="488F8D6E" w:rsidRPr="000721F0">
        <w:rPr>
          <w:rFonts w:ascii="Lucida Sans Unicode" w:hAnsi="Lucida Sans Unicode" w:cs="Lucida Sans Unicode"/>
          <w:sz w:val="20"/>
          <w:szCs w:val="20"/>
        </w:rPr>
        <w:t xml:space="preserve">partido político local en liquidación </w:t>
      </w:r>
      <w:r w:rsidR="0071564F" w:rsidRPr="000721F0">
        <w:rPr>
          <w:rFonts w:ascii="Lucida Sans Unicode" w:hAnsi="Lucida Sans Unicode" w:cs="Lucida Sans Unicode"/>
          <w:sz w:val="20"/>
          <w:szCs w:val="20"/>
        </w:rPr>
        <w:t>“SOMOS”,</w:t>
      </w:r>
      <w:r w:rsidR="488F8D6E" w:rsidRPr="000721F0">
        <w:rPr>
          <w:rFonts w:ascii="Lucida Sans Unicode" w:hAnsi="Lucida Sans Unicode" w:cs="Lucida Sans Unicode"/>
          <w:sz w:val="20"/>
          <w:szCs w:val="20"/>
        </w:rPr>
        <w:t xml:space="preserve"> y que pudieran corresponder a partir del día dieciocho de diciembre del año dos mil veintiuno a la fecha de la presente anualidad</w:t>
      </w:r>
      <w:r w:rsidR="1BFC2219" w:rsidRPr="000721F0">
        <w:rPr>
          <w:rFonts w:ascii="Lucida Sans Unicode" w:hAnsi="Lucida Sans Unicode" w:cs="Lucida Sans Unicode"/>
          <w:sz w:val="20"/>
          <w:szCs w:val="20"/>
        </w:rPr>
        <w:t>.</w:t>
      </w:r>
      <w:r w:rsidR="488F8D6E" w:rsidRPr="000721F0">
        <w:rPr>
          <w:rFonts w:ascii="Lucida Sans Unicode" w:hAnsi="Lucida Sans Unicode" w:cs="Lucida Sans Unicode"/>
          <w:sz w:val="20"/>
          <w:szCs w:val="20"/>
        </w:rPr>
        <w:t xml:space="preserve"> </w:t>
      </w:r>
    </w:p>
    <w:p w14:paraId="1E134ACF" w14:textId="41E6514F" w:rsidR="30F45C31" w:rsidRPr="000721F0" w:rsidRDefault="30F45C31" w:rsidP="000721F0">
      <w:pPr>
        <w:spacing w:after="0"/>
        <w:ind w:right="28"/>
        <w:jc w:val="both"/>
        <w:rPr>
          <w:rFonts w:ascii="Lucida Sans Unicode" w:hAnsi="Lucida Sans Unicode" w:cs="Lucida Sans Unicode"/>
          <w:sz w:val="20"/>
          <w:szCs w:val="20"/>
          <w:lang w:val="es-ES"/>
        </w:rPr>
      </w:pPr>
    </w:p>
    <w:p w14:paraId="6BE46159" w14:textId="3913E2E7" w:rsidR="58F7F79A" w:rsidRPr="000721F0" w:rsidRDefault="58F7F79A"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De igual forma, se solicitó a la Administración Desconcentrada de Servicios al Contribuyente de Jalisco 1, de</w:t>
      </w:r>
      <w:r w:rsidR="00371462" w:rsidRPr="000721F0">
        <w:rPr>
          <w:rFonts w:ascii="Lucida Sans Unicode" w:hAnsi="Lucida Sans Unicode" w:cs="Lucida Sans Unicode"/>
          <w:sz w:val="20"/>
          <w:szCs w:val="20"/>
          <w:lang w:val="es-ES"/>
        </w:rPr>
        <w:t>l</w:t>
      </w:r>
      <w:r w:rsidRPr="000721F0">
        <w:rPr>
          <w:rFonts w:ascii="Lucida Sans Unicode" w:hAnsi="Lucida Sans Unicode" w:cs="Lucida Sans Unicode"/>
          <w:sz w:val="20"/>
          <w:szCs w:val="20"/>
          <w:lang w:val="es-ES"/>
        </w:rPr>
        <w:t xml:space="preserve"> Servicio de Administración Tributaria (SAT), que proporcionara a este Instituto</w:t>
      </w:r>
      <w:r w:rsidR="465FCA48" w:rsidRPr="000721F0">
        <w:rPr>
          <w:rFonts w:ascii="Lucida Sans Unicode" w:hAnsi="Lucida Sans Unicode" w:cs="Lucida Sans Unicode"/>
          <w:sz w:val="20"/>
          <w:szCs w:val="20"/>
          <w:lang w:val="es-ES"/>
        </w:rPr>
        <w:t xml:space="preserve"> Electoral</w:t>
      </w:r>
      <w:r w:rsidRPr="000721F0">
        <w:rPr>
          <w:rFonts w:ascii="Lucida Sans Unicode" w:hAnsi="Lucida Sans Unicode" w:cs="Lucida Sans Unicode"/>
          <w:sz w:val="20"/>
          <w:szCs w:val="20"/>
          <w:lang w:val="es-ES"/>
        </w:rPr>
        <w:t xml:space="preserve">, los </w:t>
      </w:r>
      <w:r w:rsidR="00FA7F2B" w:rsidRPr="000721F0">
        <w:rPr>
          <w:rFonts w:ascii="Lucida Sans Unicode" w:hAnsi="Lucida Sans Unicode" w:cs="Lucida Sans Unicode"/>
          <w:sz w:val="20"/>
          <w:szCs w:val="20"/>
          <w:lang w:val="es-ES"/>
        </w:rPr>
        <w:t xml:space="preserve">comprobantes fiscales digitales </w:t>
      </w:r>
      <w:r w:rsidR="007E282D" w:rsidRPr="000721F0">
        <w:rPr>
          <w:rFonts w:ascii="Lucida Sans Unicode" w:hAnsi="Lucida Sans Unicode" w:cs="Lucida Sans Unicode"/>
          <w:sz w:val="20"/>
          <w:szCs w:val="20"/>
          <w:lang w:val="es-ES"/>
        </w:rPr>
        <w:t>por internet</w:t>
      </w:r>
      <w:r w:rsidR="00663B44"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CFDI´S</w:t>
      </w:r>
      <w:r w:rsidR="00663B44" w:rsidRPr="000721F0">
        <w:rPr>
          <w:rFonts w:ascii="Lucida Sans Unicode" w:hAnsi="Lucida Sans Unicode" w:cs="Lucida Sans Unicode"/>
          <w:sz w:val="20"/>
          <w:szCs w:val="20"/>
          <w:lang w:val="es-ES"/>
        </w:rPr>
        <w:t>)</w:t>
      </w:r>
      <w:r w:rsidR="00874B72" w:rsidRPr="000721F0">
        <w:rPr>
          <w:rStyle w:val="Refdenotaalpie"/>
          <w:rFonts w:ascii="Lucida Sans Unicode" w:hAnsi="Lucida Sans Unicode" w:cs="Lucida Sans Unicode"/>
          <w:sz w:val="20"/>
          <w:szCs w:val="20"/>
          <w:lang w:val="es-ES"/>
        </w:rPr>
        <w:footnoteReference w:id="32"/>
      </w:r>
      <w:r w:rsidRPr="000721F0">
        <w:rPr>
          <w:rFonts w:ascii="Lucida Sans Unicode" w:hAnsi="Lucida Sans Unicode" w:cs="Lucida Sans Unicode"/>
          <w:sz w:val="20"/>
          <w:szCs w:val="20"/>
          <w:lang w:val="es-ES"/>
        </w:rPr>
        <w:t>, con los que c</w:t>
      </w:r>
      <w:r w:rsidR="00FA7F2B" w:rsidRPr="000721F0">
        <w:rPr>
          <w:rFonts w:ascii="Lucida Sans Unicode" w:hAnsi="Lucida Sans Unicode" w:cs="Lucida Sans Unicode"/>
          <w:sz w:val="20"/>
          <w:szCs w:val="20"/>
          <w:lang w:val="es-ES"/>
        </w:rPr>
        <w:t>ontara</w:t>
      </w:r>
      <w:r w:rsidRPr="000721F0">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0071564F" w:rsidRPr="000721F0">
        <w:rPr>
          <w:rFonts w:ascii="Lucida Sans Unicode" w:hAnsi="Lucida Sans Unicode" w:cs="Lucida Sans Unicode"/>
          <w:sz w:val="20"/>
          <w:szCs w:val="20"/>
          <w:lang w:val="es-ES"/>
        </w:rPr>
        <w:t>“SOMOS”,</w:t>
      </w:r>
      <w:r w:rsidRPr="000721F0">
        <w:rPr>
          <w:rFonts w:ascii="Lucida Sans Unicode" w:hAnsi="Lucida Sans Unicode" w:cs="Lucida Sans Unicode"/>
          <w:sz w:val="20"/>
          <w:szCs w:val="20"/>
          <w:lang w:val="es-ES"/>
        </w:rPr>
        <w:t xml:space="preserve"> y que fueran timbrados dentro de los meses de enero a diciembre del año dos mil veintiuno, </w:t>
      </w:r>
      <w:r w:rsidR="00CD16E2" w:rsidRPr="000721F0">
        <w:rPr>
          <w:rFonts w:ascii="Lucida Sans Unicode" w:hAnsi="Lucida Sans Unicode" w:cs="Lucida Sans Unicode"/>
          <w:sz w:val="20"/>
          <w:szCs w:val="20"/>
          <w:lang w:val="es-ES"/>
        </w:rPr>
        <w:t>en los</w:t>
      </w:r>
      <w:r w:rsidR="001A098D" w:rsidRPr="000721F0">
        <w:rPr>
          <w:rFonts w:ascii="Lucida Sans Unicode" w:hAnsi="Lucida Sans Unicode" w:cs="Lucida Sans Unicode"/>
          <w:sz w:val="20"/>
          <w:szCs w:val="20"/>
          <w:lang w:val="es-ES"/>
        </w:rPr>
        <w:t xml:space="preserve"> cuales</w:t>
      </w:r>
      <w:r w:rsidRPr="000721F0">
        <w:rPr>
          <w:rFonts w:ascii="Lucida Sans Unicode" w:hAnsi="Lucida Sans Unicode" w:cs="Lucida Sans Unicode"/>
          <w:sz w:val="20"/>
          <w:szCs w:val="20"/>
          <w:lang w:val="es-ES"/>
        </w:rPr>
        <w:t xml:space="preserve"> se p</w:t>
      </w:r>
      <w:r w:rsidR="00F82BAE" w:rsidRPr="000721F0">
        <w:rPr>
          <w:rFonts w:ascii="Lucida Sans Unicode" w:hAnsi="Lucida Sans Unicode" w:cs="Lucida Sans Unicode"/>
          <w:sz w:val="20"/>
          <w:szCs w:val="20"/>
          <w:lang w:val="es-ES"/>
        </w:rPr>
        <w:t>udieran</w:t>
      </w:r>
      <w:r w:rsidRPr="000721F0">
        <w:rPr>
          <w:rFonts w:ascii="Lucida Sans Unicode" w:hAnsi="Lucida Sans Unicode" w:cs="Lucida Sans Unicode"/>
          <w:sz w:val="20"/>
          <w:szCs w:val="20"/>
          <w:lang w:val="es-ES"/>
        </w:rPr>
        <w:t xml:space="preserve"> visualizar periodos, nombres de empleados, concepto, comprobantes de nómina, importe del ISR</w:t>
      </w:r>
      <w:r w:rsidR="00874B72" w:rsidRPr="000721F0">
        <w:rPr>
          <w:rStyle w:val="Refdenotaalpie"/>
          <w:rFonts w:ascii="Lucida Sans Unicode" w:hAnsi="Lucida Sans Unicode" w:cs="Lucida Sans Unicode"/>
          <w:sz w:val="20"/>
          <w:szCs w:val="20"/>
          <w:lang w:val="es-ES"/>
        </w:rPr>
        <w:footnoteReference w:id="33"/>
      </w:r>
      <w:r w:rsidRPr="000721F0">
        <w:rPr>
          <w:rFonts w:ascii="Lucida Sans Unicode" w:hAnsi="Lucida Sans Unicode" w:cs="Lucida Sans Unicode"/>
          <w:sz w:val="20"/>
          <w:szCs w:val="20"/>
          <w:lang w:val="es-ES"/>
        </w:rPr>
        <w:t xml:space="preserve"> retenido</w:t>
      </w:r>
      <w:r w:rsidR="00F82BAE" w:rsidRPr="000721F0">
        <w:rPr>
          <w:rFonts w:ascii="Lucida Sans Unicode" w:hAnsi="Lucida Sans Unicode" w:cs="Lucida Sans Unicode"/>
          <w:sz w:val="20"/>
          <w:szCs w:val="20"/>
          <w:lang w:val="es-ES"/>
        </w:rPr>
        <w:t xml:space="preserve"> e</w:t>
      </w:r>
      <w:r w:rsidRPr="000721F0">
        <w:rPr>
          <w:rFonts w:ascii="Lucida Sans Unicode" w:hAnsi="Lucida Sans Unicode" w:cs="Lucida Sans Unicode"/>
          <w:sz w:val="20"/>
          <w:szCs w:val="20"/>
          <w:lang w:val="es-ES"/>
        </w:rPr>
        <w:t xml:space="preserve"> importe del ISR a cargo entregado</w:t>
      </w:r>
      <w:r w:rsidR="5F11DA89"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w:t>
      </w:r>
    </w:p>
    <w:p w14:paraId="5E4699CD" w14:textId="6E66C33A" w:rsidR="3B0FC157" w:rsidRPr="000721F0" w:rsidRDefault="3B0FC157" w:rsidP="000721F0">
      <w:pPr>
        <w:spacing w:after="0"/>
        <w:ind w:right="28"/>
        <w:jc w:val="both"/>
        <w:rPr>
          <w:rFonts w:ascii="Lucida Sans Unicode" w:hAnsi="Lucida Sans Unicode" w:cs="Lucida Sans Unicode"/>
          <w:sz w:val="20"/>
          <w:szCs w:val="20"/>
          <w:lang w:val="es-ES"/>
        </w:rPr>
      </w:pPr>
    </w:p>
    <w:p w14:paraId="11742BAA" w14:textId="510F02AA" w:rsidR="0A31F89E" w:rsidRPr="000721F0" w:rsidRDefault="182B81E2" w:rsidP="000721F0">
      <w:pPr>
        <w:spacing w:after="0"/>
        <w:ind w:right="28"/>
        <w:jc w:val="both"/>
        <w:rPr>
          <w:rFonts w:ascii="Lucida Sans Unicode" w:hAnsi="Lucida Sans Unicode" w:cs="Lucida Sans Unicode"/>
          <w:sz w:val="20"/>
          <w:szCs w:val="20"/>
        </w:rPr>
      </w:pPr>
      <w:r w:rsidRPr="000721F0">
        <w:rPr>
          <w:rFonts w:ascii="Lucida Sans Unicode" w:hAnsi="Lucida Sans Unicode" w:cs="Lucida Sans Unicode"/>
          <w:sz w:val="20"/>
          <w:szCs w:val="20"/>
          <w:lang w:val="es-ES"/>
        </w:rPr>
        <w:t>En el caso del Consejo de la Judicatura del Estado de Jalisco, se le solicitó informa</w:t>
      </w:r>
      <w:r w:rsidR="1B3211CA" w:rsidRPr="000721F0">
        <w:rPr>
          <w:rFonts w:ascii="Lucida Sans Unicode" w:hAnsi="Lucida Sans Unicode" w:cs="Lucida Sans Unicode"/>
          <w:sz w:val="20"/>
          <w:szCs w:val="20"/>
          <w:lang w:val="es-ES"/>
        </w:rPr>
        <w:t>ra</w:t>
      </w:r>
      <w:r w:rsidRPr="000721F0">
        <w:rPr>
          <w:rFonts w:ascii="Lucida Sans Unicode" w:hAnsi="Lucida Sans Unicode" w:cs="Lucida Sans Unicode"/>
          <w:sz w:val="20"/>
          <w:szCs w:val="20"/>
          <w:lang w:val="es-ES"/>
        </w:rPr>
        <w:t xml:space="preserve"> si en su historial de registro se enc</w:t>
      </w:r>
      <w:r w:rsidR="00E02955" w:rsidRPr="000721F0">
        <w:rPr>
          <w:rFonts w:ascii="Lucida Sans Unicode" w:hAnsi="Lucida Sans Unicode" w:cs="Lucida Sans Unicode"/>
          <w:sz w:val="20"/>
          <w:szCs w:val="20"/>
          <w:lang w:val="es-ES"/>
        </w:rPr>
        <w:t>o</w:t>
      </w:r>
      <w:r w:rsidRPr="000721F0">
        <w:rPr>
          <w:rFonts w:ascii="Lucida Sans Unicode" w:hAnsi="Lucida Sans Unicode" w:cs="Lucida Sans Unicode"/>
          <w:sz w:val="20"/>
          <w:szCs w:val="20"/>
          <w:lang w:val="es-ES"/>
        </w:rPr>
        <w:t>ntra</w:t>
      </w:r>
      <w:r w:rsidR="00A1179B" w:rsidRPr="000721F0">
        <w:rPr>
          <w:rFonts w:ascii="Lucida Sans Unicode" w:hAnsi="Lucida Sans Unicode" w:cs="Lucida Sans Unicode"/>
          <w:sz w:val="20"/>
          <w:szCs w:val="20"/>
          <w:lang w:val="es-ES"/>
        </w:rPr>
        <w:t>ban</w:t>
      </w:r>
      <w:r w:rsidRPr="000721F0">
        <w:rPr>
          <w:rFonts w:ascii="Lucida Sans Unicode" w:hAnsi="Lucida Sans Unicode" w:cs="Lucida Sans Unicode"/>
          <w:sz w:val="20"/>
          <w:szCs w:val="20"/>
          <w:lang w:val="es-ES"/>
        </w:rPr>
        <w:t xml:space="preserve"> datos que indi</w:t>
      </w:r>
      <w:r w:rsidR="00A1179B" w:rsidRPr="000721F0">
        <w:rPr>
          <w:rFonts w:ascii="Lucida Sans Unicode" w:hAnsi="Lucida Sans Unicode" w:cs="Lucida Sans Unicode"/>
          <w:sz w:val="20"/>
          <w:szCs w:val="20"/>
          <w:lang w:val="es-ES"/>
        </w:rPr>
        <w:t>caran</w:t>
      </w:r>
      <w:r w:rsidRPr="000721F0">
        <w:rPr>
          <w:rFonts w:ascii="Lucida Sans Unicode" w:hAnsi="Lucida Sans Unicode" w:cs="Lucida Sans Unicode"/>
          <w:sz w:val="20"/>
          <w:szCs w:val="20"/>
          <w:lang w:val="es-ES"/>
        </w:rPr>
        <w:t xml:space="preserve"> que en algún momento se </w:t>
      </w:r>
      <w:r w:rsidRPr="000721F0">
        <w:rPr>
          <w:rFonts w:ascii="Lucida Sans Unicode" w:hAnsi="Lucida Sans Unicode" w:cs="Lucida Sans Unicode"/>
          <w:sz w:val="20"/>
          <w:szCs w:val="20"/>
          <w:lang w:val="es-ES"/>
        </w:rPr>
        <w:lastRenderedPageBreak/>
        <w:t>hubiera presentado o llevado a cabo tr</w:t>
      </w:r>
      <w:r w:rsidR="0009631C" w:rsidRPr="000721F0">
        <w:rPr>
          <w:rFonts w:ascii="Lucida Sans Unicode" w:hAnsi="Lucida Sans Unicode" w:cs="Lucida Sans Unicode"/>
          <w:sz w:val="20"/>
          <w:szCs w:val="20"/>
          <w:lang w:val="es-ES"/>
        </w:rPr>
        <w:t>á</w:t>
      </w:r>
      <w:r w:rsidRPr="000721F0">
        <w:rPr>
          <w:rFonts w:ascii="Lucida Sans Unicode" w:hAnsi="Lucida Sans Unicode" w:cs="Lucida Sans Unicode"/>
          <w:sz w:val="20"/>
          <w:szCs w:val="20"/>
          <w:lang w:val="es-ES"/>
        </w:rPr>
        <w:t xml:space="preserve">mite de algún tipo de juicio de carácter civil, ante el Primer Partido Judicial del Estado de Jalisco, presentado por la persona moral Proveedora de Servicios </w:t>
      </w:r>
      <w:proofErr w:type="spellStart"/>
      <w:r w:rsidRPr="000721F0">
        <w:rPr>
          <w:rFonts w:ascii="Lucida Sans Unicode" w:hAnsi="Lucida Sans Unicode" w:cs="Lucida Sans Unicode"/>
          <w:sz w:val="20"/>
          <w:szCs w:val="20"/>
          <w:lang w:val="es-ES"/>
        </w:rPr>
        <w:t>Annecy</w:t>
      </w:r>
      <w:proofErr w:type="spellEnd"/>
      <w:r w:rsidR="2A02B0CC"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S.C. y por las personas ciudadanas </w:t>
      </w:r>
      <w:r w:rsidRPr="000721F0">
        <w:rPr>
          <w:rFonts w:ascii="Lucida Sans Unicode" w:hAnsi="Lucida Sans Unicode" w:cs="Lucida Sans Unicode"/>
          <w:sz w:val="20"/>
          <w:szCs w:val="20"/>
        </w:rPr>
        <w:t>Gonzalo Moreno Arévalo</w:t>
      </w:r>
      <w:r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rPr>
        <w:t xml:space="preserve">Nelly Marisol Estrada Guzmán, Guillermo Moreno Rubio, Luis Jorge Díaz Morales, </w:t>
      </w:r>
      <w:proofErr w:type="spellStart"/>
      <w:r w:rsidRPr="000721F0">
        <w:rPr>
          <w:rFonts w:ascii="Lucida Sans Unicode" w:hAnsi="Lucida Sans Unicode" w:cs="Lucida Sans Unicode"/>
          <w:sz w:val="20"/>
          <w:szCs w:val="20"/>
        </w:rPr>
        <w:t>Malintzin</w:t>
      </w:r>
      <w:proofErr w:type="spellEnd"/>
      <w:r w:rsidRPr="000721F0">
        <w:rPr>
          <w:rFonts w:ascii="Lucida Sans Unicode" w:hAnsi="Lucida Sans Unicode" w:cs="Lucida Sans Unicode"/>
          <w:sz w:val="20"/>
          <w:szCs w:val="20"/>
        </w:rPr>
        <w:t xml:space="preserve"> Alejandra Luna Jiménez, Jorge Alberto Vázquez Barriga, María Auxiliadora Damián </w:t>
      </w:r>
      <w:proofErr w:type="spellStart"/>
      <w:r w:rsidRPr="000721F0">
        <w:rPr>
          <w:rFonts w:ascii="Lucida Sans Unicode" w:hAnsi="Lucida Sans Unicode" w:cs="Lucida Sans Unicode"/>
          <w:sz w:val="20"/>
          <w:szCs w:val="20"/>
        </w:rPr>
        <w:t>Damián</w:t>
      </w:r>
      <w:proofErr w:type="spellEnd"/>
      <w:r w:rsidRPr="000721F0">
        <w:rPr>
          <w:rFonts w:ascii="Lucida Sans Unicode" w:hAnsi="Lucida Sans Unicode" w:cs="Lucida Sans Unicode"/>
          <w:sz w:val="20"/>
          <w:szCs w:val="20"/>
        </w:rPr>
        <w:t xml:space="preserve">, Martha Monserrat Espinoza Esquivel, Iris </w:t>
      </w:r>
      <w:proofErr w:type="spellStart"/>
      <w:r w:rsidRPr="000721F0">
        <w:rPr>
          <w:rFonts w:ascii="Lucida Sans Unicode" w:hAnsi="Lucida Sans Unicode" w:cs="Lucida Sans Unicode"/>
          <w:sz w:val="20"/>
          <w:szCs w:val="20"/>
        </w:rPr>
        <w:t>Janette</w:t>
      </w:r>
      <w:proofErr w:type="spellEnd"/>
      <w:r w:rsidRPr="000721F0">
        <w:rPr>
          <w:rFonts w:ascii="Lucida Sans Unicode" w:hAnsi="Lucida Sans Unicode" w:cs="Lucida Sans Unicode"/>
          <w:sz w:val="20"/>
          <w:szCs w:val="20"/>
        </w:rPr>
        <w:t xml:space="preserve"> </w:t>
      </w:r>
      <w:proofErr w:type="spellStart"/>
      <w:r w:rsidRPr="000721F0">
        <w:rPr>
          <w:rFonts w:ascii="Lucida Sans Unicode" w:hAnsi="Lucida Sans Unicode" w:cs="Lucida Sans Unicode"/>
          <w:sz w:val="20"/>
          <w:szCs w:val="20"/>
        </w:rPr>
        <w:t>Haje</w:t>
      </w:r>
      <w:proofErr w:type="spellEnd"/>
      <w:r w:rsidRPr="000721F0">
        <w:rPr>
          <w:rFonts w:ascii="Lucida Sans Unicode" w:hAnsi="Lucida Sans Unicode" w:cs="Lucida Sans Unicode"/>
          <w:sz w:val="20"/>
          <w:szCs w:val="20"/>
        </w:rPr>
        <w:t xml:space="preserve"> Contreras, Rubicela Ismene Estrada Martínez, María de los Ángeles Silva Duarte, María Laura Mendoza García y Fátima Enciso Uribe,</w:t>
      </w:r>
      <w:r w:rsidRPr="000721F0">
        <w:rPr>
          <w:rFonts w:ascii="Lucida Sans Unicode" w:hAnsi="Lucida Sans Unicode" w:cs="Lucida Sans Unicode"/>
          <w:b/>
          <w:bCs/>
          <w:sz w:val="20"/>
          <w:szCs w:val="20"/>
        </w:rPr>
        <w:t xml:space="preserve"> </w:t>
      </w:r>
      <w:r w:rsidRPr="000721F0">
        <w:rPr>
          <w:rFonts w:ascii="Lucida Sans Unicode" w:hAnsi="Lucida Sans Unicode" w:cs="Lucida Sans Unicode"/>
          <w:sz w:val="20"/>
          <w:szCs w:val="20"/>
        </w:rPr>
        <w:t>y que pudieran corresponder a partir del día dieciocho de diciembre del año dos mil veintiuno a la fecha de la presente anualidad</w:t>
      </w:r>
      <w:r w:rsidR="1CE0CAB5" w:rsidRPr="000721F0">
        <w:rPr>
          <w:rFonts w:ascii="Lucida Sans Unicode" w:hAnsi="Lucida Sans Unicode" w:cs="Lucida Sans Unicode"/>
          <w:sz w:val="20"/>
          <w:szCs w:val="20"/>
        </w:rPr>
        <w:t>.</w:t>
      </w:r>
    </w:p>
    <w:p w14:paraId="254C723E" w14:textId="1B5249F2" w:rsidR="49C3F15A" w:rsidRPr="000721F0" w:rsidRDefault="49C3F15A" w:rsidP="000721F0">
      <w:pPr>
        <w:spacing w:after="0"/>
        <w:ind w:right="28"/>
        <w:jc w:val="both"/>
        <w:rPr>
          <w:rFonts w:ascii="Lucida Sans Unicode" w:hAnsi="Lucida Sans Unicode" w:cs="Lucida Sans Unicode"/>
          <w:sz w:val="20"/>
          <w:szCs w:val="20"/>
        </w:rPr>
      </w:pPr>
    </w:p>
    <w:p w14:paraId="5702D813" w14:textId="5105BFE3" w:rsidR="49C3F15A" w:rsidRPr="000721F0" w:rsidRDefault="1CE0CAB5" w:rsidP="000721F0">
      <w:pPr>
        <w:spacing w:after="0"/>
        <w:ind w:right="28"/>
        <w:jc w:val="both"/>
        <w:rPr>
          <w:rFonts w:ascii="Lucida Sans Unicode" w:hAnsi="Lucida Sans Unicode" w:cs="Lucida Sans Unicode"/>
          <w:sz w:val="20"/>
          <w:szCs w:val="20"/>
        </w:rPr>
      </w:pPr>
      <w:r w:rsidRPr="000721F0">
        <w:rPr>
          <w:rFonts w:ascii="Lucida Sans Unicode" w:hAnsi="Lucida Sans Unicode" w:cs="Lucida Sans Unicode"/>
          <w:sz w:val="20"/>
          <w:szCs w:val="20"/>
        </w:rPr>
        <w:t>E</w:t>
      </w:r>
      <w:r w:rsidR="68D1BB55" w:rsidRPr="000721F0">
        <w:rPr>
          <w:rFonts w:ascii="Lucida Sans Unicode" w:hAnsi="Lucida Sans Unicode" w:cs="Lucida Sans Unicode"/>
          <w:sz w:val="20"/>
          <w:szCs w:val="20"/>
        </w:rPr>
        <w:t>n cumplimiento a lo ordenando en el a</w:t>
      </w:r>
      <w:r w:rsidRPr="000721F0">
        <w:rPr>
          <w:rFonts w:ascii="Lucida Sans Unicode" w:hAnsi="Lucida Sans Unicode" w:cs="Lucida Sans Unicode"/>
          <w:sz w:val="20"/>
          <w:szCs w:val="20"/>
        </w:rPr>
        <w:t>cuerdo en cita</w:t>
      </w:r>
      <w:r w:rsidR="109AC796" w:rsidRPr="000721F0">
        <w:rPr>
          <w:rFonts w:ascii="Lucida Sans Unicode" w:hAnsi="Lucida Sans Unicode" w:cs="Lucida Sans Unicode"/>
          <w:sz w:val="20"/>
          <w:szCs w:val="20"/>
        </w:rPr>
        <w:t xml:space="preserve">, la Secretaría Ejecutiva giró los oficios </w:t>
      </w:r>
      <w:r w:rsidRPr="000721F0">
        <w:rPr>
          <w:rFonts w:ascii="Lucida Sans Unicode" w:hAnsi="Lucida Sans Unicode" w:cs="Lucida Sans Unicode"/>
          <w:sz w:val="20"/>
          <w:szCs w:val="20"/>
        </w:rPr>
        <w:t>que se describen en la tabla siguiente:</w:t>
      </w:r>
    </w:p>
    <w:p w14:paraId="37EC80FD" w14:textId="4006B88A" w:rsidR="49C3F15A" w:rsidRPr="000721F0" w:rsidRDefault="49C3F15A" w:rsidP="000721F0">
      <w:pPr>
        <w:spacing w:after="0"/>
        <w:ind w:right="28"/>
        <w:jc w:val="both"/>
        <w:rPr>
          <w:rFonts w:ascii="Lucida Sans Unicode" w:hAnsi="Lucida Sans Unicode" w:cs="Lucida Sans Unicode"/>
          <w:sz w:val="20"/>
          <w:szCs w:val="20"/>
        </w:rPr>
      </w:pPr>
    </w:p>
    <w:tbl>
      <w:tblPr>
        <w:tblStyle w:val="Tablaconcuadrcula"/>
        <w:tblW w:w="0" w:type="auto"/>
        <w:jc w:val="center"/>
        <w:tblLayout w:type="fixed"/>
        <w:tblLook w:val="06A0" w:firstRow="1" w:lastRow="0" w:firstColumn="1" w:lastColumn="0" w:noHBand="1" w:noVBand="1"/>
      </w:tblPr>
      <w:tblGrid>
        <w:gridCol w:w="1585"/>
        <w:gridCol w:w="4700"/>
        <w:gridCol w:w="2490"/>
      </w:tblGrid>
      <w:tr w:rsidR="00007443" w:rsidRPr="000721F0" w14:paraId="3049334C" w14:textId="77777777" w:rsidTr="00426051">
        <w:trPr>
          <w:trHeight w:val="425"/>
          <w:jc w:val="center"/>
        </w:trPr>
        <w:tc>
          <w:tcPr>
            <w:tcW w:w="1585" w:type="dxa"/>
          </w:tcPr>
          <w:p w14:paraId="19990783" w14:textId="2ED2D97D" w:rsidR="77CF31FA" w:rsidRPr="000721F0" w:rsidRDefault="77CF31FA" w:rsidP="000721F0">
            <w:pPr>
              <w:rPr>
                <w:rFonts w:ascii="Lucida Sans Unicode" w:hAnsi="Lucida Sans Unicode" w:cs="Lucida Sans Unicode"/>
                <w:b/>
                <w:bCs/>
                <w:sz w:val="20"/>
                <w:szCs w:val="20"/>
              </w:rPr>
            </w:pPr>
            <w:r w:rsidRPr="000721F0">
              <w:rPr>
                <w:rFonts w:ascii="Lucida Sans Unicode" w:hAnsi="Lucida Sans Unicode" w:cs="Lucida Sans Unicode"/>
                <w:b/>
                <w:bCs/>
                <w:sz w:val="20"/>
                <w:szCs w:val="20"/>
              </w:rPr>
              <w:t>No. de oficio</w:t>
            </w:r>
          </w:p>
        </w:tc>
        <w:tc>
          <w:tcPr>
            <w:tcW w:w="4700" w:type="dxa"/>
          </w:tcPr>
          <w:p w14:paraId="7CA8BDA5" w14:textId="7F965C96" w:rsidR="77CF31FA" w:rsidRPr="000721F0" w:rsidRDefault="77CF31FA" w:rsidP="000721F0">
            <w:pPr>
              <w:jc w:val="center"/>
              <w:rPr>
                <w:rFonts w:ascii="Lucida Sans Unicode" w:hAnsi="Lucida Sans Unicode" w:cs="Lucida Sans Unicode"/>
                <w:b/>
                <w:bCs/>
                <w:sz w:val="20"/>
                <w:szCs w:val="20"/>
              </w:rPr>
            </w:pPr>
            <w:r w:rsidRPr="000721F0">
              <w:rPr>
                <w:rFonts w:ascii="Lucida Sans Unicode" w:hAnsi="Lucida Sans Unicode" w:cs="Lucida Sans Unicode"/>
                <w:b/>
                <w:bCs/>
                <w:sz w:val="20"/>
                <w:szCs w:val="20"/>
              </w:rPr>
              <w:t>Persona moral o jurídica a la que fue dirigido</w:t>
            </w:r>
          </w:p>
        </w:tc>
        <w:tc>
          <w:tcPr>
            <w:tcW w:w="2490" w:type="dxa"/>
          </w:tcPr>
          <w:p w14:paraId="57B0BA27" w14:textId="3529FB44" w:rsidR="77CF31FA" w:rsidRPr="000721F0" w:rsidRDefault="77CF31FA" w:rsidP="000721F0">
            <w:pPr>
              <w:jc w:val="center"/>
              <w:rPr>
                <w:rFonts w:ascii="Lucida Sans Unicode" w:hAnsi="Lucida Sans Unicode" w:cs="Lucida Sans Unicode"/>
                <w:b/>
                <w:bCs/>
                <w:sz w:val="20"/>
                <w:szCs w:val="20"/>
              </w:rPr>
            </w:pPr>
            <w:r w:rsidRPr="000721F0">
              <w:rPr>
                <w:rFonts w:ascii="Lucida Sans Unicode" w:hAnsi="Lucida Sans Unicode" w:cs="Lucida Sans Unicode"/>
                <w:b/>
                <w:bCs/>
                <w:sz w:val="20"/>
                <w:szCs w:val="20"/>
              </w:rPr>
              <w:t>Fecha de notificación</w:t>
            </w:r>
          </w:p>
        </w:tc>
      </w:tr>
      <w:tr w:rsidR="00007443" w:rsidRPr="000721F0" w14:paraId="015152AF" w14:textId="77777777" w:rsidTr="00426051">
        <w:trPr>
          <w:trHeight w:val="300"/>
          <w:jc w:val="center"/>
        </w:trPr>
        <w:tc>
          <w:tcPr>
            <w:tcW w:w="1585" w:type="dxa"/>
          </w:tcPr>
          <w:p w14:paraId="779BCF61" w14:textId="56FCBAB4" w:rsidR="77CF31FA" w:rsidRPr="000721F0" w:rsidRDefault="77CF31FA" w:rsidP="000721F0">
            <w:pPr>
              <w:spacing w:line="259" w:lineRule="auto"/>
              <w:jc w:val="center"/>
              <w:rPr>
                <w:rFonts w:ascii="Lucida Sans Unicode" w:hAnsi="Lucida Sans Unicode" w:cs="Lucida Sans Unicode"/>
                <w:sz w:val="20"/>
                <w:szCs w:val="20"/>
              </w:rPr>
            </w:pPr>
            <w:r w:rsidRPr="000721F0">
              <w:rPr>
                <w:rFonts w:ascii="Lucida Sans Unicode" w:hAnsi="Lucida Sans Unicode" w:cs="Lucida Sans Unicode"/>
                <w:sz w:val="20"/>
                <w:szCs w:val="20"/>
              </w:rPr>
              <w:t>5746/2024</w:t>
            </w:r>
          </w:p>
        </w:tc>
        <w:tc>
          <w:tcPr>
            <w:tcW w:w="4700" w:type="dxa"/>
          </w:tcPr>
          <w:p w14:paraId="6B0F9096" w14:textId="13476365"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lang w:val="es-ES"/>
              </w:rPr>
              <w:t xml:space="preserve">Proveedora de Servicios </w:t>
            </w:r>
            <w:proofErr w:type="spellStart"/>
            <w:r w:rsidRPr="000721F0">
              <w:rPr>
                <w:rFonts w:ascii="Lucida Sans Unicode" w:hAnsi="Lucida Sans Unicode" w:cs="Lucida Sans Unicode"/>
                <w:sz w:val="20"/>
                <w:szCs w:val="20"/>
                <w:lang w:val="es-ES"/>
              </w:rPr>
              <w:t>Annecy</w:t>
            </w:r>
            <w:proofErr w:type="spellEnd"/>
            <w:r w:rsidRPr="000721F0">
              <w:rPr>
                <w:rFonts w:ascii="Lucida Sans Unicode" w:hAnsi="Lucida Sans Unicode" w:cs="Lucida Sans Unicode"/>
                <w:sz w:val="20"/>
                <w:szCs w:val="20"/>
                <w:lang w:val="es-ES"/>
              </w:rPr>
              <w:t>, S.C.</w:t>
            </w:r>
          </w:p>
        </w:tc>
        <w:tc>
          <w:tcPr>
            <w:tcW w:w="2490" w:type="dxa"/>
          </w:tcPr>
          <w:p w14:paraId="09E6012B" w14:textId="26CD29FC"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03 de mayo</w:t>
            </w:r>
          </w:p>
        </w:tc>
      </w:tr>
      <w:tr w:rsidR="00007443" w:rsidRPr="000721F0" w14:paraId="353EB808" w14:textId="77777777" w:rsidTr="00426051">
        <w:trPr>
          <w:trHeight w:val="300"/>
          <w:jc w:val="center"/>
        </w:trPr>
        <w:tc>
          <w:tcPr>
            <w:tcW w:w="1585" w:type="dxa"/>
          </w:tcPr>
          <w:p w14:paraId="410144C7" w14:textId="70B5F006" w:rsidR="77CF31FA"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5747/2024</w:t>
            </w:r>
          </w:p>
        </w:tc>
        <w:tc>
          <w:tcPr>
            <w:tcW w:w="4700" w:type="dxa"/>
          </w:tcPr>
          <w:p w14:paraId="7B6D463E" w14:textId="3E97E790"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 xml:space="preserve">Gonzalo Moreno Arévalo </w:t>
            </w:r>
          </w:p>
        </w:tc>
        <w:tc>
          <w:tcPr>
            <w:tcW w:w="2490" w:type="dxa"/>
          </w:tcPr>
          <w:p w14:paraId="7CC9C18D" w14:textId="42FDC027"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03 de mayo</w:t>
            </w:r>
          </w:p>
        </w:tc>
      </w:tr>
      <w:tr w:rsidR="00007443" w:rsidRPr="000721F0" w14:paraId="71ABA88B" w14:textId="77777777" w:rsidTr="00426051">
        <w:trPr>
          <w:trHeight w:val="300"/>
          <w:jc w:val="center"/>
        </w:trPr>
        <w:tc>
          <w:tcPr>
            <w:tcW w:w="1585" w:type="dxa"/>
          </w:tcPr>
          <w:p w14:paraId="611A6FCD" w14:textId="10E5B95D"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5748/2024</w:t>
            </w:r>
          </w:p>
        </w:tc>
        <w:tc>
          <w:tcPr>
            <w:tcW w:w="4700" w:type="dxa"/>
          </w:tcPr>
          <w:p w14:paraId="7A3F34CF" w14:textId="425EFA90"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 xml:space="preserve">Sergio Ramírez Sánchez (Interventor) </w:t>
            </w:r>
          </w:p>
        </w:tc>
        <w:tc>
          <w:tcPr>
            <w:tcW w:w="2490" w:type="dxa"/>
          </w:tcPr>
          <w:p w14:paraId="26466C7B" w14:textId="6908F57D"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 xml:space="preserve">03 de mayo </w:t>
            </w:r>
          </w:p>
        </w:tc>
      </w:tr>
      <w:tr w:rsidR="00007443" w:rsidRPr="000721F0" w14:paraId="3B074BFF" w14:textId="77777777" w:rsidTr="00426051">
        <w:trPr>
          <w:trHeight w:val="300"/>
          <w:jc w:val="center"/>
        </w:trPr>
        <w:tc>
          <w:tcPr>
            <w:tcW w:w="1585" w:type="dxa"/>
          </w:tcPr>
          <w:p w14:paraId="1860D589" w14:textId="52A5ADBA"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lang w:val="es-ES"/>
              </w:rPr>
              <w:t>5981/2024</w:t>
            </w:r>
          </w:p>
        </w:tc>
        <w:tc>
          <w:tcPr>
            <w:tcW w:w="4700" w:type="dxa"/>
          </w:tcPr>
          <w:p w14:paraId="1C947C46" w14:textId="100054E5"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lang w:val="es-ES"/>
              </w:rPr>
              <w:t>Centro de Conciliación Laboral Jalisco</w:t>
            </w:r>
          </w:p>
        </w:tc>
        <w:tc>
          <w:tcPr>
            <w:tcW w:w="2490" w:type="dxa"/>
          </w:tcPr>
          <w:p w14:paraId="4919F19C" w14:textId="474F3E8C"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06 de mayo</w:t>
            </w:r>
          </w:p>
        </w:tc>
      </w:tr>
      <w:tr w:rsidR="00007443" w:rsidRPr="000721F0" w14:paraId="7C55C56D" w14:textId="77777777" w:rsidTr="00426051">
        <w:trPr>
          <w:trHeight w:val="300"/>
          <w:jc w:val="center"/>
        </w:trPr>
        <w:tc>
          <w:tcPr>
            <w:tcW w:w="1585" w:type="dxa"/>
          </w:tcPr>
          <w:p w14:paraId="48E9DB3B" w14:textId="4E126A1F"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5980/2024</w:t>
            </w:r>
          </w:p>
        </w:tc>
        <w:tc>
          <w:tcPr>
            <w:tcW w:w="4700" w:type="dxa"/>
          </w:tcPr>
          <w:p w14:paraId="7DEE85F8" w14:textId="04BA7B05" w:rsidR="5D04E8E4" w:rsidRPr="000721F0" w:rsidRDefault="77CF31FA" w:rsidP="000721F0">
            <w:pPr>
              <w:jc w:val="center"/>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Servicio de Administración Tributaria (SAT)</w:t>
            </w:r>
          </w:p>
        </w:tc>
        <w:tc>
          <w:tcPr>
            <w:tcW w:w="2490" w:type="dxa"/>
          </w:tcPr>
          <w:p w14:paraId="41E690EA" w14:textId="3E1A1973"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07 de mayo</w:t>
            </w:r>
          </w:p>
        </w:tc>
      </w:tr>
      <w:tr w:rsidR="5D04E8E4" w:rsidRPr="000721F0" w14:paraId="249286C8" w14:textId="77777777" w:rsidTr="00426051">
        <w:trPr>
          <w:trHeight w:val="300"/>
          <w:jc w:val="center"/>
        </w:trPr>
        <w:tc>
          <w:tcPr>
            <w:tcW w:w="1585" w:type="dxa"/>
          </w:tcPr>
          <w:p w14:paraId="0278A37D" w14:textId="5AF0754B"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5982/2024</w:t>
            </w:r>
          </w:p>
        </w:tc>
        <w:tc>
          <w:tcPr>
            <w:tcW w:w="4700" w:type="dxa"/>
          </w:tcPr>
          <w:p w14:paraId="68F36C57" w14:textId="056355BF"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lang w:val="es-ES"/>
              </w:rPr>
              <w:t>Consejo de la Judicatura del Estado de Jalisco</w:t>
            </w:r>
          </w:p>
        </w:tc>
        <w:tc>
          <w:tcPr>
            <w:tcW w:w="2490" w:type="dxa"/>
          </w:tcPr>
          <w:p w14:paraId="10D49CF5" w14:textId="200445C4" w:rsidR="5D04E8E4" w:rsidRPr="000721F0" w:rsidRDefault="77CF31FA" w:rsidP="000721F0">
            <w:pPr>
              <w:jc w:val="center"/>
              <w:rPr>
                <w:rFonts w:ascii="Lucida Sans Unicode" w:hAnsi="Lucida Sans Unicode" w:cs="Lucida Sans Unicode"/>
                <w:sz w:val="20"/>
                <w:szCs w:val="20"/>
              </w:rPr>
            </w:pPr>
            <w:r w:rsidRPr="000721F0">
              <w:rPr>
                <w:rFonts w:ascii="Lucida Sans Unicode" w:hAnsi="Lucida Sans Unicode" w:cs="Lucida Sans Unicode"/>
                <w:sz w:val="20"/>
                <w:szCs w:val="20"/>
              </w:rPr>
              <w:t>13 de mayo</w:t>
            </w:r>
          </w:p>
        </w:tc>
      </w:tr>
      <w:bookmarkEnd w:id="53"/>
    </w:tbl>
    <w:p w14:paraId="5C4871B1" w14:textId="77777777" w:rsidR="00392B7C" w:rsidRPr="000721F0" w:rsidRDefault="00392B7C" w:rsidP="000721F0">
      <w:pPr>
        <w:spacing w:after="0"/>
        <w:ind w:right="28"/>
        <w:jc w:val="both"/>
        <w:rPr>
          <w:rFonts w:ascii="Lucida Sans Unicode" w:hAnsi="Lucida Sans Unicode" w:cs="Lucida Sans Unicode"/>
          <w:sz w:val="20"/>
          <w:szCs w:val="20"/>
          <w:lang w:val="es-ES"/>
        </w:rPr>
      </w:pPr>
    </w:p>
    <w:p w14:paraId="5B3772B0" w14:textId="5EB0233F" w:rsidR="00F9668C" w:rsidRPr="000721F0" w:rsidRDefault="7CEF6C4A" w:rsidP="000721F0">
      <w:pPr>
        <w:spacing w:after="0"/>
        <w:ind w:right="28"/>
        <w:jc w:val="both"/>
        <w:rPr>
          <w:rFonts w:ascii="Lucida Sans Unicode" w:hAnsi="Lucida Sans Unicode" w:cs="Lucida Sans Unicode"/>
          <w:sz w:val="20"/>
          <w:szCs w:val="20"/>
          <w:lang w:val="es-ES"/>
        </w:rPr>
      </w:pPr>
      <w:r w:rsidRPr="000721F0">
        <w:rPr>
          <w:rFonts w:ascii="Lucida Sans Unicode" w:eastAsia="Times New Roman" w:hAnsi="Lucida Sans Unicode" w:cs="Lucida Sans Unicode"/>
          <w:b/>
          <w:bCs/>
          <w:sz w:val="20"/>
          <w:szCs w:val="20"/>
          <w:lang w:eastAsia="es-MX"/>
        </w:rPr>
        <w:t>50</w:t>
      </w:r>
      <w:r w:rsidR="00F9668C" w:rsidRPr="000721F0">
        <w:rPr>
          <w:rFonts w:ascii="Lucida Sans Unicode" w:eastAsia="Times New Roman" w:hAnsi="Lucida Sans Unicode" w:cs="Lucida Sans Unicode"/>
          <w:b/>
          <w:sz w:val="20"/>
          <w:szCs w:val="20"/>
          <w:lang w:eastAsia="es-MX"/>
        </w:rPr>
        <w:t>. DOCUMENTACIÓN REMITIDA POR LA PERSONA INTERVENTORA EN CUMPLIMIENTO A LO SOLICITADO EN EL ACUERDO</w:t>
      </w:r>
      <w:r w:rsidR="00F9668C" w:rsidRPr="000721F0">
        <w:rPr>
          <w:rFonts w:ascii="Lucida Sans Unicode" w:hAnsi="Lucida Sans Unicode" w:cs="Lucida Sans Unicode"/>
          <w:b/>
          <w:bCs/>
          <w:sz w:val="20"/>
          <w:szCs w:val="20"/>
          <w:lang w:val="es-ES"/>
        </w:rPr>
        <w:t xml:space="preserve"> </w:t>
      </w:r>
      <w:r w:rsidR="4FA3ADCE" w:rsidRPr="000721F0">
        <w:rPr>
          <w:rFonts w:ascii="Lucida Sans Unicode" w:hAnsi="Lucida Sans Unicode" w:cs="Lucida Sans Unicode"/>
          <w:b/>
          <w:bCs/>
          <w:sz w:val="20"/>
          <w:szCs w:val="20"/>
          <w:lang w:val="es-ES"/>
        </w:rPr>
        <w:t xml:space="preserve">CON CLAVE ALFANUMÉRICA </w:t>
      </w:r>
      <w:r w:rsidR="00F9668C" w:rsidRPr="000721F0">
        <w:rPr>
          <w:rFonts w:ascii="Lucida Sans Unicode" w:hAnsi="Lucida Sans Unicode" w:cs="Lucida Sans Unicode"/>
          <w:b/>
          <w:bCs/>
          <w:sz w:val="20"/>
          <w:szCs w:val="20"/>
          <w:lang w:val="es-ES"/>
        </w:rPr>
        <w:t>IEPC-ACG-117/2024</w:t>
      </w:r>
      <w:r w:rsidR="00F9668C" w:rsidRPr="000721F0">
        <w:rPr>
          <w:rFonts w:ascii="Lucida Sans Unicode" w:eastAsia="Times New Roman" w:hAnsi="Lucida Sans Unicode" w:cs="Lucida Sans Unicode"/>
          <w:b/>
          <w:bCs/>
          <w:sz w:val="20"/>
          <w:szCs w:val="20"/>
          <w:lang w:eastAsia="es-MX"/>
        </w:rPr>
        <w:t>.</w:t>
      </w:r>
      <w:r w:rsidR="00F9668C" w:rsidRPr="000721F0">
        <w:rPr>
          <w:rFonts w:ascii="Lucida Sans Unicode" w:eastAsia="Times New Roman" w:hAnsi="Lucida Sans Unicode" w:cs="Lucida Sans Unicode"/>
          <w:b/>
          <w:sz w:val="20"/>
          <w:szCs w:val="20"/>
          <w:lang w:eastAsia="es-MX"/>
        </w:rPr>
        <w:t xml:space="preserve"> </w:t>
      </w:r>
      <w:r w:rsidR="0083468F" w:rsidRPr="000721F0">
        <w:rPr>
          <w:rFonts w:ascii="Lucida Sans Unicode" w:hAnsi="Lucida Sans Unicode" w:cs="Lucida Sans Unicode"/>
          <w:sz w:val="20"/>
          <w:szCs w:val="20"/>
          <w:lang w:val="es-ES"/>
        </w:rPr>
        <w:t>El</w:t>
      </w:r>
      <w:r w:rsidR="00F9668C" w:rsidRPr="000721F0">
        <w:rPr>
          <w:rFonts w:ascii="Lucida Sans Unicode" w:hAnsi="Lucida Sans Unicode" w:cs="Lucida Sans Unicode"/>
          <w:sz w:val="20"/>
          <w:szCs w:val="20"/>
          <w:lang w:val="es-ES"/>
        </w:rPr>
        <w:t xml:space="preserve"> diecisiete de mayo, se recib</w:t>
      </w:r>
      <w:r w:rsidR="00C63475" w:rsidRPr="000721F0">
        <w:rPr>
          <w:rFonts w:ascii="Lucida Sans Unicode" w:hAnsi="Lucida Sans Unicode" w:cs="Lucida Sans Unicode"/>
          <w:sz w:val="20"/>
          <w:szCs w:val="20"/>
          <w:lang w:val="es-ES"/>
        </w:rPr>
        <w:t>ió</w:t>
      </w:r>
      <w:r w:rsidR="00F9668C" w:rsidRPr="000721F0">
        <w:rPr>
          <w:rFonts w:ascii="Lucida Sans Unicode" w:hAnsi="Lucida Sans Unicode" w:cs="Lucida Sans Unicode"/>
          <w:sz w:val="20"/>
          <w:szCs w:val="20"/>
          <w:lang w:val="es-ES"/>
        </w:rPr>
        <w:t xml:space="preserve"> </w:t>
      </w:r>
      <w:r w:rsidR="2CC8CE06" w:rsidRPr="000721F0">
        <w:rPr>
          <w:rFonts w:ascii="Lucida Sans Unicode" w:hAnsi="Lucida Sans Unicode" w:cs="Lucida Sans Unicode"/>
          <w:sz w:val="20"/>
          <w:szCs w:val="20"/>
          <w:lang w:val="es-ES"/>
        </w:rPr>
        <w:t xml:space="preserve">en la Oficialía de Partes de este Instituto </w:t>
      </w:r>
      <w:r w:rsidR="7F6109BA" w:rsidRPr="000721F0">
        <w:rPr>
          <w:rFonts w:ascii="Lucida Sans Unicode" w:hAnsi="Lucida Sans Unicode" w:cs="Lucida Sans Unicode"/>
          <w:sz w:val="20"/>
          <w:szCs w:val="20"/>
          <w:lang w:val="es-ES"/>
        </w:rPr>
        <w:t xml:space="preserve">Electoral, </w:t>
      </w:r>
      <w:r w:rsidR="00F9668C" w:rsidRPr="000721F0">
        <w:rPr>
          <w:rFonts w:ascii="Lucida Sans Unicode" w:hAnsi="Lucida Sans Unicode" w:cs="Lucida Sans Unicode"/>
          <w:sz w:val="20"/>
          <w:szCs w:val="20"/>
          <w:lang w:val="es-ES"/>
        </w:rPr>
        <w:t xml:space="preserve">el escrito </w:t>
      </w:r>
      <w:r w:rsidR="7FC7E581" w:rsidRPr="000721F0">
        <w:rPr>
          <w:rFonts w:ascii="Lucida Sans Unicode" w:hAnsi="Lucida Sans Unicode" w:cs="Lucida Sans Unicode"/>
          <w:sz w:val="20"/>
          <w:szCs w:val="20"/>
          <w:lang w:val="es-ES"/>
        </w:rPr>
        <w:t>registrado</w:t>
      </w:r>
      <w:r w:rsidR="00F9668C" w:rsidRPr="000721F0">
        <w:rPr>
          <w:rFonts w:ascii="Lucida Sans Unicode" w:hAnsi="Lucida Sans Unicode" w:cs="Lucida Sans Unicode"/>
          <w:sz w:val="20"/>
          <w:szCs w:val="20"/>
          <w:lang w:val="es-ES"/>
        </w:rPr>
        <w:t xml:space="preserve"> con número de folio 03985,</w:t>
      </w:r>
      <w:r w:rsidR="00F9668C" w:rsidRPr="000721F0">
        <w:rPr>
          <w:rFonts w:ascii="Lucida Sans Unicode" w:hAnsi="Lucida Sans Unicode" w:cs="Lucida Sans Unicode"/>
          <w:b/>
          <w:bCs/>
          <w:sz w:val="20"/>
          <w:szCs w:val="20"/>
          <w:lang w:val="es-ES"/>
        </w:rPr>
        <w:t xml:space="preserve"> </w:t>
      </w:r>
      <w:r w:rsidR="00F9668C" w:rsidRPr="000721F0">
        <w:rPr>
          <w:rFonts w:ascii="Lucida Sans Unicode" w:hAnsi="Lucida Sans Unicode" w:cs="Lucida Sans Unicode"/>
          <w:sz w:val="20"/>
          <w:szCs w:val="20"/>
          <w:lang w:val="es-ES"/>
        </w:rPr>
        <w:t xml:space="preserve">suscrito por Sergio Ramírez Sánchez, </w:t>
      </w:r>
      <w:r w:rsidR="00304C8F" w:rsidRPr="000721F0">
        <w:rPr>
          <w:rFonts w:ascii="Lucida Sans Unicode" w:hAnsi="Lucida Sans Unicode" w:cs="Lucida Sans Unicode"/>
          <w:sz w:val="20"/>
          <w:szCs w:val="20"/>
          <w:lang w:val="es-ES"/>
        </w:rPr>
        <w:t>i</w:t>
      </w:r>
      <w:r w:rsidR="00F9668C" w:rsidRPr="000721F0">
        <w:rPr>
          <w:rFonts w:ascii="Lucida Sans Unicode" w:hAnsi="Lucida Sans Unicode" w:cs="Lucida Sans Unicode"/>
          <w:sz w:val="20"/>
          <w:szCs w:val="20"/>
          <w:lang w:val="es-ES"/>
        </w:rPr>
        <w:t xml:space="preserve">nterventor del </w:t>
      </w:r>
      <w:r w:rsidR="00304C8F" w:rsidRPr="000721F0">
        <w:rPr>
          <w:rFonts w:ascii="Lucida Sans Unicode" w:hAnsi="Lucida Sans Unicode" w:cs="Lucida Sans Unicode"/>
          <w:sz w:val="20"/>
          <w:szCs w:val="20"/>
          <w:lang w:val="es-ES"/>
        </w:rPr>
        <w:t>otrora p</w:t>
      </w:r>
      <w:r w:rsidR="00F9668C" w:rsidRPr="000721F0">
        <w:rPr>
          <w:rFonts w:ascii="Lucida Sans Unicode" w:hAnsi="Lucida Sans Unicode" w:cs="Lucida Sans Unicode"/>
          <w:sz w:val="20"/>
          <w:szCs w:val="20"/>
          <w:lang w:val="es-ES"/>
        </w:rPr>
        <w:t xml:space="preserve">artido </w:t>
      </w:r>
      <w:r w:rsidR="00304C8F" w:rsidRPr="000721F0">
        <w:rPr>
          <w:rFonts w:ascii="Lucida Sans Unicode" w:hAnsi="Lucida Sans Unicode" w:cs="Lucida Sans Unicode"/>
          <w:sz w:val="20"/>
          <w:szCs w:val="20"/>
          <w:lang w:val="es-ES"/>
        </w:rPr>
        <w:t>p</w:t>
      </w:r>
      <w:r w:rsidR="00F9668C" w:rsidRPr="000721F0">
        <w:rPr>
          <w:rFonts w:ascii="Lucida Sans Unicode" w:hAnsi="Lucida Sans Unicode" w:cs="Lucida Sans Unicode"/>
          <w:sz w:val="20"/>
          <w:szCs w:val="20"/>
          <w:lang w:val="es-ES"/>
        </w:rPr>
        <w:t xml:space="preserve">olítico </w:t>
      </w:r>
      <w:r w:rsidR="00304C8F" w:rsidRPr="000721F0">
        <w:rPr>
          <w:rFonts w:ascii="Lucida Sans Unicode" w:hAnsi="Lucida Sans Unicode" w:cs="Lucida Sans Unicode"/>
          <w:sz w:val="20"/>
          <w:szCs w:val="20"/>
          <w:lang w:val="es-ES"/>
        </w:rPr>
        <w:t>l</w:t>
      </w:r>
      <w:r w:rsidR="00F9668C" w:rsidRPr="000721F0">
        <w:rPr>
          <w:rFonts w:ascii="Lucida Sans Unicode" w:hAnsi="Lucida Sans Unicode" w:cs="Lucida Sans Unicode"/>
          <w:sz w:val="20"/>
          <w:szCs w:val="20"/>
          <w:lang w:val="es-ES"/>
        </w:rPr>
        <w:t xml:space="preserve">ocal </w:t>
      </w:r>
      <w:r w:rsidR="0071564F" w:rsidRPr="000721F0">
        <w:rPr>
          <w:rFonts w:ascii="Lucida Sans Unicode" w:hAnsi="Lucida Sans Unicode" w:cs="Lucida Sans Unicode"/>
          <w:sz w:val="20"/>
          <w:szCs w:val="20"/>
          <w:lang w:val="es-ES"/>
        </w:rPr>
        <w:t>“SOMOS”,</w:t>
      </w:r>
      <w:r w:rsidR="00F9668C" w:rsidRPr="000721F0">
        <w:rPr>
          <w:rFonts w:ascii="Lucida Sans Unicode" w:hAnsi="Lucida Sans Unicode" w:cs="Lucida Sans Unicode"/>
          <w:sz w:val="20"/>
          <w:szCs w:val="20"/>
          <w:lang w:val="es-ES"/>
        </w:rPr>
        <w:t xml:space="preserve"> mediante el cual d</w:t>
      </w:r>
      <w:r w:rsidR="00BB7FBA" w:rsidRPr="000721F0">
        <w:rPr>
          <w:rFonts w:ascii="Lucida Sans Unicode" w:hAnsi="Lucida Sans Unicode" w:cs="Lucida Sans Unicode"/>
          <w:sz w:val="20"/>
          <w:szCs w:val="20"/>
          <w:lang w:val="es-ES"/>
        </w:rPr>
        <w:t>io</w:t>
      </w:r>
      <w:r w:rsidR="00F9668C" w:rsidRPr="000721F0">
        <w:rPr>
          <w:rFonts w:ascii="Lucida Sans Unicode" w:hAnsi="Lucida Sans Unicode" w:cs="Lucida Sans Unicode"/>
          <w:sz w:val="20"/>
          <w:szCs w:val="20"/>
          <w:lang w:val="es-ES"/>
        </w:rPr>
        <w:t xml:space="preserve"> respuesta a los requerimientos solicitados</w:t>
      </w:r>
      <w:r w:rsidR="00EF0F53" w:rsidRPr="000721F0">
        <w:rPr>
          <w:rFonts w:ascii="Lucida Sans Unicode" w:hAnsi="Lucida Sans Unicode" w:cs="Lucida Sans Unicode"/>
          <w:sz w:val="20"/>
          <w:szCs w:val="20"/>
          <w:lang w:val="es-ES"/>
        </w:rPr>
        <w:t xml:space="preserve"> por</w:t>
      </w:r>
      <w:r w:rsidR="00F9668C" w:rsidRPr="000721F0">
        <w:rPr>
          <w:rFonts w:ascii="Lucida Sans Unicode" w:hAnsi="Lucida Sans Unicode" w:cs="Lucida Sans Unicode"/>
          <w:sz w:val="20"/>
          <w:szCs w:val="20"/>
          <w:lang w:val="es-ES"/>
        </w:rPr>
        <w:t xml:space="preserve"> </w:t>
      </w:r>
      <w:r w:rsidR="00890243" w:rsidRPr="000721F0">
        <w:rPr>
          <w:rFonts w:ascii="Lucida Sans Unicode" w:hAnsi="Lucida Sans Unicode" w:cs="Lucida Sans Unicode"/>
          <w:sz w:val="20"/>
          <w:szCs w:val="20"/>
          <w:lang w:val="es-ES"/>
        </w:rPr>
        <w:t>oficio 5748/2024 de Secretar</w:t>
      </w:r>
      <w:r w:rsidR="00267AC4" w:rsidRPr="000721F0">
        <w:rPr>
          <w:rFonts w:ascii="Lucida Sans Unicode" w:hAnsi="Lucida Sans Unicode" w:cs="Lucida Sans Unicode"/>
          <w:sz w:val="20"/>
          <w:szCs w:val="20"/>
          <w:lang w:val="es-ES"/>
        </w:rPr>
        <w:t>í</w:t>
      </w:r>
      <w:r w:rsidR="00890243" w:rsidRPr="000721F0">
        <w:rPr>
          <w:rFonts w:ascii="Lucida Sans Unicode" w:hAnsi="Lucida Sans Unicode" w:cs="Lucida Sans Unicode"/>
          <w:sz w:val="20"/>
          <w:szCs w:val="20"/>
          <w:lang w:val="es-ES"/>
        </w:rPr>
        <w:t>a Ejecutiva</w:t>
      </w:r>
      <w:r w:rsidR="00F9668C" w:rsidRPr="000721F0">
        <w:rPr>
          <w:rFonts w:ascii="Lucida Sans Unicode" w:hAnsi="Lucida Sans Unicode" w:cs="Lucida Sans Unicode"/>
          <w:sz w:val="20"/>
          <w:szCs w:val="20"/>
          <w:lang w:val="es-ES"/>
        </w:rPr>
        <w:t xml:space="preserve"> d</w:t>
      </w:r>
      <w:r w:rsidR="001A0B56" w:rsidRPr="000721F0">
        <w:rPr>
          <w:rFonts w:ascii="Lucida Sans Unicode" w:hAnsi="Lucida Sans Unicode" w:cs="Lucida Sans Unicode"/>
          <w:sz w:val="20"/>
          <w:szCs w:val="20"/>
          <w:lang w:val="es-ES"/>
        </w:rPr>
        <w:t xml:space="preserve">e este </w:t>
      </w:r>
      <w:r w:rsidR="00F9668C" w:rsidRPr="000721F0">
        <w:rPr>
          <w:rFonts w:ascii="Lucida Sans Unicode" w:hAnsi="Lucida Sans Unicode" w:cs="Lucida Sans Unicode"/>
          <w:sz w:val="20"/>
          <w:szCs w:val="20"/>
          <w:lang w:val="es-ES"/>
        </w:rPr>
        <w:t>Instituto Electoral.</w:t>
      </w:r>
    </w:p>
    <w:p w14:paraId="566EB8B2" w14:textId="512CDD4C" w:rsidR="226C5848" w:rsidRPr="000721F0" w:rsidRDefault="226C5848" w:rsidP="000721F0">
      <w:pPr>
        <w:spacing w:after="0"/>
        <w:ind w:right="28"/>
        <w:jc w:val="both"/>
        <w:rPr>
          <w:rFonts w:ascii="Lucida Sans Unicode" w:eastAsia="Times New Roman" w:hAnsi="Lucida Sans Unicode" w:cs="Lucida Sans Unicode"/>
          <w:b/>
          <w:bCs/>
          <w:sz w:val="20"/>
          <w:szCs w:val="20"/>
          <w:lang w:eastAsia="es-MX"/>
        </w:rPr>
      </w:pPr>
    </w:p>
    <w:p w14:paraId="40958039" w14:textId="410F665B" w:rsidR="00F9668C" w:rsidRPr="000721F0" w:rsidRDefault="7D58FF7D" w:rsidP="000721F0">
      <w:pPr>
        <w:spacing w:after="0"/>
        <w:ind w:right="28"/>
        <w:jc w:val="both"/>
        <w:rPr>
          <w:rFonts w:ascii="Lucida Sans Unicode" w:hAnsi="Lucida Sans Unicode" w:cs="Lucida Sans Unicode"/>
          <w:sz w:val="20"/>
          <w:szCs w:val="20"/>
          <w:lang w:val="es-ES"/>
        </w:rPr>
      </w:pPr>
      <w:r w:rsidRPr="000721F0">
        <w:rPr>
          <w:rFonts w:ascii="Lucida Sans Unicode" w:eastAsia="Times New Roman" w:hAnsi="Lucida Sans Unicode" w:cs="Lucida Sans Unicode"/>
          <w:b/>
          <w:bCs/>
          <w:sz w:val="20"/>
          <w:szCs w:val="20"/>
          <w:lang w:eastAsia="es-MX"/>
        </w:rPr>
        <w:t>51</w:t>
      </w:r>
      <w:r w:rsidR="00F9668C" w:rsidRPr="000721F0">
        <w:rPr>
          <w:rFonts w:ascii="Lucida Sans Unicode" w:eastAsia="Times New Roman" w:hAnsi="Lucida Sans Unicode" w:cs="Lucida Sans Unicode"/>
          <w:b/>
          <w:sz w:val="20"/>
          <w:szCs w:val="20"/>
          <w:lang w:eastAsia="es-MX"/>
        </w:rPr>
        <w:t xml:space="preserve">. </w:t>
      </w:r>
      <w:bookmarkStart w:id="55" w:name="_Hlk184825427"/>
      <w:r w:rsidR="0086727F" w:rsidRPr="000721F0">
        <w:rPr>
          <w:rFonts w:ascii="Lucida Sans Unicode" w:eastAsia="Times New Roman" w:hAnsi="Lucida Sans Unicode" w:cs="Lucida Sans Unicode"/>
          <w:b/>
          <w:sz w:val="20"/>
          <w:szCs w:val="20"/>
          <w:lang w:eastAsia="es-MX"/>
        </w:rPr>
        <w:t xml:space="preserve">RESPUESTA QUE </w:t>
      </w:r>
      <w:r w:rsidR="009E485A" w:rsidRPr="000721F0">
        <w:rPr>
          <w:rFonts w:ascii="Lucida Sans Unicode" w:eastAsia="Times New Roman" w:hAnsi="Lucida Sans Unicode" w:cs="Lucida Sans Unicode"/>
          <w:b/>
          <w:sz w:val="20"/>
          <w:szCs w:val="20"/>
          <w:lang w:eastAsia="es-MX"/>
        </w:rPr>
        <w:t xml:space="preserve">ÚNICAMENTE </w:t>
      </w:r>
      <w:r w:rsidR="0086727F" w:rsidRPr="000721F0">
        <w:rPr>
          <w:rFonts w:ascii="Lucida Sans Unicode" w:eastAsia="Times New Roman" w:hAnsi="Lucida Sans Unicode" w:cs="Lucida Sans Unicode"/>
          <w:b/>
          <w:sz w:val="20"/>
          <w:szCs w:val="20"/>
          <w:lang w:eastAsia="es-MX"/>
        </w:rPr>
        <w:t>RINDE EL CONSEJO DE LA JUDICATURA DEL ESTADO DE JALISCO.</w:t>
      </w:r>
      <w:r w:rsidR="0086727F" w:rsidRPr="000721F0">
        <w:rPr>
          <w:rFonts w:ascii="Lucida Sans Unicode" w:hAnsi="Lucida Sans Unicode" w:cs="Lucida Sans Unicode"/>
          <w:b/>
          <w:bCs/>
          <w:sz w:val="20"/>
          <w:szCs w:val="20"/>
          <w:lang w:val="es-ES"/>
        </w:rPr>
        <w:t xml:space="preserve"> </w:t>
      </w:r>
      <w:r w:rsidR="003C2865" w:rsidRPr="000721F0">
        <w:rPr>
          <w:rFonts w:ascii="Lucida Sans Unicode" w:hAnsi="Lucida Sans Unicode" w:cs="Lucida Sans Unicode"/>
          <w:sz w:val="20"/>
          <w:szCs w:val="20"/>
          <w:lang w:val="es-ES"/>
        </w:rPr>
        <w:t>El</w:t>
      </w:r>
      <w:r w:rsidR="0086727F" w:rsidRPr="000721F0">
        <w:rPr>
          <w:rFonts w:ascii="Lucida Sans Unicode" w:hAnsi="Lucida Sans Unicode" w:cs="Lucida Sans Unicode"/>
          <w:sz w:val="20"/>
          <w:szCs w:val="20"/>
          <w:lang w:val="es-ES"/>
        </w:rPr>
        <w:t xml:space="preserve"> veinticinco de mayo, se recib</w:t>
      </w:r>
      <w:r w:rsidR="757EF776" w:rsidRPr="000721F0">
        <w:rPr>
          <w:rFonts w:ascii="Lucida Sans Unicode" w:hAnsi="Lucida Sans Unicode" w:cs="Lucida Sans Unicode"/>
          <w:sz w:val="20"/>
          <w:szCs w:val="20"/>
          <w:lang w:val="es-ES"/>
        </w:rPr>
        <w:t>ió</w:t>
      </w:r>
      <w:r w:rsidR="0086727F" w:rsidRPr="000721F0">
        <w:rPr>
          <w:rFonts w:ascii="Lucida Sans Unicode" w:hAnsi="Lucida Sans Unicode" w:cs="Lucida Sans Unicode"/>
          <w:sz w:val="20"/>
          <w:szCs w:val="20"/>
          <w:lang w:val="es-ES"/>
        </w:rPr>
        <w:t xml:space="preserve"> </w:t>
      </w:r>
      <w:r w:rsidR="00FA6F65" w:rsidRPr="000721F0">
        <w:rPr>
          <w:rFonts w:ascii="Lucida Sans Unicode" w:hAnsi="Lucida Sans Unicode" w:cs="Lucida Sans Unicode"/>
          <w:sz w:val="20"/>
          <w:szCs w:val="20"/>
          <w:lang w:val="es-ES"/>
        </w:rPr>
        <w:t xml:space="preserve">el oficio </w:t>
      </w:r>
      <w:r w:rsidR="00FA6F65" w:rsidRPr="000721F0">
        <w:rPr>
          <w:rFonts w:ascii="Lucida Sans Unicode" w:hAnsi="Lucida Sans Unicode" w:cs="Lucida Sans Unicode"/>
          <w:b/>
          <w:bCs/>
          <w:sz w:val="20"/>
          <w:szCs w:val="20"/>
          <w:lang w:val="es-ES"/>
        </w:rPr>
        <w:t>OF</w:t>
      </w:r>
      <w:r w:rsidR="0009631C" w:rsidRPr="000721F0">
        <w:rPr>
          <w:rFonts w:ascii="Lucida Sans Unicode" w:hAnsi="Lucida Sans Unicode" w:cs="Lucida Sans Unicode"/>
          <w:b/>
          <w:bCs/>
          <w:sz w:val="20"/>
          <w:szCs w:val="20"/>
          <w:lang w:val="es-ES"/>
        </w:rPr>
        <w:t>.</w:t>
      </w:r>
      <w:r w:rsidR="00FA6F65" w:rsidRPr="000721F0">
        <w:rPr>
          <w:rFonts w:ascii="Lucida Sans Unicode" w:hAnsi="Lucida Sans Unicode" w:cs="Lucida Sans Unicode"/>
          <w:b/>
          <w:bCs/>
          <w:sz w:val="20"/>
          <w:szCs w:val="20"/>
          <w:lang w:val="es-ES"/>
        </w:rPr>
        <w:t>0914/2024</w:t>
      </w:r>
      <w:r w:rsidR="0086727F" w:rsidRPr="000721F0">
        <w:rPr>
          <w:rFonts w:ascii="Lucida Sans Unicode" w:hAnsi="Lucida Sans Unicode" w:cs="Lucida Sans Unicode"/>
          <w:sz w:val="20"/>
          <w:szCs w:val="20"/>
          <w:lang w:val="es-ES"/>
        </w:rPr>
        <w:t>,</w:t>
      </w:r>
      <w:r w:rsidR="00FA6F65" w:rsidRPr="000721F0">
        <w:rPr>
          <w:rFonts w:ascii="Lucida Sans Unicode" w:hAnsi="Lucida Sans Unicode" w:cs="Lucida Sans Unicode"/>
          <w:b/>
          <w:bCs/>
          <w:sz w:val="20"/>
          <w:szCs w:val="20"/>
          <w:lang w:val="es-ES"/>
        </w:rPr>
        <w:t xml:space="preserve"> EXP.0460/2024</w:t>
      </w:r>
      <w:r w:rsidR="0086727F" w:rsidRPr="000721F0">
        <w:rPr>
          <w:rFonts w:ascii="Lucida Sans Unicode" w:hAnsi="Lucida Sans Unicode" w:cs="Lucida Sans Unicode"/>
          <w:sz w:val="20"/>
          <w:szCs w:val="20"/>
          <w:lang w:val="es-ES"/>
        </w:rPr>
        <w:t xml:space="preserve"> </w:t>
      </w:r>
      <w:r w:rsidR="38A18B06" w:rsidRPr="000721F0">
        <w:rPr>
          <w:rFonts w:ascii="Lucida Sans Unicode" w:hAnsi="Lucida Sans Unicode" w:cs="Lucida Sans Unicode"/>
          <w:sz w:val="20"/>
          <w:szCs w:val="20"/>
          <w:lang w:val="es-ES"/>
        </w:rPr>
        <w:t xml:space="preserve">de la </w:t>
      </w:r>
      <w:r w:rsidR="00FA6F65" w:rsidRPr="000721F0">
        <w:rPr>
          <w:rFonts w:ascii="Lucida Sans Unicode" w:hAnsi="Lucida Sans Unicode" w:cs="Lucida Sans Unicode"/>
          <w:sz w:val="20"/>
          <w:szCs w:val="20"/>
          <w:lang w:val="es-ES"/>
        </w:rPr>
        <w:t xml:space="preserve">Dirección de Transparencia e Información Pública del Consejo de la Judicatura del Estado de Jalisco, </w:t>
      </w:r>
      <w:r w:rsidR="008B5432" w:rsidRPr="000721F0">
        <w:rPr>
          <w:rFonts w:ascii="Lucida Sans Unicode" w:hAnsi="Lucida Sans Unicode" w:cs="Lucida Sans Unicode"/>
          <w:sz w:val="20"/>
          <w:szCs w:val="20"/>
          <w:lang w:val="es-ES"/>
        </w:rPr>
        <w:t>mismo que fue registrado con número de folio 04309 de la</w:t>
      </w:r>
      <w:r w:rsidR="00EF5669" w:rsidRPr="000721F0">
        <w:rPr>
          <w:rFonts w:ascii="Lucida Sans Unicode" w:hAnsi="Lucida Sans Unicode" w:cs="Lucida Sans Unicode"/>
          <w:sz w:val="20"/>
          <w:szCs w:val="20"/>
          <w:lang w:val="es-ES"/>
        </w:rPr>
        <w:t xml:space="preserve"> Oficialía de Partes de este Instituto Electoral, </w:t>
      </w:r>
      <w:r w:rsidR="00FA6F65" w:rsidRPr="000721F0">
        <w:rPr>
          <w:rFonts w:ascii="Lucida Sans Unicode" w:hAnsi="Lucida Sans Unicode" w:cs="Lucida Sans Unicode"/>
          <w:sz w:val="20"/>
          <w:szCs w:val="20"/>
          <w:lang w:val="es-ES"/>
        </w:rPr>
        <w:t xml:space="preserve">suscrito por el </w:t>
      </w:r>
      <w:r w:rsidR="3A17D144" w:rsidRPr="000721F0">
        <w:rPr>
          <w:rFonts w:ascii="Lucida Sans Unicode" w:hAnsi="Lucida Sans Unicode" w:cs="Lucida Sans Unicode"/>
          <w:sz w:val="20"/>
          <w:szCs w:val="20"/>
          <w:lang w:val="es-ES"/>
        </w:rPr>
        <w:t>l</w:t>
      </w:r>
      <w:r w:rsidR="00FA6F65" w:rsidRPr="000721F0">
        <w:rPr>
          <w:rFonts w:ascii="Lucida Sans Unicode" w:hAnsi="Lucida Sans Unicode" w:cs="Lucida Sans Unicode"/>
          <w:sz w:val="20"/>
          <w:szCs w:val="20"/>
          <w:lang w:val="es-ES"/>
        </w:rPr>
        <w:t>ic</w:t>
      </w:r>
      <w:r w:rsidR="0086727F" w:rsidRPr="000721F0">
        <w:rPr>
          <w:rFonts w:ascii="Lucida Sans Unicode" w:hAnsi="Lucida Sans Unicode" w:cs="Lucida Sans Unicode"/>
          <w:sz w:val="20"/>
          <w:szCs w:val="20"/>
          <w:lang w:val="es-ES"/>
        </w:rPr>
        <w:t>enciado</w:t>
      </w:r>
      <w:r w:rsidR="00FA6F65" w:rsidRPr="000721F0">
        <w:rPr>
          <w:rFonts w:ascii="Lucida Sans Unicode" w:hAnsi="Lucida Sans Unicode" w:cs="Lucida Sans Unicode"/>
          <w:sz w:val="20"/>
          <w:szCs w:val="20"/>
          <w:lang w:val="es-ES"/>
        </w:rPr>
        <w:t xml:space="preserve"> Salvador Cante</w:t>
      </w:r>
      <w:r w:rsidR="01DF7CDB" w:rsidRPr="000721F0">
        <w:rPr>
          <w:rFonts w:ascii="Lucida Sans Unicode" w:hAnsi="Lucida Sans Unicode" w:cs="Lucida Sans Unicode"/>
          <w:sz w:val="20"/>
          <w:szCs w:val="20"/>
          <w:lang w:val="es-ES"/>
        </w:rPr>
        <w:t>r</w:t>
      </w:r>
      <w:r w:rsidR="00FA6F65" w:rsidRPr="000721F0">
        <w:rPr>
          <w:rFonts w:ascii="Lucida Sans Unicode" w:hAnsi="Lucida Sans Unicode" w:cs="Lucida Sans Unicode"/>
          <w:sz w:val="20"/>
          <w:szCs w:val="20"/>
          <w:lang w:val="es-ES"/>
        </w:rPr>
        <w:t>o Pacheco,</w:t>
      </w:r>
      <w:r w:rsidR="0086727F" w:rsidRPr="000721F0">
        <w:rPr>
          <w:rFonts w:ascii="Lucida Sans Unicode" w:hAnsi="Lucida Sans Unicode" w:cs="Lucida Sans Unicode"/>
          <w:sz w:val="20"/>
          <w:szCs w:val="20"/>
          <w:lang w:val="es-ES"/>
        </w:rPr>
        <w:t xml:space="preserve"> </w:t>
      </w:r>
      <w:r w:rsidR="00230522" w:rsidRPr="000721F0">
        <w:rPr>
          <w:rFonts w:ascii="Lucida Sans Unicode" w:hAnsi="Lucida Sans Unicode" w:cs="Lucida Sans Unicode"/>
          <w:sz w:val="20"/>
          <w:szCs w:val="20"/>
          <w:lang w:val="es-ES"/>
        </w:rPr>
        <w:t>C</w:t>
      </w:r>
      <w:r w:rsidR="00FA6F65" w:rsidRPr="000721F0">
        <w:rPr>
          <w:rFonts w:ascii="Lucida Sans Unicode" w:hAnsi="Lucida Sans Unicode" w:cs="Lucida Sans Unicode"/>
          <w:sz w:val="20"/>
          <w:szCs w:val="20"/>
          <w:lang w:val="es-ES"/>
        </w:rPr>
        <w:t xml:space="preserve">oordinador </w:t>
      </w:r>
      <w:r w:rsidR="00230522" w:rsidRPr="000721F0">
        <w:rPr>
          <w:rFonts w:ascii="Lucida Sans Unicode" w:hAnsi="Lucida Sans Unicode" w:cs="Lucida Sans Unicode"/>
          <w:sz w:val="20"/>
          <w:szCs w:val="20"/>
          <w:lang w:val="es-ES"/>
        </w:rPr>
        <w:t>G</w:t>
      </w:r>
      <w:r w:rsidR="00FA6F65" w:rsidRPr="000721F0">
        <w:rPr>
          <w:rFonts w:ascii="Lucida Sans Unicode" w:hAnsi="Lucida Sans Unicode" w:cs="Lucida Sans Unicode"/>
          <w:sz w:val="20"/>
          <w:szCs w:val="20"/>
          <w:lang w:val="es-ES"/>
        </w:rPr>
        <w:t xml:space="preserve">eneral de la Dirección de Transparencia e Información Pública del Consejo </w:t>
      </w:r>
      <w:r w:rsidR="00FA6F65" w:rsidRPr="000721F0">
        <w:rPr>
          <w:rFonts w:ascii="Lucida Sans Unicode" w:hAnsi="Lucida Sans Unicode" w:cs="Lucida Sans Unicode"/>
          <w:sz w:val="20"/>
          <w:szCs w:val="20"/>
          <w:lang w:val="es-ES"/>
        </w:rPr>
        <w:lastRenderedPageBreak/>
        <w:t>de la Judicatura del Estado de Jalisco, por medio del cual d</w:t>
      </w:r>
      <w:r w:rsidR="00AD5D39" w:rsidRPr="000721F0">
        <w:rPr>
          <w:rFonts w:ascii="Lucida Sans Unicode" w:hAnsi="Lucida Sans Unicode" w:cs="Lucida Sans Unicode"/>
          <w:sz w:val="20"/>
          <w:szCs w:val="20"/>
          <w:lang w:val="es-ES"/>
        </w:rPr>
        <w:t>io</w:t>
      </w:r>
      <w:r w:rsidR="00FA6F65" w:rsidRPr="000721F0">
        <w:rPr>
          <w:rFonts w:ascii="Lucida Sans Unicode" w:hAnsi="Lucida Sans Unicode" w:cs="Lucida Sans Unicode"/>
          <w:sz w:val="20"/>
          <w:szCs w:val="20"/>
          <w:lang w:val="es-ES"/>
        </w:rPr>
        <w:t xml:space="preserve"> contestación al requerimiento solicitado por este Instituto Electoral, manifestando</w:t>
      </w:r>
      <w:r w:rsidR="0086727F" w:rsidRPr="000721F0">
        <w:rPr>
          <w:rFonts w:ascii="Lucida Sans Unicode" w:hAnsi="Lucida Sans Unicode" w:cs="Lucida Sans Unicode"/>
          <w:sz w:val="20"/>
          <w:szCs w:val="20"/>
          <w:lang w:val="es-ES"/>
        </w:rPr>
        <w:t xml:space="preserve"> </w:t>
      </w:r>
      <w:r w:rsidR="00E6410E" w:rsidRPr="000721F0">
        <w:rPr>
          <w:rFonts w:ascii="Lucida Sans Unicode" w:hAnsi="Lucida Sans Unicode" w:cs="Lucida Sans Unicode"/>
          <w:sz w:val="20"/>
          <w:szCs w:val="20"/>
          <w:lang w:val="es-ES"/>
        </w:rPr>
        <w:t xml:space="preserve">que </w:t>
      </w:r>
      <w:r w:rsidR="00FA6F65" w:rsidRPr="000721F0">
        <w:rPr>
          <w:rFonts w:ascii="Lucida Sans Unicode" w:hAnsi="Lucida Sans Unicode" w:cs="Lucida Sans Unicode"/>
          <w:sz w:val="20"/>
          <w:szCs w:val="20"/>
          <w:lang w:val="es-ES"/>
        </w:rPr>
        <w:t xml:space="preserve">el sentido de </w:t>
      </w:r>
      <w:r w:rsidR="00F52280" w:rsidRPr="000721F0">
        <w:rPr>
          <w:rFonts w:ascii="Lucida Sans Unicode" w:hAnsi="Lucida Sans Unicode" w:cs="Lucida Sans Unicode"/>
          <w:sz w:val="20"/>
          <w:szCs w:val="20"/>
          <w:lang w:val="es-ES"/>
        </w:rPr>
        <w:t xml:space="preserve">la </w:t>
      </w:r>
      <w:r w:rsidR="00FA6F65" w:rsidRPr="000721F0">
        <w:rPr>
          <w:rFonts w:ascii="Lucida Sans Unicode" w:hAnsi="Lucida Sans Unicode" w:cs="Lucida Sans Unicode"/>
          <w:sz w:val="20"/>
          <w:szCs w:val="20"/>
          <w:lang w:val="es-ES"/>
        </w:rPr>
        <w:t xml:space="preserve">respuesta a </w:t>
      </w:r>
      <w:r w:rsidR="002550F1" w:rsidRPr="000721F0">
        <w:rPr>
          <w:rFonts w:ascii="Lucida Sans Unicode" w:hAnsi="Lucida Sans Unicode" w:cs="Lucida Sans Unicode"/>
          <w:sz w:val="20"/>
          <w:szCs w:val="20"/>
          <w:lang w:val="es-ES"/>
        </w:rPr>
        <w:t>la</w:t>
      </w:r>
      <w:r w:rsidR="00FA6F65" w:rsidRPr="000721F0">
        <w:rPr>
          <w:rFonts w:ascii="Lucida Sans Unicode" w:hAnsi="Lucida Sans Unicode" w:cs="Lucida Sans Unicode"/>
          <w:sz w:val="20"/>
          <w:szCs w:val="20"/>
          <w:lang w:val="es-ES"/>
        </w:rPr>
        <w:t xml:space="preserve"> solicitud de acceso a la información </w:t>
      </w:r>
      <w:r w:rsidR="00F52280" w:rsidRPr="000721F0">
        <w:rPr>
          <w:rFonts w:ascii="Lucida Sans Unicode" w:hAnsi="Lucida Sans Unicode" w:cs="Lucida Sans Unicode"/>
          <w:sz w:val="20"/>
          <w:szCs w:val="20"/>
          <w:lang w:val="es-ES"/>
        </w:rPr>
        <w:t>era</w:t>
      </w:r>
      <w:r w:rsidR="00FA6F65" w:rsidRPr="000721F0">
        <w:rPr>
          <w:rFonts w:ascii="Lucida Sans Unicode" w:hAnsi="Lucida Sans Unicode" w:cs="Lucida Sans Unicode"/>
          <w:sz w:val="20"/>
          <w:szCs w:val="20"/>
          <w:lang w:val="es-ES"/>
        </w:rPr>
        <w:t xml:space="preserve"> “NEGATIVO”</w:t>
      </w:r>
      <w:r w:rsidR="0086727F" w:rsidRPr="000721F0">
        <w:rPr>
          <w:rFonts w:ascii="Lucida Sans Unicode" w:hAnsi="Lucida Sans Unicode" w:cs="Lucida Sans Unicode"/>
          <w:sz w:val="20"/>
          <w:szCs w:val="20"/>
          <w:lang w:val="es-ES"/>
        </w:rPr>
        <w:t>, al no encontrarse registro alguno en la base de datos.</w:t>
      </w:r>
    </w:p>
    <w:p w14:paraId="3B8BAEDE" w14:textId="299266D1" w:rsidR="314A8AB7" w:rsidRPr="000721F0" w:rsidRDefault="314A8AB7" w:rsidP="000721F0">
      <w:pPr>
        <w:spacing w:after="0"/>
        <w:ind w:right="28"/>
        <w:jc w:val="both"/>
        <w:rPr>
          <w:rFonts w:ascii="Lucida Sans Unicode" w:hAnsi="Lucida Sans Unicode" w:cs="Lucida Sans Unicode"/>
          <w:sz w:val="20"/>
          <w:szCs w:val="20"/>
          <w:lang w:val="es-ES"/>
        </w:rPr>
      </w:pPr>
    </w:p>
    <w:p w14:paraId="22961030" w14:textId="59AD12FD" w:rsidR="49081DCA" w:rsidRPr="000721F0" w:rsidRDefault="4F9E8040"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En el caso del Centro de Conciliación Laboral Jalisco y de la Administración Desconcentrada de Servicios al Contribuyente de Jalisco 1, de</w:t>
      </w:r>
      <w:r w:rsidR="00ED1B18" w:rsidRPr="000721F0">
        <w:rPr>
          <w:rFonts w:ascii="Lucida Sans Unicode" w:hAnsi="Lucida Sans Unicode" w:cs="Lucida Sans Unicode"/>
          <w:sz w:val="20"/>
          <w:szCs w:val="20"/>
          <w:lang w:val="es-ES"/>
        </w:rPr>
        <w:t>l</w:t>
      </w:r>
      <w:r w:rsidRPr="000721F0">
        <w:rPr>
          <w:rFonts w:ascii="Lucida Sans Unicode" w:hAnsi="Lucida Sans Unicode" w:cs="Lucida Sans Unicode"/>
          <w:sz w:val="20"/>
          <w:szCs w:val="20"/>
          <w:lang w:val="es-ES"/>
        </w:rPr>
        <w:t xml:space="preserve"> Servicio de Administración Tributaria (SAT)</w:t>
      </w:r>
      <w:r w:rsidR="1D97222A"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 xml:space="preserve">no </w:t>
      </w:r>
      <w:r w:rsidR="671BCA60" w:rsidRPr="000721F0">
        <w:rPr>
          <w:rFonts w:ascii="Lucida Sans Unicode" w:hAnsi="Lucida Sans Unicode" w:cs="Lucida Sans Unicode"/>
          <w:sz w:val="20"/>
          <w:szCs w:val="20"/>
          <w:lang w:val="es-ES"/>
        </w:rPr>
        <w:t xml:space="preserve">dieron respuesta </w:t>
      </w:r>
      <w:r w:rsidR="08225C5D" w:rsidRPr="000721F0">
        <w:rPr>
          <w:rFonts w:ascii="Lucida Sans Unicode" w:hAnsi="Lucida Sans Unicode" w:cs="Lucida Sans Unicode"/>
          <w:sz w:val="20"/>
          <w:szCs w:val="20"/>
          <w:lang w:val="es-ES"/>
        </w:rPr>
        <w:t>a la solicitud de información que se les formuló</w:t>
      </w:r>
      <w:r w:rsidR="00CE12B3" w:rsidRPr="000721F0">
        <w:rPr>
          <w:rFonts w:ascii="Lucida Sans Unicode" w:hAnsi="Lucida Sans Unicode" w:cs="Lucida Sans Unicode"/>
          <w:sz w:val="20"/>
          <w:szCs w:val="20"/>
          <w:lang w:val="es-ES"/>
        </w:rPr>
        <w:t xml:space="preserve"> dentro del plazo que para tal efecto se les concedió</w:t>
      </w:r>
      <w:r w:rsidR="08225C5D" w:rsidRPr="000721F0">
        <w:rPr>
          <w:rFonts w:ascii="Lucida Sans Unicode" w:hAnsi="Lucida Sans Unicode" w:cs="Lucida Sans Unicode"/>
          <w:sz w:val="20"/>
          <w:szCs w:val="20"/>
          <w:lang w:val="es-ES"/>
        </w:rPr>
        <w:t>.</w:t>
      </w:r>
      <w:r w:rsidR="671BCA60" w:rsidRPr="000721F0">
        <w:rPr>
          <w:rFonts w:ascii="Lucida Sans Unicode" w:hAnsi="Lucida Sans Unicode" w:cs="Lucida Sans Unicode"/>
          <w:sz w:val="20"/>
          <w:szCs w:val="20"/>
          <w:lang w:val="es-ES"/>
        </w:rPr>
        <w:t xml:space="preserve"> </w:t>
      </w:r>
    </w:p>
    <w:bookmarkEnd w:id="55"/>
    <w:p w14:paraId="014ABB26" w14:textId="14B4419E" w:rsidR="20EBC450" w:rsidRPr="000721F0" w:rsidRDefault="20EBC450" w:rsidP="000721F0">
      <w:pPr>
        <w:spacing w:after="0"/>
        <w:ind w:right="28"/>
        <w:jc w:val="both"/>
        <w:rPr>
          <w:rFonts w:ascii="Lucida Sans Unicode" w:hAnsi="Lucida Sans Unicode" w:cs="Lucida Sans Unicode"/>
          <w:sz w:val="20"/>
          <w:szCs w:val="20"/>
          <w:lang w:val="es-ES"/>
        </w:rPr>
      </w:pPr>
    </w:p>
    <w:p w14:paraId="610F0774" w14:textId="6C5CB099" w:rsidR="00475153" w:rsidRPr="000721F0" w:rsidRDefault="00A2418B"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5</w:t>
      </w:r>
      <w:r w:rsidR="02D1CDD2" w:rsidRPr="000721F0">
        <w:rPr>
          <w:rFonts w:ascii="Lucida Sans Unicode" w:hAnsi="Lucida Sans Unicode" w:cs="Lucida Sans Unicode"/>
          <w:b/>
          <w:bCs/>
          <w:sz w:val="20"/>
          <w:szCs w:val="20"/>
          <w:lang w:val="es-ES"/>
        </w:rPr>
        <w:t>2</w:t>
      </w:r>
      <w:r w:rsidR="0086727F" w:rsidRPr="000721F0">
        <w:rPr>
          <w:rFonts w:ascii="Lucida Sans Unicode" w:hAnsi="Lucida Sans Unicode" w:cs="Lucida Sans Unicode"/>
          <w:b/>
          <w:bCs/>
          <w:sz w:val="20"/>
          <w:szCs w:val="20"/>
          <w:lang w:val="es-ES"/>
        </w:rPr>
        <w:t xml:space="preserve">. </w:t>
      </w:r>
      <w:bookmarkStart w:id="56" w:name="_Hlk184825486"/>
      <w:r w:rsidR="00475153" w:rsidRPr="000721F0">
        <w:rPr>
          <w:rFonts w:ascii="Lucida Sans Unicode" w:hAnsi="Lucida Sans Unicode" w:cs="Lucida Sans Unicode"/>
          <w:b/>
          <w:bCs/>
          <w:sz w:val="20"/>
          <w:szCs w:val="20"/>
          <w:lang w:val="es-ES"/>
        </w:rPr>
        <w:t>OFICIO RECORDATORIO 8406/2024 DE SECRETAR</w:t>
      </w:r>
      <w:r w:rsidR="06E5DB2A" w:rsidRPr="000721F0">
        <w:rPr>
          <w:rFonts w:ascii="Lucida Sans Unicode" w:hAnsi="Lucida Sans Unicode" w:cs="Lucida Sans Unicode"/>
          <w:b/>
          <w:bCs/>
          <w:sz w:val="20"/>
          <w:szCs w:val="20"/>
          <w:lang w:val="es-ES"/>
        </w:rPr>
        <w:t>Í</w:t>
      </w:r>
      <w:r w:rsidR="00475153" w:rsidRPr="000721F0">
        <w:rPr>
          <w:rFonts w:ascii="Lucida Sans Unicode" w:hAnsi="Lucida Sans Unicode" w:cs="Lucida Sans Unicode"/>
          <w:b/>
          <w:bCs/>
          <w:sz w:val="20"/>
          <w:szCs w:val="20"/>
          <w:lang w:val="es-ES"/>
        </w:rPr>
        <w:t xml:space="preserve">A </w:t>
      </w:r>
      <w:r w:rsidR="00830D3B" w:rsidRPr="000721F0">
        <w:rPr>
          <w:rFonts w:ascii="Lucida Sans Unicode" w:hAnsi="Lucida Sans Unicode" w:cs="Lucida Sans Unicode"/>
          <w:b/>
          <w:bCs/>
          <w:sz w:val="20"/>
          <w:szCs w:val="20"/>
          <w:lang w:val="es-ES"/>
        </w:rPr>
        <w:t>E</w:t>
      </w:r>
      <w:r w:rsidR="00475153" w:rsidRPr="000721F0">
        <w:rPr>
          <w:rFonts w:ascii="Lucida Sans Unicode" w:hAnsi="Lucida Sans Unicode" w:cs="Lucida Sans Unicode"/>
          <w:b/>
          <w:bCs/>
          <w:sz w:val="20"/>
          <w:szCs w:val="20"/>
          <w:lang w:val="es-ES"/>
        </w:rPr>
        <w:t>JECUTIVA.</w:t>
      </w:r>
      <w:r w:rsidR="00475153" w:rsidRPr="000721F0">
        <w:rPr>
          <w:rFonts w:ascii="Lucida Sans Unicode" w:hAnsi="Lucida Sans Unicode" w:cs="Lucida Sans Unicode"/>
          <w:sz w:val="20"/>
          <w:szCs w:val="20"/>
          <w:lang w:val="es-ES"/>
        </w:rPr>
        <w:t xml:space="preserve"> </w:t>
      </w:r>
      <w:r w:rsidR="4FA7DFDC" w:rsidRPr="000721F0">
        <w:rPr>
          <w:rFonts w:ascii="Lucida Sans Unicode" w:hAnsi="Lucida Sans Unicode" w:cs="Lucida Sans Unicode"/>
          <w:sz w:val="20"/>
          <w:szCs w:val="20"/>
          <w:lang w:val="es-ES"/>
        </w:rPr>
        <w:t>El</w:t>
      </w:r>
      <w:r w:rsidR="00475153" w:rsidRPr="000721F0">
        <w:rPr>
          <w:rFonts w:ascii="Lucida Sans Unicode" w:hAnsi="Lucida Sans Unicode" w:cs="Lucida Sans Unicode"/>
          <w:sz w:val="20"/>
          <w:szCs w:val="20"/>
          <w:lang w:val="es-ES"/>
        </w:rPr>
        <w:t xml:space="preserve"> veintisiete de mayo, el </w:t>
      </w:r>
      <w:r w:rsidR="0029176B" w:rsidRPr="000721F0">
        <w:rPr>
          <w:rFonts w:ascii="Lucida Sans Unicode" w:hAnsi="Lucida Sans Unicode" w:cs="Lucida Sans Unicode"/>
          <w:sz w:val="20"/>
          <w:szCs w:val="20"/>
          <w:lang w:val="es-ES"/>
        </w:rPr>
        <w:t>s</w:t>
      </w:r>
      <w:r w:rsidR="00475153" w:rsidRPr="000721F0">
        <w:rPr>
          <w:rFonts w:ascii="Lucida Sans Unicode" w:hAnsi="Lucida Sans Unicode" w:cs="Lucida Sans Unicode"/>
          <w:sz w:val="20"/>
          <w:szCs w:val="20"/>
          <w:lang w:val="es-ES"/>
        </w:rPr>
        <w:t xml:space="preserve">ecretario </w:t>
      </w:r>
      <w:r w:rsidR="0029176B" w:rsidRPr="000721F0">
        <w:rPr>
          <w:rFonts w:ascii="Lucida Sans Unicode" w:hAnsi="Lucida Sans Unicode" w:cs="Lucida Sans Unicode"/>
          <w:sz w:val="20"/>
          <w:szCs w:val="20"/>
          <w:lang w:val="es-ES"/>
        </w:rPr>
        <w:t>e</w:t>
      </w:r>
      <w:r w:rsidR="00475153" w:rsidRPr="000721F0">
        <w:rPr>
          <w:rFonts w:ascii="Lucida Sans Unicode" w:hAnsi="Lucida Sans Unicode" w:cs="Lucida Sans Unicode"/>
          <w:sz w:val="20"/>
          <w:szCs w:val="20"/>
          <w:lang w:val="es-ES"/>
        </w:rPr>
        <w:t>jecutivo de este Instituto Electoral, gir</w:t>
      </w:r>
      <w:r w:rsidR="3D9D7752" w:rsidRPr="000721F0">
        <w:rPr>
          <w:rFonts w:ascii="Lucida Sans Unicode" w:hAnsi="Lucida Sans Unicode" w:cs="Lucida Sans Unicode"/>
          <w:sz w:val="20"/>
          <w:szCs w:val="20"/>
          <w:lang w:val="es-ES"/>
        </w:rPr>
        <w:t>ó</w:t>
      </w:r>
      <w:r w:rsidR="00475153" w:rsidRPr="000721F0">
        <w:rPr>
          <w:rFonts w:ascii="Lucida Sans Unicode" w:hAnsi="Lucida Sans Unicode" w:cs="Lucida Sans Unicode"/>
          <w:sz w:val="20"/>
          <w:szCs w:val="20"/>
          <w:lang w:val="es-ES"/>
        </w:rPr>
        <w:t xml:space="preserve"> oficio recordatorio 8406/2024 dirigido a</w:t>
      </w:r>
      <w:r w:rsidR="08EC72C2" w:rsidRPr="000721F0">
        <w:rPr>
          <w:rFonts w:ascii="Lucida Sans Unicode" w:hAnsi="Lucida Sans Unicode" w:cs="Lucida Sans Unicode"/>
          <w:sz w:val="20"/>
          <w:szCs w:val="20"/>
          <w:lang w:val="es-ES"/>
        </w:rPr>
        <w:t>l</w:t>
      </w:r>
      <w:r w:rsidR="00475153" w:rsidRPr="000721F0">
        <w:rPr>
          <w:rFonts w:ascii="Lucida Sans Unicode" w:hAnsi="Lucida Sans Unicode" w:cs="Lucida Sans Unicode"/>
          <w:sz w:val="20"/>
          <w:szCs w:val="20"/>
          <w:lang w:val="es-ES"/>
        </w:rPr>
        <w:t xml:space="preserve">  </w:t>
      </w:r>
      <w:r w:rsidR="000F0C53" w:rsidRPr="000721F0">
        <w:rPr>
          <w:rFonts w:ascii="Lucida Sans Unicode" w:hAnsi="Lucida Sans Unicode" w:cs="Lucida Sans Unicode"/>
          <w:sz w:val="20"/>
          <w:szCs w:val="20"/>
          <w:lang w:val="es-ES"/>
        </w:rPr>
        <w:t>D</w:t>
      </w:r>
      <w:r w:rsidR="00475153" w:rsidRPr="000721F0">
        <w:rPr>
          <w:rFonts w:ascii="Lucida Sans Unicode" w:hAnsi="Lucida Sans Unicode" w:cs="Lucida Sans Unicode"/>
          <w:sz w:val="20"/>
          <w:szCs w:val="20"/>
          <w:lang w:val="es-ES"/>
        </w:rPr>
        <w:t xml:space="preserve">irector </w:t>
      </w:r>
      <w:r w:rsidR="000F0C53" w:rsidRPr="000721F0">
        <w:rPr>
          <w:rFonts w:ascii="Lucida Sans Unicode" w:hAnsi="Lucida Sans Unicode" w:cs="Lucida Sans Unicode"/>
          <w:sz w:val="20"/>
          <w:szCs w:val="20"/>
          <w:lang w:val="es-ES"/>
        </w:rPr>
        <w:t>G</w:t>
      </w:r>
      <w:r w:rsidR="00475153" w:rsidRPr="000721F0">
        <w:rPr>
          <w:rFonts w:ascii="Lucida Sans Unicode" w:hAnsi="Lucida Sans Unicode" w:cs="Lucida Sans Unicode"/>
          <w:sz w:val="20"/>
          <w:szCs w:val="20"/>
          <w:lang w:val="es-ES"/>
        </w:rPr>
        <w:t>eneral del Centro de Conciliación Laboral en el Estado de Jalisco, a través del cual le solicit</w:t>
      </w:r>
      <w:r w:rsidR="27554543" w:rsidRPr="000721F0">
        <w:rPr>
          <w:rFonts w:ascii="Lucida Sans Unicode" w:hAnsi="Lucida Sans Unicode" w:cs="Lucida Sans Unicode"/>
          <w:sz w:val="20"/>
          <w:szCs w:val="20"/>
          <w:lang w:val="es-ES"/>
        </w:rPr>
        <w:t>ó</w:t>
      </w:r>
      <w:r w:rsidR="00475153" w:rsidRPr="000721F0">
        <w:rPr>
          <w:rFonts w:ascii="Lucida Sans Unicode" w:hAnsi="Lucida Sans Unicode" w:cs="Lucida Sans Unicode"/>
          <w:sz w:val="20"/>
          <w:szCs w:val="20"/>
          <w:lang w:val="es-ES"/>
        </w:rPr>
        <w:t xml:space="preserve"> que por su conducto</w:t>
      </w:r>
      <w:r w:rsidR="4000FC84" w:rsidRPr="000721F0">
        <w:rPr>
          <w:rFonts w:ascii="Lucida Sans Unicode" w:hAnsi="Lucida Sans Unicode" w:cs="Lucida Sans Unicode"/>
          <w:sz w:val="20"/>
          <w:szCs w:val="20"/>
          <w:lang w:val="es-ES"/>
        </w:rPr>
        <w:t xml:space="preserve"> y</w:t>
      </w:r>
      <w:r w:rsidR="00475153" w:rsidRPr="000721F0">
        <w:rPr>
          <w:rFonts w:ascii="Lucida Sans Unicode" w:hAnsi="Lucida Sans Unicode" w:cs="Lucida Sans Unicode"/>
          <w:sz w:val="20"/>
          <w:szCs w:val="20"/>
          <w:lang w:val="es-ES"/>
        </w:rPr>
        <w:t xml:space="preserve"> </w:t>
      </w:r>
      <w:r w:rsidR="00A83C52" w:rsidRPr="000721F0">
        <w:rPr>
          <w:rFonts w:ascii="Lucida Sans Unicode" w:hAnsi="Lucida Sans Unicode" w:cs="Lucida Sans Unicode"/>
          <w:sz w:val="20"/>
          <w:szCs w:val="20"/>
          <w:lang w:val="es-ES"/>
        </w:rPr>
        <w:t xml:space="preserve">en el término de diez días hábiles </w:t>
      </w:r>
      <w:r w:rsidR="0089439E" w:rsidRPr="000721F0">
        <w:rPr>
          <w:rFonts w:ascii="Lucida Sans Unicode" w:hAnsi="Lucida Sans Unicode" w:cs="Lucida Sans Unicode"/>
          <w:sz w:val="20"/>
          <w:szCs w:val="20"/>
          <w:lang w:val="es-ES"/>
        </w:rPr>
        <w:t>informara</w:t>
      </w:r>
      <w:r w:rsidR="00475153" w:rsidRPr="000721F0">
        <w:rPr>
          <w:rFonts w:ascii="Lucida Sans Unicode" w:hAnsi="Lucida Sans Unicode" w:cs="Lucida Sans Unicode"/>
          <w:sz w:val="20"/>
          <w:szCs w:val="20"/>
          <w:lang w:val="es-ES"/>
        </w:rPr>
        <w:t xml:space="preserve"> si en su historial de registro se enc</w:t>
      </w:r>
      <w:r w:rsidR="00DF5B13" w:rsidRPr="000721F0">
        <w:rPr>
          <w:rFonts w:ascii="Lucida Sans Unicode" w:hAnsi="Lucida Sans Unicode" w:cs="Lucida Sans Unicode"/>
          <w:sz w:val="20"/>
          <w:szCs w:val="20"/>
          <w:lang w:val="es-ES"/>
        </w:rPr>
        <w:t>ontraban</w:t>
      </w:r>
      <w:r w:rsidR="00475153" w:rsidRPr="000721F0">
        <w:rPr>
          <w:rFonts w:ascii="Lucida Sans Unicode" w:hAnsi="Lucida Sans Unicode" w:cs="Lucida Sans Unicode"/>
          <w:sz w:val="20"/>
          <w:szCs w:val="20"/>
          <w:lang w:val="es-ES"/>
        </w:rPr>
        <w:t xml:space="preserve"> datos que </w:t>
      </w:r>
      <w:r w:rsidR="007308FF" w:rsidRPr="000721F0">
        <w:rPr>
          <w:rFonts w:ascii="Lucida Sans Unicode" w:hAnsi="Lucida Sans Unicode" w:cs="Lucida Sans Unicode"/>
          <w:sz w:val="20"/>
          <w:szCs w:val="20"/>
          <w:lang w:val="es-ES"/>
        </w:rPr>
        <w:t xml:space="preserve">indicaran </w:t>
      </w:r>
      <w:r w:rsidR="00475153" w:rsidRPr="000721F0">
        <w:rPr>
          <w:rFonts w:ascii="Lucida Sans Unicode" w:hAnsi="Lucida Sans Unicode" w:cs="Lucida Sans Unicode"/>
          <w:sz w:val="20"/>
          <w:szCs w:val="20"/>
          <w:lang w:val="es-ES"/>
        </w:rPr>
        <w:t>que en algún momento se hubiera presentado o llevado a cabo tr</w:t>
      </w:r>
      <w:r w:rsidR="00BF1A38" w:rsidRPr="000721F0">
        <w:rPr>
          <w:rFonts w:ascii="Lucida Sans Unicode" w:hAnsi="Lucida Sans Unicode" w:cs="Lucida Sans Unicode"/>
          <w:sz w:val="20"/>
          <w:szCs w:val="20"/>
          <w:lang w:val="es-ES"/>
        </w:rPr>
        <w:t>á</w:t>
      </w:r>
      <w:r w:rsidR="00475153" w:rsidRPr="000721F0">
        <w:rPr>
          <w:rFonts w:ascii="Lucida Sans Unicode" w:hAnsi="Lucida Sans Unicode" w:cs="Lucida Sans Unicode"/>
          <w:sz w:val="20"/>
          <w:szCs w:val="20"/>
          <w:lang w:val="es-ES"/>
        </w:rPr>
        <w:t>mite de conciliación relacionada con la persona moral y las personas físicas que se ostenta</w:t>
      </w:r>
      <w:r w:rsidR="00E965F2" w:rsidRPr="000721F0">
        <w:rPr>
          <w:rFonts w:ascii="Lucida Sans Unicode" w:hAnsi="Lucida Sans Unicode" w:cs="Lucida Sans Unicode"/>
          <w:sz w:val="20"/>
          <w:szCs w:val="20"/>
          <w:lang w:val="es-ES"/>
        </w:rPr>
        <w:t>ba</w:t>
      </w:r>
      <w:r w:rsidR="00475153" w:rsidRPr="000721F0">
        <w:rPr>
          <w:rFonts w:ascii="Lucida Sans Unicode" w:hAnsi="Lucida Sans Unicode" w:cs="Lucida Sans Unicode"/>
          <w:sz w:val="20"/>
          <w:szCs w:val="20"/>
          <w:lang w:val="es-ES"/>
        </w:rPr>
        <w:t>n como acreedor</w:t>
      </w:r>
      <w:r w:rsidR="00E965F2" w:rsidRPr="000721F0">
        <w:rPr>
          <w:rFonts w:ascii="Lucida Sans Unicode" w:hAnsi="Lucida Sans Unicode" w:cs="Lucida Sans Unicode"/>
          <w:sz w:val="20"/>
          <w:szCs w:val="20"/>
          <w:lang w:val="es-ES"/>
        </w:rPr>
        <w:t>a</w:t>
      </w:r>
      <w:r w:rsidR="00475153" w:rsidRPr="000721F0">
        <w:rPr>
          <w:rFonts w:ascii="Lucida Sans Unicode" w:hAnsi="Lucida Sans Unicode" w:cs="Lucida Sans Unicode"/>
          <w:sz w:val="20"/>
          <w:szCs w:val="20"/>
          <w:lang w:val="es-ES"/>
        </w:rPr>
        <w:t xml:space="preserve">s del partido político en liquidación, y que pudieran corresponder a partir del día dieciocho de diciembre del año dos mil veintiuno a la fecha de la presente anualidad. </w:t>
      </w:r>
    </w:p>
    <w:bookmarkEnd w:id="56"/>
    <w:p w14:paraId="189DE10F" w14:textId="77777777" w:rsidR="00475153" w:rsidRPr="000721F0" w:rsidRDefault="00475153" w:rsidP="000721F0">
      <w:pPr>
        <w:spacing w:after="0"/>
        <w:ind w:right="28"/>
        <w:jc w:val="both"/>
        <w:rPr>
          <w:rFonts w:ascii="Lucida Sans Unicode" w:hAnsi="Lucida Sans Unicode" w:cs="Lucida Sans Unicode"/>
          <w:sz w:val="20"/>
          <w:szCs w:val="20"/>
          <w:lang w:val="es-ES"/>
        </w:rPr>
      </w:pPr>
    </w:p>
    <w:p w14:paraId="50079F91" w14:textId="59A1D9BF" w:rsidR="161B1B5E" w:rsidRPr="000721F0" w:rsidRDefault="00A2418B" w:rsidP="000721F0">
      <w:pPr>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5</w:t>
      </w:r>
      <w:r w:rsidR="79389B7C" w:rsidRPr="000721F0">
        <w:rPr>
          <w:rFonts w:ascii="Lucida Sans Unicode" w:hAnsi="Lucida Sans Unicode" w:cs="Lucida Sans Unicode"/>
          <w:b/>
          <w:bCs/>
          <w:sz w:val="20"/>
          <w:szCs w:val="20"/>
          <w:lang w:val="es-ES"/>
        </w:rPr>
        <w:t>3</w:t>
      </w:r>
      <w:r w:rsidR="00761875" w:rsidRPr="000721F0">
        <w:rPr>
          <w:rFonts w:ascii="Lucida Sans Unicode" w:hAnsi="Lucida Sans Unicode" w:cs="Lucida Sans Unicode"/>
          <w:sz w:val="20"/>
          <w:szCs w:val="20"/>
          <w:lang w:val="es-ES"/>
        </w:rPr>
        <w:t>.</w:t>
      </w:r>
      <w:r w:rsidR="00475153" w:rsidRPr="000721F0">
        <w:rPr>
          <w:rFonts w:ascii="Lucida Sans Unicode" w:hAnsi="Lucida Sans Unicode" w:cs="Lucida Sans Unicode"/>
          <w:sz w:val="20"/>
          <w:szCs w:val="20"/>
          <w:lang w:val="es-ES"/>
        </w:rPr>
        <w:t xml:space="preserve"> </w:t>
      </w:r>
      <w:bookmarkStart w:id="57" w:name="_Hlk184825545"/>
      <w:r w:rsidR="00A83C52" w:rsidRPr="000721F0">
        <w:rPr>
          <w:rFonts w:ascii="Lucida Sans Unicode" w:hAnsi="Lucida Sans Unicode" w:cs="Lucida Sans Unicode"/>
          <w:b/>
          <w:bCs/>
          <w:sz w:val="20"/>
          <w:szCs w:val="20"/>
          <w:lang w:val="es-ES"/>
        </w:rPr>
        <w:t>OFICIO RECORDATORIO 8407/2024 DE SECRETAR</w:t>
      </w:r>
      <w:r w:rsidR="6227BF6E" w:rsidRPr="000721F0">
        <w:rPr>
          <w:rFonts w:ascii="Lucida Sans Unicode" w:hAnsi="Lucida Sans Unicode" w:cs="Lucida Sans Unicode"/>
          <w:b/>
          <w:bCs/>
          <w:sz w:val="20"/>
          <w:szCs w:val="20"/>
          <w:lang w:val="es-ES"/>
        </w:rPr>
        <w:t>Í</w:t>
      </w:r>
      <w:r w:rsidR="00A83C52" w:rsidRPr="000721F0">
        <w:rPr>
          <w:rFonts w:ascii="Lucida Sans Unicode" w:hAnsi="Lucida Sans Unicode" w:cs="Lucida Sans Unicode"/>
          <w:b/>
          <w:bCs/>
          <w:sz w:val="20"/>
          <w:szCs w:val="20"/>
          <w:lang w:val="es-ES"/>
        </w:rPr>
        <w:t xml:space="preserve">A </w:t>
      </w:r>
      <w:r w:rsidR="00830D3B" w:rsidRPr="000721F0">
        <w:rPr>
          <w:rFonts w:ascii="Lucida Sans Unicode" w:hAnsi="Lucida Sans Unicode" w:cs="Lucida Sans Unicode"/>
          <w:b/>
          <w:bCs/>
          <w:sz w:val="20"/>
          <w:szCs w:val="20"/>
          <w:lang w:val="es-ES"/>
        </w:rPr>
        <w:t>E</w:t>
      </w:r>
      <w:r w:rsidR="00A83C52" w:rsidRPr="000721F0">
        <w:rPr>
          <w:rFonts w:ascii="Lucida Sans Unicode" w:hAnsi="Lucida Sans Unicode" w:cs="Lucida Sans Unicode"/>
          <w:b/>
          <w:bCs/>
          <w:sz w:val="20"/>
          <w:szCs w:val="20"/>
          <w:lang w:val="es-ES"/>
        </w:rPr>
        <w:t>JECUTIVA.</w:t>
      </w:r>
      <w:r w:rsidR="00A83C52" w:rsidRPr="000721F0">
        <w:rPr>
          <w:rFonts w:ascii="Lucida Sans Unicode" w:hAnsi="Lucida Sans Unicode" w:cs="Lucida Sans Unicode"/>
          <w:sz w:val="20"/>
          <w:szCs w:val="20"/>
          <w:lang w:val="es-ES"/>
        </w:rPr>
        <w:t xml:space="preserve"> </w:t>
      </w:r>
      <w:r w:rsidR="51EED905" w:rsidRPr="000721F0">
        <w:rPr>
          <w:rFonts w:ascii="Lucida Sans Unicode" w:hAnsi="Lucida Sans Unicode" w:cs="Lucida Sans Unicode"/>
          <w:sz w:val="20"/>
          <w:szCs w:val="20"/>
          <w:lang w:val="es-ES"/>
        </w:rPr>
        <w:t>El</w:t>
      </w:r>
      <w:r w:rsidR="00475153" w:rsidRPr="000721F0">
        <w:rPr>
          <w:rFonts w:ascii="Lucida Sans Unicode" w:hAnsi="Lucida Sans Unicode" w:cs="Lucida Sans Unicode"/>
          <w:sz w:val="20"/>
          <w:szCs w:val="20"/>
          <w:lang w:val="es-ES"/>
        </w:rPr>
        <w:t xml:space="preserve"> </w:t>
      </w:r>
      <w:r w:rsidR="00BC7C25" w:rsidRPr="000721F0">
        <w:rPr>
          <w:rFonts w:ascii="Lucida Sans Unicode" w:hAnsi="Lucida Sans Unicode" w:cs="Lucida Sans Unicode"/>
          <w:sz w:val="20"/>
          <w:szCs w:val="20"/>
          <w:lang w:val="es-ES"/>
        </w:rPr>
        <w:t>veintinueve</w:t>
      </w:r>
      <w:r w:rsidR="00475153" w:rsidRPr="000721F0">
        <w:rPr>
          <w:rFonts w:ascii="Lucida Sans Unicode" w:hAnsi="Lucida Sans Unicode" w:cs="Lucida Sans Unicode"/>
          <w:sz w:val="20"/>
          <w:szCs w:val="20"/>
          <w:lang w:val="es-ES"/>
        </w:rPr>
        <w:t xml:space="preserve"> de mayo, el </w:t>
      </w:r>
      <w:r w:rsidR="00661EE0" w:rsidRPr="000721F0">
        <w:rPr>
          <w:rFonts w:ascii="Lucida Sans Unicode" w:hAnsi="Lucida Sans Unicode" w:cs="Lucida Sans Unicode"/>
          <w:sz w:val="20"/>
          <w:szCs w:val="20"/>
          <w:lang w:val="es-ES"/>
        </w:rPr>
        <w:t>s</w:t>
      </w:r>
      <w:r w:rsidR="00475153" w:rsidRPr="000721F0">
        <w:rPr>
          <w:rFonts w:ascii="Lucida Sans Unicode" w:hAnsi="Lucida Sans Unicode" w:cs="Lucida Sans Unicode"/>
          <w:sz w:val="20"/>
          <w:szCs w:val="20"/>
          <w:lang w:val="es-ES"/>
        </w:rPr>
        <w:t xml:space="preserve">ecretario </w:t>
      </w:r>
      <w:r w:rsidR="00661EE0" w:rsidRPr="000721F0">
        <w:rPr>
          <w:rFonts w:ascii="Lucida Sans Unicode" w:hAnsi="Lucida Sans Unicode" w:cs="Lucida Sans Unicode"/>
          <w:sz w:val="20"/>
          <w:szCs w:val="20"/>
          <w:lang w:val="es-ES"/>
        </w:rPr>
        <w:t>e</w:t>
      </w:r>
      <w:r w:rsidR="00475153" w:rsidRPr="000721F0">
        <w:rPr>
          <w:rFonts w:ascii="Lucida Sans Unicode" w:hAnsi="Lucida Sans Unicode" w:cs="Lucida Sans Unicode"/>
          <w:sz w:val="20"/>
          <w:szCs w:val="20"/>
          <w:lang w:val="es-ES"/>
        </w:rPr>
        <w:t>jecutivo de este Instituto Electoral, gir</w:t>
      </w:r>
      <w:r w:rsidR="28999CEA" w:rsidRPr="000721F0">
        <w:rPr>
          <w:rFonts w:ascii="Lucida Sans Unicode" w:hAnsi="Lucida Sans Unicode" w:cs="Lucida Sans Unicode"/>
          <w:sz w:val="20"/>
          <w:szCs w:val="20"/>
          <w:lang w:val="es-ES"/>
        </w:rPr>
        <w:t>ó</w:t>
      </w:r>
      <w:r w:rsidR="00475153" w:rsidRPr="000721F0">
        <w:rPr>
          <w:rFonts w:ascii="Lucida Sans Unicode" w:hAnsi="Lucida Sans Unicode" w:cs="Lucida Sans Unicode"/>
          <w:sz w:val="20"/>
          <w:szCs w:val="20"/>
          <w:lang w:val="es-ES"/>
        </w:rPr>
        <w:t xml:space="preserve"> oficio recordatorio 8407/2024 dirigido a la Administración Desconcentrada de Servicios al Contribuyente de Jalisco 1, solicitándole al Servicio de Administración Tributaria (SAT), que</w:t>
      </w:r>
      <w:r w:rsidR="00A83C52" w:rsidRPr="000721F0">
        <w:rPr>
          <w:rFonts w:ascii="Lucida Sans Unicode" w:hAnsi="Lucida Sans Unicode" w:cs="Lucida Sans Unicode"/>
          <w:sz w:val="20"/>
          <w:szCs w:val="20"/>
          <w:lang w:val="es-ES"/>
        </w:rPr>
        <w:t xml:space="preserve"> </w:t>
      </w:r>
      <w:r w:rsidR="00475153" w:rsidRPr="000721F0">
        <w:rPr>
          <w:rFonts w:ascii="Lucida Sans Unicode" w:hAnsi="Lucida Sans Unicode" w:cs="Lucida Sans Unicode"/>
          <w:sz w:val="20"/>
          <w:szCs w:val="20"/>
          <w:lang w:val="es-ES"/>
        </w:rPr>
        <w:t xml:space="preserve">por su conducto </w:t>
      </w:r>
      <w:r w:rsidR="52DCD875" w:rsidRPr="000721F0">
        <w:rPr>
          <w:rFonts w:ascii="Lucida Sans Unicode" w:hAnsi="Lucida Sans Unicode" w:cs="Lucida Sans Unicode"/>
          <w:sz w:val="20"/>
          <w:szCs w:val="20"/>
          <w:lang w:val="es-ES"/>
        </w:rPr>
        <w:t>y</w:t>
      </w:r>
      <w:r w:rsidR="00475153" w:rsidRPr="000721F0">
        <w:rPr>
          <w:rFonts w:ascii="Lucida Sans Unicode" w:hAnsi="Lucida Sans Unicode" w:cs="Lucida Sans Unicode"/>
          <w:sz w:val="20"/>
          <w:szCs w:val="20"/>
          <w:lang w:val="es-ES"/>
        </w:rPr>
        <w:t xml:space="preserve"> </w:t>
      </w:r>
      <w:r w:rsidR="00A83C52" w:rsidRPr="000721F0">
        <w:rPr>
          <w:rFonts w:ascii="Lucida Sans Unicode" w:hAnsi="Lucida Sans Unicode" w:cs="Lucida Sans Unicode"/>
          <w:sz w:val="20"/>
          <w:szCs w:val="20"/>
          <w:lang w:val="es-ES"/>
        </w:rPr>
        <w:t>en el término de diez días hábiles</w:t>
      </w:r>
      <w:r w:rsidR="23105E28" w:rsidRPr="000721F0">
        <w:rPr>
          <w:rFonts w:ascii="Lucida Sans Unicode" w:hAnsi="Lucida Sans Unicode" w:cs="Lucida Sans Unicode"/>
          <w:sz w:val="20"/>
          <w:szCs w:val="20"/>
          <w:lang w:val="es-ES"/>
        </w:rPr>
        <w:t>,</w:t>
      </w:r>
      <w:r w:rsidR="00A83C52" w:rsidRPr="000721F0">
        <w:rPr>
          <w:rFonts w:ascii="Lucida Sans Unicode" w:hAnsi="Lucida Sans Unicode" w:cs="Lucida Sans Unicode"/>
          <w:sz w:val="20"/>
          <w:szCs w:val="20"/>
          <w:lang w:val="es-ES"/>
        </w:rPr>
        <w:t xml:space="preserve"> </w:t>
      </w:r>
      <w:r w:rsidR="00475153" w:rsidRPr="000721F0">
        <w:rPr>
          <w:rFonts w:ascii="Lucida Sans Unicode" w:hAnsi="Lucida Sans Unicode" w:cs="Lucida Sans Unicode"/>
          <w:sz w:val="20"/>
          <w:szCs w:val="20"/>
          <w:lang w:val="es-ES"/>
        </w:rPr>
        <w:t>proporcion</w:t>
      </w:r>
      <w:r w:rsidR="003D6F99" w:rsidRPr="000721F0">
        <w:rPr>
          <w:rFonts w:ascii="Lucida Sans Unicode" w:hAnsi="Lucida Sans Unicode" w:cs="Lucida Sans Unicode"/>
          <w:sz w:val="20"/>
          <w:szCs w:val="20"/>
          <w:lang w:val="es-ES"/>
        </w:rPr>
        <w:t>ara</w:t>
      </w:r>
      <w:r w:rsidR="00475153" w:rsidRPr="000721F0">
        <w:rPr>
          <w:rFonts w:ascii="Lucida Sans Unicode" w:hAnsi="Lucida Sans Unicode" w:cs="Lucida Sans Unicode"/>
          <w:sz w:val="20"/>
          <w:szCs w:val="20"/>
          <w:lang w:val="es-ES"/>
        </w:rPr>
        <w:t xml:space="preserve"> los documentos denominados CFDI</w:t>
      </w:r>
      <w:r w:rsidR="00A83C52" w:rsidRPr="000721F0">
        <w:rPr>
          <w:rFonts w:ascii="Lucida Sans Unicode" w:hAnsi="Lucida Sans Unicode" w:cs="Lucida Sans Unicode"/>
          <w:sz w:val="20"/>
          <w:szCs w:val="20"/>
          <w:lang w:val="es-ES"/>
        </w:rPr>
        <w:t>´S</w:t>
      </w:r>
      <w:r w:rsidR="00475153" w:rsidRPr="000721F0">
        <w:rPr>
          <w:rFonts w:ascii="Lucida Sans Unicode" w:hAnsi="Lucida Sans Unicode" w:cs="Lucida Sans Unicode"/>
          <w:sz w:val="20"/>
          <w:szCs w:val="20"/>
          <w:lang w:val="es-ES"/>
        </w:rPr>
        <w:t xml:space="preserve">, </w:t>
      </w:r>
      <w:r w:rsidR="00A83C52" w:rsidRPr="000721F0">
        <w:rPr>
          <w:rFonts w:ascii="Lucida Sans Unicode" w:hAnsi="Lucida Sans Unicode" w:cs="Lucida Sans Unicode"/>
          <w:sz w:val="20"/>
          <w:szCs w:val="20"/>
          <w:lang w:val="es-ES"/>
        </w:rPr>
        <w:t>c</w:t>
      </w:r>
      <w:r w:rsidR="00475153" w:rsidRPr="000721F0">
        <w:rPr>
          <w:rFonts w:ascii="Lucida Sans Unicode" w:hAnsi="Lucida Sans Unicode" w:cs="Lucida Sans Unicode"/>
          <w:sz w:val="20"/>
          <w:szCs w:val="20"/>
          <w:lang w:val="es-ES"/>
        </w:rPr>
        <w:t>on los que c</w:t>
      </w:r>
      <w:r w:rsidR="005E0903" w:rsidRPr="000721F0">
        <w:rPr>
          <w:rFonts w:ascii="Lucida Sans Unicode" w:hAnsi="Lucida Sans Unicode" w:cs="Lucida Sans Unicode"/>
          <w:sz w:val="20"/>
          <w:szCs w:val="20"/>
          <w:lang w:val="es-ES"/>
        </w:rPr>
        <w:t>ontara</w:t>
      </w:r>
      <w:r w:rsidR="00475153" w:rsidRPr="000721F0">
        <w:rPr>
          <w:rFonts w:ascii="Lucida Sans Unicode" w:hAnsi="Lucida Sans Unicode" w:cs="Lucida Sans Unicode"/>
          <w:sz w:val="20"/>
          <w:szCs w:val="20"/>
          <w:lang w:val="es-ES"/>
        </w:rPr>
        <w:t xml:space="preserve"> en su historial de registro por concepto de pago de asimilados a honorarios a cargo del otrora partido político local </w:t>
      </w:r>
      <w:r w:rsidR="0071564F" w:rsidRPr="000721F0">
        <w:rPr>
          <w:rFonts w:ascii="Lucida Sans Unicode" w:hAnsi="Lucida Sans Unicode" w:cs="Lucida Sans Unicode"/>
          <w:sz w:val="20"/>
          <w:szCs w:val="20"/>
          <w:lang w:val="es-ES"/>
        </w:rPr>
        <w:t>“SOMOS”,</w:t>
      </w:r>
      <w:r w:rsidR="00475153" w:rsidRPr="000721F0">
        <w:rPr>
          <w:rFonts w:ascii="Lucida Sans Unicode" w:hAnsi="Lucida Sans Unicode" w:cs="Lucida Sans Unicode"/>
          <w:sz w:val="20"/>
          <w:szCs w:val="20"/>
          <w:lang w:val="es-ES"/>
        </w:rPr>
        <w:t xml:space="preserve"> y que fueran timbrados dentro de los meses de enero a diciembre del año dos mil veintiuno, del que se pu</w:t>
      </w:r>
      <w:r w:rsidR="00E21D16" w:rsidRPr="000721F0">
        <w:rPr>
          <w:rFonts w:ascii="Lucida Sans Unicode" w:hAnsi="Lucida Sans Unicode" w:cs="Lucida Sans Unicode"/>
          <w:sz w:val="20"/>
          <w:szCs w:val="20"/>
          <w:lang w:val="es-ES"/>
        </w:rPr>
        <w:t>dieran</w:t>
      </w:r>
      <w:r w:rsidR="00475153" w:rsidRPr="000721F0">
        <w:rPr>
          <w:rFonts w:ascii="Lucida Sans Unicode" w:hAnsi="Lucida Sans Unicode" w:cs="Lucida Sans Unicode"/>
          <w:sz w:val="20"/>
          <w:szCs w:val="20"/>
          <w:lang w:val="es-ES"/>
        </w:rPr>
        <w:t xml:space="preserve"> visualizar periodos, nombres de empleados, concepto, comprobantes de nómina, importe del ISR retenido</w:t>
      </w:r>
      <w:r w:rsidR="00E21D16" w:rsidRPr="000721F0">
        <w:rPr>
          <w:rFonts w:ascii="Lucida Sans Unicode" w:hAnsi="Lucida Sans Unicode" w:cs="Lucida Sans Unicode"/>
          <w:sz w:val="20"/>
          <w:szCs w:val="20"/>
          <w:lang w:val="es-ES"/>
        </w:rPr>
        <w:t xml:space="preserve"> e</w:t>
      </w:r>
      <w:r w:rsidR="00475153" w:rsidRPr="000721F0">
        <w:rPr>
          <w:rFonts w:ascii="Lucida Sans Unicode" w:hAnsi="Lucida Sans Unicode" w:cs="Lucida Sans Unicode"/>
          <w:sz w:val="20"/>
          <w:szCs w:val="20"/>
          <w:lang w:val="es-ES"/>
        </w:rPr>
        <w:t xml:space="preserve"> importe del ISR a cargo entregado</w:t>
      </w:r>
      <w:r w:rsidR="00A83C52" w:rsidRPr="000721F0">
        <w:rPr>
          <w:rFonts w:ascii="Lucida Sans Unicode" w:hAnsi="Lucida Sans Unicode" w:cs="Lucida Sans Unicode"/>
          <w:sz w:val="20"/>
          <w:szCs w:val="20"/>
          <w:lang w:val="es-ES"/>
        </w:rPr>
        <w:t>.</w:t>
      </w:r>
      <w:bookmarkEnd w:id="57"/>
    </w:p>
    <w:p w14:paraId="2CD5342F" w14:textId="312B4B3B" w:rsidR="00FA3CEF" w:rsidRPr="000721F0" w:rsidRDefault="00A2418B" w:rsidP="000721F0">
      <w:pPr>
        <w:spacing w:after="0" w:line="240" w:lineRule="auto"/>
        <w:ind w:right="28"/>
        <w:jc w:val="both"/>
        <w:rPr>
          <w:rFonts w:ascii="Lucida Sans Unicode" w:hAnsi="Lucida Sans Unicode" w:cs="Lucida Sans Unicode"/>
          <w:lang w:val="es-ES"/>
        </w:rPr>
      </w:pPr>
      <w:r w:rsidRPr="000721F0">
        <w:rPr>
          <w:rFonts w:ascii="Lucida Sans Unicode" w:hAnsi="Lucida Sans Unicode" w:cs="Lucida Sans Unicode"/>
          <w:b/>
          <w:bCs/>
          <w:sz w:val="20"/>
          <w:szCs w:val="20"/>
          <w:lang w:val="es-ES"/>
        </w:rPr>
        <w:t>5</w:t>
      </w:r>
      <w:r w:rsidR="1E4B04AF" w:rsidRPr="000721F0">
        <w:rPr>
          <w:rFonts w:ascii="Lucida Sans Unicode" w:hAnsi="Lucida Sans Unicode" w:cs="Lucida Sans Unicode"/>
          <w:b/>
          <w:bCs/>
          <w:sz w:val="20"/>
          <w:szCs w:val="20"/>
          <w:lang w:val="es-ES"/>
        </w:rPr>
        <w:t>4</w:t>
      </w:r>
      <w:r w:rsidR="00FA3CEF" w:rsidRPr="000721F0">
        <w:rPr>
          <w:rFonts w:ascii="Lucida Sans Unicode" w:hAnsi="Lucida Sans Unicode" w:cs="Lucida Sans Unicode"/>
          <w:b/>
          <w:bCs/>
          <w:sz w:val="20"/>
          <w:szCs w:val="20"/>
          <w:lang w:val="es-ES"/>
        </w:rPr>
        <w:t>.</w:t>
      </w:r>
      <w:r w:rsidR="00475153" w:rsidRPr="000721F0">
        <w:rPr>
          <w:rFonts w:ascii="Lucida Sans Unicode" w:hAnsi="Lucida Sans Unicode" w:cs="Lucida Sans Unicode"/>
          <w:sz w:val="20"/>
          <w:szCs w:val="20"/>
          <w:lang w:val="es-ES"/>
        </w:rPr>
        <w:t xml:space="preserve"> </w:t>
      </w:r>
      <w:r w:rsidR="008E7D7A" w:rsidRPr="000721F0">
        <w:rPr>
          <w:rFonts w:ascii="Lucida Sans Unicode" w:hAnsi="Lucida Sans Unicode" w:cs="Lucida Sans Unicode"/>
          <w:b/>
          <w:bCs/>
          <w:sz w:val="20"/>
          <w:szCs w:val="20"/>
          <w:lang w:val="es-ES"/>
        </w:rPr>
        <w:t>OFICIO</w:t>
      </w:r>
      <w:r w:rsidR="00FA3CEF" w:rsidRPr="000721F0">
        <w:rPr>
          <w:rFonts w:ascii="Lucida Sans Unicode" w:hAnsi="Lucida Sans Unicode" w:cs="Lucida Sans Unicode"/>
          <w:b/>
          <w:bCs/>
          <w:sz w:val="20"/>
          <w:szCs w:val="20"/>
          <w:lang w:val="es-ES"/>
        </w:rPr>
        <w:t>S</w:t>
      </w:r>
      <w:r w:rsidR="008E7D7A" w:rsidRPr="000721F0">
        <w:rPr>
          <w:rFonts w:ascii="Lucida Sans Unicode" w:hAnsi="Lucida Sans Unicode" w:cs="Lucida Sans Unicode"/>
          <w:sz w:val="20"/>
          <w:szCs w:val="20"/>
          <w:lang w:val="es-ES"/>
        </w:rPr>
        <w:t xml:space="preserve"> </w:t>
      </w:r>
      <w:r w:rsidR="008E7D7A" w:rsidRPr="000721F0">
        <w:rPr>
          <w:rFonts w:ascii="Lucida Sans Unicode" w:hAnsi="Lucida Sans Unicode" w:cs="Lucida Sans Unicode"/>
          <w:b/>
          <w:bCs/>
          <w:sz w:val="20"/>
          <w:szCs w:val="20"/>
          <w:lang w:val="es-ES"/>
        </w:rPr>
        <w:t>8409/2024</w:t>
      </w:r>
      <w:r w:rsidR="00FA3CEF" w:rsidRPr="000721F0">
        <w:rPr>
          <w:rFonts w:ascii="Lucida Sans Unicode" w:hAnsi="Lucida Sans Unicode" w:cs="Lucida Sans Unicode"/>
          <w:b/>
          <w:bCs/>
          <w:sz w:val="20"/>
          <w:szCs w:val="20"/>
          <w:lang w:val="es-ES"/>
        </w:rPr>
        <w:t>, 8410/2024</w:t>
      </w:r>
      <w:r w:rsidR="00FA3CEF" w:rsidRPr="000721F0">
        <w:rPr>
          <w:rFonts w:ascii="Lucida Sans Unicode" w:hAnsi="Lucida Sans Unicode" w:cs="Lucida Sans Unicode"/>
          <w:sz w:val="20"/>
          <w:szCs w:val="20"/>
          <w:lang w:val="es-ES"/>
        </w:rPr>
        <w:t xml:space="preserve">, </w:t>
      </w:r>
      <w:r w:rsidR="00FA3CEF" w:rsidRPr="000721F0">
        <w:rPr>
          <w:rFonts w:ascii="Lucida Sans Unicode" w:hAnsi="Lucida Sans Unicode" w:cs="Lucida Sans Unicode"/>
          <w:b/>
          <w:bCs/>
          <w:sz w:val="20"/>
          <w:szCs w:val="20"/>
          <w:lang w:val="es-ES"/>
        </w:rPr>
        <w:t>8411/2024 y 8412/2024</w:t>
      </w:r>
      <w:r w:rsidR="00FA3CEF" w:rsidRPr="000721F0">
        <w:rPr>
          <w:rFonts w:ascii="Lucida Sans Unicode" w:hAnsi="Lucida Sans Unicode" w:cs="Lucida Sans Unicode"/>
          <w:sz w:val="20"/>
          <w:szCs w:val="20"/>
          <w:lang w:val="es-ES"/>
        </w:rPr>
        <w:t xml:space="preserve"> </w:t>
      </w:r>
      <w:r w:rsidR="00830D3B" w:rsidRPr="000721F0">
        <w:rPr>
          <w:rFonts w:ascii="Lucida Sans Unicode" w:hAnsi="Lucida Sans Unicode" w:cs="Lucida Sans Unicode"/>
          <w:b/>
          <w:bCs/>
          <w:sz w:val="20"/>
          <w:szCs w:val="20"/>
          <w:lang w:val="es-ES"/>
        </w:rPr>
        <w:t>DE SECRETAR</w:t>
      </w:r>
      <w:r w:rsidR="70C83734" w:rsidRPr="000721F0">
        <w:rPr>
          <w:rFonts w:ascii="Lucida Sans Unicode" w:hAnsi="Lucida Sans Unicode" w:cs="Lucida Sans Unicode"/>
          <w:b/>
          <w:bCs/>
          <w:sz w:val="20"/>
          <w:szCs w:val="20"/>
          <w:lang w:val="es-ES"/>
        </w:rPr>
        <w:t>Í</w:t>
      </w:r>
      <w:r w:rsidR="00830D3B" w:rsidRPr="000721F0">
        <w:rPr>
          <w:rFonts w:ascii="Lucida Sans Unicode" w:hAnsi="Lucida Sans Unicode" w:cs="Lucida Sans Unicode"/>
          <w:b/>
          <w:bCs/>
          <w:sz w:val="20"/>
          <w:szCs w:val="20"/>
          <w:lang w:val="es-ES"/>
        </w:rPr>
        <w:t>A EJECUTIVA</w:t>
      </w:r>
      <w:r w:rsidR="00830D3B" w:rsidRPr="000721F0">
        <w:rPr>
          <w:rFonts w:ascii="Lucida Sans Unicode" w:hAnsi="Lucida Sans Unicode" w:cs="Lucida Sans Unicode"/>
          <w:sz w:val="20"/>
          <w:szCs w:val="20"/>
          <w:lang w:val="es-ES"/>
        </w:rPr>
        <w:t>.</w:t>
      </w:r>
      <w:r w:rsidR="00FA3CEF" w:rsidRPr="000721F0">
        <w:rPr>
          <w:rFonts w:ascii="Lucida Sans Unicode" w:hAnsi="Lucida Sans Unicode" w:cs="Lucida Sans Unicode"/>
          <w:sz w:val="20"/>
          <w:szCs w:val="20"/>
          <w:lang w:val="es-ES"/>
        </w:rPr>
        <w:t xml:space="preserve"> </w:t>
      </w:r>
      <w:r w:rsidR="00FA3CEF" w:rsidRPr="000721F0">
        <w:rPr>
          <w:rStyle w:val="cf01"/>
          <w:rFonts w:ascii="Lucida Sans Unicode" w:hAnsi="Lucida Sans Unicode" w:cs="Lucida Sans Unicode"/>
          <w:sz w:val="20"/>
          <w:szCs w:val="20"/>
        </w:rPr>
        <w:t xml:space="preserve">El veintinueve de mayo, la Secretaría Ejecutiva de este Instituto, giró los oficios 8409/2024, 8410/2024, 8411/2024 y 8412/2024, dirigidos a Proveedora de Servicios </w:t>
      </w:r>
      <w:proofErr w:type="spellStart"/>
      <w:r w:rsidR="00FA3CEF" w:rsidRPr="000721F0">
        <w:rPr>
          <w:rStyle w:val="cf01"/>
          <w:rFonts w:ascii="Lucida Sans Unicode" w:hAnsi="Lucida Sans Unicode" w:cs="Lucida Sans Unicode"/>
          <w:sz w:val="20"/>
          <w:szCs w:val="20"/>
        </w:rPr>
        <w:t>Annecy</w:t>
      </w:r>
      <w:proofErr w:type="spellEnd"/>
      <w:r w:rsidR="00FA3CEF" w:rsidRPr="000721F0">
        <w:rPr>
          <w:rStyle w:val="cf01"/>
          <w:rFonts w:ascii="Lucida Sans Unicode" w:hAnsi="Lucida Sans Unicode" w:cs="Lucida Sans Unicode"/>
          <w:sz w:val="20"/>
          <w:szCs w:val="20"/>
        </w:rPr>
        <w:t xml:space="preserve">, S.C, Gonzalo Moreno Arévalo, Tribunal Electoral del Estado de Jalisco y al interventor del partido en liquidación </w:t>
      </w:r>
      <w:r w:rsidR="0071564F" w:rsidRPr="000721F0">
        <w:rPr>
          <w:rStyle w:val="cf01"/>
          <w:rFonts w:ascii="Lucida Sans Unicode" w:hAnsi="Lucida Sans Unicode" w:cs="Lucida Sans Unicode"/>
          <w:sz w:val="20"/>
          <w:szCs w:val="20"/>
        </w:rPr>
        <w:t>“SOMOS”,</w:t>
      </w:r>
      <w:r w:rsidR="00FA3CEF" w:rsidRPr="000721F0">
        <w:rPr>
          <w:rStyle w:val="cf01"/>
          <w:rFonts w:ascii="Lucida Sans Unicode" w:hAnsi="Lucida Sans Unicode" w:cs="Lucida Sans Unicode"/>
          <w:sz w:val="20"/>
          <w:szCs w:val="20"/>
        </w:rPr>
        <w:t xml:space="preserve"> respectivamente, mediante </w:t>
      </w:r>
      <w:r w:rsidR="008542A2" w:rsidRPr="000721F0">
        <w:rPr>
          <w:rStyle w:val="cf01"/>
          <w:rFonts w:ascii="Lucida Sans Unicode" w:hAnsi="Lucida Sans Unicode" w:cs="Lucida Sans Unicode"/>
          <w:sz w:val="20"/>
          <w:szCs w:val="20"/>
        </w:rPr>
        <w:t>los</w:t>
      </w:r>
      <w:r w:rsidR="00FA3CEF" w:rsidRPr="000721F0">
        <w:rPr>
          <w:rStyle w:val="cf01"/>
          <w:rFonts w:ascii="Lucida Sans Unicode" w:hAnsi="Lucida Sans Unicode" w:cs="Lucida Sans Unicode"/>
          <w:sz w:val="20"/>
          <w:szCs w:val="20"/>
        </w:rPr>
        <w:t xml:space="preserve"> cual</w:t>
      </w:r>
      <w:r w:rsidR="008542A2" w:rsidRPr="000721F0">
        <w:rPr>
          <w:rStyle w:val="cf01"/>
          <w:rFonts w:ascii="Lucida Sans Unicode" w:hAnsi="Lucida Sans Unicode" w:cs="Lucida Sans Unicode"/>
          <w:sz w:val="20"/>
          <w:szCs w:val="20"/>
        </w:rPr>
        <w:t>es</w:t>
      </w:r>
      <w:r w:rsidR="00FA3CEF" w:rsidRPr="000721F0">
        <w:rPr>
          <w:rStyle w:val="cf01"/>
          <w:rFonts w:ascii="Lucida Sans Unicode" w:hAnsi="Lucida Sans Unicode" w:cs="Lucida Sans Unicode"/>
          <w:sz w:val="20"/>
          <w:szCs w:val="20"/>
        </w:rPr>
        <w:t xml:space="preserve"> se </w:t>
      </w:r>
      <w:r w:rsidR="00FA3CEF" w:rsidRPr="000721F0">
        <w:rPr>
          <w:rStyle w:val="cf01"/>
          <w:rFonts w:ascii="Lucida Sans Unicode" w:hAnsi="Lucida Sans Unicode" w:cs="Lucida Sans Unicode"/>
          <w:sz w:val="20"/>
          <w:szCs w:val="20"/>
        </w:rPr>
        <w:lastRenderedPageBreak/>
        <w:t>comunic</w:t>
      </w:r>
      <w:r w:rsidR="008542A2" w:rsidRPr="000721F0">
        <w:rPr>
          <w:rStyle w:val="cf01"/>
          <w:rFonts w:ascii="Lucida Sans Unicode" w:hAnsi="Lucida Sans Unicode" w:cs="Lucida Sans Unicode"/>
          <w:sz w:val="20"/>
          <w:szCs w:val="20"/>
        </w:rPr>
        <w:t>ó</w:t>
      </w:r>
      <w:r w:rsidR="00E20CB4" w:rsidRPr="000721F0">
        <w:rPr>
          <w:rStyle w:val="cf01"/>
          <w:rFonts w:ascii="Lucida Sans Unicode" w:hAnsi="Lucida Sans Unicode" w:cs="Lucida Sans Unicode"/>
          <w:sz w:val="20"/>
          <w:szCs w:val="20"/>
        </w:rPr>
        <w:t xml:space="preserve"> en cada caso,</w:t>
      </w:r>
      <w:r w:rsidR="00FA3CEF" w:rsidRPr="000721F0">
        <w:rPr>
          <w:rStyle w:val="cf01"/>
          <w:rFonts w:ascii="Lucida Sans Unicode" w:hAnsi="Lucida Sans Unicode" w:cs="Lucida Sans Unicode"/>
          <w:sz w:val="20"/>
          <w:szCs w:val="20"/>
        </w:rPr>
        <w:t xml:space="preserve"> el </w:t>
      </w:r>
      <w:r w:rsidR="00BA0DF8" w:rsidRPr="000721F0">
        <w:rPr>
          <w:rStyle w:val="cf01"/>
          <w:rFonts w:ascii="Lucida Sans Unicode" w:hAnsi="Lucida Sans Unicode" w:cs="Lucida Sans Unicode"/>
          <w:sz w:val="20"/>
          <w:szCs w:val="20"/>
        </w:rPr>
        <w:t>envío</w:t>
      </w:r>
      <w:r w:rsidR="00FA3CEF" w:rsidRPr="000721F0">
        <w:rPr>
          <w:rStyle w:val="cf01"/>
          <w:rFonts w:ascii="Lucida Sans Unicode" w:hAnsi="Lucida Sans Unicode" w:cs="Lucida Sans Unicode"/>
          <w:sz w:val="20"/>
          <w:szCs w:val="20"/>
        </w:rPr>
        <w:t xml:space="preserve"> </w:t>
      </w:r>
      <w:r w:rsidR="00BA0DF8" w:rsidRPr="000721F0">
        <w:rPr>
          <w:rStyle w:val="cf01"/>
          <w:rFonts w:ascii="Lucida Sans Unicode" w:hAnsi="Lucida Sans Unicode" w:cs="Lucida Sans Unicode"/>
          <w:sz w:val="20"/>
          <w:szCs w:val="20"/>
        </w:rPr>
        <w:t xml:space="preserve">de </w:t>
      </w:r>
      <w:r w:rsidR="00FA3CEF" w:rsidRPr="000721F0">
        <w:rPr>
          <w:rStyle w:val="cf01"/>
          <w:rFonts w:ascii="Lucida Sans Unicode" w:hAnsi="Lucida Sans Unicode" w:cs="Lucida Sans Unicode"/>
          <w:sz w:val="20"/>
          <w:szCs w:val="20"/>
        </w:rPr>
        <w:t xml:space="preserve">oficios recordatorios al Centro de Conciliación Laboral Jalisco (CCL) y al Servicio de Administración Tributaria (SAT), en </w:t>
      </w:r>
      <w:r w:rsidR="00BA0DF8" w:rsidRPr="000721F0">
        <w:rPr>
          <w:rStyle w:val="cf01"/>
          <w:rFonts w:ascii="Lucida Sans Unicode" w:hAnsi="Lucida Sans Unicode" w:cs="Lucida Sans Unicode"/>
          <w:sz w:val="20"/>
          <w:szCs w:val="20"/>
        </w:rPr>
        <w:t>los</w:t>
      </w:r>
      <w:r w:rsidR="00FA3CEF" w:rsidRPr="000721F0">
        <w:rPr>
          <w:rStyle w:val="cf01"/>
          <w:rFonts w:ascii="Lucida Sans Unicode" w:hAnsi="Lucida Sans Unicode" w:cs="Lucida Sans Unicode"/>
          <w:sz w:val="20"/>
          <w:szCs w:val="20"/>
        </w:rPr>
        <w:t xml:space="preserve"> que se solicit</w:t>
      </w:r>
      <w:r w:rsidR="00BA0DF8" w:rsidRPr="000721F0">
        <w:rPr>
          <w:rStyle w:val="cf01"/>
          <w:rFonts w:ascii="Lucida Sans Unicode" w:hAnsi="Lucida Sans Unicode" w:cs="Lucida Sans Unicode"/>
          <w:sz w:val="20"/>
          <w:szCs w:val="20"/>
        </w:rPr>
        <w:t>ó</w:t>
      </w:r>
      <w:r w:rsidR="00FA3CEF" w:rsidRPr="000721F0">
        <w:rPr>
          <w:rStyle w:val="cf01"/>
          <w:rFonts w:ascii="Lucida Sans Unicode" w:hAnsi="Lucida Sans Unicode" w:cs="Lucida Sans Unicode"/>
          <w:sz w:val="20"/>
          <w:szCs w:val="20"/>
        </w:rPr>
        <w:t xml:space="preserve"> la información y documentación que pudiera encontrarse en su poder a efecto de que </w:t>
      </w:r>
      <w:r w:rsidR="00BA0DF8" w:rsidRPr="000721F0">
        <w:rPr>
          <w:rStyle w:val="cf01"/>
          <w:rFonts w:ascii="Lucida Sans Unicode" w:hAnsi="Lucida Sans Unicode" w:cs="Lucida Sans Unicode"/>
          <w:sz w:val="20"/>
          <w:szCs w:val="20"/>
        </w:rPr>
        <w:t xml:space="preserve">tuvieran </w:t>
      </w:r>
      <w:r w:rsidR="00FA3CEF" w:rsidRPr="000721F0">
        <w:rPr>
          <w:rStyle w:val="cf01"/>
          <w:rFonts w:ascii="Lucida Sans Unicode" w:hAnsi="Lucida Sans Unicode" w:cs="Lucida Sans Unicode"/>
          <w:sz w:val="20"/>
          <w:szCs w:val="20"/>
        </w:rPr>
        <w:t xml:space="preserve">a bien remitirla a esta autoridad para integrarla al expediente del procedimiento de liquidación del patrimonio del multicitado partido en liquidación. </w:t>
      </w:r>
    </w:p>
    <w:p w14:paraId="6B116E60" w14:textId="77777777" w:rsidR="00FA3CEF" w:rsidRPr="000721F0" w:rsidRDefault="00FA3CEF" w:rsidP="000721F0">
      <w:pPr>
        <w:spacing w:after="0"/>
        <w:ind w:right="28"/>
        <w:jc w:val="both"/>
        <w:rPr>
          <w:rFonts w:ascii="Lucida Sans Unicode" w:hAnsi="Lucida Sans Unicode" w:cs="Lucida Sans Unicode"/>
          <w:sz w:val="20"/>
          <w:szCs w:val="20"/>
          <w:lang w:val="es-ES"/>
        </w:rPr>
      </w:pPr>
    </w:p>
    <w:p w14:paraId="050A52DD" w14:textId="39191B7F" w:rsidR="0040205B" w:rsidRPr="000721F0" w:rsidRDefault="00A2418B" w:rsidP="000721F0">
      <w:pPr>
        <w:spacing w:after="0"/>
        <w:ind w:right="28"/>
        <w:jc w:val="both"/>
        <w:rPr>
          <w:rFonts w:ascii="Lucida Sans Unicode" w:hAnsi="Lucida Sans Unicode" w:cs="Lucida Sans Unicode"/>
          <w:sz w:val="20"/>
          <w:szCs w:val="20"/>
          <w:lang w:val="es-ES"/>
        </w:rPr>
      </w:pPr>
      <w:r w:rsidRPr="000721F0">
        <w:rPr>
          <w:rFonts w:ascii="Lucida Sans Unicode" w:eastAsia="Times New Roman" w:hAnsi="Lucida Sans Unicode" w:cs="Lucida Sans Unicode"/>
          <w:b/>
          <w:sz w:val="20"/>
          <w:szCs w:val="20"/>
          <w:lang w:eastAsia="es-MX"/>
        </w:rPr>
        <w:t>5</w:t>
      </w:r>
      <w:r w:rsidR="60AA00B7" w:rsidRPr="000721F0">
        <w:rPr>
          <w:rFonts w:ascii="Lucida Sans Unicode" w:eastAsia="Times New Roman" w:hAnsi="Lucida Sans Unicode" w:cs="Lucida Sans Unicode"/>
          <w:b/>
          <w:bCs/>
          <w:sz w:val="20"/>
          <w:szCs w:val="20"/>
          <w:lang w:eastAsia="es-MX"/>
        </w:rPr>
        <w:t>5</w:t>
      </w:r>
      <w:r w:rsidR="0040205B" w:rsidRPr="000721F0">
        <w:rPr>
          <w:rFonts w:ascii="Lucida Sans Unicode" w:eastAsia="Times New Roman" w:hAnsi="Lucida Sans Unicode" w:cs="Lucida Sans Unicode"/>
          <w:b/>
          <w:sz w:val="20"/>
          <w:szCs w:val="20"/>
          <w:lang w:eastAsia="es-MX"/>
        </w:rPr>
        <w:t xml:space="preserve">. RESPUESTA QUE RINDE EL CENTRO DE CONCILIACIÓN LABORAL DEL ESTADO DE JALISCO. </w:t>
      </w:r>
      <w:r w:rsidR="00B73C6C"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tres de junio, se recib</w:t>
      </w:r>
      <w:r w:rsidR="00B73C6C" w:rsidRPr="000721F0">
        <w:rPr>
          <w:rFonts w:ascii="Lucida Sans Unicode" w:hAnsi="Lucida Sans Unicode" w:cs="Lucida Sans Unicode"/>
          <w:sz w:val="20"/>
          <w:szCs w:val="20"/>
          <w:lang w:val="es-ES"/>
        </w:rPr>
        <w:t>ió</w:t>
      </w:r>
      <w:r w:rsidR="0040205B" w:rsidRPr="000721F0">
        <w:rPr>
          <w:rFonts w:ascii="Lucida Sans Unicode" w:hAnsi="Lucida Sans Unicode" w:cs="Lucida Sans Unicode"/>
          <w:sz w:val="20"/>
          <w:szCs w:val="20"/>
          <w:lang w:val="es-ES"/>
        </w:rPr>
        <w:t xml:space="preserve"> en </w:t>
      </w:r>
      <w:r w:rsidR="0081127B" w:rsidRPr="000721F0">
        <w:rPr>
          <w:rFonts w:ascii="Lucida Sans Unicode" w:hAnsi="Lucida Sans Unicode" w:cs="Lucida Sans Unicode"/>
          <w:sz w:val="20"/>
          <w:szCs w:val="20"/>
          <w:lang w:val="es-ES"/>
        </w:rPr>
        <w:t xml:space="preserve">la </w:t>
      </w:r>
      <w:r w:rsidR="0040205B" w:rsidRPr="000721F0">
        <w:rPr>
          <w:rFonts w:ascii="Lucida Sans Unicode" w:hAnsi="Lucida Sans Unicode" w:cs="Lucida Sans Unicode"/>
          <w:sz w:val="20"/>
          <w:szCs w:val="20"/>
          <w:lang w:val="es-ES"/>
        </w:rPr>
        <w:t xml:space="preserve">Oficialía de Partes de este Instituto Electoral, </w:t>
      </w:r>
      <w:r w:rsidR="00572942" w:rsidRPr="000721F0">
        <w:rPr>
          <w:rFonts w:ascii="Lucida Sans Unicode" w:hAnsi="Lucida Sans Unicode" w:cs="Lucida Sans Unicode"/>
          <w:sz w:val="20"/>
          <w:szCs w:val="20"/>
          <w:lang w:val="es-ES"/>
        </w:rPr>
        <w:t xml:space="preserve">y fue </w:t>
      </w:r>
      <w:r w:rsidR="00F4117C" w:rsidRPr="000721F0">
        <w:rPr>
          <w:rFonts w:ascii="Lucida Sans Unicode" w:hAnsi="Lucida Sans Unicode" w:cs="Lucida Sans Unicode"/>
          <w:sz w:val="20"/>
          <w:szCs w:val="20"/>
          <w:lang w:val="es-ES"/>
        </w:rPr>
        <w:t>registrado con</w:t>
      </w:r>
      <w:r w:rsidR="0040205B" w:rsidRPr="000721F0">
        <w:rPr>
          <w:rFonts w:ascii="Lucida Sans Unicode" w:hAnsi="Lucida Sans Unicode" w:cs="Lucida Sans Unicode"/>
          <w:sz w:val="20"/>
          <w:szCs w:val="20"/>
          <w:lang w:val="es-ES"/>
        </w:rPr>
        <w:t xml:space="preserve"> número de folio 04660, el </w:t>
      </w:r>
      <w:r w:rsidR="6E394E2F" w:rsidRPr="000721F0">
        <w:rPr>
          <w:rFonts w:ascii="Lucida Sans Unicode" w:hAnsi="Lucida Sans Unicode" w:cs="Lucida Sans Unicode"/>
          <w:sz w:val="20"/>
          <w:szCs w:val="20"/>
          <w:lang w:val="es-ES"/>
        </w:rPr>
        <w:t>o</w:t>
      </w:r>
      <w:r w:rsidR="0040205B" w:rsidRPr="000721F0">
        <w:rPr>
          <w:rFonts w:ascii="Lucida Sans Unicode" w:hAnsi="Lucida Sans Unicode" w:cs="Lucida Sans Unicode"/>
          <w:sz w:val="20"/>
          <w:szCs w:val="20"/>
          <w:lang w:val="es-ES"/>
        </w:rPr>
        <w:t>ficio</w:t>
      </w:r>
      <w:r w:rsidR="0040205B" w:rsidRPr="000721F0">
        <w:rPr>
          <w:rFonts w:ascii="Lucida Sans Unicode" w:hAnsi="Lucida Sans Unicode" w:cs="Lucida Sans Unicode"/>
          <w:b/>
          <w:bCs/>
          <w:sz w:val="20"/>
          <w:szCs w:val="20"/>
          <w:lang w:val="es-ES"/>
        </w:rPr>
        <w:t xml:space="preserve"> </w:t>
      </w:r>
      <w:r w:rsidR="0040205B" w:rsidRPr="000721F0">
        <w:rPr>
          <w:rFonts w:ascii="Lucida Sans Unicode" w:hAnsi="Lucida Sans Unicode" w:cs="Lucida Sans Unicode"/>
          <w:sz w:val="20"/>
          <w:szCs w:val="20"/>
          <w:lang w:val="es-ES"/>
        </w:rPr>
        <w:t xml:space="preserve">CCLJ/DJ/837/2024, suscrito por la </w:t>
      </w:r>
      <w:r w:rsidR="0058745E" w:rsidRPr="000721F0">
        <w:rPr>
          <w:rFonts w:ascii="Lucida Sans Unicode" w:hAnsi="Lucida Sans Unicode" w:cs="Lucida Sans Unicode"/>
          <w:sz w:val="20"/>
          <w:szCs w:val="20"/>
          <w:lang w:val="es-ES"/>
        </w:rPr>
        <w:t>C</w:t>
      </w:r>
      <w:r w:rsidR="0040205B" w:rsidRPr="000721F0">
        <w:rPr>
          <w:rFonts w:ascii="Lucida Sans Unicode" w:hAnsi="Lucida Sans Unicode" w:cs="Lucida Sans Unicode"/>
          <w:sz w:val="20"/>
          <w:szCs w:val="20"/>
          <w:lang w:val="es-ES"/>
        </w:rPr>
        <w:t>oordinador</w:t>
      </w:r>
      <w:r w:rsidR="4AB255AA" w:rsidRPr="000721F0">
        <w:rPr>
          <w:rFonts w:ascii="Lucida Sans Unicode" w:hAnsi="Lucida Sans Unicode" w:cs="Lucida Sans Unicode"/>
          <w:sz w:val="20"/>
          <w:szCs w:val="20"/>
          <w:lang w:val="es-ES"/>
        </w:rPr>
        <w:t>a</w:t>
      </w:r>
      <w:r w:rsidR="0040205B" w:rsidRPr="000721F0">
        <w:rPr>
          <w:rFonts w:ascii="Lucida Sans Unicode" w:hAnsi="Lucida Sans Unicode" w:cs="Lucida Sans Unicode"/>
          <w:sz w:val="20"/>
          <w:szCs w:val="20"/>
          <w:lang w:val="es-ES"/>
        </w:rPr>
        <w:t xml:space="preserve"> </w:t>
      </w:r>
      <w:r w:rsidR="0058745E" w:rsidRPr="000721F0">
        <w:rPr>
          <w:rFonts w:ascii="Lucida Sans Unicode" w:hAnsi="Lucida Sans Unicode" w:cs="Lucida Sans Unicode"/>
          <w:sz w:val="20"/>
          <w:szCs w:val="20"/>
          <w:lang w:val="es-ES"/>
        </w:rPr>
        <w:t>J</w:t>
      </w:r>
      <w:r w:rsidR="0040205B" w:rsidRPr="000721F0">
        <w:rPr>
          <w:rFonts w:ascii="Lucida Sans Unicode" w:hAnsi="Lucida Sans Unicode" w:cs="Lucida Sans Unicode"/>
          <w:sz w:val="20"/>
          <w:szCs w:val="20"/>
          <w:lang w:val="es-ES"/>
        </w:rPr>
        <w:t>urídic</w:t>
      </w:r>
      <w:r w:rsidR="0FC88577" w:rsidRPr="000721F0">
        <w:rPr>
          <w:rFonts w:ascii="Lucida Sans Unicode" w:hAnsi="Lucida Sans Unicode" w:cs="Lucida Sans Unicode"/>
          <w:sz w:val="20"/>
          <w:szCs w:val="20"/>
          <w:lang w:val="es-ES"/>
        </w:rPr>
        <w:t>a</w:t>
      </w:r>
      <w:r w:rsidR="0040205B" w:rsidRPr="000721F0">
        <w:rPr>
          <w:rFonts w:ascii="Lucida Sans Unicode" w:hAnsi="Lucida Sans Unicode" w:cs="Lucida Sans Unicode"/>
          <w:sz w:val="20"/>
          <w:szCs w:val="20"/>
          <w:lang w:val="es-ES"/>
        </w:rPr>
        <w:t xml:space="preserve">, </w:t>
      </w:r>
      <w:r w:rsidR="00CD46DF" w:rsidRPr="000721F0">
        <w:rPr>
          <w:rFonts w:ascii="Lucida Sans Unicode" w:hAnsi="Lucida Sans Unicode" w:cs="Lucida Sans Unicode"/>
          <w:sz w:val="20"/>
          <w:szCs w:val="20"/>
          <w:lang w:val="es-ES"/>
        </w:rPr>
        <w:t>en suplencia del Director Jurídico del</w:t>
      </w:r>
      <w:r w:rsidR="00FE50FA" w:rsidRPr="000721F0">
        <w:rPr>
          <w:rFonts w:ascii="Lucida Sans Unicode" w:hAnsi="Lucida Sans Unicode" w:cs="Lucida Sans Unicode"/>
          <w:sz w:val="20"/>
          <w:szCs w:val="20"/>
          <w:lang w:val="es-ES"/>
        </w:rPr>
        <w:t xml:space="preserve"> Centro de Conciliación Laboral del Estado de Jalisco</w:t>
      </w:r>
      <w:r w:rsidR="0040205B" w:rsidRPr="000721F0">
        <w:rPr>
          <w:rFonts w:ascii="Lucida Sans Unicode" w:hAnsi="Lucida Sans Unicode" w:cs="Lucida Sans Unicode"/>
          <w:sz w:val="20"/>
          <w:szCs w:val="20"/>
          <w:lang w:val="es-ES"/>
        </w:rPr>
        <w:t>, por medio del cual d</w:t>
      </w:r>
      <w:r w:rsidR="000F782C" w:rsidRPr="000721F0">
        <w:rPr>
          <w:rFonts w:ascii="Lucida Sans Unicode" w:hAnsi="Lucida Sans Unicode" w:cs="Lucida Sans Unicode"/>
          <w:sz w:val="20"/>
          <w:szCs w:val="20"/>
          <w:lang w:val="es-ES"/>
        </w:rPr>
        <w:t>io</w:t>
      </w:r>
      <w:r w:rsidR="0040205B" w:rsidRPr="000721F0">
        <w:rPr>
          <w:rFonts w:ascii="Lucida Sans Unicode" w:hAnsi="Lucida Sans Unicode" w:cs="Lucida Sans Unicode"/>
          <w:sz w:val="20"/>
          <w:szCs w:val="20"/>
          <w:lang w:val="es-ES"/>
        </w:rPr>
        <w:t xml:space="preserve"> contestación al requerimiento solicitado por este Instituto Electoral, manifestando que únicamente se podría proporcionar la </w:t>
      </w:r>
      <w:r w:rsidR="1A321EF5" w:rsidRPr="000721F0">
        <w:rPr>
          <w:rFonts w:ascii="Lucida Sans Unicode" w:hAnsi="Lucida Sans Unicode" w:cs="Lucida Sans Unicode"/>
          <w:sz w:val="20"/>
          <w:szCs w:val="20"/>
          <w:lang w:val="es-ES"/>
        </w:rPr>
        <w:t>i</w:t>
      </w:r>
      <w:r w:rsidR="0040205B" w:rsidRPr="000721F0">
        <w:rPr>
          <w:rFonts w:ascii="Lucida Sans Unicode" w:hAnsi="Lucida Sans Unicode" w:cs="Lucida Sans Unicode"/>
          <w:sz w:val="20"/>
          <w:szCs w:val="20"/>
          <w:lang w:val="es-ES"/>
        </w:rPr>
        <w:t>nformación al dueño de la misma o al Tribunal si se tratare de la constancia de no conciliación o</w:t>
      </w:r>
      <w:r w:rsidR="001508EF" w:rsidRPr="000721F0">
        <w:rPr>
          <w:rFonts w:ascii="Lucida Sans Unicode" w:hAnsi="Lucida Sans Unicode" w:cs="Lucida Sans Unicode"/>
          <w:sz w:val="20"/>
          <w:szCs w:val="20"/>
          <w:lang w:val="es-ES"/>
        </w:rPr>
        <w:t>,</w:t>
      </w:r>
      <w:r w:rsidR="0040205B" w:rsidRPr="000721F0">
        <w:rPr>
          <w:rFonts w:ascii="Lucida Sans Unicode" w:hAnsi="Lucida Sans Unicode" w:cs="Lucida Sans Unicode"/>
          <w:sz w:val="20"/>
          <w:szCs w:val="20"/>
          <w:lang w:val="es-ES"/>
        </w:rPr>
        <w:t xml:space="preserve"> en su caso, del convenio; por lo que no </w:t>
      </w:r>
      <w:r w:rsidR="00C33F95" w:rsidRPr="000721F0">
        <w:rPr>
          <w:rFonts w:ascii="Lucida Sans Unicode" w:hAnsi="Lucida Sans Unicode" w:cs="Lucida Sans Unicode"/>
          <w:sz w:val="20"/>
          <w:szCs w:val="20"/>
          <w:lang w:val="es-ES"/>
        </w:rPr>
        <w:t>era</w:t>
      </w:r>
      <w:r w:rsidR="0040205B" w:rsidRPr="000721F0">
        <w:rPr>
          <w:rFonts w:ascii="Lucida Sans Unicode" w:hAnsi="Lucida Sans Unicode" w:cs="Lucida Sans Unicode"/>
          <w:sz w:val="20"/>
          <w:szCs w:val="20"/>
          <w:lang w:val="es-ES"/>
        </w:rPr>
        <w:t xml:space="preserve"> posible atender </w:t>
      </w:r>
      <w:r w:rsidR="00857224" w:rsidRPr="000721F0">
        <w:rPr>
          <w:rFonts w:ascii="Lucida Sans Unicode" w:hAnsi="Lucida Sans Unicode" w:cs="Lucida Sans Unicode"/>
          <w:sz w:val="20"/>
          <w:szCs w:val="20"/>
          <w:lang w:val="es-ES"/>
        </w:rPr>
        <w:t>la</w:t>
      </w:r>
      <w:r w:rsidR="0040205B" w:rsidRPr="000721F0">
        <w:rPr>
          <w:rFonts w:ascii="Lucida Sans Unicode" w:hAnsi="Lucida Sans Unicode" w:cs="Lucida Sans Unicode"/>
          <w:sz w:val="20"/>
          <w:szCs w:val="20"/>
          <w:lang w:val="es-ES"/>
        </w:rPr>
        <w:t xml:space="preserve"> solicitud. </w:t>
      </w:r>
    </w:p>
    <w:p w14:paraId="4854CA6E" w14:textId="77777777" w:rsidR="00FA3CEF" w:rsidRPr="000721F0" w:rsidRDefault="00FA3CEF" w:rsidP="000721F0">
      <w:pPr>
        <w:spacing w:after="0"/>
        <w:ind w:right="28"/>
        <w:jc w:val="both"/>
        <w:rPr>
          <w:rFonts w:ascii="Lucida Sans Unicode" w:hAnsi="Lucida Sans Unicode" w:cs="Lucida Sans Unicode"/>
          <w:b/>
          <w:bCs/>
          <w:sz w:val="20"/>
          <w:szCs w:val="20"/>
          <w:lang w:val="es-ES"/>
        </w:rPr>
      </w:pPr>
    </w:p>
    <w:p w14:paraId="2FB018CA" w14:textId="2DDB3ECA" w:rsidR="0040205B" w:rsidRPr="000721F0" w:rsidRDefault="00A2418B" w:rsidP="000721F0">
      <w:pPr>
        <w:spacing w:after="0"/>
        <w:ind w:right="28"/>
        <w:jc w:val="both"/>
        <w:rPr>
          <w:rFonts w:ascii="Lucida Sans Unicode" w:hAnsi="Lucida Sans Unicode" w:cs="Lucida Sans Unicode"/>
          <w:b/>
          <w:bCs/>
          <w:sz w:val="20"/>
          <w:szCs w:val="20"/>
          <w:lang w:val="es-ES"/>
        </w:rPr>
      </w:pPr>
      <w:r w:rsidRPr="000721F0">
        <w:rPr>
          <w:rFonts w:ascii="Lucida Sans Unicode" w:hAnsi="Lucida Sans Unicode" w:cs="Lucida Sans Unicode"/>
          <w:b/>
          <w:bCs/>
          <w:sz w:val="20"/>
          <w:szCs w:val="20"/>
          <w:lang w:val="es-ES"/>
        </w:rPr>
        <w:t>5</w:t>
      </w:r>
      <w:r w:rsidR="67A3893C" w:rsidRPr="000721F0">
        <w:rPr>
          <w:rFonts w:ascii="Lucida Sans Unicode" w:hAnsi="Lucida Sans Unicode" w:cs="Lucida Sans Unicode"/>
          <w:b/>
          <w:bCs/>
          <w:sz w:val="20"/>
          <w:szCs w:val="20"/>
          <w:lang w:val="es-ES"/>
        </w:rPr>
        <w:t>6</w:t>
      </w:r>
      <w:r w:rsidR="0040205B" w:rsidRPr="000721F0">
        <w:rPr>
          <w:rFonts w:ascii="Lucida Sans Unicode" w:hAnsi="Lucida Sans Unicode" w:cs="Lucida Sans Unicode"/>
          <w:b/>
          <w:bCs/>
          <w:sz w:val="20"/>
          <w:szCs w:val="20"/>
          <w:lang w:val="es-ES"/>
        </w:rPr>
        <w:t>.</w:t>
      </w:r>
      <w:r w:rsidR="0040205B" w:rsidRPr="000721F0">
        <w:rPr>
          <w:rFonts w:ascii="Lucida Sans Unicode" w:eastAsia="Times New Roman" w:hAnsi="Lucida Sans Unicode" w:cs="Lucida Sans Unicode"/>
          <w:b/>
          <w:sz w:val="20"/>
          <w:szCs w:val="20"/>
          <w:lang w:eastAsia="es-MX"/>
        </w:rPr>
        <w:t xml:space="preserve"> </w:t>
      </w:r>
      <w:r w:rsidR="0040205B" w:rsidRPr="000721F0">
        <w:rPr>
          <w:rFonts w:ascii="Lucida Sans Unicode" w:hAnsi="Lucida Sans Unicode" w:cs="Lucida Sans Unicode"/>
          <w:b/>
          <w:bCs/>
          <w:sz w:val="20"/>
          <w:szCs w:val="20"/>
          <w:lang w:val="es-ES"/>
        </w:rPr>
        <w:t>OFICIO 9979/2024 DE SECRETAR</w:t>
      </w:r>
      <w:r w:rsidR="7221F578" w:rsidRPr="000721F0">
        <w:rPr>
          <w:rFonts w:ascii="Lucida Sans Unicode" w:hAnsi="Lucida Sans Unicode" w:cs="Lucida Sans Unicode"/>
          <w:b/>
          <w:bCs/>
          <w:sz w:val="20"/>
          <w:szCs w:val="20"/>
          <w:lang w:val="es-ES"/>
        </w:rPr>
        <w:t>Í</w:t>
      </w:r>
      <w:r w:rsidR="0040205B" w:rsidRPr="000721F0">
        <w:rPr>
          <w:rFonts w:ascii="Lucida Sans Unicode" w:hAnsi="Lucida Sans Unicode" w:cs="Lucida Sans Unicode"/>
          <w:b/>
          <w:bCs/>
          <w:sz w:val="20"/>
          <w:szCs w:val="20"/>
          <w:lang w:val="es-ES"/>
        </w:rPr>
        <w:t>A EJECUTIVA</w:t>
      </w:r>
      <w:r w:rsidR="0040205B" w:rsidRPr="000721F0">
        <w:rPr>
          <w:rFonts w:ascii="Lucida Sans Unicode" w:hAnsi="Lucida Sans Unicode" w:cs="Lucida Sans Unicode"/>
          <w:sz w:val="20"/>
          <w:szCs w:val="20"/>
          <w:lang w:val="es-ES"/>
        </w:rPr>
        <w:t>.</w:t>
      </w:r>
      <w:r w:rsidR="0040205B" w:rsidRPr="000721F0">
        <w:rPr>
          <w:rFonts w:ascii="Lucida Sans Unicode" w:hAnsi="Lucida Sans Unicode" w:cs="Lucida Sans Unicode"/>
          <w:b/>
          <w:bCs/>
          <w:sz w:val="20"/>
          <w:szCs w:val="20"/>
          <w:lang w:val="es-ES"/>
        </w:rPr>
        <w:t xml:space="preserve"> </w:t>
      </w:r>
      <w:r w:rsidR="000F6DDA"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dieciocho de junio, el </w:t>
      </w:r>
      <w:r w:rsidR="004C22E1" w:rsidRPr="000721F0">
        <w:rPr>
          <w:rFonts w:ascii="Lucida Sans Unicode" w:hAnsi="Lucida Sans Unicode" w:cs="Lucida Sans Unicode"/>
          <w:sz w:val="20"/>
          <w:szCs w:val="20"/>
          <w:lang w:val="es-ES"/>
        </w:rPr>
        <w:t>s</w:t>
      </w:r>
      <w:r w:rsidR="0040205B" w:rsidRPr="000721F0">
        <w:rPr>
          <w:rFonts w:ascii="Lucida Sans Unicode" w:hAnsi="Lucida Sans Unicode" w:cs="Lucida Sans Unicode"/>
          <w:sz w:val="20"/>
          <w:szCs w:val="20"/>
          <w:lang w:val="es-ES"/>
        </w:rPr>
        <w:t xml:space="preserve">ecretario </w:t>
      </w:r>
      <w:r w:rsidR="004C22E1" w:rsidRPr="000721F0">
        <w:rPr>
          <w:rFonts w:ascii="Lucida Sans Unicode" w:hAnsi="Lucida Sans Unicode" w:cs="Lucida Sans Unicode"/>
          <w:sz w:val="20"/>
          <w:szCs w:val="20"/>
          <w:lang w:val="es-ES"/>
        </w:rPr>
        <w:t>e</w:t>
      </w:r>
      <w:r w:rsidR="0040205B" w:rsidRPr="000721F0">
        <w:rPr>
          <w:rFonts w:ascii="Lucida Sans Unicode" w:hAnsi="Lucida Sans Unicode" w:cs="Lucida Sans Unicode"/>
          <w:sz w:val="20"/>
          <w:szCs w:val="20"/>
          <w:lang w:val="es-ES"/>
        </w:rPr>
        <w:t>jecutivo de este Instituto Electoral, gir</w:t>
      </w:r>
      <w:r w:rsidR="25F66C5F" w:rsidRPr="000721F0">
        <w:rPr>
          <w:rFonts w:ascii="Lucida Sans Unicode" w:hAnsi="Lucida Sans Unicode" w:cs="Lucida Sans Unicode"/>
          <w:sz w:val="20"/>
          <w:szCs w:val="20"/>
          <w:lang w:val="es-ES"/>
        </w:rPr>
        <w:t>ó</w:t>
      </w:r>
      <w:r w:rsidR="0040205B" w:rsidRPr="000721F0">
        <w:rPr>
          <w:rFonts w:ascii="Lucida Sans Unicode" w:hAnsi="Lucida Sans Unicode" w:cs="Lucida Sans Unicode"/>
          <w:sz w:val="20"/>
          <w:szCs w:val="20"/>
          <w:lang w:val="es-ES"/>
        </w:rPr>
        <w:t xml:space="preserve"> oficio 9979/2024, dirigido al </w:t>
      </w:r>
      <w:r w:rsidR="000226B5" w:rsidRPr="000721F0">
        <w:rPr>
          <w:rFonts w:ascii="Lucida Sans Unicode" w:hAnsi="Lucida Sans Unicode" w:cs="Lucida Sans Unicode"/>
          <w:sz w:val="20"/>
          <w:szCs w:val="20"/>
          <w:lang w:val="es-ES"/>
        </w:rPr>
        <w:t>i</w:t>
      </w:r>
      <w:r w:rsidR="0040205B" w:rsidRPr="000721F0">
        <w:rPr>
          <w:rFonts w:ascii="Lucida Sans Unicode" w:hAnsi="Lucida Sans Unicode" w:cs="Lucida Sans Unicode"/>
          <w:sz w:val="20"/>
          <w:szCs w:val="20"/>
          <w:lang w:val="es-ES"/>
        </w:rPr>
        <w:t xml:space="preserve">nterventor </w:t>
      </w:r>
      <w:bookmarkStart w:id="58" w:name="_Hlk170734853"/>
      <w:r w:rsidR="0040205B" w:rsidRPr="000721F0">
        <w:rPr>
          <w:rFonts w:ascii="Lucida Sans Unicode" w:hAnsi="Lucida Sans Unicode" w:cs="Lucida Sans Unicode"/>
          <w:sz w:val="20"/>
          <w:szCs w:val="20"/>
          <w:lang w:val="es-ES"/>
        </w:rPr>
        <w:t>Sergio Ramírez Sánchez</w:t>
      </w:r>
      <w:bookmarkEnd w:id="58"/>
      <w:r w:rsidR="0040205B" w:rsidRPr="000721F0">
        <w:rPr>
          <w:rFonts w:ascii="Lucida Sans Unicode" w:hAnsi="Lucida Sans Unicode" w:cs="Lucida Sans Unicode"/>
          <w:sz w:val="20"/>
          <w:szCs w:val="20"/>
          <w:lang w:val="es-ES"/>
        </w:rPr>
        <w:t>, por medio del cual se h</w:t>
      </w:r>
      <w:r w:rsidR="000F6DDA" w:rsidRPr="000721F0">
        <w:rPr>
          <w:rFonts w:ascii="Lucida Sans Unicode" w:hAnsi="Lucida Sans Unicode" w:cs="Lucida Sans Unicode"/>
          <w:sz w:val="20"/>
          <w:szCs w:val="20"/>
          <w:lang w:val="es-ES"/>
        </w:rPr>
        <w:t>izo</w:t>
      </w:r>
      <w:r w:rsidR="0040205B" w:rsidRPr="000721F0">
        <w:rPr>
          <w:rFonts w:ascii="Lucida Sans Unicode" w:hAnsi="Lucida Sans Unicode" w:cs="Lucida Sans Unicode"/>
          <w:sz w:val="20"/>
          <w:szCs w:val="20"/>
          <w:lang w:val="es-ES"/>
        </w:rPr>
        <w:t xml:space="preserve"> de su conocimiento los resultado</w:t>
      </w:r>
      <w:r w:rsidR="00537C95" w:rsidRPr="000721F0">
        <w:rPr>
          <w:rFonts w:ascii="Lucida Sans Unicode" w:hAnsi="Lucida Sans Unicode" w:cs="Lucida Sans Unicode"/>
          <w:sz w:val="20"/>
          <w:szCs w:val="20"/>
          <w:lang w:val="es-ES"/>
        </w:rPr>
        <w:t>s</w:t>
      </w:r>
      <w:r w:rsidR="0040205B" w:rsidRPr="000721F0">
        <w:rPr>
          <w:rFonts w:ascii="Lucida Sans Unicode" w:hAnsi="Lucida Sans Unicode" w:cs="Lucida Sans Unicode"/>
          <w:sz w:val="20"/>
          <w:szCs w:val="20"/>
          <w:lang w:val="es-ES"/>
        </w:rPr>
        <w:t xml:space="preserve"> de las respuestas a la información solicitada a diversas dependencias y/o instituciones,</w:t>
      </w:r>
      <w:r w:rsidR="008D1629" w:rsidRPr="000721F0">
        <w:rPr>
          <w:rFonts w:ascii="Lucida Sans Unicode" w:hAnsi="Lucida Sans Unicode" w:cs="Lucida Sans Unicode"/>
          <w:sz w:val="20"/>
          <w:szCs w:val="20"/>
          <w:lang w:val="es-ES"/>
        </w:rPr>
        <w:t xml:space="preserve"> </w:t>
      </w:r>
      <w:r w:rsidR="003451E5" w:rsidRPr="000721F0">
        <w:rPr>
          <w:rFonts w:ascii="Lucida Sans Unicode" w:hAnsi="Lucida Sans Unicode" w:cs="Lucida Sans Unicode"/>
          <w:sz w:val="20"/>
          <w:szCs w:val="20"/>
          <w:lang w:val="es-ES"/>
        </w:rPr>
        <w:t>y de</w:t>
      </w:r>
      <w:r w:rsidR="008D1629" w:rsidRPr="000721F0">
        <w:rPr>
          <w:rFonts w:ascii="Lucida Sans Unicode" w:hAnsi="Lucida Sans Unicode" w:cs="Lucida Sans Unicode"/>
          <w:sz w:val="20"/>
          <w:szCs w:val="20"/>
          <w:lang w:val="es-ES"/>
        </w:rPr>
        <w:t xml:space="preserve"> la documentación recibida por oficio INE/UTF/DA/13912/2024</w:t>
      </w:r>
      <w:r w:rsidR="008D1629" w:rsidRPr="000721F0">
        <w:rPr>
          <w:rFonts w:ascii="Lucida Sans Unicode" w:hAnsi="Lucida Sans Unicode" w:cs="Lucida Sans Unicode"/>
          <w:b/>
          <w:bCs/>
          <w:sz w:val="20"/>
          <w:szCs w:val="20"/>
          <w:lang w:val="es-ES"/>
        </w:rPr>
        <w:t xml:space="preserve"> </w:t>
      </w:r>
      <w:r w:rsidR="008D1629" w:rsidRPr="000721F0">
        <w:rPr>
          <w:rFonts w:ascii="Lucida Sans Unicode" w:hAnsi="Lucida Sans Unicode" w:cs="Lucida Sans Unicode"/>
          <w:sz w:val="20"/>
          <w:szCs w:val="20"/>
          <w:lang w:val="es-ES"/>
        </w:rPr>
        <w:t xml:space="preserve">de la Unidad Técnica de Fiscalización del Instituto Nacional Electoral, </w:t>
      </w:r>
      <w:r w:rsidR="003451E5" w:rsidRPr="000721F0">
        <w:rPr>
          <w:rFonts w:ascii="Lucida Sans Unicode" w:hAnsi="Lucida Sans Unicode" w:cs="Lucida Sans Unicode"/>
          <w:sz w:val="20"/>
          <w:szCs w:val="20"/>
          <w:lang w:val="es-ES"/>
        </w:rPr>
        <w:t xml:space="preserve">y se </w:t>
      </w:r>
      <w:r w:rsidR="0040205B" w:rsidRPr="000721F0">
        <w:rPr>
          <w:rFonts w:ascii="Lucida Sans Unicode" w:hAnsi="Lucida Sans Unicode" w:cs="Lucida Sans Unicode"/>
          <w:sz w:val="20"/>
          <w:szCs w:val="20"/>
          <w:lang w:val="es-ES"/>
        </w:rPr>
        <w:t>le solicit</w:t>
      </w:r>
      <w:r w:rsidR="003451E5" w:rsidRPr="000721F0">
        <w:rPr>
          <w:rFonts w:ascii="Lucida Sans Unicode" w:hAnsi="Lucida Sans Unicode" w:cs="Lucida Sans Unicode"/>
          <w:sz w:val="20"/>
          <w:szCs w:val="20"/>
          <w:lang w:val="es-ES"/>
        </w:rPr>
        <w:t>ó</w:t>
      </w:r>
      <w:r w:rsidR="0040205B" w:rsidRPr="000721F0">
        <w:rPr>
          <w:rFonts w:ascii="Lucida Sans Unicode" w:hAnsi="Lucida Sans Unicode" w:cs="Lucida Sans Unicode"/>
          <w:sz w:val="20"/>
          <w:szCs w:val="20"/>
          <w:lang w:val="es-ES"/>
        </w:rPr>
        <w:t xml:space="preserve"> que se avo</w:t>
      </w:r>
      <w:r w:rsidR="00D9151C" w:rsidRPr="000721F0">
        <w:rPr>
          <w:rFonts w:ascii="Lucida Sans Unicode" w:hAnsi="Lucida Sans Unicode" w:cs="Lucida Sans Unicode"/>
          <w:sz w:val="20"/>
          <w:szCs w:val="20"/>
          <w:lang w:val="es-ES"/>
        </w:rPr>
        <w:t>cara</w:t>
      </w:r>
      <w:r w:rsidR="0040205B" w:rsidRPr="000721F0">
        <w:rPr>
          <w:rFonts w:ascii="Lucida Sans Unicode" w:hAnsi="Lucida Sans Unicode" w:cs="Lucida Sans Unicode"/>
          <w:sz w:val="20"/>
          <w:szCs w:val="20"/>
          <w:lang w:val="es-ES"/>
        </w:rPr>
        <w:t xml:space="preserve"> al estudio de los documentos fundatorios que fueron recabados por la Unidad de Fiscalización de este Instituto </w:t>
      </w:r>
      <w:r w:rsidR="008B4AFE" w:rsidRPr="000721F0">
        <w:rPr>
          <w:rFonts w:ascii="Lucida Sans Unicode" w:hAnsi="Lucida Sans Unicode" w:cs="Lucida Sans Unicode"/>
          <w:sz w:val="20"/>
          <w:szCs w:val="20"/>
          <w:lang w:val="es-ES"/>
        </w:rPr>
        <w:t xml:space="preserve">Nacional </w:t>
      </w:r>
      <w:r w:rsidR="0040205B" w:rsidRPr="000721F0">
        <w:rPr>
          <w:rFonts w:ascii="Lucida Sans Unicode" w:hAnsi="Lucida Sans Unicode" w:cs="Lucida Sans Unicode"/>
          <w:sz w:val="20"/>
          <w:szCs w:val="20"/>
          <w:lang w:val="es-ES"/>
        </w:rPr>
        <w:t xml:space="preserve">Electoral, proporcionándole liga electrónica y una memoria USB que </w:t>
      </w:r>
      <w:r w:rsidR="00D9151C" w:rsidRPr="000721F0">
        <w:rPr>
          <w:rFonts w:ascii="Lucida Sans Unicode" w:hAnsi="Lucida Sans Unicode" w:cs="Lucida Sans Unicode"/>
          <w:sz w:val="20"/>
          <w:szCs w:val="20"/>
          <w:lang w:val="es-ES"/>
        </w:rPr>
        <w:t>cont</w:t>
      </w:r>
      <w:r w:rsidR="004B1506" w:rsidRPr="000721F0">
        <w:rPr>
          <w:rFonts w:ascii="Lucida Sans Unicode" w:hAnsi="Lucida Sans Unicode" w:cs="Lucida Sans Unicode"/>
          <w:sz w:val="20"/>
          <w:szCs w:val="20"/>
          <w:lang w:val="es-ES"/>
        </w:rPr>
        <w:t>enía</w:t>
      </w:r>
      <w:r w:rsidR="0040205B" w:rsidRPr="000721F0">
        <w:rPr>
          <w:rFonts w:ascii="Lucida Sans Unicode" w:hAnsi="Lucida Sans Unicode" w:cs="Lucida Sans Unicode"/>
          <w:sz w:val="20"/>
          <w:szCs w:val="20"/>
          <w:lang w:val="es-ES"/>
        </w:rPr>
        <w:t xml:space="preserve"> tales documentos que </w:t>
      </w:r>
      <w:r w:rsidR="00D510A2" w:rsidRPr="000721F0">
        <w:rPr>
          <w:rFonts w:ascii="Lucida Sans Unicode" w:hAnsi="Lucida Sans Unicode" w:cs="Lucida Sans Unicode"/>
          <w:sz w:val="20"/>
          <w:szCs w:val="20"/>
          <w:lang w:val="es-ES"/>
        </w:rPr>
        <w:t xml:space="preserve">forman </w:t>
      </w:r>
      <w:r w:rsidR="0040205B" w:rsidRPr="000721F0">
        <w:rPr>
          <w:rFonts w:ascii="Lucida Sans Unicode" w:hAnsi="Lucida Sans Unicode" w:cs="Lucida Sans Unicode"/>
          <w:sz w:val="20"/>
          <w:szCs w:val="20"/>
          <w:lang w:val="es-ES"/>
        </w:rPr>
        <w:t>parte integral del expediente del procedimiento de liquidación del patrimonio del</w:t>
      </w:r>
      <w:r w:rsidR="0072430A" w:rsidRPr="000721F0">
        <w:rPr>
          <w:rFonts w:ascii="Lucida Sans Unicode" w:hAnsi="Lucida Sans Unicode" w:cs="Lucida Sans Unicode"/>
          <w:sz w:val="20"/>
          <w:szCs w:val="20"/>
          <w:lang w:val="es-ES"/>
        </w:rPr>
        <w:t xml:space="preserve"> otrora</w:t>
      </w:r>
      <w:r w:rsidR="0040205B" w:rsidRPr="000721F0">
        <w:rPr>
          <w:rFonts w:ascii="Lucida Sans Unicode" w:hAnsi="Lucida Sans Unicode" w:cs="Lucida Sans Unicode"/>
          <w:sz w:val="20"/>
          <w:szCs w:val="20"/>
          <w:lang w:val="es-ES"/>
        </w:rPr>
        <w:t xml:space="preserve"> partido político local </w:t>
      </w:r>
      <w:r w:rsidR="0071564F" w:rsidRPr="000721F0">
        <w:rPr>
          <w:rFonts w:ascii="Lucida Sans Unicode" w:hAnsi="Lucida Sans Unicode" w:cs="Lucida Sans Unicode"/>
          <w:sz w:val="20"/>
          <w:szCs w:val="20"/>
          <w:lang w:val="es-ES"/>
        </w:rPr>
        <w:t>“SOMOS”,</w:t>
      </w:r>
      <w:r w:rsidR="0040205B" w:rsidRPr="000721F0">
        <w:rPr>
          <w:rFonts w:ascii="Lucida Sans Unicode" w:hAnsi="Lucida Sans Unicode" w:cs="Lucida Sans Unicode"/>
          <w:sz w:val="20"/>
          <w:szCs w:val="20"/>
          <w:lang w:val="es-ES"/>
        </w:rPr>
        <w:t xml:space="preserve"> para </w:t>
      </w:r>
      <w:r w:rsidR="002907AB" w:rsidRPr="000721F0">
        <w:rPr>
          <w:rFonts w:ascii="Lucida Sans Unicode" w:hAnsi="Lucida Sans Unicode" w:cs="Lucida Sans Unicode"/>
          <w:sz w:val="20"/>
          <w:szCs w:val="20"/>
          <w:lang w:val="es-ES"/>
        </w:rPr>
        <w:t xml:space="preserve">que </w:t>
      </w:r>
      <w:r w:rsidR="0040205B" w:rsidRPr="000721F0">
        <w:rPr>
          <w:rFonts w:ascii="Lucida Sans Unicode" w:hAnsi="Lucida Sans Unicode" w:cs="Lucida Sans Unicode"/>
          <w:sz w:val="20"/>
          <w:szCs w:val="20"/>
          <w:lang w:val="es-ES"/>
        </w:rPr>
        <w:t>emit</w:t>
      </w:r>
      <w:r w:rsidR="003C6841" w:rsidRPr="000721F0">
        <w:rPr>
          <w:rFonts w:ascii="Lucida Sans Unicode" w:hAnsi="Lucida Sans Unicode" w:cs="Lucida Sans Unicode"/>
          <w:sz w:val="20"/>
          <w:szCs w:val="20"/>
          <w:lang w:val="es-ES"/>
        </w:rPr>
        <w:t>iera</w:t>
      </w:r>
      <w:r w:rsidR="0040205B" w:rsidRPr="000721F0">
        <w:rPr>
          <w:rFonts w:ascii="Lucida Sans Unicode" w:hAnsi="Lucida Sans Unicode" w:cs="Lucida Sans Unicode"/>
          <w:sz w:val="20"/>
          <w:szCs w:val="20"/>
          <w:lang w:val="es-ES"/>
        </w:rPr>
        <w:t xml:space="preserve"> el Informe de Balance y Recursos Remanentes dentro del término de cinco días hábiles, donde determin</w:t>
      </w:r>
      <w:r w:rsidR="006E1D46" w:rsidRPr="000721F0">
        <w:rPr>
          <w:rFonts w:ascii="Lucida Sans Unicode" w:hAnsi="Lucida Sans Unicode" w:cs="Lucida Sans Unicode"/>
          <w:sz w:val="20"/>
          <w:szCs w:val="20"/>
          <w:lang w:val="es-ES"/>
        </w:rPr>
        <w:t>ara</w:t>
      </w:r>
      <w:r w:rsidR="0040205B" w:rsidRPr="000721F0">
        <w:rPr>
          <w:rFonts w:ascii="Lucida Sans Unicode" w:hAnsi="Lucida Sans Unicode" w:cs="Lucida Sans Unicode"/>
          <w:sz w:val="20"/>
          <w:szCs w:val="20"/>
          <w:lang w:val="es-ES"/>
        </w:rPr>
        <w:t xml:space="preserve"> los activos y pasivos</w:t>
      </w:r>
      <w:r w:rsidR="009C491B" w:rsidRPr="000721F0">
        <w:rPr>
          <w:rFonts w:ascii="Lucida Sans Unicode" w:hAnsi="Lucida Sans Unicode" w:cs="Lucida Sans Unicode"/>
          <w:sz w:val="20"/>
          <w:szCs w:val="20"/>
          <w:lang w:val="es-ES"/>
        </w:rPr>
        <w:t xml:space="preserve">, así como lo que </w:t>
      </w:r>
      <w:r w:rsidR="0040205B" w:rsidRPr="000721F0">
        <w:rPr>
          <w:rFonts w:ascii="Lucida Sans Unicode" w:hAnsi="Lucida Sans Unicode" w:cs="Lucida Sans Unicode"/>
          <w:sz w:val="20"/>
          <w:szCs w:val="20"/>
          <w:lang w:val="es-ES"/>
        </w:rPr>
        <w:t>en derecho correspond</w:t>
      </w:r>
      <w:r w:rsidR="006E1D46" w:rsidRPr="000721F0">
        <w:rPr>
          <w:rFonts w:ascii="Lucida Sans Unicode" w:hAnsi="Lucida Sans Unicode" w:cs="Lucida Sans Unicode"/>
          <w:sz w:val="20"/>
          <w:szCs w:val="20"/>
          <w:lang w:val="es-ES"/>
        </w:rPr>
        <w:t>iera</w:t>
      </w:r>
      <w:r w:rsidR="0040205B" w:rsidRPr="000721F0">
        <w:rPr>
          <w:rFonts w:ascii="Lucida Sans Unicode" w:hAnsi="Lucida Sans Unicode" w:cs="Lucida Sans Unicode"/>
          <w:sz w:val="20"/>
          <w:szCs w:val="20"/>
          <w:lang w:val="es-ES"/>
        </w:rPr>
        <w:t xml:space="preserve">. </w:t>
      </w:r>
    </w:p>
    <w:p w14:paraId="5DF2338A" w14:textId="77777777" w:rsidR="0040205B" w:rsidRPr="000721F0" w:rsidRDefault="0040205B" w:rsidP="000721F0">
      <w:pPr>
        <w:spacing w:after="0"/>
        <w:ind w:right="28"/>
        <w:jc w:val="both"/>
        <w:rPr>
          <w:rFonts w:ascii="Lucida Sans Unicode" w:hAnsi="Lucida Sans Unicode" w:cs="Lucida Sans Unicode"/>
          <w:b/>
          <w:bCs/>
          <w:sz w:val="20"/>
          <w:szCs w:val="20"/>
          <w:lang w:val="es-ES"/>
        </w:rPr>
      </w:pPr>
    </w:p>
    <w:p w14:paraId="5F7DDFD9" w14:textId="6C3438FA" w:rsidR="0040205B" w:rsidRPr="000721F0" w:rsidRDefault="00A2418B"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5</w:t>
      </w:r>
      <w:r w:rsidR="37B28A1C" w:rsidRPr="000721F0">
        <w:rPr>
          <w:rFonts w:ascii="Lucida Sans Unicode" w:hAnsi="Lucida Sans Unicode" w:cs="Lucida Sans Unicode"/>
          <w:b/>
          <w:bCs/>
          <w:sz w:val="20"/>
          <w:szCs w:val="20"/>
          <w:lang w:val="es-ES"/>
        </w:rPr>
        <w:t>7</w:t>
      </w:r>
      <w:r w:rsidR="0040205B" w:rsidRPr="000721F0">
        <w:rPr>
          <w:rFonts w:ascii="Lucida Sans Unicode" w:hAnsi="Lucida Sans Unicode" w:cs="Lucida Sans Unicode"/>
          <w:b/>
          <w:bCs/>
          <w:sz w:val="20"/>
          <w:szCs w:val="20"/>
          <w:lang w:val="es-ES"/>
        </w:rPr>
        <w:t>. OFICIO 10020/2024 DE SECRETAR</w:t>
      </w:r>
      <w:r w:rsidR="20325859" w:rsidRPr="000721F0">
        <w:rPr>
          <w:rFonts w:ascii="Lucida Sans Unicode" w:hAnsi="Lucida Sans Unicode" w:cs="Lucida Sans Unicode"/>
          <w:b/>
          <w:bCs/>
          <w:sz w:val="20"/>
          <w:szCs w:val="20"/>
          <w:lang w:val="es-ES"/>
        </w:rPr>
        <w:t>Í</w:t>
      </w:r>
      <w:r w:rsidR="0040205B" w:rsidRPr="000721F0">
        <w:rPr>
          <w:rFonts w:ascii="Lucida Sans Unicode" w:hAnsi="Lucida Sans Unicode" w:cs="Lucida Sans Unicode"/>
          <w:b/>
          <w:bCs/>
          <w:sz w:val="20"/>
          <w:szCs w:val="20"/>
          <w:lang w:val="es-ES"/>
        </w:rPr>
        <w:t xml:space="preserve">A EJECUTIVA. </w:t>
      </w:r>
      <w:r w:rsidR="57E0C235"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diecinueve de junio, el  </w:t>
      </w:r>
      <w:r w:rsidR="0EDC1CD3" w:rsidRPr="000721F0">
        <w:rPr>
          <w:rFonts w:ascii="Lucida Sans Unicode" w:hAnsi="Lucida Sans Unicode" w:cs="Lucida Sans Unicode"/>
          <w:sz w:val="20"/>
          <w:szCs w:val="20"/>
          <w:lang w:val="es-ES"/>
        </w:rPr>
        <w:t>s</w:t>
      </w:r>
      <w:r w:rsidR="0040205B" w:rsidRPr="000721F0">
        <w:rPr>
          <w:rFonts w:ascii="Lucida Sans Unicode" w:hAnsi="Lucida Sans Unicode" w:cs="Lucida Sans Unicode"/>
          <w:sz w:val="20"/>
          <w:szCs w:val="20"/>
          <w:lang w:val="es-ES"/>
        </w:rPr>
        <w:t xml:space="preserve">ecretario </w:t>
      </w:r>
      <w:r w:rsidR="6FD80BBB" w:rsidRPr="000721F0">
        <w:rPr>
          <w:rFonts w:ascii="Lucida Sans Unicode" w:hAnsi="Lucida Sans Unicode" w:cs="Lucida Sans Unicode"/>
          <w:sz w:val="20"/>
          <w:szCs w:val="20"/>
          <w:lang w:val="es-ES"/>
        </w:rPr>
        <w:t>e</w:t>
      </w:r>
      <w:r w:rsidR="0040205B" w:rsidRPr="000721F0">
        <w:rPr>
          <w:rFonts w:ascii="Lucida Sans Unicode" w:hAnsi="Lucida Sans Unicode" w:cs="Lucida Sans Unicode"/>
          <w:sz w:val="20"/>
          <w:szCs w:val="20"/>
          <w:lang w:val="es-ES"/>
        </w:rPr>
        <w:t>jecutivo de este Instituto Electoral, gir</w:t>
      </w:r>
      <w:r w:rsidR="2F1F55C7" w:rsidRPr="000721F0">
        <w:rPr>
          <w:rFonts w:ascii="Lucida Sans Unicode" w:hAnsi="Lucida Sans Unicode" w:cs="Lucida Sans Unicode"/>
          <w:sz w:val="20"/>
          <w:szCs w:val="20"/>
          <w:lang w:val="es-ES"/>
        </w:rPr>
        <w:t>ó</w:t>
      </w:r>
      <w:r w:rsidR="0040205B" w:rsidRPr="000721F0">
        <w:rPr>
          <w:rFonts w:ascii="Lucida Sans Unicode" w:hAnsi="Lucida Sans Unicode" w:cs="Lucida Sans Unicode"/>
          <w:sz w:val="20"/>
          <w:szCs w:val="20"/>
          <w:lang w:val="es-ES"/>
        </w:rPr>
        <w:t xml:space="preserve"> </w:t>
      </w:r>
      <w:bookmarkStart w:id="59" w:name="_Hlk170736532"/>
      <w:r w:rsidR="0040205B" w:rsidRPr="000721F0">
        <w:rPr>
          <w:rFonts w:ascii="Lucida Sans Unicode" w:hAnsi="Lucida Sans Unicode" w:cs="Lucida Sans Unicode"/>
          <w:sz w:val="20"/>
          <w:szCs w:val="20"/>
          <w:lang w:val="es-ES"/>
        </w:rPr>
        <w:t xml:space="preserve">oficio 10020/2024, </w:t>
      </w:r>
      <w:bookmarkEnd w:id="59"/>
      <w:r w:rsidR="0040205B" w:rsidRPr="000721F0">
        <w:rPr>
          <w:rFonts w:ascii="Lucida Sans Unicode" w:hAnsi="Lucida Sans Unicode" w:cs="Lucida Sans Unicode"/>
          <w:sz w:val="20"/>
          <w:szCs w:val="20"/>
          <w:lang w:val="es-ES"/>
        </w:rPr>
        <w:t xml:space="preserve">dirigido al Interventor Sergio Ramírez Sánchez, por medio del cual </w:t>
      </w:r>
      <w:r w:rsidR="00AF42D5" w:rsidRPr="000721F0">
        <w:rPr>
          <w:rFonts w:ascii="Lucida Sans Unicode" w:hAnsi="Lucida Sans Unicode" w:cs="Lucida Sans Unicode"/>
          <w:sz w:val="20"/>
          <w:szCs w:val="20"/>
          <w:lang w:val="es-ES"/>
        </w:rPr>
        <w:t>se hizo</w:t>
      </w:r>
      <w:r w:rsidR="0040205B" w:rsidRPr="000721F0">
        <w:rPr>
          <w:rFonts w:ascii="Lucida Sans Unicode" w:hAnsi="Lucida Sans Unicode" w:cs="Lucida Sans Unicode"/>
          <w:sz w:val="20"/>
          <w:szCs w:val="20"/>
          <w:lang w:val="es-ES"/>
        </w:rPr>
        <w:t xml:space="preserve"> de su conocimiento que ya </w:t>
      </w:r>
      <w:r w:rsidR="00AF42D5" w:rsidRPr="000721F0">
        <w:rPr>
          <w:rFonts w:ascii="Lucida Sans Unicode" w:hAnsi="Lucida Sans Unicode" w:cs="Lucida Sans Unicode"/>
          <w:sz w:val="20"/>
          <w:szCs w:val="20"/>
          <w:lang w:val="es-ES"/>
        </w:rPr>
        <w:t xml:space="preserve">habían sido </w:t>
      </w:r>
      <w:r w:rsidR="0040205B" w:rsidRPr="000721F0">
        <w:rPr>
          <w:rFonts w:ascii="Lucida Sans Unicode" w:hAnsi="Lucida Sans Unicode" w:cs="Lucida Sans Unicode"/>
          <w:sz w:val="20"/>
          <w:szCs w:val="20"/>
          <w:lang w:val="es-ES"/>
        </w:rPr>
        <w:t>integrados al expediente del procedimiento de liquidación del otrora partido político estatal “SOMOS” los documentos fundatorios que le fueron solicitados mediante oficios 1391/2024</w:t>
      </w:r>
      <w:r w:rsidR="00537C95" w:rsidRPr="000721F0">
        <w:rPr>
          <w:rFonts w:ascii="Lucida Sans Unicode" w:hAnsi="Lucida Sans Unicode" w:cs="Lucida Sans Unicode"/>
          <w:sz w:val="20"/>
          <w:szCs w:val="20"/>
          <w:lang w:val="es-ES"/>
        </w:rPr>
        <w:t xml:space="preserve"> y</w:t>
      </w:r>
      <w:r w:rsidR="002F3272" w:rsidRPr="000721F0">
        <w:rPr>
          <w:rFonts w:ascii="Lucida Sans Unicode" w:hAnsi="Lucida Sans Unicode" w:cs="Lucida Sans Unicode"/>
          <w:sz w:val="20"/>
          <w:szCs w:val="20"/>
          <w:lang w:val="es-ES"/>
        </w:rPr>
        <w:t xml:space="preserve"> </w:t>
      </w:r>
      <w:r w:rsidR="0040205B" w:rsidRPr="000721F0">
        <w:rPr>
          <w:rFonts w:ascii="Lucida Sans Unicode" w:hAnsi="Lucida Sans Unicode" w:cs="Lucida Sans Unicode"/>
          <w:sz w:val="20"/>
          <w:szCs w:val="20"/>
          <w:lang w:val="es-ES"/>
        </w:rPr>
        <w:t xml:space="preserve">5748/2024 </w:t>
      </w:r>
      <w:r w:rsidR="002F3272" w:rsidRPr="000721F0">
        <w:rPr>
          <w:rFonts w:ascii="Lucida Sans Unicode" w:hAnsi="Lucida Sans Unicode" w:cs="Lucida Sans Unicode"/>
          <w:sz w:val="20"/>
          <w:szCs w:val="20"/>
          <w:lang w:val="es-ES"/>
        </w:rPr>
        <w:t>de Secretaría Ejecutiva</w:t>
      </w:r>
      <w:r w:rsidR="0040205B" w:rsidRPr="000721F0">
        <w:rPr>
          <w:rFonts w:ascii="Lucida Sans Unicode" w:hAnsi="Lucida Sans Unicode" w:cs="Lucida Sans Unicode"/>
          <w:sz w:val="20"/>
          <w:szCs w:val="20"/>
          <w:lang w:val="es-ES"/>
        </w:rPr>
        <w:t>, haciéndole llegar la totalidad de la documentación en original que en su momento fue remitida por parte del Interventor a</w:t>
      </w:r>
      <w:r w:rsidR="0040205B" w:rsidRPr="000721F0">
        <w:rPr>
          <w:rFonts w:ascii="Lucida Sans Unicode" w:hAnsi="Lucida Sans Unicode" w:cs="Lucida Sans Unicode"/>
          <w:b/>
          <w:bCs/>
          <w:sz w:val="20"/>
          <w:szCs w:val="20"/>
          <w:lang w:val="es-ES"/>
        </w:rPr>
        <w:t xml:space="preserve"> </w:t>
      </w:r>
      <w:r w:rsidR="00870969" w:rsidRPr="000721F0">
        <w:rPr>
          <w:rFonts w:ascii="Lucida Sans Unicode" w:hAnsi="Lucida Sans Unicode" w:cs="Lucida Sans Unicode"/>
          <w:sz w:val="20"/>
          <w:szCs w:val="20"/>
          <w:lang w:val="es-ES"/>
        </w:rPr>
        <w:t xml:space="preserve">la </w:t>
      </w:r>
      <w:r w:rsidR="39AB3B54" w:rsidRPr="000721F0">
        <w:rPr>
          <w:rFonts w:ascii="Lucida Sans Unicode" w:hAnsi="Lucida Sans Unicode" w:cs="Lucida Sans Unicode"/>
          <w:sz w:val="20"/>
          <w:szCs w:val="20"/>
          <w:lang w:val="es-ES"/>
        </w:rPr>
        <w:lastRenderedPageBreak/>
        <w:t>Secretaría</w:t>
      </w:r>
      <w:r w:rsidR="0040205B" w:rsidRPr="000721F0">
        <w:rPr>
          <w:rFonts w:ascii="Lucida Sans Unicode" w:hAnsi="Lucida Sans Unicode" w:cs="Lucida Sans Unicode"/>
          <w:sz w:val="20"/>
          <w:szCs w:val="20"/>
          <w:lang w:val="es-ES"/>
        </w:rPr>
        <w:t xml:space="preserve"> Ejecutiva</w:t>
      </w:r>
      <w:r w:rsidR="00870969" w:rsidRPr="000721F0">
        <w:rPr>
          <w:rFonts w:ascii="Lucida Sans Unicode" w:hAnsi="Lucida Sans Unicode" w:cs="Lucida Sans Unicode"/>
          <w:sz w:val="20"/>
          <w:szCs w:val="20"/>
          <w:lang w:val="es-ES"/>
        </w:rPr>
        <w:t xml:space="preserve"> de este Instituto</w:t>
      </w:r>
      <w:r w:rsidR="00643B89" w:rsidRPr="000721F0">
        <w:rPr>
          <w:rFonts w:ascii="Lucida Sans Unicode" w:hAnsi="Lucida Sans Unicode" w:cs="Lucida Sans Unicode"/>
          <w:sz w:val="20"/>
          <w:szCs w:val="20"/>
          <w:lang w:val="es-ES"/>
        </w:rPr>
        <w:t>;</w:t>
      </w:r>
      <w:r w:rsidR="0040205B" w:rsidRPr="000721F0">
        <w:rPr>
          <w:rFonts w:ascii="Lucida Sans Unicode" w:hAnsi="Lucida Sans Unicode" w:cs="Lucida Sans Unicode"/>
          <w:b/>
          <w:bCs/>
          <w:sz w:val="20"/>
          <w:szCs w:val="20"/>
          <w:lang w:val="es-ES"/>
        </w:rPr>
        <w:t xml:space="preserve"> </w:t>
      </w:r>
      <w:r w:rsidR="0040205B" w:rsidRPr="000721F0">
        <w:rPr>
          <w:rFonts w:ascii="Lucida Sans Unicode" w:hAnsi="Lucida Sans Unicode" w:cs="Lucida Sans Unicode"/>
          <w:sz w:val="20"/>
          <w:szCs w:val="20"/>
          <w:lang w:val="es-ES"/>
        </w:rPr>
        <w:t xml:space="preserve">agotando el derecho de garantía de audiencia y defensa, el principio de exhaustividad y congruencia, así como el principio de contradicción que fue determinado en las resoluciones </w:t>
      </w:r>
      <w:r w:rsidR="00917929" w:rsidRPr="000721F0">
        <w:rPr>
          <w:rFonts w:ascii="Lucida Sans Unicode" w:hAnsi="Lucida Sans Unicode" w:cs="Lucida Sans Unicode"/>
          <w:sz w:val="20"/>
          <w:szCs w:val="20"/>
          <w:lang w:val="es-ES"/>
        </w:rPr>
        <w:t xml:space="preserve">de fecha veintinueve de enero de dos mil veinticuatro </w:t>
      </w:r>
      <w:r w:rsidR="008500CF" w:rsidRPr="000721F0">
        <w:rPr>
          <w:rFonts w:ascii="Lucida Sans Unicode" w:hAnsi="Lucida Sans Unicode" w:cs="Lucida Sans Unicode"/>
          <w:sz w:val="20"/>
          <w:szCs w:val="20"/>
          <w:lang w:val="es-ES"/>
        </w:rPr>
        <w:t>emitidas en</w:t>
      </w:r>
      <w:r w:rsidR="0040205B" w:rsidRPr="000721F0">
        <w:rPr>
          <w:rFonts w:ascii="Lucida Sans Unicode" w:hAnsi="Lucida Sans Unicode" w:cs="Lucida Sans Unicode"/>
          <w:sz w:val="20"/>
          <w:szCs w:val="20"/>
          <w:lang w:val="es-ES"/>
        </w:rPr>
        <w:t xml:space="preserve"> los expedientes RAP-024/202</w:t>
      </w:r>
      <w:r w:rsidR="005A08F7" w:rsidRPr="000721F0">
        <w:rPr>
          <w:rFonts w:ascii="Lucida Sans Unicode" w:hAnsi="Lucida Sans Unicode" w:cs="Lucida Sans Unicode"/>
          <w:sz w:val="20"/>
          <w:szCs w:val="20"/>
          <w:lang w:val="es-ES"/>
        </w:rPr>
        <w:t>3</w:t>
      </w:r>
      <w:r w:rsidR="0040205B" w:rsidRPr="000721F0">
        <w:rPr>
          <w:rFonts w:ascii="Lucida Sans Unicode" w:hAnsi="Lucida Sans Unicode" w:cs="Lucida Sans Unicode"/>
          <w:sz w:val="20"/>
          <w:szCs w:val="20"/>
          <w:lang w:val="es-ES"/>
        </w:rPr>
        <w:t xml:space="preserve"> </w:t>
      </w:r>
      <w:r w:rsidR="29CD9D06" w:rsidRPr="000721F0">
        <w:rPr>
          <w:rFonts w:ascii="Lucida Sans Unicode" w:hAnsi="Lucida Sans Unicode" w:cs="Lucida Sans Unicode"/>
          <w:sz w:val="20"/>
          <w:szCs w:val="20"/>
          <w:lang w:val="es-ES"/>
        </w:rPr>
        <w:t>y</w:t>
      </w:r>
      <w:r w:rsidR="0040205B" w:rsidRPr="000721F0">
        <w:rPr>
          <w:rFonts w:ascii="Lucida Sans Unicode" w:hAnsi="Lucida Sans Unicode" w:cs="Lucida Sans Unicode"/>
          <w:sz w:val="20"/>
          <w:szCs w:val="20"/>
          <w:lang w:val="es-ES"/>
        </w:rPr>
        <w:t xml:space="preserve"> RAP-025/202</w:t>
      </w:r>
      <w:r w:rsidR="005A08F7" w:rsidRPr="000721F0">
        <w:rPr>
          <w:rFonts w:ascii="Lucida Sans Unicode" w:hAnsi="Lucida Sans Unicode" w:cs="Lucida Sans Unicode"/>
          <w:sz w:val="20"/>
          <w:szCs w:val="20"/>
          <w:lang w:val="es-ES"/>
        </w:rPr>
        <w:t>3</w:t>
      </w:r>
      <w:r w:rsidR="0040205B" w:rsidRPr="000721F0">
        <w:rPr>
          <w:rFonts w:ascii="Lucida Sans Unicode" w:hAnsi="Lucida Sans Unicode" w:cs="Lucida Sans Unicode"/>
          <w:sz w:val="20"/>
          <w:szCs w:val="20"/>
          <w:lang w:val="es-ES"/>
        </w:rPr>
        <w:t xml:space="preserve"> y acumulados,  anexando el inventario de la totalidad de los documentos que se le remitieron.     </w:t>
      </w:r>
    </w:p>
    <w:p w14:paraId="7B017BE5" w14:textId="77777777" w:rsidR="0040205B" w:rsidRPr="000721F0" w:rsidRDefault="0040205B" w:rsidP="000721F0">
      <w:pPr>
        <w:spacing w:after="0"/>
        <w:ind w:right="28"/>
        <w:jc w:val="both"/>
        <w:rPr>
          <w:rFonts w:ascii="Lucida Sans Unicode" w:hAnsi="Lucida Sans Unicode" w:cs="Lucida Sans Unicode"/>
          <w:sz w:val="20"/>
          <w:szCs w:val="20"/>
          <w:lang w:val="es-ES"/>
        </w:rPr>
      </w:pPr>
    </w:p>
    <w:p w14:paraId="02FAE7E5" w14:textId="785614FC" w:rsidR="0040205B" w:rsidRPr="000721F0" w:rsidRDefault="00A2418B"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5</w:t>
      </w:r>
      <w:r w:rsidR="3F29FF43" w:rsidRPr="000721F0">
        <w:rPr>
          <w:rFonts w:ascii="Lucida Sans Unicode" w:hAnsi="Lucida Sans Unicode" w:cs="Lucida Sans Unicode"/>
          <w:b/>
          <w:bCs/>
          <w:sz w:val="20"/>
          <w:szCs w:val="20"/>
          <w:lang w:val="es-ES"/>
        </w:rPr>
        <w:t>8</w:t>
      </w:r>
      <w:r w:rsidR="0040205B" w:rsidRPr="000721F0">
        <w:rPr>
          <w:rFonts w:ascii="Lucida Sans Unicode" w:hAnsi="Lucida Sans Unicode" w:cs="Lucida Sans Unicode"/>
          <w:b/>
          <w:bCs/>
          <w:sz w:val="20"/>
          <w:szCs w:val="20"/>
          <w:lang w:val="es-ES"/>
        </w:rPr>
        <w:t>. FOLIO 05169 DE OFICIAL</w:t>
      </w:r>
      <w:r w:rsidR="005F4DC4" w:rsidRPr="000721F0">
        <w:rPr>
          <w:rFonts w:ascii="Lucida Sans Unicode" w:hAnsi="Lucida Sans Unicode" w:cs="Lucida Sans Unicode"/>
          <w:b/>
          <w:bCs/>
          <w:sz w:val="20"/>
          <w:szCs w:val="20"/>
          <w:lang w:val="es-ES"/>
        </w:rPr>
        <w:t>Í</w:t>
      </w:r>
      <w:r w:rsidR="0040205B" w:rsidRPr="000721F0">
        <w:rPr>
          <w:rFonts w:ascii="Lucida Sans Unicode" w:hAnsi="Lucida Sans Unicode" w:cs="Lucida Sans Unicode"/>
          <w:b/>
          <w:bCs/>
          <w:sz w:val="20"/>
          <w:szCs w:val="20"/>
          <w:lang w:val="es-ES"/>
        </w:rPr>
        <w:t>A DE PARTES, SUSCRITO POR SERGIO RAMÍREZ SÁNCHEZ, INTERVENTOR DEL</w:t>
      </w:r>
      <w:r w:rsidR="00D60167" w:rsidRPr="000721F0">
        <w:rPr>
          <w:rFonts w:ascii="Lucida Sans Unicode" w:hAnsi="Lucida Sans Unicode" w:cs="Lucida Sans Unicode"/>
          <w:b/>
          <w:bCs/>
          <w:sz w:val="20"/>
          <w:szCs w:val="20"/>
          <w:lang w:val="es-ES"/>
        </w:rPr>
        <w:t xml:space="preserve"> OTRORA</w:t>
      </w:r>
      <w:r w:rsidR="0040205B" w:rsidRPr="000721F0">
        <w:rPr>
          <w:rFonts w:ascii="Lucida Sans Unicode" w:hAnsi="Lucida Sans Unicode" w:cs="Lucida Sans Unicode"/>
          <w:b/>
          <w:bCs/>
          <w:sz w:val="20"/>
          <w:szCs w:val="20"/>
          <w:lang w:val="es-ES"/>
        </w:rPr>
        <w:t xml:space="preserve"> PARTIDO POLÍTICO LOCAL “SOMOS”. </w:t>
      </w:r>
      <w:r w:rsidR="08F160AA"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diecinueve de junio, se recib</w:t>
      </w:r>
      <w:r w:rsidR="7E03B7F8" w:rsidRPr="000721F0">
        <w:rPr>
          <w:rFonts w:ascii="Lucida Sans Unicode" w:hAnsi="Lucida Sans Unicode" w:cs="Lucida Sans Unicode"/>
          <w:sz w:val="20"/>
          <w:szCs w:val="20"/>
          <w:lang w:val="es-ES"/>
        </w:rPr>
        <w:t>ió</w:t>
      </w:r>
      <w:r w:rsidR="0040205B" w:rsidRPr="000721F0">
        <w:rPr>
          <w:rFonts w:ascii="Lucida Sans Unicode" w:hAnsi="Lucida Sans Unicode" w:cs="Lucida Sans Unicode"/>
          <w:sz w:val="20"/>
          <w:szCs w:val="20"/>
          <w:lang w:val="es-ES"/>
        </w:rPr>
        <w:t xml:space="preserve"> en </w:t>
      </w:r>
      <w:r w:rsidR="00141C15" w:rsidRPr="000721F0">
        <w:rPr>
          <w:rFonts w:ascii="Lucida Sans Unicode" w:hAnsi="Lucida Sans Unicode" w:cs="Lucida Sans Unicode"/>
          <w:sz w:val="20"/>
          <w:szCs w:val="20"/>
          <w:lang w:val="es-ES"/>
        </w:rPr>
        <w:t xml:space="preserve">la </w:t>
      </w:r>
      <w:r w:rsidR="0040205B" w:rsidRPr="000721F0">
        <w:rPr>
          <w:rFonts w:ascii="Lucida Sans Unicode" w:hAnsi="Lucida Sans Unicode" w:cs="Lucida Sans Unicode"/>
          <w:sz w:val="20"/>
          <w:szCs w:val="20"/>
          <w:lang w:val="es-ES"/>
        </w:rPr>
        <w:t xml:space="preserve">Oficialía de Partes de este Instituto Electoral, escrito </w:t>
      </w:r>
      <w:r w:rsidR="00BA52E8" w:rsidRPr="000721F0">
        <w:rPr>
          <w:rFonts w:ascii="Lucida Sans Unicode" w:hAnsi="Lucida Sans Unicode" w:cs="Lucida Sans Unicode"/>
          <w:sz w:val="20"/>
          <w:szCs w:val="20"/>
          <w:lang w:val="es-ES"/>
        </w:rPr>
        <w:t xml:space="preserve">registrado </w:t>
      </w:r>
      <w:r w:rsidR="00D14852" w:rsidRPr="000721F0">
        <w:rPr>
          <w:rFonts w:ascii="Lucida Sans Unicode" w:hAnsi="Lucida Sans Unicode" w:cs="Lucida Sans Unicode"/>
          <w:sz w:val="20"/>
          <w:szCs w:val="20"/>
          <w:lang w:val="es-ES"/>
        </w:rPr>
        <w:t>con</w:t>
      </w:r>
      <w:r w:rsidR="0040205B" w:rsidRPr="000721F0">
        <w:rPr>
          <w:rFonts w:ascii="Lucida Sans Unicode" w:hAnsi="Lucida Sans Unicode" w:cs="Lucida Sans Unicode"/>
          <w:sz w:val="20"/>
          <w:szCs w:val="20"/>
          <w:lang w:val="es-ES"/>
        </w:rPr>
        <w:t xml:space="preserve"> el número de folio 05169,</w:t>
      </w:r>
      <w:r w:rsidR="0040205B" w:rsidRPr="000721F0">
        <w:rPr>
          <w:rFonts w:ascii="Lucida Sans Unicode" w:hAnsi="Lucida Sans Unicode" w:cs="Lucida Sans Unicode"/>
          <w:b/>
          <w:bCs/>
          <w:sz w:val="20"/>
          <w:szCs w:val="20"/>
          <w:lang w:val="es-ES"/>
        </w:rPr>
        <w:t xml:space="preserve"> </w:t>
      </w:r>
      <w:r w:rsidR="0040205B" w:rsidRPr="000721F0">
        <w:rPr>
          <w:rFonts w:ascii="Lucida Sans Unicode" w:hAnsi="Lucida Sans Unicode" w:cs="Lucida Sans Unicode"/>
          <w:sz w:val="20"/>
          <w:szCs w:val="20"/>
          <w:lang w:val="es-ES"/>
        </w:rPr>
        <w:t>suscrito por Sergio Ramírez Sánchez, Interventor del</w:t>
      </w:r>
      <w:r w:rsidR="0009055E" w:rsidRPr="000721F0">
        <w:rPr>
          <w:rFonts w:ascii="Lucida Sans Unicode" w:hAnsi="Lucida Sans Unicode" w:cs="Lucida Sans Unicode"/>
          <w:sz w:val="20"/>
          <w:szCs w:val="20"/>
          <w:lang w:val="es-ES"/>
        </w:rPr>
        <w:t xml:space="preserve"> otrora</w:t>
      </w:r>
      <w:r w:rsidR="0040205B" w:rsidRPr="000721F0">
        <w:rPr>
          <w:rFonts w:ascii="Lucida Sans Unicode" w:hAnsi="Lucida Sans Unicode" w:cs="Lucida Sans Unicode"/>
          <w:sz w:val="20"/>
          <w:szCs w:val="20"/>
          <w:lang w:val="es-ES"/>
        </w:rPr>
        <w:t xml:space="preserve"> </w:t>
      </w:r>
      <w:r w:rsidR="3C338AF0" w:rsidRPr="000721F0">
        <w:rPr>
          <w:rFonts w:ascii="Lucida Sans Unicode" w:hAnsi="Lucida Sans Unicode" w:cs="Lucida Sans Unicode"/>
          <w:sz w:val="20"/>
          <w:szCs w:val="20"/>
          <w:lang w:val="es-ES"/>
        </w:rPr>
        <w:t>p</w:t>
      </w:r>
      <w:r w:rsidR="0040205B" w:rsidRPr="000721F0">
        <w:rPr>
          <w:rFonts w:ascii="Lucida Sans Unicode" w:hAnsi="Lucida Sans Unicode" w:cs="Lucida Sans Unicode"/>
          <w:sz w:val="20"/>
          <w:szCs w:val="20"/>
          <w:lang w:val="es-ES"/>
        </w:rPr>
        <w:t xml:space="preserve">artido </w:t>
      </w:r>
      <w:r w:rsidR="688F56EF" w:rsidRPr="000721F0">
        <w:rPr>
          <w:rFonts w:ascii="Lucida Sans Unicode" w:hAnsi="Lucida Sans Unicode" w:cs="Lucida Sans Unicode"/>
          <w:sz w:val="20"/>
          <w:szCs w:val="20"/>
          <w:lang w:val="es-ES"/>
        </w:rPr>
        <w:t>p</w:t>
      </w:r>
      <w:r w:rsidR="0040205B" w:rsidRPr="000721F0">
        <w:rPr>
          <w:rFonts w:ascii="Lucida Sans Unicode" w:hAnsi="Lucida Sans Unicode" w:cs="Lucida Sans Unicode"/>
          <w:sz w:val="20"/>
          <w:szCs w:val="20"/>
          <w:lang w:val="es-ES"/>
        </w:rPr>
        <w:t xml:space="preserve">olítico </w:t>
      </w:r>
      <w:r w:rsidR="2DC77C4A" w:rsidRPr="000721F0">
        <w:rPr>
          <w:rFonts w:ascii="Lucida Sans Unicode" w:hAnsi="Lucida Sans Unicode" w:cs="Lucida Sans Unicode"/>
          <w:sz w:val="20"/>
          <w:szCs w:val="20"/>
          <w:lang w:val="es-ES"/>
        </w:rPr>
        <w:t>l</w:t>
      </w:r>
      <w:r w:rsidR="0040205B" w:rsidRPr="000721F0">
        <w:rPr>
          <w:rFonts w:ascii="Lucida Sans Unicode" w:hAnsi="Lucida Sans Unicode" w:cs="Lucida Sans Unicode"/>
          <w:sz w:val="20"/>
          <w:szCs w:val="20"/>
          <w:lang w:val="es-ES"/>
        </w:rPr>
        <w:t xml:space="preserve">ocal </w:t>
      </w:r>
      <w:r w:rsidR="0071564F" w:rsidRPr="000721F0">
        <w:rPr>
          <w:rFonts w:ascii="Lucida Sans Unicode" w:hAnsi="Lucida Sans Unicode" w:cs="Lucida Sans Unicode"/>
          <w:sz w:val="20"/>
          <w:szCs w:val="20"/>
          <w:lang w:val="es-ES"/>
        </w:rPr>
        <w:t>“SOMOS”,</w:t>
      </w:r>
      <w:r w:rsidR="0040205B" w:rsidRPr="000721F0">
        <w:rPr>
          <w:rFonts w:ascii="Lucida Sans Unicode" w:hAnsi="Lucida Sans Unicode" w:cs="Lucida Sans Unicode"/>
          <w:sz w:val="20"/>
          <w:szCs w:val="20"/>
          <w:lang w:val="es-ES"/>
        </w:rPr>
        <w:t xml:space="preserve"> mediante el cual solicit</w:t>
      </w:r>
      <w:r w:rsidR="00F0145E" w:rsidRPr="000721F0">
        <w:rPr>
          <w:rFonts w:ascii="Lucida Sans Unicode" w:hAnsi="Lucida Sans Unicode" w:cs="Lucida Sans Unicode"/>
          <w:sz w:val="20"/>
          <w:szCs w:val="20"/>
          <w:lang w:val="es-ES"/>
        </w:rPr>
        <w:t>ó</w:t>
      </w:r>
      <w:r w:rsidR="0040205B" w:rsidRPr="000721F0">
        <w:rPr>
          <w:rFonts w:ascii="Lucida Sans Unicode" w:hAnsi="Lucida Sans Unicode" w:cs="Lucida Sans Unicode"/>
          <w:sz w:val="20"/>
          <w:szCs w:val="20"/>
          <w:lang w:val="es-ES"/>
        </w:rPr>
        <w:t xml:space="preserve"> prórroga del plazo de cinco días hábiles, para la entrega del Informe de Balance de Bienes y Recursos Remanentes del Interventor. </w:t>
      </w:r>
    </w:p>
    <w:p w14:paraId="6E9EFEA6" w14:textId="77777777" w:rsidR="0040205B" w:rsidRPr="000721F0" w:rsidRDefault="0040205B" w:rsidP="000721F0">
      <w:pPr>
        <w:spacing w:after="0" w:line="240" w:lineRule="auto"/>
        <w:jc w:val="both"/>
        <w:rPr>
          <w:rFonts w:ascii="Lucida Sans Unicode" w:hAnsi="Lucida Sans Unicode" w:cs="Lucida Sans Unicode"/>
          <w:sz w:val="20"/>
          <w:szCs w:val="20"/>
        </w:rPr>
      </w:pPr>
    </w:p>
    <w:p w14:paraId="649C2AEE" w14:textId="1029BED4" w:rsidR="0040205B" w:rsidRPr="000721F0" w:rsidRDefault="0E6BF5E3" w:rsidP="000721F0">
      <w:pPr>
        <w:spacing w:after="0"/>
        <w:ind w:right="28"/>
        <w:jc w:val="both"/>
        <w:rPr>
          <w:rFonts w:ascii="Lucida Sans Unicode" w:hAnsi="Lucida Sans Unicode" w:cs="Lucida Sans Unicode"/>
          <w:sz w:val="20"/>
          <w:szCs w:val="20"/>
          <w:lang w:val="es-ES"/>
        </w:rPr>
      </w:pPr>
      <w:bookmarkStart w:id="60" w:name="_Hlk170738792"/>
      <w:r w:rsidRPr="000721F0">
        <w:rPr>
          <w:rFonts w:ascii="Lucida Sans Unicode" w:hAnsi="Lucida Sans Unicode" w:cs="Lucida Sans Unicode"/>
          <w:b/>
          <w:bCs/>
          <w:sz w:val="20"/>
          <w:szCs w:val="20"/>
          <w:lang w:val="es-ES"/>
        </w:rPr>
        <w:t>59</w:t>
      </w:r>
      <w:r w:rsidR="0040205B" w:rsidRPr="000721F0">
        <w:rPr>
          <w:rFonts w:ascii="Lucida Sans Unicode" w:hAnsi="Lucida Sans Unicode" w:cs="Lucida Sans Unicode"/>
          <w:b/>
          <w:bCs/>
          <w:sz w:val="20"/>
          <w:szCs w:val="20"/>
          <w:lang w:val="es-ES"/>
        </w:rPr>
        <w:t>.</w:t>
      </w:r>
      <w:r w:rsidR="00567DCA" w:rsidRPr="000721F0">
        <w:rPr>
          <w:rFonts w:ascii="Lucida Sans Unicode" w:hAnsi="Lucida Sans Unicode" w:cs="Lucida Sans Unicode"/>
          <w:b/>
          <w:bCs/>
          <w:sz w:val="20"/>
          <w:szCs w:val="20"/>
          <w:lang w:val="es-ES"/>
        </w:rPr>
        <w:t xml:space="preserve"> </w:t>
      </w:r>
      <w:r w:rsidR="0040205B" w:rsidRPr="000721F0">
        <w:rPr>
          <w:rFonts w:ascii="Lucida Sans Unicode" w:hAnsi="Lucida Sans Unicode" w:cs="Lucida Sans Unicode"/>
          <w:b/>
          <w:bCs/>
          <w:sz w:val="20"/>
          <w:szCs w:val="20"/>
          <w:lang w:val="es-ES"/>
        </w:rPr>
        <w:t>OFICIO 10082/2024 DE SECRETAR</w:t>
      </w:r>
      <w:r w:rsidR="6EDF40B1" w:rsidRPr="000721F0">
        <w:rPr>
          <w:rFonts w:ascii="Lucida Sans Unicode" w:hAnsi="Lucida Sans Unicode" w:cs="Lucida Sans Unicode"/>
          <w:b/>
          <w:bCs/>
          <w:sz w:val="20"/>
          <w:szCs w:val="20"/>
          <w:lang w:val="es-ES"/>
        </w:rPr>
        <w:t>Í</w:t>
      </w:r>
      <w:r w:rsidR="0040205B" w:rsidRPr="000721F0">
        <w:rPr>
          <w:rFonts w:ascii="Lucida Sans Unicode" w:hAnsi="Lucida Sans Unicode" w:cs="Lucida Sans Unicode"/>
          <w:b/>
          <w:bCs/>
          <w:sz w:val="20"/>
          <w:szCs w:val="20"/>
          <w:lang w:val="es-ES"/>
        </w:rPr>
        <w:t>A EJECUTIVA.</w:t>
      </w:r>
      <w:r w:rsidR="0040205B" w:rsidRPr="000721F0">
        <w:rPr>
          <w:rFonts w:ascii="Lucida Sans Unicode" w:hAnsi="Lucida Sans Unicode" w:cs="Lucida Sans Unicode"/>
          <w:sz w:val="20"/>
          <w:szCs w:val="20"/>
          <w:lang w:val="es-ES"/>
        </w:rPr>
        <w:t xml:space="preserve"> </w:t>
      </w:r>
      <w:r w:rsidR="457522AD"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veinte de junio, el </w:t>
      </w:r>
      <w:r w:rsidR="00194ED2" w:rsidRPr="000721F0">
        <w:rPr>
          <w:rFonts w:ascii="Lucida Sans Unicode" w:hAnsi="Lucida Sans Unicode" w:cs="Lucida Sans Unicode"/>
          <w:sz w:val="20"/>
          <w:szCs w:val="20"/>
          <w:lang w:val="es-ES"/>
        </w:rPr>
        <w:t>s</w:t>
      </w:r>
      <w:r w:rsidR="007A6812" w:rsidRPr="000721F0">
        <w:rPr>
          <w:rFonts w:ascii="Lucida Sans Unicode" w:hAnsi="Lucida Sans Unicode" w:cs="Lucida Sans Unicode"/>
          <w:sz w:val="20"/>
          <w:szCs w:val="20"/>
          <w:lang w:val="es-ES"/>
        </w:rPr>
        <w:t xml:space="preserve">ecretario </w:t>
      </w:r>
      <w:r w:rsidR="00194ED2" w:rsidRPr="000721F0">
        <w:rPr>
          <w:rFonts w:ascii="Lucida Sans Unicode" w:hAnsi="Lucida Sans Unicode" w:cs="Lucida Sans Unicode"/>
          <w:sz w:val="20"/>
          <w:szCs w:val="20"/>
          <w:lang w:val="es-ES"/>
        </w:rPr>
        <w:t>e</w:t>
      </w:r>
      <w:r w:rsidR="007A6812" w:rsidRPr="000721F0">
        <w:rPr>
          <w:rFonts w:ascii="Lucida Sans Unicode" w:hAnsi="Lucida Sans Unicode" w:cs="Lucida Sans Unicode"/>
          <w:sz w:val="20"/>
          <w:szCs w:val="20"/>
          <w:lang w:val="es-ES"/>
        </w:rPr>
        <w:t>jecutivo</w:t>
      </w:r>
      <w:r w:rsidR="0040205B" w:rsidRPr="000721F0">
        <w:rPr>
          <w:rFonts w:ascii="Lucida Sans Unicode" w:hAnsi="Lucida Sans Unicode" w:cs="Lucida Sans Unicode"/>
          <w:sz w:val="20"/>
          <w:szCs w:val="20"/>
          <w:lang w:val="es-ES"/>
        </w:rPr>
        <w:t xml:space="preserve"> de este Instituto </w:t>
      </w:r>
      <w:r w:rsidR="002B5E37" w:rsidRPr="000721F0">
        <w:rPr>
          <w:rFonts w:ascii="Lucida Sans Unicode" w:hAnsi="Lucida Sans Unicode" w:cs="Lucida Sans Unicode"/>
          <w:sz w:val="20"/>
          <w:szCs w:val="20"/>
          <w:lang w:val="es-ES"/>
        </w:rPr>
        <w:t>Electoral</w:t>
      </w:r>
      <w:r w:rsidR="0040205B" w:rsidRPr="000721F0">
        <w:rPr>
          <w:rFonts w:ascii="Lucida Sans Unicode" w:hAnsi="Lucida Sans Unicode" w:cs="Lucida Sans Unicode"/>
          <w:sz w:val="20"/>
          <w:szCs w:val="20"/>
          <w:lang w:val="es-ES"/>
        </w:rPr>
        <w:t xml:space="preserve"> gir</w:t>
      </w:r>
      <w:r w:rsidR="0484E124" w:rsidRPr="000721F0">
        <w:rPr>
          <w:rFonts w:ascii="Lucida Sans Unicode" w:hAnsi="Lucida Sans Unicode" w:cs="Lucida Sans Unicode"/>
          <w:sz w:val="20"/>
          <w:szCs w:val="20"/>
          <w:lang w:val="es-ES"/>
        </w:rPr>
        <w:t>ó</w:t>
      </w:r>
      <w:r w:rsidR="0040205B" w:rsidRPr="000721F0">
        <w:rPr>
          <w:rFonts w:ascii="Lucida Sans Unicode" w:hAnsi="Lucida Sans Unicode" w:cs="Lucida Sans Unicode"/>
          <w:sz w:val="20"/>
          <w:szCs w:val="20"/>
          <w:lang w:val="es-ES"/>
        </w:rPr>
        <w:t xml:space="preserve"> oficio 10082/2024, dirigido al</w:t>
      </w:r>
      <w:r w:rsidR="00194ED2" w:rsidRPr="000721F0">
        <w:rPr>
          <w:rFonts w:ascii="Lucida Sans Unicode" w:hAnsi="Lucida Sans Unicode" w:cs="Lucida Sans Unicode"/>
          <w:sz w:val="20"/>
          <w:szCs w:val="20"/>
          <w:lang w:val="es-ES"/>
        </w:rPr>
        <w:t xml:space="preserve"> i</w:t>
      </w:r>
      <w:r w:rsidR="0040205B" w:rsidRPr="000721F0">
        <w:rPr>
          <w:rFonts w:ascii="Lucida Sans Unicode" w:hAnsi="Lucida Sans Unicode" w:cs="Lucida Sans Unicode"/>
          <w:sz w:val="20"/>
          <w:szCs w:val="20"/>
          <w:lang w:val="es-ES"/>
        </w:rPr>
        <w:t>nterventor Sergio Ramírez Sánchez, por medio del cual</w:t>
      </w:r>
      <w:r w:rsidR="00500E09" w:rsidRPr="000721F0">
        <w:rPr>
          <w:rFonts w:ascii="Lucida Sans Unicode" w:hAnsi="Lucida Sans Unicode" w:cs="Lucida Sans Unicode"/>
          <w:sz w:val="20"/>
          <w:szCs w:val="20"/>
          <w:lang w:val="es-ES"/>
        </w:rPr>
        <w:t xml:space="preserve"> se hizo</w:t>
      </w:r>
      <w:r w:rsidR="0040205B" w:rsidRPr="000721F0">
        <w:rPr>
          <w:rFonts w:ascii="Lucida Sans Unicode" w:hAnsi="Lucida Sans Unicode" w:cs="Lucida Sans Unicode"/>
          <w:sz w:val="20"/>
          <w:szCs w:val="20"/>
          <w:lang w:val="es-ES"/>
        </w:rPr>
        <w:t xml:space="preserve"> de su conocimiento el acuerdo administrativo de fecha veinte de junio</w:t>
      </w:r>
      <w:r w:rsidR="00FC651C" w:rsidRPr="000721F0">
        <w:rPr>
          <w:rFonts w:ascii="Lucida Sans Unicode" w:hAnsi="Lucida Sans Unicode" w:cs="Lucida Sans Unicode"/>
          <w:sz w:val="20"/>
          <w:szCs w:val="20"/>
          <w:lang w:val="es-ES"/>
        </w:rPr>
        <w:t>,</w:t>
      </w:r>
      <w:r w:rsidR="0040205B" w:rsidRPr="000721F0">
        <w:rPr>
          <w:rFonts w:ascii="Lucida Sans Unicode" w:hAnsi="Lucida Sans Unicode" w:cs="Lucida Sans Unicode"/>
          <w:sz w:val="20"/>
          <w:szCs w:val="20"/>
          <w:lang w:val="es-ES"/>
        </w:rPr>
        <w:t xml:space="preserve"> que </w:t>
      </w:r>
      <w:r w:rsidR="0040205B" w:rsidRPr="000721F0">
        <w:rPr>
          <w:rFonts w:ascii="Lucida Sans Unicode" w:eastAsia="Trebuchet MS" w:hAnsi="Lucida Sans Unicode" w:cs="Lucida Sans Unicode"/>
          <w:sz w:val="20"/>
          <w:szCs w:val="20"/>
        </w:rPr>
        <w:t>autoriz</w:t>
      </w:r>
      <w:r w:rsidR="00500E09" w:rsidRPr="000721F0">
        <w:rPr>
          <w:rFonts w:ascii="Lucida Sans Unicode" w:eastAsia="Trebuchet MS" w:hAnsi="Lucida Sans Unicode" w:cs="Lucida Sans Unicode"/>
          <w:sz w:val="20"/>
          <w:szCs w:val="20"/>
        </w:rPr>
        <w:t>ó</w:t>
      </w:r>
      <w:r w:rsidR="0040205B" w:rsidRPr="000721F0">
        <w:rPr>
          <w:rFonts w:ascii="Lucida Sans Unicode" w:eastAsia="Trebuchet MS" w:hAnsi="Lucida Sans Unicode" w:cs="Lucida Sans Unicode"/>
          <w:sz w:val="20"/>
          <w:szCs w:val="20"/>
        </w:rPr>
        <w:t xml:space="preserve"> concederle pr</w:t>
      </w:r>
      <w:r w:rsidR="10D2DAAB" w:rsidRPr="000721F0">
        <w:rPr>
          <w:rFonts w:ascii="Lucida Sans Unicode" w:eastAsia="Trebuchet MS" w:hAnsi="Lucida Sans Unicode" w:cs="Lucida Sans Unicode"/>
          <w:sz w:val="20"/>
          <w:szCs w:val="20"/>
        </w:rPr>
        <w:t>ó</w:t>
      </w:r>
      <w:r w:rsidR="0040205B" w:rsidRPr="000721F0">
        <w:rPr>
          <w:rFonts w:ascii="Lucida Sans Unicode" w:eastAsia="Trebuchet MS" w:hAnsi="Lucida Sans Unicode" w:cs="Lucida Sans Unicode"/>
          <w:sz w:val="20"/>
          <w:szCs w:val="20"/>
        </w:rPr>
        <w:t xml:space="preserve">rroga de cinco días hábiles contados a partir del día siguiente </w:t>
      </w:r>
      <w:r w:rsidR="003B782D" w:rsidRPr="000721F0">
        <w:rPr>
          <w:rFonts w:ascii="Lucida Sans Unicode" w:eastAsia="Trebuchet MS" w:hAnsi="Lucida Sans Unicode" w:cs="Lucida Sans Unicode"/>
          <w:sz w:val="20"/>
          <w:szCs w:val="20"/>
        </w:rPr>
        <w:t xml:space="preserve">en </w:t>
      </w:r>
      <w:r w:rsidR="0040205B" w:rsidRPr="000721F0">
        <w:rPr>
          <w:rFonts w:ascii="Lucida Sans Unicode" w:eastAsia="Trebuchet MS" w:hAnsi="Lucida Sans Unicode" w:cs="Lucida Sans Unicode"/>
          <w:sz w:val="20"/>
          <w:szCs w:val="20"/>
        </w:rPr>
        <w:t>que surt</w:t>
      </w:r>
      <w:r w:rsidR="003B782D" w:rsidRPr="000721F0">
        <w:rPr>
          <w:rFonts w:ascii="Lucida Sans Unicode" w:eastAsia="Trebuchet MS" w:hAnsi="Lucida Sans Unicode" w:cs="Lucida Sans Unicode"/>
          <w:sz w:val="20"/>
          <w:szCs w:val="20"/>
        </w:rPr>
        <w:t>iera</w:t>
      </w:r>
      <w:r w:rsidR="0040205B" w:rsidRPr="000721F0">
        <w:rPr>
          <w:rFonts w:ascii="Lucida Sans Unicode" w:eastAsia="Trebuchet MS" w:hAnsi="Lucida Sans Unicode" w:cs="Lucida Sans Unicode"/>
          <w:sz w:val="20"/>
          <w:szCs w:val="20"/>
        </w:rPr>
        <w:t xml:space="preserve"> efectos la notificación </w:t>
      </w:r>
      <w:r w:rsidR="0082030F" w:rsidRPr="000721F0">
        <w:rPr>
          <w:rFonts w:ascii="Lucida Sans Unicode" w:eastAsia="Trebuchet MS" w:hAnsi="Lucida Sans Unicode" w:cs="Lucida Sans Unicode"/>
          <w:sz w:val="20"/>
          <w:szCs w:val="20"/>
        </w:rPr>
        <w:t>de</w:t>
      </w:r>
      <w:r w:rsidR="00870D91" w:rsidRPr="000721F0">
        <w:rPr>
          <w:rFonts w:ascii="Lucida Sans Unicode" w:eastAsia="Trebuchet MS" w:hAnsi="Lucida Sans Unicode" w:cs="Lucida Sans Unicode"/>
          <w:sz w:val="20"/>
          <w:szCs w:val="20"/>
        </w:rPr>
        <w:t xml:space="preserve"> dicho acuerdo</w:t>
      </w:r>
      <w:r w:rsidR="0082030F" w:rsidRPr="000721F0">
        <w:rPr>
          <w:rFonts w:ascii="Lucida Sans Unicode" w:eastAsia="Trebuchet MS" w:hAnsi="Lucida Sans Unicode" w:cs="Lucida Sans Unicode"/>
          <w:sz w:val="20"/>
          <w:szCs w:val="20"/>
        </w:rPr>
        <w:t xml:space="preserve"> </w:t>
      </w:r>
      <w:r w:rsidR="0040205B" w:rsidRPr="000721F0">
        <w:rPr>
          <w:rFonts w:ascii="Lucida Sans Unicode" w:eastAsia="Trebuchet MS" w:hAnsi="Lucida Sans Unicode" w:cs="Lucida Sans Unicode"/>
          <w:sz w:val="20"/>
          <w:szCs w:val="20"/>
        </w:rPr>
        <w:t xml:space="preserve">para que rindiera </w:t>
      </w:r>
      <w:r w:rsidR="00A67173" w:rsidRPr="000721F0">
        <w:rPr>
          <w:rFonts w:ascii="Lucida Sans Unicode" w:eastAsia="Trebuchet MS" w:hAnsi="Lucida Sans Unicode" w:cs="Lucida Sans Unicode"/>
          <w:sz w:val="20"/>
          <w:szCs w:val="20"/>
        </w:rPr>
        <w:t xml:space="preserve">el </w:t>
      </w:r>
      <w:r w:rsidR="005E546C" w:rsidRPr="000721F0">
        <w:rPr>
          <w:rFonts w:ascii="Lucida Sans Unicode" w:eastAsia="Trebuchet MS" w:hAnsi="Lucida Sans Unicode" w:cs="Lucida Sans Unicode"/>
          <w:sz w:val="20"/>
          <w:szCs w:val="20"/>
        </w:rPr>
        <w:t>I</w:t>
      </w:r>
      <w:r w:rsidR="0040205B" w:rsidRPr="000721F0">
        <w:rPr>
          <w:rFonts w:ascii="Lucida Sans Unicode" w:eastAsia="Trebuchet MS" w:hAnsi="Lucida Sans Unicode" w:cs="Lucida Sans Unicode"/>
          <w:sz w:val="20"/>
          <w:szCs w:val="20"/>
        </w:rPr>
        <w:t xml:space="preserve">nforme de Balance de </w:t>
      </w:r>
      <w:r w:rsidR="005E546C" w:rsidRPr="000721F0">
        <w:rPr>
          <w:rFonts w:ascii="Lucida Sans Unicode" w:eastAsia="Trebuchet MS" w:hAnsi="Lucida Sans Unicode" w:cs="Lucida Sans Unicode"/>
          <w:sz w:val="20"/>
          <w:szCs w:val="20"/>
        </w:rPr>
        <w:t>B</w:t>
      </w:r>
      <w:r w:rsidR="0040205B" w:rsidRPr="000721F0">
        <w:rPr>
          <w:rFonts w:ascii="Lucida Sans Unicode" w:eastAsia="Trebuchet MS" w:hAnsi="Lucida Sans Unicode" w:cs="Lucida Sans Unicode"/>
          <w:sz w:val="20"/>
          <w:szCs w:val="20"/>
        </w:rPr>
        <w:t xml:space="preserve">ienes y </w:t>
      </w:r>
      <w:r w:rsidR="005E546C" w:rsidRPr="000721F0">
        <w:rPr>
          <w:rFonts w:ascii="Lucida Sans Unicode" w:eastAsia="Trebuchet MS" w:hAnsi="Lucida Sans Unicode" w:cs="Lucida Sans Unicode"/>
          <w:sz w:val="20"/>
          <w:szCs w:val="20"/>
        </w:rPr>
        <w:t>R</w:t>
      </w:r>
      <w:r w:rsidR="0040205B" w:rsidRPr="000721F0">
        <w:rPr>
          <w:rFonts w:ascii="Lucida Sans Unicode" w:eastAsia="Trebuchet MS" w:hAnsi="Lucida Sans Unicode" w:cs="Lucida Sans Unicode"/>
          <w:sz w:val="20"/>
          <w:szCs w:val="20"/>
        </w:rPr>
        <w:t xml:space="preserve">ecursos </w:t>
      </w:r>
      <w:r w:rsidR="005E546C" w:rsidRPr="000721F0">
        <w:rPr>
          <w:rFonts w:ascii="Lucida Sans Unicode" w:eastAsia="Trebuchet MS" w:hAnsi="Lucida Sans Unicode" w:cs="Lucida Sans Unicode"/>
          <w:sz w:val="20"/>
          <w:szCs w:val="20"/>
        </w:rPr>
        <w:t>R</w:t>
      </w:r>
      <w:r w:rsidR="0040205B" w:rsidRPr="000721F0">
        <w:rPr>
          <w:rFonts w:ascii="Lucida Sans Unicode" w:eastAsia="Trebuchet MS" w:hAnsi="Lucida Sans Unicode" w:cs="Lucida Sans Unicode"/>
          <w:sz w:val="20"/>
          <w:szCs w:val="20"/>
        </w:rPr>
        <w:t>emanentes.</w:t>
      </w:r>
    </w:p>
    <w:bookmarkEnd w:id="60"/>
    <w:p w14:paraId="2CFFF7BA" w14:textId="77777777" w:rsidR="00151639" w:rsidRPr="000721F0" w:rsidRDefault="00151639" w:rsidP="000721F0">
      <w:pPr>
        <w:spacing w:after="0"/>
        <w:ind w:right="28"/>
        <w:jc w:val="both"/>
        <w:rPr>
          <w:rFonts w:ascii="Lucida Sans Unicode" w:hAnsi="Lucida Sans Unicode" w:cs="Lucida Sans Unicode"/>
          <w:b/>
          <w:bCs/>
          <w:sz w:val="20"/>
          <w:szCs w:val="20"/>
          <w:lang w:val="es-ES"/>
        </w:rPr>
      </w:pPr>
    </w:p>
    <w:p w14:paraId="1F45D85D" w14:textId="71357B18" w:rsidR="00151639" w:rsidRPr="000721F0" w:rsidRDefault="7D288222" w:rsidP="000721F0">
      <w:pPr>
        <w:spacing w:after="0"/>
        <w:ind w:right="28"/>
        <w:jc w:val="both"/>
        <w:rPr>
          <w:rFonts w:ascii="Lucida Sans Unicode" w:hAnsi="Lucida Sans Unicode" w:cs="Lucida Sans Unicode"/>
          <w:b/>
          <w:bCs/>
          <w:sz w:val="20"/>
          <w:szCs w:val="20"/>
          <w:lang w:val="es-ES"/>
        </w:rPr>
      </w:pPr>
      <w:r w:rsidRPr="000721F0">
        <w:rPr>
          <w:rFonts w:ascii="Lucida Sans Unicode" w:hAnsi="Lucida Sans Unicode" w:cs="Lucida Sans Unicode"/>
          <w:b/>
          <w:bCs/>
          <w:sz w:val="20"/>
          <w:szCs w:val="20"/>
          <w:lang w:val="es-ES"/>
        </w:rPr>
        <w:t>6</w:t>
      </w:r>
      <w:r w:rsidR="038B22B6" w:rsidRPr="000721F0">
        <w:rPr>
          <w:rFonts w:ascii="Lucida Sans Unicode" w:hAnsi="Lucida Sans Unicode" w:cs="Lucida Sans Unicode"/>
          <w:b/>
          <w:bCs/>
          <w:sz w:val="20"/>
          <w:szCs w:val="20"/>
          <w:lang w:val="es-ES"/>
        </w:rPr>
        <w:t>0</w:t>
      </w:r>
      <w:r w:rsidR="0040205B" w:rsidRPr="000721F0">
        <w:rPr>
          <w:rFonts w:ascii="Lucida Sans Unicode" w:hAnsi="Lucida Sans Unicode" w:cs="Lucida Sans Unicode"/>
          <w:b/>
          <w:bCs/>
          <w:sz w:val="20"/>
          <w:szCs w:val="20"/>
          <w:lang w:val="es-ES"/>
        </w:rPr>
        <w:t xml:space="preserve">. </w:t>
      </w:r>
      <w:bookmarkStart w:id="61" w:name="_Hlk184826300"/>
      <w:bookmarkStart w:id="62" w:name="_Hlk184826327"/>
      <w:r w:rsidR="0040205B" w:rsidRPr="000721F0">
        <w:rPr>
          <w:rFonts w:ascii="Lucida Sans Unicode" w:hAnsi="Lucida Sans Unicode" w:cs="Lucida Sans Unicode"/>
          <w:b/>
          <w:bCs/>
          <w:sz w:val="20"/>
          <w:szCs w:val="20"/>
          <w:lang w:val="es-ES"/>
        </w:rPr>
        <w:t xml:space="preserve">INFORME DE BALANCE DE BIENES Y RECURSOS REMANENTES. </w:t>
      </w:r>
      <w:bookmarkEnd w:id="61"/>
      <w:r w:rsidR="0DE196A1"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veintisiete de junio, se recib</w:t>
      </w:r>
      <w:r w:rsidR="22AA33F6" w:rsidRPr="000721F0">
        <w:rPr>
          <w:rFonts w:ascii="Lucida Sans Unicode" w:hAnsi="Lucida Sans Unicode" w:cs="Lucida Sans Unicode"/>
          <w:sz w:val="20"/>
          <w:szCs w:val="20"/>
          <w:lang w:val="es-ES"/>
        </w:rPr>
        <w:t>ió</w:t>
      </w:r>
      <w:r w:rsidR="0040205B" w:rsidRPr="000721F0">
        <w:rPr>
          <w:rFonts w:ascii="Lucida Sans Unicode" w:hAnsi="Lucida Sans Unicode" w:cs="Lucida Sans Unicode"/>
          <w:sz w:val="20"/>
          <w:szCs w:val="20"/>
          <w:lang w:val="es-ES"/>
        </w:rPr>
        <w:t xml:space="preserve"> en </w:t>
      </w:r>
      <w:r w:rsidR="00D928B8" w:rsidRPr="000721F0">
        <w:rPr>
          <w:rFonts w:ascii="Lucida Sans Unicode" w:hAnsi="Lucida Sans Unicode" w:cs="Lucida Sans Unicode"/>
          <w:sz w:val="20"/>
          <w:szCs w:val="20"/>
          <w:lang w:val="es-ES"/>
        </w:rPr>
        <w:t xml:space="preserve">la </w:t>
      </w:r>
      <w:r w:rsidR="0040205B" w:rsidRPr="000721F0">
        <w:rPr>
          <w:rFonts w:ascii="Lucida Sans Unicode" w:hAnsi="Lucida Sans Unicode" w:cs="Lucida Sans Unicode"/>
          <w:sz w:val="20"/>
          <w:szCs w:val="20"/>
          <w:lang w:val="es-ES"/>
        </w:rPr>
        <w:t>Oficialía de Partes</w:t>
      </w:r>
      <w:r w:rsidR="4AB29E5E" w:rsidRPr="000721F0">
        <w:rPr>
          <w:rFonts w:ascii="Lucida Sans Unicode" w:hAnsi="Lucida Sans Unicode" w:cs="Lucida Sans Unicode"/>
          <w:sz w:val="20"/>
          <w:szCs w:val="20"/>
          <w:lang w:val="es-ES"/>
        </w:rPr>
        <w:t xml:space="preserve"> de este Instituto Electoral</w:t>
      </w:r>
      <w:r w:rsidR="0040205B" w:rsidRPr="000721F0">
        <w:rPr>
          <w:rFonts w:ascii="Lucida Sans Unicode" w:hAnsi="Lucida Sans Unicode" w:cs="Lucida Sans Unicode"/>
          <w:sz w:val="20"/>
          <w:szCs w:val="20"/>
          <w:lang w:val="es-ES"/>
        </w:rPr>
        <w:t xml:space="preserve">, </w:t>
      </w:r>
      <w:r w:rsidR="652AF94D" w:rsidRPr="000721F0">
        <w:rPr>
          <w:rFonts w:ascii="Lucida Sans Unicode" w:hAnsi="Lucida Sans Unicode" w:cs="Lucida Sans Unicode"/>
          <w:sz w:val="20"/>
          <w:szCs w:val="20"/>
          <w:lang w:val="es-ES"/>
        </w:rPr>
        <w:t xml:space="preserve">el </w:t>
      </w:r>
      <w:r w:rsidR="0040205B" w:rsidRPr="000721F0">
        <w:rPr>
          <w:rFonts w:ascii="Lucida Sans Unicode" w:hAnsi="Lucida Sans Unicode" w:cs="Lucida Sans Unicode"/>
          <w:sz w:val="20"/>
          <w:szCs w:val="20"/>
          <w:lang w:val="es-ES"/>
        </w:rPr>
        <w:t>escrito registrado con el número de folio 05352,</w:t>
      </w:r>
      <w:r w:rsidR="0040205B" w:rsidRPr="000721F0">
        <w:rPr>
          <w:rFonts w:ascii="Lucida Sans Unicode" w:hAnsi="Lucida Sans Unicode" w:cs="Lucida Sans Unicode"/>
          <w:b/>
          <w:bCs/>
          <w:sz w:val="20"/>
          <w:szCs w:val="20"/>
          <w:lang w:val="es-ES"/>
        </w:rPr>
        <w:t xml:space="preserve"> </w:t>
      </w:r>
      <w:r w:rsidR="0040205B" w:rsidRPr="000721F0">
        <w:rPr>
          <w:rFonts w:ascii="Lucida Sans Unicode" w:hAnsi="Lucida Sans Unicode" w:cs="Lucida Sans Unicode"/>
          <w:sz w:val="20"/>
          <w:szCs w:val="20"/>
          <w:lang w:val="es-ES"/>
        </w:rPr>
        <w:t xml:space="preserve">suscrito por </w:t>
      </w:r>
      <w:r w:rsidR="62918933" w:rsidRPr="000721F0">
        <w:rPr>
          <w:rFonts w:ascii="Lucida Sans Unicode" w:hAnsi="Lucida Sans Unicode" w:cs="Lucida Sans Unicode"/>
          <w:sz w:val="20"/>
          <w:szCs w:val="20"/>
          <w:lang w:val="es-ES"/>
        </w:rPr>
        <w:t>el</w:t>
      </w:r>
      <w:r w:rsidR="0040205B" w:rsidRPr="000721F0">
        <w:rPr>
          <w:rFonts w:ascii="Lucida Sans Unicode" w:hAnsi="Lucida Sans Unicode" w:cs="Lucida Sans Unicode"/>
          <w:sz w:val="20"/>
          <w:szCs w:val="20"/>
          <w:lang w:val="es-ES"/>
        </w:rPr>
        <w:t xml:space="preserve"> Interventor del</w:t>
      </w:r>
      <w:r w:rsidR="00D7521A" w:rsidRPr="000721F0">
        <w:rPr>
          <w:rFonts w:ascii="Lucida Sans Unicode" w:hAnsi="Lucida Sans Unicode" w:cs="Lucida Sans Unicode"/>
          <w:sz w:val="20"/>
          <w:szCs w:val="20"/>
          <w:lang w:val="es-ES"/>
        </w:rPr>
        <w:t xml:space="preserve"> otrora</w:t>
      </w:r>
      <w:r w:rsidR="0040205B" w:rsidRPr="000721F0">
        <w:rPr>
          <w:rFonts w:ascii="Lucida Sans Unicode" w:hAnsi="Lucida Sans Unicode" w:cs="Lucida Sans Unicode"/>
          <w:sz w:val="20"/>
          <w:szCs w:val="20"/>
          <w:lang w:val="es-ES"/>
        </w:rPr>
        <w:t xml:space="preserve"> </w:t>
      </w:r>
      <w:r w:rsidR="00D7521A" w:rsidRPr="000721F0">
        <w:rPr>
          <w:rFonts w:ascii="Lucida Sans Unicode" w:hAnsi="Lucida Sans Unicode" w:cs="Lucida Sans Unicode"/>
          <w:sz w:val="20"/>
          <w:szCs w:val="20"/>
          <w:lang w:val="es-ES"/>
        </w:rPr>
        <w:t>p</w:t>
      </w:r>
      <w:r w:rsidR="0040205B" w:rsidRPr="000721F0">
        <w:rPr>
          <w:rFonts w:ascii="Lucida Sans Unicode" w:hAnsi="Lucida Sans Unicode" w:cs="Lucida Sans Unicode"/>
          <w:sz w:val="20"/>
          <w:szCs w:val="20"/>
          <w:lang w:val="es-ES"/>
        </w:rPr>
        <w:t xml:space="preserve">artido </w:t>
      </w:r>
      <w:r w:rsidR="00D7521A" w:rsidRPr="000721F0">
        <w:rPr>
          <w:rFonts w:ascii="Lucida Sans Unicode" w:hAnsi="Lucida Sans Unicode" w:cs="Lucida Sans Unicode"/>
          <w:sz w:val="20"/>
          <w:szCs w:val="20"/>
          <w:lang w:val="es-ES"/>
        </w:rPr>
        <w:t>p</w:t>
      </w:r>
      <w:r w:rsidR="0040205B" w:rsidRPr="000721F0">
        <w:rPr>
          <w:rFonts w:ascii="Lucida Sans Unicode" w:hAnsi="Lucida Sans Unicode" w:cs="Lucida Sans Unicode"/>
          <w:sz w:val="20"/>
          <w:szCs w:val="20"/>
          <w:lang w:val="es-ES"/>
        </w:rPr>
        <w:t xml:space="preserve">olítico </w:t>
      </w:r>
      <w:r w:rsidR="00D7521A" w:rsidRPr="000721F0">
        <w:rPr>
          <w:rFonts w:ascii="Lucida Sans Unicode" w:hAnsi="Lucida Sans Unicode" w:cs="Lucida Sans Unicode"/>
          <w:sz w:val="20"/>
          <w:szCs w:val="20"/>
          <w:lang w:val="es-ES"/>
        </w:rPr>
        <w:t>l</w:t>
      </w:r>
      <w:r w:rsidR="0040205B" w:rsidRPr="000721F0">
        <w:rPr>
          <w:rFonts w:ascii="Lucida Sans Unicode" w:hAnsi="Lucida Sans Unicode" w:cs="Lucida Sans Unicode"/>
          <w:sz w:val="20"/>
          <w:szCs w:val="20"/>
          <w:lang w:val="es-ES"/>
        </w:rPr>
        <w:t xml:space="preserve">ocal </w:t>
      </w:r>
      <w:r w:rsidR="0071564F" w:rsidRPr="000721F0">
        <w:rPr>
          <w:rFonts w:ascii="Lucida Sans Unicode" w:hAnsi="Lucida Sans Unicode" w:cs="Lucida Sans Unicode"/>
          <w:sz w:val="20"/>
          <w:szCs w:val="20"/>
          <w:lang w:val="es-ES"/>
        </w:rPr>
        <w:t>“SOMOS”,</w:t>
      </w:r>
      <w:r w:rsidR="0040205B" w:rsidRPr="000721F0">
        <w:rPr>
          <w:rFonts w:ascii="Lucida Sans Unicode" w:hAnsi="Lucida Sans Unicode" w:cs="Lucida Sans Unicode"/>
          <w:sz w:val="20"/>
          <w:szCs w:val="20"/>
          <w:lang w:val="es-ES"/>
        </w:rPr>
        <w:t xml:space="preserve"> mediante el cual</w:t>
      </w:r>
      <w:r w:rsidR="00C84213" w:rsidRPr="000721F0">
        <w:rPr>
          <w:rFonts w:ascii="Lucida Sans Unicode" w:hAnsi="Lucida Sans Unicode" w:cs="Lucida Sans Unicode"/>
          <w:sz w:val="20"/>
          <w:szCs w:val="20"/>
          <w:lang w:val="es-ES"/>
        </w:rPr>
        <w:t xml:space="preserve"> hizo</w:t>
      </w:r>
      <w:r w:rsidR="0040205B" w:rsidRPr="000721F0">
        <w:rPr>
          <w:rFonts w:ascii="Lucida Sans Unicode" w:hAnsi="Lucida Sans Unicode" w:cs="Lucida Sans Unicode"/>
          <w:sz w:val="20"/>
          <w:szCs w:val="20"/>
          <w:lang w:val="es-ES"/>
        </w:rPr>
        <w:t xml:space="preserve"> entrega el </w:t>
      </w:r>
      <w:r w:rsidR="00EE29BE" w:rsidRPr="000721F0">
        <w:rPr>
          <w:rFonts w:ascii="Lucida Sans Unicode" w:hAnsi="Lucida Sans Unicode" w:cs="Lucida Sans Unicode"/>
          <w:sz w:val="20"/>
          <w:szCs w:val="20"/>
          <w:lang w:val="es-ES"/>
        </w:rPr>
        <w:t>i</w:t>
      </w:r>
      <w:r w:rsidR="0040205B" w:rsidRPr="000721F0">
        <w:rPr>
          <w:rFonts w:ascii="Lucida Sans Unicode" w:hAnsi="Lucida Sans Unicode" w:cs="Lucida Sans Unicode"/>
          <w:sz w:val="20"/>
          <w:szCs w:val="20"/>
          <w:lang w:val="es-ES"/>
        </w:rPr>
        <w:t xml:space="preserve">nforme </w:t>
      </w:r>
      <w:r w:rsidR="1F61B7CD" w:rsidRPr="000721F0">
        <w:rPr>
          <w:rFonts w:ascii="Lucida Sans Unicode" w:hAnsi="Lucida Sans Unicode" w:cs="Lucida Sans Unicode"/>
          <w:sz w:val="20"/>
          <w:szCs w:val="20"/>
          <w:lang w:val="es-ES"/>
        </w:rPr>
        <w:t>referido en el punto anterior</w:t>
      </w:r>
      <w:r w:rsidR="0040205B" w:rsidRPr="000721F0">
        <w:rPr>
          <w:rFonts w:ascii="Lucida Sans Unicode" w:hAnsi="Lucida Sans Unicode" w:cs="Lucida Sans Unicode"/>
          <w:sz w:val="20"/>
          <w:szCs w:val="20"/>
          <w:lang w:val="es-ES"/>
        </w:rPr>
        <w:t>.</w:t>
      </w:r>
      <w:r w:rsidR="0040205B" w:rsidRPr="000721F0">
        <w:rPr>
          <w:rFonts w:ascii="Lucida Sans Unicode" w:hAnsi="Lucida Sans Unicode" w:cs="Lucida Sans Unicode"/>
          <w:b/>
          <w:bCs/>
          <w:sz w:val="20"/>
          <w:szCs w:val="20"/>
          <w:lang w:val="es-ES"/>
        </w:rPr>
        <w:t xml:space="preserve"> </w:t>
      </w:r>
    </w:p>
    <w:bookmarkEnd w:id="1"/>
    <w:bookmarkEnd w:id="44"/>
    <w:bookmarkEnd w:id="50"/>
    <w:bookmarkEnd w:id="62"/>
    <w:p w14:paraId="0EF992EF" w14:textId="77777777" w:rsidR="0093073D" w:rsidRPr="000721F0" w:rsidRDefault="0093073D" w:rsidP="000721F0">
      <w:pPr>
        <w:suppressAutoHyphens/>
        <w:spacing w:after="0" w:line="276" w:lineRule="auto"/>
        <w:ind w:right="49"/>
        <w:jc w:val="both"/>
        <w:rPr>
          <w:rFonts w:ascii="Lucida Sans Unicode" w:hAnsi="Lucida Sans Unicode" w:cs="Lucida Sans Unicode"/>
          <w:b/>
          <w:bCs/>
          <w:sz w:val="20"/>
          <w:szCs w:val="20"/>
          <w:lang w:val="es-ES"/>
        </w:rPr>
      </w:pPr>
    </w:p>
    <w:p w14:paraId="2727DAE7" w14:textId="362D2344" w:rsidR="00007443" w:rsidRPr="000721F0" w:rsidRDefault="00A2418B" w:rsidP="000721F0">
      <w:pPr>
        <w:suppressAutoHyphens/>
        <w:spacing w:after="0" w:line="276" w:lineRule="auto"/>
        <w:ind w:right="49"/>
        <w:jc w:val="both"/>
        <w:rPr>
          <w:rFonts w:ascii="Lucida Sans Unicode" w:hAnsi="Lucida Sans Unicode" w:cs="Lucida Sans Unicode"/>
          <w:color w:val="000000" w:themeColor="text1"/>
          <w:sz w:val="20"/>
          <w:szCs w:val="20"/>
          <w:lang w:val="es-ES"/>
        </w:rPr>
      </w:pPr>
      <w:r w:rsidRPr="000721F0">
        <w:rPr>
          <w:rFonts w:ascii="Lucida Sans Unicode" w:hAnsi="Lucida Sans Unicode" w:cs="Lucida Sans Unicode"/>
          <w:b/>
          <w:bCs/>
          <w:sz w:val="20"/>
          <w:szCs w:val="20"/>
          <w:lang w:val="es-ES"/>
        </w:rPr>
        <w:t>6</w:t>
      </w:r>
      <w:r w:rsidR="2F11E9A7" w:rsidRPr="000721F0">
        <w:rPr>
          <w:rFonts w:ascii="Lucida Sans Unicode" w:hAnsi="Lucida Sans Unicode" w:cs="Lucida Sans Unicode"/>
          <w:b/>
          <w:bCs/>
          <w:sz w:val="20"/>
          <w:szCs w:val="20"/>
          <w:lang w:val="es-ES"/>
        </w:rPr>
        <w:t>1</w:t>
      </w:r>
      <w:r w:rsidR="00007443" w:rsidRPr="000721F0">
        <w:rPr>
          <w:rFonts w:ascii="Lucida Sans Unicode" w:hAnsi="Lucida Sans Unicode" w:cs="Lucida Sans Unicode"/>
          <w:b/>
          <w:bCs/>
          <w:sz w:val="20"/>
          <w:szCs w:val="20"/>
          <w:lang w:val="es-ES"/>
        </w:rPr>
        <w:t>. ACUERDO IEPC-ACG-325/2024</w:t>
      </w:r>
      <w:r w:rsidR="00DB477C" w:rsidRPr="000721F0">
        <w:rPr>
          <w:rStyle w:val="Refdenotaalpie"/>
          <w:rFonts w:ascii="Lucida Sans Unicode" w:hAnsi="Lucida Sans Unicode" w:cs="Lucida Sans Unicode"/>
          <w:b/>
          <w:bCs/>
          <w:sz w:val="20"/>
          <w:szCs w:val="20"/>
          <w:lang w:val="es-ES"/>
        </w:rPr>
        <w:footnoteReference w:id="34"/>
      </w:r>
      <w:r w:rsidR="00007443"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b/>
          <w:bCs/>
          <w:sz w:val="20"/>
          <w:szCs w:val="20"/>
          <w:lang w:val="es-ES"/>
        </w:rPr>
        <w:t xml:space="preserve">DEL CONSEJO GENERAL DEL INSTITUTO ELECTORAL Y DE PARTICIPACIÓN CIUDADANA DEL ESTADO DE JALISCO. </w:t>
      </w:r>
      <w:r w:rsidR="00007443" w:rsidRPr="000721F0">
        <w:rPr>
          <w:rFonts w:ascii="Lucida Sans Unicode" w:hAnsi="Lucida Sans Unicode" w:cs="Lucida Sans Unicode"/>
          <w:sz w:val="20"/>
          <w:szCs w:val="20"/>
          <w:lang w:val="es-ES"/>
        </w:rPr>
        <w:t>El cuatro de julio,</w:t>
      </w:r>
      <w:r w:rsidR="00F65645" w:rsidRPr="000721F0">
        <w:rPr>
          <w:rFonts w:ascii="Lucida Sans Unicode" w:hAnsi="Lucida Sans Unicode" w:cs="Lucida Sans Unicode"/>
          <w:sz w:val="20"/>
          <w:szCs w:val="20"/>
          <w:lang w:val="es-ES"/>
        </w:rPr>
        <w:t xml:space="preserve"> este Consejo General</w:t>
      </w:r>
      <w:r w:rsidR="00B94BD4"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acordó no aprobar el informe que </w:t>
      </w:r>
      <w:r w:rsidR="00802758" w:rsidRPr="000721F0">
        <w:rPr>
          <w:rFonts w:ascii="Lucida Sans Unicode" w:hAnsi="Lucida Sans Unicode" w:cs="Lucida Sans Unicode"/>
          <w:sz w:val="20"/>
          <w:szCs w:val="20"/>
          <w:lang w:val="es-ES"/>
        </w:rPr>
        <w:t>contiene el balance de bienes y recursos remanentes del otrora partido político local “SOMOS”</w:t>
      </w:r>
      <w:r w:rsidR="00007443" w:rsidRPr="000721F0">
        <w:rPr>
          <w:rFonts w:ascii="Lucida Sans Unicode" w:hAnsi="Lucida Sans Unicode" w:cs="Lucida Sans Unicode"/>
          <w:sz w:val="20"/>
          <w:szCs w:val="20"/>
          <w:lang w:val="es-ES"/>
        </w:rPr>
        <w:t xml:space="preserve"> que present</w:t>
      </w:r>
      <w:r w:rsidR="00802758" w:rsidRPr="000721F0">
        <w:rPr>
          <w:rFonts w:ascii="Lucida Sans Unicode" w:hAnsi="Lucida Sans Unicode" w:cs="Lucida Sans Unicode"/>
          <w:sz w:val="20"/>
          <w:szCs w:val="20"/>
          <w:lang w:val="es-ES"/>
        </w:rPr>
        <w:t>ó</w:t>
      </w:r>
      <w:r w:rsidR="00007443" w:rsidRPr="000721F0">
        <w:rPr>
          <w:rFonts w:ascii="Lucida Sans Unicode" w:hAnsi="Lucida Sans Unicode" w:cs="Lucida Sans Unicode"/>
          <w:sz w:val="20"/>
          <w:szCs w:val="20"/>
          <w:lang w:val="es-ES"/>
        </w:rPr>
        <w:t xml:space="preserve"> el interventor designado por este órgano colegiado, en vías de cumplimiento a las resoluciones de los </w:t>
      </w:r>
      <w:r w:rsidR="00007443" w:rsidRPr="000721F0">
        <w:rPr>
          <w:rFonts w:ascii="Lucida Sans Unicode" w:hAnsi="Lucida Sans Unicode" w:cs="Lucida Sans Unicode"/>
          <w:sz w:val="20"/>
          <w:szCs w:val="20"/>
          <w:lang w:val="es-ES"/>
        </w:rPr>
        <w:lastRenderedPageBreak/>
        <w:t xml:space="preserve">recursos de apelación identificados con números de expediente </w:t>
      </w:r>
      <w:r w:rsidR="00007443" w:rsidRPr="000721F0">
        <w:rPr>
          <w:rFonts w:ascii="Lucida Sans Unicode" w:hAnsi="Lucida Sans Unicode" w:cs="Lucida Sans Unicode"/>
          <w:b/>
          <w:bCs/>
          <w:sz w:val="20"/>
          <w:szCs w:val="20"/>
          <w:lang w:val="es-ES"/>
        </w:rPr>
        <w:t>RAP-024/2023 y RAP-025/2023 y acumulados</w:t>
      </w:r>
      <w:r w:rsidR="00007443" w:rsidRPr="000721F0">
        <w:rPr>
          <w:rFonts w:ascii="Lucida Sans Unicode" w:hAnsi="Lucida Sans Unicode" w:cs="Lucida Sans Unicode"/>
          <w:sz w:val="20"/>
          <w:szCs w:val="20"/>
          <w:lang w:val="es-ES"/>
        </w:rPr>
        <w:t xml:space="preserve">, emitidas por el </w:t>
      </w:r>
      <w:r w:rsidR="00B94BD4" w:rsidRPr="000721F0">
        <w:rPr>
          <w:rFonts w:ascii="Lucida Sans Unicode" w:hAnsi="Lucida Sans Unicode" w:cs="Lucida Sans Unicode"/>
          <w:sz w:val="20"/>
          <w:szCs w:val="20"/>
          <w:lang w:val="es-ES"/>
        </w:rPr>
        <w:t>T</w:t>
      </w:r>
      <w:r w:rsidR="00007443" w:rsidRPr="000721F0">
        <w:rPr>
          <w:rFonts w:ascii="Lucida Sans Unicode" w:hAnsi="Lucida Sans Unicode" w:cs="Lucida Sans Unicode"/>
          <w:sz w:val="20"/>
          <w:szCs w:val="20"/>
          <w:lang w:val="es-ES"/>
        </w:rPr>
        <w:t xml:space="preserve">ribunal </w:t>
      </w:r>
      <w:r w:rsidR="00B94BD4"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 xml:space="preserve">lectoral del </w:t>
      </w:r>
      <w:r w:rsidR="00B94BD4"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 xml:space="preserve">stado de </w:t>
      </w:r>
      <w:r w:rsidR="00B94BD4" w:rsidRPr="000721F0">
        <w:rPr>
          <w:rFonts w:ascii="Lucida Sans Unicode" w:hAnsi="Lucida Sans Unicode" w:cs="Lucida Sans Unicode"/>
          <w:sz w:val="20"/>
          <w:szCs w:val="20"/>
          <w:lang w:val="es-ES"/>
        </w:rPr>
        <w:t>J</w:t>
      </w:r>
      <w:r w:rsidR="00007443" w:rsidRPr="000721F0">
        <w:rPr>
          <w:rFonts w:ascii="Lucida Sans Unicode" w:hAnsi="Lucida Sans Unicode" w:cs="Lucida Sans Unicode"/>
          <w:sz w:val="20"/>
          <w:szCs w:val="20"/>
          <w:lang w:val="es-ES"/>
        </w:rPr>
        <w:t xml:space="preserve">alisco, </w:t>
      </w:r>
      <w:r w:rsidR="00007443" w:rsidRPr="000721F0">
        <w:rPr>
          <w:rFonts w:ascii="Lucida Sans Unicode" w:hAnsi="Lucida Sans Unicode" w:cs="Lucida Sans Unicode"/>
          <w:color w:val="000000" w:themeColor="text1"/>
          <w:sz w:val="20"/>
          <w:szCs w:val="20"/>
          <w:lang w:val="es-ES"/>
        </w:rPr>
        <w:t>toda vez que</w:t>
      </w:r>
      <w:r w:rsidR="001866DA" w:rsidRPr="000721F0">
        <w:rPr>
          <w:rFonts w:ascii="Lucida Sans Unicode" w:hAnsi="Lucida Sans Unicode" w:cs="Lucida Sans Unicode"/>
          <w:color w:val="000000" w:themeColor="text1"/>
          <w:sz w:val="20"/>
          <w:szCs w:val="20"/>
        </w:rPr>
        <w:t xml:space="preserve"> carecía</w:t>
      </w:r>
      <w:r w:rsidR="00007443" w:rsidRPr="000721F0">
        <w:rPr>
          <w:rFonts w:ascii="Lucida Sans Unicode" w:hAnsi="Lucida Sans Unicode" w:cs="Lucida Sans Unicode"/>
          <w:color w:val="000000" w:themeColor="text1"/>
          <w:sz w:val="20"/>
          <w:szCs w:val="20"/>
        </w:rPr>
        <w:t xml:space="preserve"> de una debida fundamentación y motivación, en torno a las solicitudes de reconocimiento de acreedores, así </w:t>
      </w:r>
      <w:r w:rsidR="00557FD5" w:rsidRPr="000721F0">
        <w:rPr>
          <w:rFonts w:ascii="Lucida Sans Unicode" w:hAnsi="Lucida Sans Unicode" w:cs="Lucida Sans Unicode"/>
          <w:color w:val="000000" w:themeColor="text1"/>
          <w:sz w:val="20"/>
          <w:szCs w:val="20"/>
        </w:rPr>
        <w:t xml:space="preserve">como </w:t>
      </w:r>
      <w:r w:rsidR="00007443" w:rsidRPr="000721F0">
        <w:rPr>
          <w:rFonts w:ascii="Lucida Sans Unicode" w:hAnsi="Lucida Sans Unicode" w:cs="Lucida Sans Unicode"/>
          <w:color w:val="000000" w:themeColor="text1"/>
          <w:sz w:val="20"/>
          <w:szCs w:val="20"/>
          <w:lang w:val="es-ES"/>
        </w:rPr>
        <w:t>de los documentos que se le remitieron para su análisis y estudio</w:t>
      </w:r>
      <w:r w:rsidR="001866DA" w:rsidRPr="000721F0">
        <w:rPr>
          <w:rFonts w:ascii="Lucida Sans Unicode" w:hAnsi="Lucida Sans Unicode" w:cs="Lucida Sans Unicode"/>
          <w:color w:val="000000" w:themeColor="text1"/>
          <w:sz w:val="20"/>
          <w:szCs w:val="20"/>
          <w:lang w:val="es-ES"/>
        </w:rPr>
        <w:t>.</w:t>
      </w:r>
    </w:p>
    <w:p w14:paraId="23D75D46" w14:textId="77777777" w:rsidR="00B02E40" w:rsidRPr="000721F0" w:rsidRDefault="00B02E40" w:rsidP="000721F0">
      <w:pPr>
        <w:suppressAutoHyphens/>
        <w:spacing w:after="0" w:line="276" w:lineRule="auto"/>
        <w:ind w:right="49"/>
        <w:jc w:val="both"/>
        <w:rPr>
          <w:rFonts w:ascii="Lucida Sans Unicode" w:hAnsi="Lucida Sans Unicode" w:cs="Lucida Sans Unicode"/>
          <w:color w:val="000000" w:themeColor="text1"/>
          <w:sz w:val="20"/>
          <w:szCs w:val="20"/>
          <w:lang w:val="es-ES"/>
        </w:rPr>
      </w:pPr>
    </w:p>
    <w:p w14:paraId="76790963" w14:textId="57911E92" w:rsidR="00141832" w:rsidRPr="000721F0" w:rsidRDefault="00776516" w:rsidP="000721F0">
      <w:pPr>
        <w:suppressAutoHyphens/>
        <w:spacing w:after="0" w:line="276" w:lineRule="auto"/>
        <w:ind w:right="49"/>
        <w:jc w:val="both"/>
        <w:rPr>
          <w:rFonts w:ascii="Lucida Sans Unicode" w:hAnsi="Lucida Sans Unicode" w:cs="Lucida Sans Unicode"/>
          <w:color w:val="000000" w:themeColor="text1"/>
          <w:sz w:val="20"/>
          <w:szCs w:val="20"/>
          <w:lang w:val="es-ES"/>
        </w:rPr>
      </w:pPr>
      <w:r w:rsidRPr="000721F0">
        <w:rPr>
          <w:rFonts w:ascii="Lucida Sans Unicode" w:hAnsi="Lucida Sans Unicode" w:cs="Lucida Sans Unicode"/>
          <w:color w:val="000000" w:themeColor="text1"/>
          <w:sz w:val="20"/>
          <w:szCs w:val="20"/>
          <w:lang w:val="es-ES"/>
        </w:rPr>
        <w:t xml:space="preserve">Además, </w:t>
      </w:r>
      <w:r w:rsidR="00424F13" w:rsidRPr="000721F0">
        <w:rPr>
          <w:rFonts w:ascii="Lucida Sans Unicode" w:hAnsi="Lucida Sans Unicode" w:cs="Lucida Sans Unicode"/>
          <w:color w:val="000000" w:themeColor="text1"/>
          <w:sz w:val="20"/>
          <w:szCs w:val="20"/>
          <w:lang w:val="es-ES"/>
        </w:rPr>
        <w:t xml:space="preserve">este Consejo General </w:t>
      </w:r>
      <w:r w:rsidRPr="000721F0">
        <w:rPr>
          <w:rFonts w:ascii="Lucida Sans Unicode" w:hAnsi="Lucida Sans Unicode" w:cs="Lucida Sans Unicode"/>
          <w:color w:val="000000" w:themeColor="text1"/>
          <w:sz w:val="20"/>
          <w:szCs w:val="20"/>
          <w:lang w:val="es-ES"/>
        </w:rPr>
        <w:t xml:space="preserve">determinó </w:t>
      </w:r>
      <w:r w:rsidR="00C24143" w:rsidRPr="000721F0">
        <w:rPr>
          <w:rFonts w:ascii="Lucida Sans Unicode" w:hAnsi="Lucida Sans Unicode" w:cs="Lucida Sans Unicode"/>
          <w:color w:val="000000" w:themeColor="text1"/>
          <w:sz w:val="20"/>
          <w:szCs w:val="20"/>
          <w:lang w:val="es-ES"/>
        </w:rPr>
        <w:t>solicitar el apoyo al Tribunal Electoral</w:t>
      </w:r>
      <w:r w:rsidR="002503FF" w:rsidRPr="000721F0">
        <w:rPr>
          <w:rFonts w:ascii="Lucida Sans Unicode" w:hAnsi="Lucida Sans Unicode" w:cs="Lucida Sans Unicode"/>
          <w:color w:val="000000" w:themeColor="text1"/>
          <w:sz w:val="20"/>
          <w:szCs w:val="20"/>
          <w:lang w:val="es-ES"/>
        </w:rPr>
        <w:t xml:space="preserve"> local </w:t>
      </w:r>
      <w:r w:rsidR="0257F5BF" w:rsidRPr="000721F0">
        <w:rPr>
          <w:rFonts w:ascii="Lucida Sans Unicode" w:hAnsi="Lucida Sans Unicode" w:cs="Lucida Sans Unicode"/>
          <w:color w:val="000000" w:themeColor="text1"/>
          <w:sz w:val="20"/>
          <w:szCs w:val="20"/>
          <w:lang w:val="es-ES"/>
        </w:rPr>
        <w:t xml:space="preserve">para que por su conducto se </w:t>
      </w:r>
      <w:r w:rsidR="00F92910" w:rsidRPr="000721F0">
        <w:rPr>
          <w:rFonts w:ascii="Lucida Sans Unicode" w:hAnsi="Lucida Sans Unicode" w:cs="Lucida Sans Unicode"/>
          <w:color w:val="000000" w:themeColor="text1"/>
          <w:sz w:val="20"/>
          <w:szCs w:val="20"/>
          <w:lang w:val="es-ES"/>
        </w:rPr>
        <w:t>requ</w:t>
      </w:r>
      <w:r w:rsidR="0F8F9254" w:rsidRPr="000721F0">
        <w:rPr>
          <w:rFonts w:ascii="Lucida Sans Unicode" w:hAnsi="Lucida Sans Unicode" w:cs="Lucida Sans Unicode"/>
          <w:color w:val="000000" w:themeColor="text1"/>
          <w:sz w:val="20"/>
          <w:szCs w:val="20"/>
          <w:lang w:val="es-ES"/>
        </w:rPr>
        <w:t>iriera</w:t>
      </w:r>
      <w:r w:rsidR="00F92910" w:rsidRPr="000721F0">
        <w:rPr>
          <w:rFonts w:ascii="Lucida Sans Unicode" w:hAnsi="Lucida Sans Unicode" w:cs="Lucida Sans Unicode"/>
          <w:color w:val="000000" w:themeColor="text1"/>
          <w:sz w:val="20"/>
          <w:szCs w:val="20"/>
          <w:lang w:val="es-ES"/>
        </w:rPr>
        <w:t xml:space="preserve"> a</w:t>
      </w:r>
      <w:r w:rsidR="008223AB" w:rsidRPr="000721F0">
        <w:rPr>
          <w:rFonts w:ascii="Lucida Sans Unicode" w:hAnsi="Lucida Sans Unicode" w:cs="Lucida Sans Unicode"/>
          <w:color w:val="000000" w:themeColor="text1"/>
          <w:sz w:val="20"/>
          <w:szCs w:val="20"/>
          <w:lang w:val="es-ES"/>
        </w:rPr>
        <w:t xml:space="preserve">l Servicio de Administración Tributaria </w:t>
      </w:r>
      <w:r w:rsidR="00360D20" w:rsidRPr="000721F0">
        <w:rPr>
          <w:rFonts w:ascii="Lucida Sans Unicode" w:hAnsi="Lucida Sans Unicode" w:cs="Lucida Sans Unicode"/>
          <w:color w:val="000000" w:themeColor="text1"/>
          <w:sz w:val="20"/>
          <w:szCs w:val="20"/>
          <w:lang w:val="es-ES"/>
        </w:rPr>
        <w:t>y al Centro de Conciliación Laboral del Estado</w:t>
      </w:r>
      <w:r w:rsidR="0068117D" w:rsidRPr="000721F0">
        <w:rPr>
          <w:rFonts w:ascii="Lucida Sans Unicode" w:hAnsi="Lucida Sans Unicode" w:cs="Lucida Sans Unicode"/>
          <w:color w:val="000000" w:themeColor="text1"/>
          <w:sz w:val="20"/>
          <w:szCs w:val="20"/>
          <w:lang w:val="es-ES"/>
        </w:rPr>
        <w:t xml:space="preserve"> </w:t>
      </w:r>
      <w:r w:rsidR="1F417085" w:rsidRPr="000721F0">
        <w:rPr>
          <w:rFonts w:ascii="Lucida Sans Unicode" w:hAnsi="Lucida Sans Unicode" w:cs="Lucida Sans Unicode"/>
          <w:color w:val="000000" w:themeColor="text1"/>
          <w:sz w:val="20"/>
          <w:szCs w:val="20"/>
          <w:lang w:val="es-ES"/>
        </w:rPr>
        <w:t xml:space="preserve">por </w:t>
      </w:r>
      <w:r w:rsidR="0068117D" w:rsidRPr="000721F0">
        <w:rPr>
          <w:rFonts w:ascii="Lucida Sans Unicode" w:hAnsi="Lucida Sans Unicode" w:cs="Lucida Sans Unicode"/>
          <w:color w:val="000000" w:themeColor="text1"/>
          <w:sz w:val="20"/>
          <w:szCs w:val="20"/>
          <w:lang w:val="es-ES"/>
        </w:rPr>
        <w:t xml:space="preserve">la información </w:t>
      </w:r>
      <w:r w:rsidR="00F6038F" w:rsidRPr="000721F0">
        <w:rPr>
          <w:rFonts w:ascii="Lucida Sans Unicode" w:hAnsi="Lucida Sans Unicode" w:cs="Lucida Sans Unicode"/>
          <w:color w:val="000000" w:themeColor="text1"/>
          <w:sz w:val="20"/>
          <w:szCs w:val="20"/>
          <w:lang w:val="es-ES"/>
        </w:rPr>
        <w:t xml:space="preserve">o documentación </w:t>
      </w:r>
      <w:r w:rsidR="6C37398B" w:rsidRPr="000721F0">
        <w:rPr>
          <w:rFonts w:ascii="Lucida Sans Unicode" w:hAnsi="Lucida Sans Unicode" w:cs="Lucida Sans Unicode"/>
          <w:color w:val="000000" w:themeColor="text1"/>
          <w:sz w:val="20"/>
          <w:szCs w:val="20"/>
          <w:lang w:val="es-ES"/>
        </w:rPr>
        <w:t>que les fue</w:t>
      </w:r>
      <w:r w:rsidR="00F6038F" w:rsidRPr="000721F0">
        <w:rPr>
          <w:rFonts w:ascii="Lucida Sans Unicode" w:hAnsi="Lucida Sans Unicode" w:cs="Lucida Sans Unicode"/>
          <w:color w:val="000000" w:themeColor="text1"/>
          <w:sz w:val="20"/>
          <w:szCs w:val="20"/>
          <w:lang w:val="es-ES"/>
        </w:rPr>
        <w:t xml:space="preserve"> </w:t>
      </w:r>
      <w:r w:rsidR="7FACB6C0" w:rsidRPr="000721F0">
        <w:rPr>
          <w:rFonts w:ascii="Lucida Sans Unicode" w:hAnsi="Lucida Sans Unicode" w:cs="Lucida Sans Unicode"/>
          <w:color w:val="000000" w:themeColor="text1"/>
          <w:sz w:val="20"/>
          <w:szCs w:val="20"/>
          <w:lang w:val="es-ES"/>
        </w:rPr>
        <w:t>solicitada</w:t>
      </w:r>
      <w:r w:rsidR="00F6038F" w:rsidRPr="000721F0">
        <w:rPr>
          <w:rFonts w:ascii="Lucida Sans Unicode" w:hAnsi="Lucida Sans Unicode" w:cs="Lucida Sans Unicode"/>
          <w:color w:val="000000" w:themeColor="text1"/>
          <w:sz w:val="20"/>
          <w:szCs w:val="20"/>
          <w:lang w:val="es-ES"/>
        </w:rPr>
        <w:t xml:space="preserve"> mediante oficios referidos en los antecedentes </w:t>
      </w:r>
      <w:r w:rsidR="00D10131" w:rsidRPr="000721F0">
        <w:rPr>
          <w:rFonts w:ascii="Lucida Sans Unicode" w:hAnsi="Lucida Sans Unicode" w:cs="Lucida Sans Unicode"/>
          <w:color w:val="000000" w:themeColor="text1"/>
          <w:sz w:val="20"/>
          <w:szCs w:val="20"/>
          <w:lang w:val="es-ES"/>
        </w:rPr>
        <w:t>4</w:t>
      </w:r>
      <w:r w:rsidR="4A65FA31" w:rsidRPr="000721F0">
        <w:rPr>
          <w:rFonts w:ascii="Lucida Sans Unicode" w:hAnsi="Lucida Sans Unicode" w:cs="Lucida Sans Unicode"/>
          <w:color w:val="000000" w:themeColor="text1"/>
          <w:sz w:val="20"/>
          <w:szCs w:val="20"/>
          <w:lang w:val="es-ES"/>
        </w:rPr>
        <w:t>9</w:t>
      </w:r>
      <w:r w:rsidR="00D10131" w:rsidRPr="000721F0">
        <w:rPr>
          <w:rFonts w:ascii="Lucida Sans Unicode" w:hAnsi="Lucida Sans Unicode" w:cs="Lucida Sans Unicode"/>
          <w:color w:val="000000" w:themeColor="text1"/>
          <w:sz w:val="20"/>
          <w:szCs w:val="20"/>
          <w:lang w:val="es-ES"/>
        </w:rPr>
        <w:t xml:space="preserve">, </w:t>
      </w:r>
      <w:r w:rsidR="1F7C9ED2" w:rsidRPr="000721F0">
        <w:rPr>
          <w:rFonts w:ascii="Lucida Sans Unicode" w:hAnsi="Lucida Sans Unicode" w:cs="Lucida Sans Unicode"/>
          <w:color w:val="000000" w:themeColor="text1"/>
          <w:sz w:val="20"/>
          <w:szCs w:val="20"/>
          <w:lang w:val="es-ES"/>
        </w:rPr>
        <w:t>52</w:t>
      </w:r>
      <w:r w:rsidR="007A0AEB" w:rsidRPr="000721F0">
        <w:rPr>
          <w:rFonts w:ascii="Lucida Sans Unicode" w:hAnsi="Lucida Sans Unicode" w:cs="Lucida Sans Unicode"/>
          <w:color w:val="000000" w:themeColor="text1"/>
          <w:sz w:val="20"/>
          <w:szCs w:val="20"/>
          <w:lang w:val="es-ES"/>
        </w:rPr>
        <w:t xml:space="preserve"> y </w:t>
      </w:r>
      <w:r w:rsidR="03E6DBA8" w:rsidRPr="000721F0">
        <w:rPr>
          <w:rFonts w:ascii="Lucida Sans Unicode" w:hAnsi="Lucida Sans Unicode" w:cs="Lucida Sans Unicode"/>
          <w:color w:val="000000" w:themeColor="text1"/>
          <w:sz w:val="20"/>
          <w:szCs w:val="20"/>
          <w:lang w:val="es-ES"/>
        </w:rPr>
        <w:t>53</w:t>
      </w:r>
      <w:r w:rsidR="00CA5670" w:rsidRPr="000721F0">
        <w:rPr>
          <w:rFonts w:ascii="Lucida Sans Unicode" w:hAnsi="Lucida Sans Unicode" w:cs="Lucida Sans Unicode"/>
          <w:color w:val="000000" w:themeColor="text1"/>
          <w:sz w:val="20"/>
          <w:szCs w:val="20"/>
          <w:lang w:val="es-ES"/>
        </w:rPr>
        <w:t>;</w:t>
      </w:r>
      <w:r w:rsidR="00E63FF3" w:rsidRPr="000721F0">
        <w:rPr>
          <w:rFonts w:ascii="Lucida Sans Unicode" w:hAnsi="Lucida Sans Unicode" w:cs="Lucida Sans Unicode"/>
          <w:color w:val="000000" w:themeColor="text1"/>
          <w:sz w:val="20"/>
          <w:szCs w:val="20"/>
          <w:lang w:val="es-ES"/>
        </w:rPr>
        <w:t xml:space="preserve"> lo anterior, </w:t>
      </w:r>
      <w:r w:rsidR="001B2E97" w:rsidRPr="000721F0">
        <w:rPr>
          <w:rFonts w:ascii="Lucida Sans Unicode" w:hAnsi="Lucida Sans Unicode" w:cs="Lucida Sans Unicode"/>
          <w:color w:val="000000" w:themeColor="text1"/>
          <w:sz w:val="20"/>
          <w:szCs w:val="20"/>
          <w:lang w:val="es-ES"/>
        </w:rPr>
        <w:t xml:space="preserve">para la debida integración </w:t>
      </w:r>
      <w:r w:rsidR="009572A6" w:rsidRPr="000721F0">
        <w:rPr>
          <w:rFonts w:ascii="Lucida Sans Unicode" w:hAnsi="Lucida Sans Unicode" w:cs="Lucida Sans Unicode"/>
          <w:color w:val="000000" w:themeColor="text1"/>
          <w:sz w:val="20"/>
          <w:szCs w:val="20"/>
          <w:lang w:val="es-ES"/>
        </w:rPr>
        <w:t xml:space="preserve">del expediente </w:t>
      </w:r>
      <w:r w:rsidR="00141832" w:rsidRPr="000721F0">
        <w:rPr>
          <w:rFonts w:ascii="Lucida Sans Unicode" w:hAnsi="Lucida Sans Unicode" w:cs="Lucida Sans Unicode"/>
          <w:color w:val="000000" w:themeColor="text1"/>
          <w:sz w:val="20"/>
          <w:szCs w:val="20"/>
          <w:lang w:val="es-ES"/>
        </w:rPr>
        <w:t>del partido político en liquidación</w:t>
      </w:r>
      <w:r w:rsidR="00BE6CD2" w:rsidRPr="000721F0">
        <w:rPr>
          <w:rFonts w:ascii="Lucida Sans Unicode" w:hAnsi="Lucida Sans Unicode" w:cs="Lucida Sans Unicode"/>
          <w:color w:val="000000" w:themeColor="text1"/>
          <w:sz w:val="20"/>
          <w:szCs w:val="20"/>
          <w:lang w:val="es-ES"/>
        </w:rPr>
        <w:t>.</w:t>
      </w:r>
    </w:p>
    <w:p w14:paraId="3F0594B4" w14:textId="77777777" w:rsidR="00007443" w:rsidRPr="000721F0" w:rsidRDefault="00007443" w:rsidP="000721F0">
      <w:pPr>
        <w:spacing w:after="0" w:line="240" w:lineRule="auto"/>
        <w:ind w:right="28"/>
        <w:jc w:val="both"/>
        <w:rPr>
          <w:rFonts w:ascii="Lucida Sans Unicode" w:hAnsi="Lucida Sans Unicode" w:cs="Lucida Sans Unicode"/>
          <w:sz w:val="20"/>
          <w:szCs w:val="20"/>
          <w:lang w:val="es-ES"/>
        </w:rPr>
      </w:pPr>
    </w:p>
    <w:p w14:paraId="54268D7D" w14:textId="68AED92B" w:rsidR="00007443" w:rsidRPr="000721F0" w:rsidRDefault="00A2418B" w:rsidP="000721F0">
      <w:pPr>
        <w:spacing w:after="0" w:line="240" w:lineRule="auto"/>
        <w:ind w:right="28"/>
        <w:jc w:val="both"/>
        <w:rPr>
          <w:rFonts w:ascii="Lucida Sans Unicode" w:hAnsi="Lucida Sans Unicode" w:cs="Lucida Sans Unicode"/>
          <w:sz w:val="20"/>
          <w:szCs w:val="20"/>
        </w:rPr>
      </w:pPr>
      <w:r w:rsidRPr="000721F0">
        <w:rPr>
          <w:rFonts w:ascii="Lucida Sans Unicode" w:hAnsi="Lucida Sans Unicode" w:cs="Lucida Sans Unicode"/>
          <w:b/>
          <w:bCs/>
          <w:sz w:val="20"/>
          <w:szCs w:val="20"/>
          <w:lang w:val="es-ES"/>
        </w:rPr>
        <w:t>6</w:t>
      </w:r>
      <w:r w:rsidR="6F468DBA" w:rsidRPr="000721F0">
        <w:rPr>
          <w:rFonts w:ascii="Lucida Sans Unicode" w:hAnsi="Lucida Sans Unicode" w:cs="Lucida Sans Unicode"/>
          <w:b/>
          <w:bCs/>
          <w:sz w:val="20"/>
          <w:szCs w:val="20"/>
          <w:lang w:val="es-ES"/>
        </w:rPr>
        <w:t>2</w:t>
      </w:r>
      <w:r w:rsidR="00007443" w:rsidRPr="000721F0">
        <w:rPr>
          <w:rFonts w:ascii="Lucida Sans Unicode" w:hAnsi="Lucida Sans Unicode" w:cs="Lucida Sans Unicode"/>
          <w:b/>
          <w:bCs/>
          <w:sz w:val="20"/>
          <w:szCs w:val="20"/>
          <w:lang w:val="es-ES"/>
        </w:rPr>
        <w:t>. OFICIO 10854/2024 DE SECRETARÍA EJECUTIVA.</w:t>
      </w:r>
      <w:r w:rsidR="00007443" w:rsidRPr="000721F0">
        <w:rPr>
          <w:rFonts w:ascii="Lucida Sans Unicode" w:hAnsi="Lucida Sans Unicode" w:cs="Lucida Sans Unicode"/>
          <w:sz w:val="20"/>
          <w:szCs w:val="20"/>
          <w:lang w:val="es-ES"/>
        </w:rPr>
        <w:t xml:space="preserve"> </w:t>
      </w:r>
      <w:r w:rsidR="005C262D" w:rsidRPr="000721F0">
        <w:rPr>
          <w:rFonts w:ascii="Lucida Sans Unicode" w:hAnsi="Lucida Sans Unicode" w:cs="Lucida Sans Unicode"/>
          <w:sz w:val="20"/>
          <w:szCs w:val="20"/>
          <w:lang w:val="es-ES"/>
        </w:rPr>
        <w:t>El</w:t>
      </w:r>
      <w:r w:rsidR="00007443" w:rsidRPr="000721F0">
        <w:rPr>
          <w:rFonts w:ascii="Lucida Sans Unicode" w:hAnsi="Lucida Sans Unicode" w:cs="Lucida Sans Unicode"/>
          <w:sz w:val="20"/>
          <w:szCs w:val="20"/>
          <w:lang w:val="es-ES"/>
        </w:rPr>
        <w:t xml:space="preserve"> nueve de julio, el </w:t>
      </w:r>
      <w:r w:rsidRPr="000721F0">
        <w:rPr>
          <w:rFonts w:ascii="Lucida Sans Unicode" w:hAnsi="Lucida Sans Unicode" w:cs="Lucida Sans Unicode"/>
          <w:sz w:val="20"/>
          <w:szCs w:val="20"/>
          <w:lang w:val="es-ES"/>
        </w:rPr>
        <w:t>s</w:t>
      </w:r>
      <w:r w:rsidR="00007443" w:rsidRPr="000721F0">
        <w:rPr>
          <w:rFonts w:ascii="Lucida Sans Unicode" w:hAnsi="Lucida Sans Unicode" w:cs="Lucida Sans Unicode"/>
          <w:sz w:val="20"/>
          <w:szCs w:val="20"/>
          <w:lang w:val="es-ES"/>
        </w:rPr>
        <w:t xml:space="preserve">ecretario </w:t>
      </w:r>
      <w:r w:rsidR="00E165F5"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jecutivo de este Instituto Electora</w:t>
      </w:r>
      <w:r w:rsidR="00A65C6C" w:rsidRPr="000721F0">
        <w:rPr>
          <w:rFonts w:ascii="Lucida Sans Unicode" w:hAnsi="Lucida Sans Unicode" w:cs="Lucida Sans Unicode"/>
          <w:sz w:val="20"/>
          <w:szCs w:val="20"/>
          <w:lang w:val="es-ES"/>
        </w:rPr>
        <w:t>l</w:t>
      </w:r>
      <w:r w:rsidR="00007443" w:rsidRPr="000721F0">
        <w:rPr>
          <w:rFonts w:ascii="Lucida Sans Unicode" w:hAnsi="Lucida Sans Unicode" w:cs="Lucida Sans Unicode"/>
          <w:sz w:val="20"/>
          <w:szCs w:val="20"/>
          <w:lang w:val="es-ES"/>
        </w:rPr>
        <w:t>, gir</w:t>
      </w:r>
      <w:r w:rsidR="389D4070" w:rsidRPr="000721F0">
        <w:rPr>
          <w:rFonts w:ascii="Lucida Sans Unicode" w:hAnsi="Lucida Sans Unicode" w:cs="Lucida Sans Unicode"/>
          <w:sz w:val="20"/>
          <w:szCs w:val="20"/>
          <w:lang w:val="es-ES"/>
        </w:rPr>
        <w:t>ó</w:t>
      </w:r>
      <w:r w:rsidR="00007443" w:rsidRPr="000721F0">
        <w:rPr>
          <w:rFonts w:ascii="Lucida Sans Unicode" w:hAnsi="Lucida Sans Unicode" w:cs="Lucida Sans Unicode"/>
          <w:sz w:val="20"/>
          <w:szCs w:val="20"/>
          <w:lang w:val="es-ES"/>
        </w:rPr>
        <w:t xml:space="preserve"> el oficio número </w:t>
      </w:r>
      <w:r w:rsidR="00007443" w:rsidRPr="000721F0">
        <w:rPr>
          <w:rFonts w:ascii="Lucida Sans Unicode" w:hAnsi="Lucida Sans Unicode" w:cs="Lucida Sans Unicode"/>
          <w:bCs/>
          <w:sz w:val="20"/>
          <w:szCs w:val="20"/>
          <w:lang w:val="es-ES"/>
        </w:rPr>
        <w:t>10854/2024</w:t>
      </w:r>
      <w:r w:rsidR="00007443" w:rsidRPr="000721F0">
        <w:rPr>
          <w:rFonts w:ascii="Lucida Sans Unicode" w:hAnsi="Lucida Sans Unicode" w:cs="Lucida Sans Unicode"/>
          <w:sz w:val="20"/>
          <w:szCs w:val="20"/>
          <w:lang w:val="es-ES"/>
        </w:rPr>
        <w:t xml:space="preserve"> dirigido al </w:t>
      </w:r>
      <w:r w:rsidR="25805A11" w:rsidRPr="000721F0">
        <w:rPr>
          <w:rFonts w:ascii="Lucida Sans Unicode" w:hAnsi="Lucida Sans Unicode" w:cs="Lucida Sans Unicode"/>
          <w:sz w:val="20"/>
          <w:szCs w:val="20"/>
          <w:lang w:val="es-ES"/>
        </w:rPr>
        <w:t>c</w:t>
      </w:r>
      <w:r w:rsidR="003C78D0" w:rsidRPr="000721F0">
        <w:rPr>
          <w:rFonts w:ascii="Lucida Sans Unicode" w:hAnsi="Lucida Sans Unicode" w:cs="Lucida Sans Unicode"/>
          <w:sz w:val="20"/>
          <w:szCs w:val="20"/>
          <w:lang w:val="es-ES"/>
        </w:rPr>
        <w:t>iudadano</w:t>
      </w:r>
      <w:r w:rsidR="00007443" w:rsidRPr="000721F0">
        <w:rPr>
          <w:rFonts w:ascii="Lucida Sans Unicode" w:hAnsi="Lucida Sans Unicode" w:cs="Lucida Sans Unicode"/>
          <w:sz w:val="20"/>
          <w:szCs w:val="20"/>
          <w:lang w:val="es-ES"/>
        </w:rPr>
        <w:t xml:space="preserve"> </w:t>
      </w:r>
      <w:r w:rsidR="00537C95" w:rsidRPr="000721F0">
        <w:rPr>
          <w:rFonts w:ascii="Lucida Sans Unicode" w:hAnsi="Lucida Sans Unicode" w:cs="Lucida Sans Unicode"/>
          <w:sz w:val="20"/>
          <w:szCs w:val="20"/>
          <w:lang w:val="es-ES"/>
        </w:rPr>
        <w:t>Tomás</w:t>
      </w:r>
      <w:r w:rsidR="00007443" w:rsidRPr="000721F0">
        <w:rPr>
          <w:rFonts w:ascii="Lucida Sans Unicode" w:hAnsi="Lucida Sans Unicode" w:cs="Lucida Sans Unicode"/>
          <w:sz w:val="20"/>
          <w:szCs w:val="20"/>
          <w:lang w:val="es-ES"/>
        </w:rPr>
        <w:t xml:space="preserve"> Vargas Su</w:t>
      </w:r>
      <w:r w:rsidR="003C78D0" w:rsidRPr="000721F0">
        <w:rPr>
          <w:rFonts w:ascii="Lucida Sans Unicode" w:hAnsi="Lucida Sans Unicode" w:cs="Lucida Sans Unicode"/>
          <w:sz w:val="20"/>
          <w:szCs w:val="20"/>
          <w:lang w:val="es-ES"/>
        </w:rPr>
        <w:t>á</w:t>
      </w:r>
      <w:r w:rsidR="00007443" w:rsidRPr="000721F0">
        <w:rPr>
          <w:rFonts w:ascii="Lucida Sans Unicode" w:hAnsi="Lucida Sans Unicode" w:cs="Lucida Sans Unicode"/>
          <w:sz w:val="20"/>
          <w:szCs w:val="20"/>
          <w:lang w:val="es-ES"/>
        </w:rPr>
        <w:t xml:space="preserve">rez, </w:t>
      </w:r>
      <w:r w:rsidR="002E6E87" w:rsidRPr="000721F0">
        <w:rPr>
          <w:rFonts w:ascii="Lucida Sans Unicode" w:hAnsi="Lucida Sans Unicode" w:cs="Lucida Sans Unicode"/>
          <w:sz w:val="20"/>
          <w:szCs w:val="20"/>
          <w:lang w:val="es-ES"/>
        </w:rPr>
        <w:t>m</w:t>
      </w:r>
      <w:r w:rsidR="00007443" w:rsidRPr="000721F0">
        <w:rPr>
          <w:rFonts w:ascii="Lucida Sans Unicode" w:hAnsi="Lucida Sans Unicode" w:cs="Lucida Sans Unicode"/>
          <w:sz w:val="20"/>
          <w:szCs w:val="20"/>
          <w:lang w:val="es-ES"/>
        </w:rPr>
        <w:t xml:space="preserve">agistrado </w:t>
      </w:r>
      <w:r w:rsidR="002E6E87" w:rsidRPr="000721F0">
        <w:rPr>
          <w:rFonts w:ascii="Lucida Sans Unicode" w:hAnsi="Lucida Sans Unicode" w:cs="Lucida Sans Unicode"/>
          <w:sz w:val="20"/>
          <w:szCs w:val="20"/>
          <w:lang w:val="es-ES"/>
        </w:rPr>
        <w:t>p</w:t>
      </w:r>
      <w:r w:rsidR="00007443" w:rsidRPr="000721F0">
        <w:rPr>
          <w:rFonts w:ascii="Lucida Sans Unicode" w:hAnsi="Lucida Sans Unicode" w:cs="Lucida Sans Unicode"/>
          <w:sz w:val="20"/>
          <w:szCs w:val="20"/>
          <w:lang w:val="es-ES"/>
        </w:rPr>
        <w:t>residente del Tribunal Electoral del Estado de Jalisco, por medio del cual le solicit</w:t>
      </w:r>
      <w:r w:rsidR="002E6E87" w:rsidRPr="000721F0">
        <w:rPr>
          <w:rFonts w:ascii="Lucida Sans Unicode" w:hAnsi="Lucida Sans Unicode" w:cs="Lucida Sans Unicode"/>
          <w:sz w:val="20"/>
          <w:szCs w:val="20"/>
          <w:lang w:val="es-ES"/>
        </w:rPr>
        <w:t>ó</w:t>
      </w:r>
      <w:r w:rsidR="00007443" w:rsidRPr="000721F0">
        <w:rPr>
          <w:rFonts w:ascii="Lucida Sans Unicode" w:hAnsi="Lucida Sans Unicode" w:cs="Lucida Sans Unicode"/>
          <w:sz w:val="20"/>
          <w:szCs w:val="20"/>
          <w:lang w:val="es-ES"/>
        </w:rPr>
        <w:t xml:space="preserve"> que</w:t>
      </w:r>
      <w:r w:rsidR="14F75FD0"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por su </w:t>
      </w:r>
      <w:r w:rsidR="56104036" w:rsidRPr="000721F0">
        <w:rPr>
          <w:rFonts w:ascii="Lucida Sans Unicode" w:hAnsi="Lucida Sans Unicode" w:cs="Lucida Sans Unicode"/>
          <w:sz w:val="20"/>
          <w:szCs w:val="20"/>
          <w:lang w:val="es-ES"/>
        </w:rPr>
        <w:t>conducto</w:t>
      </w:r>
      <w:r w:rsidR="40928D63"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w:t>
      </w:r>
      <w:r w:rsidR="3315D235" w:rsidRPr="000721F0">
        <w:rPr>
          <w:rFonts w:ascii="Lucida Sans Unicode" w:hAnsi="Lucida Sans Unicode" w:cs="Lucida Sans Unicode"/>
          <w:sz w:val="20"/>
          <w:szCs w:val="20"/>
          <w:lang w:val="es-ES"/>
        </w:rPr>
        <w:t xml:space="preserve">se </w:t>
      </w:r>
      <w:r w:rsidR="00007443" w:rsidRPr="000721F0">
        <w:rPr>
          <w:rFonts w:ascii="Lucida Sans Unicode" w:hAnsi="Lucida Sans Unicode" w:cs="Lucida Sans Unicode"/>
          <w:sz w:val="20"/>
          <w:szCs w:val="20"/>
          <w:lang w:val="es-ES"/>
        </w:rPr>
        <w:t>orden</w:t>
      </w:r>
      <w:r w:rsidR="521BF3AD" w:rsidRPr="000721F0">
        <w:rPr>
          <w:rFonts w:ascii="Lucida Sans Unicode" w:hAnsi="Lucida Sans Unicode" w:cs="Lucida Sans Unicode"/>
          <w:sz w:val="20"/>
          <w:szCs w:val="20"/>
          <w:lang w:val="es-ES"/>
        </w:rPr>
        <w:t>ara</w:t>
      </w:r>
      <w:r w:rsidR="00007443" w:rsidRPr="000721F0">
        <w:rPr>
          <w:rFonts w:ascii="Lucida Sans Unicode" w:hAnsi="Lucida Sans Unicode" w:cs="Lucida Sans Unicode"/>
          <w:sz w:val="20"/>
          <w:szCs w:val="20"/>
          <w:lang w:val="es-ES"/>
        </w:rPr>
        <w:t xml:space="preserve"> girar oficios al Servicio de Administración Tributaria (SAT), a efecto de que proporcionara los documentos denominados C</w:t>
      </w:r>
      <w:r w:rsidR="272314EA" w:rsidRPr="000721F0">
        <w:rPr>
          <w:rFonts w:ascii="Lucida Sans Unicode" w:hAnsi="Lucida Sans Unicode" w:cs="Lucida Sans Unicode"/>
          <w:sz w:val="20"/>
          <w:szCs w:val="20"/>
          <w:lang w:val="es-ES"/>
        </w:rPr>
        <w:t xml:space="preserve">omprobante </w:t>
      </w:r>
      <w:r w:rsidR="00007443" w:rsidRPr="000721F0">
        <w:rPr>
          <w:rFonts w:ascii="Lucida Sans Unicode" w:hAnsi="Lucida Sans Unicode" w:cs="Lucida Sans Unicode"/>
          <w:sz w:val="20"/>
          <w:szCs w:val="20"/>
          <w:lang w:val="es-ES"/>
        </w:rPr>
        <w:t>F</w:t>
      </w:r>
      <w:r w:rsidR="411812E3" w:rsidRPr="000721F0">
        <w:rPr>
          <w:rFonts w:ascii="Lucida Sans Unicode" w:hAnsi="Lucida Sans Unicode" w:cs="Lucida Sans Unicode"/>
          <w:sz w:val="20"/>
          <w:szCs w:val="20"/>
          <w:lang w:val="es-ES"/>
        </w:rPr>
        <w:t xml:space="preserve">iscal </w:t>
      </w:r>
      <w:r w:rsidR="00007443" w:rsidRPr="000721F0">
        <w:rPr>
          <w:rFonts w:ascii="Lucida Sans Unicode" w:hAnsi="Lucida Sans Unicode" w:cs="Lucida Sans Unicode"/>
          <w:sz w:val="20"/>
          <w:szCs w:val="20"/>
          <w:lang w:val="es-ES"/>
        </w:rPr>
        <w:t>D</w:t>
      </w:r>
      <w:r w:rsidR="70B6D7E1" w:rsidRPr="000721F0">
        <w:rPr>
          <w:rFonts w:ascii="Lucida Sans Unicode" w:hAnsi="Lucida Sans Unicode" w:cs="Lucida Sans Unicode"/>
          <w:sz w:val="20"/>
          <w:szCs w:val="20"/>
          <w:lang w:val="es-ES"/>
        </w:rPr>
        <w:t xml:space="preserve">igital por </w:t>
      </w:r>
      <w:r w:rsidR="00007443" w:rsidRPr="000721F0">
        <w:rPr>
          <w:rFonts w:ascii="Lucida Sans Unicode" w:hAnsi="Lucida Sans Unicode" w:cs="Lucida Sans Unicode"/>
          <w:sz w:val="20"/>
          <w:szCs w:val="20"/>
          <w:lang w:val="es-ES"/>
        </w:rPr>
        <w:t>I</w:t>
      </w:r>
      <w:r w:rsidR="54B08986" w:rsidRPr="000721F0">
        <w:rPr>
          <w:rFonts w:ascii="Lucida Sans Unicode" w:hAnsi="Lucida Sans Unicode" w:cs="Lucida Sans Unicode"/>
          <w:sz w:val="20"/>
          <w:szCs w:val="20"/>
          <w:lang w:val="es-ES"/>
        </w:rPr>
        <w:t>nternet (CFDI)</w:t>
      </w:r>
      <w:r w:rsidR="00007443" w:rsidRPr="000721F0">
        <w:rPr>
          <w:rFonts w:ascii="Lucida Sans Unicode" w:hAnsi="Lucida Sans Unicode" w:cs="Lucida Sans Unicode"/>
          <w:sz w:val="20"/>
          <w:szCs w:val="20"/>
          <w:lang w:val="es-ES"/>
        </w:rPr>
        <w:t xml:space="preserve"> con los que c</w:t>
      </w:r>
      <w:r w:rsidR="797AEC1C" w:rsidRPr="000721F0">
        <w:rPr>
          <w:rFonts w:ascii="Lucida Sans Unicode" w:hAnsi="Lucida Sans Unicode" w:cs="Lucida Sans Unicode"/>
          <w:sz w:val="20"/>
          <w:szCs w:val="20"/>
          <w:lang w:val="es-ES"/>
        </w:rPr>
        <w:t>ontara</w:t>
      </w:r>
      <w:r w:rsidR="00007443" w:rsidRPr="000721F0">
        <w:rPr>
          <w:rFonts w:ascii="Lucida Sans Unicode" w:hAnsi="Lucida Sans Unicode" w:cs="Lucida Sans Unicode"/>
          <w:sz w:val="20"/>
          <w:szCs w:val="20"/>
          <w:lang w:val="es-ES"/>
        </w:rPr>
        <w:t xml:space="preserve"> en su historial de registro</w:t>
      </w:r>
      <w:r w:rsidR="6EA790D4"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por concepto de pago de asimilados a honorarios a cargo del</w:t>
      </w:r>
      <w:r w:rsidR="00614794" w:rsidRPr="000721F0">
        <w:rPr>
          <w:rFonts w:ascii="Lucida Sans Unicode" w:hAnsi="Lucida Sans Unicode" w:cs="Lucida Sans Unicode"/>
          <w:sz w:val="20"/>
          <w:szCs w:val="20"/>
          <w:lang w:val="es-ES"/>
        </w:rPr>
        <w:t xml:space="preserve"> otrora</w:t>
      </w:r>
      <w:r w:rsidR="00007443" w:rsidRPr="000721F0">
        <w:rPr>
          <w:rFonts w:ascii="Lucida Sans Unicode" w:hAnsi="Lucida Sans Unicode" w:cs="Lucida Sans Unicode"/>
          <w:sz w:val="20"/>
          <w:szCs w:val="20"/>
          <w:lang w:val="es-ES"/>
        </w:rPr>
        <w:t xml:space="preserve"> partido</w:t>
      </w:r>
      <w:r w:rsidR="00614794" w:rsidRPr="000721F0">
        <w:rPr>
          <w:rFonts w:ascii="Lucida Sans Unicode" w:hAnsi="Lucida Sans Unicode" w:cs="Lucida Sans Unicode"/>
          <w:sz w:val="20"/>
          <w:szCs w:val="20"/>
          <w:lang w:val="es-ES"/>
        </w:rPr>
        <w:t xml:space="preserve"> político local</w:t>
      </w:r>
      <w:r w:rsidR="00007443" w:rsidRPr="000721F0">
        <w:rPr>
          <w:rFonts w:ascii="Lucida Sans Unicode" w:hAnsi="Lucida Sans Unicode" w:cs="Lucida Sans Unicode"/>
          <w:sz w:val="20"/>
          <w:szCs w:val="20"/>
          <w:lang w:val="es-ES"/>
        </w:rPr>
        <w:t xml:space="preserve"> </w:t>
      </w:r>
      <w:r w:rsidR="0071564F" w:rsidRPr="000721F0">
        <w:rPr>
          <w:rFonts w:ascii="Lucida Sans Unicode" w:hAnsi="Lucida Sans Unicode" w:cs="Lucida Sans Unicode"/>
          <w:bCs/>
          <w:sz w:val="20"/>
          <w:szCs w:val="20"/>
          <w:lang w:val="es-ES"/>
        </w:rPr>
        <w:t>“SOMOS”,</w:t>
      </w:r>
      <w:r w:rsidR="00007443" w:rsidRPr="000721F0">
        <w:rPr>
          <w:rFonts w:ascii="Lucida Sans Unicode" w:hAnsi="Lucida Sans Unicode" w:cs="Lucida Sans Unicode"/>
          <w:sz w:val="20"/>
          <w:szCs w:val="20"/>
          <w:lang w:val="es-ES"/>
        </w:rPr>
        <w:t xml:space="preserve">  de los meses de enero a diciembre de los años dos mil veinte y dos mil veintiuno</w:t>
      </w:r>
      <w:r w:rsidR="03D86D43"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w:t>
      </w:r>
      <w:r w:rsidR="50554F53" w:rsidRPr="000721F0">
        <w:rPr>
          <w:rFonts w:ascii="Lucida Sans Unicode" w:hAnsi="Lucida Sans Unicode" w:cs="Lucida Sans Unicode"/>
          <w:sz w:val="20"/>
          <w:szCs w:val="20"/>
          <w:lang w:val="es-ES"/>
        </w:rPr>
        <w:t>Asimismo</w:t>
      </w:r>
      <w:r w:rsidR="3100A342"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w:t>
      </w:r>
      <w:r w:rsidR="2EEA892D" w:rsidRPr="000721F0">
        <w:rPr>
          <w:rFonts w:ascii="Lucida Sans Unicode" w:hAnsi="Lucida Sans Unicode" w:cs="Lucida Sans Unicode"/>
          <w:sz w:val="20"/>
          <w:szCs w:val="20"/>
          <w:lang w:val="es-ES"/>
        </w:rPr>
        <w:t>se solicitó se girara oficio</w:t>
      </w:r>
      <w:r w:rsidR="00007443" w:rsidRPr="000721F0">
        <w:rPr>
          <w:rFonts w:ascii="Lucida Sans Unicode" w:hAnsi="Lucida Sans Unicode" w:cs="Lucida Sans Unicode"/>
          <w:sz w:val="20"/>
          <w:szCs w:val="20"/>
          <w:lang w:val="es-ES"/>
        </w:rPr>
        <w:t xml:space="preserve"> al Centro de Conciliación Laboral Jalisco (CCL), </w:t>
      </w:r>
      <w:r w:rsidR="00007443" w:rsidRPr="000721F0">
        <w:rPr>
          <w:rFonts w:ascii="Lucida Sans Unicode" w:hAnsi="Lucida Sans Unicode" w:cs="Lucida Sans Unicode"/>
          <w:sz w:val="20"/>
          <w:szCs w:val="20"/>
        </w:rPr>
        <w:t>para que</w:t>
      </w:r>
      <w:r w:rsidR="2E5175E8" w:rsidRPr="000721F0">
        <w:rPr>
          <w:rFonts w:ascii="Lucida Sans Unicode" w:hAnsi="Lucida Sans Unicode" w:cs="Lucida Sans Unicode"/>
          <w:sz w:val="20"/>
          <w:szCs w:val="20"/>
        </w:rPr>
        <w:t>,</w:t>
      </w:r>
      <w:r w:rsidR="00007443" w:rsidRPr="000721F0">
        <w:rPr>
          <w:rFonts w:ascii="Lucida Sans Unicode" w:hAnsi="Lucida Sans Unicode" w:cs="Lucida Sans Unicode"/>
          <w:sz w:val="20"/>
          <w:szCs w:val="20"/>
        </w:rPr>
        <w:t xml:space="preserve"> por su conducto</w:t>
      </w:r>
      <w:r w:rsidR="2241880D" w:rsidRPr="000721F0">
        <w:rPr>
          <w:rFonts w:ascii="Lucida Sans Unicode" w:hAnsi="Lucida Sans Unicode" w:cs="Lucida Sans Unicode"/>
          <w:sz w:val="20"/>
          <w:szCs w:val="20"/>
        </w:rPr>
        <w:t>,</w:t>
      </w:r>
      <w:r w:rsidR="00007443" w:rsidRPr="000721F0">
        <w:rPr>
          <w:rFonts w:ascii="Lucida Sans Unicode" w:hAnsi="Lucida Sans Unicode" w:cs="Lucida Sans Unicode"/>
          <w:sz w:val="20"/>
          <w:szCs w:val="20"/>
        </w:rPr>
        <w:t xml:space="preserve"> proporcio</w:t>
      </w:r>
      <w:r w:rsidR="005523BB" w:rsidRPr="000721F0">
        <w:rPr>
          <w:rFonts w:ascii="Lucida Sans Unicode" w:hAnsi="Lucida Sans Unicode" w:cs="Lucida Sans Unicode"/>
          <w:sz w:val="20"/>
          <w:szCs w:val="20"/>
        </w:rPr>
        <w:t>nara</w:t>
      </w:r>
      <w:r w:rsidR="00007443" w:rsidRPr="000721F0">
        <w:rPr>
          <w:rFonts w:ascii="Lucida Sans Unicode" w:hAnsi="Lucida Sans Unicode" w:cs="Lucida Sans Unicode"/>
          <w:sz w:val="20"/>
          <w:szCs w:val="20"/>
        </w:rPr>
        <w:t xml:space="preserve"> información que </w:t>
      </w:r>
      <w:r w:rsidR="00856E5C" w:rsidRPr="000721F0">
        <w:rPr>
          <w:rFonts w:ascii="Lucida Sans Unicode" w:hAnsi="Lucida Sans Unicode" w:cs="Lucida Sans Unicode"/>
          <w:sz w:val="20"/>
          <w:szCs w:val="20"/>
        </w:rPr>
        <w:t>señalara</w:t>
      </w:r>
      <w:r w:rsidR="00007443" w:rsidRPr="000721F0">
        <w:rPr>
          <w:rFonts w:ascii="Lucida Sans Unicode" w:hAnsi="Lucida Sans Unicode" w:cs="Lucida Sans Unicode"/>
          <w:sz w:val="20"/>
          <w:szCs w:val="20"/>
        </w:rPr>
        <w:t xml:space="preserve"> si en su historial de registro se enc</w:t>
      </w:r>
      <w:r w:rsidR="00DB694E" w:rsidRPr="000721F0">
        <w:rPr>
          <w:rFonts w:ascii="Lucida Sans Unicode" w:hAnsi="Lucida Sans Unicode" w:cs="Lucida Sans Unicode"/>
          <w:sz w:val="20"/>
          <w:szCs w:val="20"/>
        </w:rPr>
        <w:t>o</w:t>
      </w:r>
      <w:r w:rsidR="00007443" w:rsidRPr="000721F0">
        <w:rPr>
          <w:rFonts w:ascii="Lucida Sans Unicode" w:hAnsi="Lucida Sans Unicode" w:cs="Lucida Sans Unicode"/>
          <w:sz w:val="20"/>
          <w:szCs w:val="20"/>
        </w:rPr>
        <w:t>ntra</w:t>
      </w:r>
      <w:r w:rsidR="005523BB" w:rsidRPr="000721F0">
        <w:rPr>
          <w:rFonts w:ascii="Lucida Sans Unicode" w:hAnsi="Lucida Sans Unicode" w:cs="Lucida Sans Unicode"/>
          <w:sz w:val="20"/>
          <w:szCs w:val="20"/>
        </w:rPr>
        <w:t>ban</w:t>
      </w:r>
      <w:r w:rsidR="00007443" w:rsidRPr="000721F0">
        <w:rPr>
          <w:rFonts w:ascii="Lucida Sans Unicode" w:hAnsi="Lucida Sans Unicode" w:cs="Lucida Sans Unicode"/>
          <w:sz w:val="20"/>
          <w:szCs w:val="20"/>
        </w:rPr>
        <w:t xml:space="preserve"> datos que indicaran que en algún momento se hubiera presentado o llevado a cabo trámite de conciliación relacionado con la persona moral</w:t>
      </w:r>
      <w:r w:rsidR="6A7A6AD6" w:rsidRPr="000721F0">
        <w:rPr>
          <w:rFonts w:ascii="Lucida Sans Unicode" w:hAnsi="Lucida Sans Unicode" w:cs="Lucida Sans Unicode"/>
          <w:sz w:val="20"/>
          <w:szCs w:val="20"/>
        </w:rPr>
        <w:t>:</w:t>
      </w:r>
      <w:r w:rsidR="00007443" w:rsidRPr="000721F0">
        <w:rPr>
          <w:rFonts w:ascii="Lucida Sans Unicode" w:hAnsi="Lucida Sans Unicode" w:cs="Lucida Sans Unicode"/>
          <w:sz w:val="20"/>
          <w:szCs w:val="20"/>
        </w:rPr>
        <w:t xml:space="preserve"> Proveedora de Servicios </w:t>
      </w:r>
      <w:proofErr w:type="spellStart"/>
      <w:r w:rsidR="00007443" w:rsidRPr="000721F0">
        <w:rPr>
          <w:rFonts w:ascii="Lucida Sans Unicode" w:hAnsi="Lucida Sans Unicode" w:cs="Lucida Sans Unicode"/>
          <w:sz w:val="20"/>
          <w:szCs w:val="20"/>
        </w:rPr>
        <w:t>Annecy</w:t>
      </w:r>
      <w:proofErr w:type="spellEnd"/>
      <w:r w:rsidR="00007443" w:rsidRPr="000721F0">
        <w:rPr>
          <w:rFonts w:ascii="Lucida Sans Unicode" w:hAnsi="Lucida Sans Unicode" w:cs="Lucida Sans Unicode"/>
          <w:sz w:val="20"/>
          <w:szCs w:val="20"/>
        </w:rPr>
        <w:t xml:space="preserve"> S.C., y por las personas ciudadanas Gonzalo Moreno Arévalo, Nelly Marisol Estrada Guzmán, Guillermo Moreno Rubio, Luis Jorge Díaz Morales, </w:t>
      </w:r>
      <w:proofErr w:type="spellStart"/>
      <w:r w:rsidR="00007443" w:rsidRPr="000721F0">
        <w:rPr>
          <w:rFonts w:ascii="Lucida Sans Unicode" w:hAnsi="Lucida Sans Unicode" w:cs="Lucida Sans Unicode"/>
          <w:sz w:val="20"/>
          <w:szCs w:val="20"/>
        </w:rPr>
        <w:t>Malintzin</w:t>
      </w:r>
      <w:proofErr w:type="spellEnd"/>
      <w:r w:rsidR="00007443" w:rsidRPr="000721F0">
        <w:rPr>
          <w:rFonts w:ascii="Lucida Sans Unicode" w:hAnsi="Lucida Sans Unicode" w:cs="Lucida Sans Unicode"/>
          <w:sz w:val="20"/>
          <w:szCs w:val="20"/>
        </w:rPr>
        <w:t xml:space="preserve"> Alejandra Luna Jiménez, Jorge Alberto Vázquez Barriga, María Auxiliadora Damián </w:t>
      </w:r>
      <w:proofErr w:type="spellStart"/>
      <w:r w:rsidR="00007443" w:rsidRPr="000721F0">
        <w:rPr>
          <w:rFonts w:ascii="Lucida Sans Unicode" w:hAnsi="Lucida Sans Unicode" w:cs="Lucida Sans Unicode"/>
          <w:sz w:val="20"/>
          <w:szCs w:val="20"/>
        </w:rPr>
        <w:t>Damián</w:t>
      </w:r>
      <w:proofErr w:type="spellEnd"/>
      <w:r w:rsidR="00007443" w:rsidRPr="000721F0">
        <w:rPr>
          <w:rFonts w:ascii="Lucida Sans Unicode" w:hAnsi="Lucida Sans Unicode" w:cs="Lucida Sans Unicode"/>
          <w:sz w:val="20"/>
          <w:szCs w:val="20"/>
        </w:rPr>
        <w:t xml:space="preserve">, Martha Monserrat Espinoza Esquivel, Iris </w:t>
      </w:r>
      <w:proofErr w:type="spellStart"/>
      <w:r w:rsidR="00007443" w:rsidRPr="000721F0">
        <w:rPr>
          <w:rFonts w:ascii="Lucida Sans Unicode" w:hAnsi="Lucida Sans Unicode" w:cs="Lucida Sans Unicode"/>
          <w:sz w:val="20"/>
          <w:szCs w:val="20"/>
        </w:rPr>
        <w:t>Janette</w:t>
      </w:r>
      <w:proofErr w:type="spellEnd"/>
      <w:r w:rsidR="00007443" w:rsidRPr="000721F0">
        <w:rPr>
          <w:rFonts w:ascii="Lucida Sans Unicode" w:hAnsi="Lucida Sans Unicode" w:cs="Lucida Sans Unicode"/>
          <w:sz w:val="20"/>
          <w:szCs w:val="20"/>
        </w:rPr>
        <w:t xml:space="preserve"> </w:t>
      </w:r>
      <w:proofErr w:type="spellStart"/>
      <w:r w:rsidR="00007443" w:rsidRPr="000721F0">
        <w:rPr>
          <w:rFonts w:ascii="Lucida Sans Unicode" w:hAnsi="Lucida Sans Unicode" w:cs="Lucida Sans Unicode"/>
          <w:sz w:val="20"/>
          <w:szCs w:val="20"/>
        </w:rPr>
        <w:t>Haje</w:t>
      </w:r>
      <w:proofErr w:type="spellEnd"/>
      <w:r w:rsidR="00007443" w:rsidRPr="000721F0">
        <w:rPr>
          <w:rFonts w:ascii="Lucida Sans Unicode" w:hAnsi="Lucida Sans Unicode" w:cs="Lucida Sans Unicode"/>
          <w:sz w:val="20"/>
          <w:szCs w:val="20"/>
        </w:rPr>
        <w:t xml:space="preserve"> Contreras, </w:t>
      </w:r>
      <w:bookmarkStart w:id="63" w:name="_Hlk165388176"/>
      <w:r w:rsidR="00007443" w:rsidRPr="000721F0">
        <w:rPr>
          <w:rFonts w:ascii="Lucida Sans Unicode" w:hAnsi="Lucida Sans Unicode" w:cs="Lucida Sans Unicode"/>
          <w:sz w:val="20"/>
          <w:szCs w:val="20"/>
        </w:rPr>
        <w:t>Rubicela Ismene Estrada Martínez</w:t>
      </w:r>
      <w:bookmarkEnd w:id="63"/>
      <w:r w:rsidR="00007443" w:rsidRPr="000721F0">
        <w:rPr>
          <w:rFonts w:ascii="Lucida Sans Unicode" w:hAnsi="Lucida Sans Unicode" w:cs="Lucida Sans Unicode"/>
          <w:sz w:val="20"/>
          <w:szCs w:val="20"/>
        </w:rPr>
        <w:t>, María de los Ángeles Silva Duarte, María Laura Mendoza García y Fátima Enciso Uribe”, mismos que se ostentan como acreedores con cargas laborales del</w:t>
      </w:r>
      <w:r w:rsidR="00DA72F4" w:rsidRPr="000721F0">
        <w:rPr>
          <w:rFonts w:ascii="Lucida Sans Unicode" w:hAnsi="Lucida Sans Unicode" w:cs="Lucida Sans Unicode"/>
          <w:sz w:val="20"/>
          <w:szCs w:val="20"/>
        </w:rPr>
        <w:t xml:space="preserve"> otrora</w:t>
      </w:r>
      <w:r w:rsidR="00007443" w:rsidRPr="000721F0">
        <w:rPr>
          <w:rFonts w:ascii="Lucida Sans Unicode" w:hAnsi="Lucida Sans Unicode" w:cs="Lucida Sans Unicode"/>
          <w:sz w:val="20"/>
          <w:szCs w:val="20"/>
        </w:rPr>
        <w:t xml:space="preserve"> partido político local en liquidación </w:t>
      </w:r>
      <w:r w:rsidR="0071564F" w:rsidRPr="000721F0">
        <w:rPr>
          <w:rFonts w:ascii="Lucida Sans Unicode" w:hAnsi="Lucida Sans Unicode" w:cs="Lucida Sans Unicode"/>
          <w:bCs/>
          <w:sz w:val="20"/>
          <w:szCs w:val="20"/>
        </w:rPr>
        <w:t>“SOMOS”,</w:t>
      </w:r>
      <w:r w:rsidR="00007443" w:rsidRPr="000721F0">
        <w:rPr>
          <w:rFonts w:ascii="Lucida Sans Unicode" w:hAnsi="Lucida Sans Unicode" w:cs="Lucida Sans Unicode"/>
          <w:sz w:val="20"/>
          <w:szCs w:val="20"/>
        </w:rPr>
        <w:t xml:space="preserve"> y que pudieran corresponder a partir del día dieciocho de diciembre del año dos mil veintiuno a la fecha de la presente anualidad.</w:t>
      </w:r>
    </w:p>
    <w:p w14:paraId="63538371" w14:textId="77777777" w:rsidR="005148B2" w:rsidRPr="000721F0" w:rsidRDefault="005148B2" w:rsidP="000721F0">
      <w:pPr>
        <w:spacing w:after="0" w:line="240" w:lineRule="auto"/>
        <w:ind w:right="28"/>
        <w:jc w:val="both"/>
        <w:rPr>
          <w:rFonts w:ascii="Lucida Sans Unicode" w:hAnsi="Lucida Sans Unicode" w:cs="Lucida Sans Unicode"/>
          <w:b/>
          <w:bCs/>
          <w:sz w:val="20"/>
          <w:szCs w:val="20"/>
          <w:lang w:val="es-ES"/>
        </w:rPr>
      </w:pPr>
    </w:p>
    <w:p w14:paraId="620B1369" w14:textId="16CE43D4" w:rsidR="00007443" w:rsidRPr="000721F0" w:rsidRDefault="00A2418B"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6</w:t>
      </w:r>
      <w:r w:rsidR="087FD0B3" w:rsidRPr="000721F0">
        <w:rPr>
          <w:rFonts w:ascii="Lucida Sans Unicode" w:hAnsi="Lucida Sans Unicode" w:cs="Lucida Sans Unicode"/>
          <w:b/>
          <w:bCs/>
          <w:sz w:val="20"/>
          <w:szCs w:val="20"/>
          <w:lang w:val="es-ES"/>
        </w:rPr>
        <w:t>3</w:t>
      </w:r>
      <w:r w:rsidR="00007443" w:rsidRPr="000721F0">
        <w:rPr>
          <w:rFonts w:ascii="Lucida Sans Unicode" w:hAnsi="Lucida Sans Unicode" w:cs="Lucida Sans Unicode"/>
          <w:b/>
          <w:bCs/>
          <w:sz w:val="20"/>
          <w:szCs w:val="20"/>
          <w:lang w:val="es-ES"/>
        </w:rPr>
        <w:t>.</w:t>
      </w:r>
      <w:r w:rsidR="00007443" w:rsidRPr="000721F0">
        <w:rPr>
          <w:rFonts w:ascii="Lucida Sans Unicode" w:hAnsi="Lucida Sans Unicode" w:cs="Lucida Sans Unicode"/>
          <w:sz w:val="20"/>
          <w:szCs w:val="20"/>
          <w:lang w:val="es-ES"/>
        </w:rPr>
        <w:t xml:space="preserve"> </w:t>
      </w:r>
      <w:bookmarkStart w:id="64" w:name="_Hlk184826910"/>
      <w:bookmarkStart w:id="65" w:name="_Hlk184810594"/>
      <w:r w:rsidR="00007443" w:rsidRPr="000721F0">
        <w:rPr>
          <w:rFonts w:ascii="Lucida Sans Unicode" w:hAnsi="Lucida Sans Unicode" w:cs="Lucida Sans Unicode"/>
          <w:b/>
          <w:bCs/>
          <w:sz w:val="20"/>
          <w:szCs w:val="20"/>
          <w:lang w:val="es-ES"/>
        </w:rPr>
        <w:t xml:space="preserve">APERTURA DEL </w:t>
      </w:r>
      <w:r w:rsidR="00007443" w:rsidRPr="000721F0">
        <w:rPr>
          <w:rFonts w:ascii="Lucida Sans Unicode" w:hAnsi="Lucida Sans Unicode" w:cs="Lucida Sans Unicode"/>
          <w:b/>
          <w:bCs/>
          <w:sz w:val="20"/>
          <w:szCs w:val="20"/>
        </w:rPr>
        <w:t xml:space="preserve">INCIDENTE DE INCUMPLIMIENTO DE SENTENCIA AL RECURSO DE APELACIÓN </w:t>
      </w:r>
      <w:r w:rsidR="00007443" w:rsidRPr="000721F0">
        <w:rPr>
          <w:rFonts w:ascii="Lucida Sans Unicode" w:hAnsi="Lucida Sans Unicode" w:cs="Lucida Sans Unicode"/>
          <w:b/>
          <w:bCs/>
          <w:sz w:val="20"/>
          <w:szCs w:val="20"/>
          <w:lang w:val="es-ES"/>
        </w:rPr>
        <w:t xml:space="preserve">RAP-025/2023 </w:t>
      </w:r>
      <w:r w:rsidR="002E6E87" w:rsidRPr="000721F0">
        <w:rPr>
          <w:rFonts w:ascii="Lucida Sans Unicode" w:hAnsi="Lucida Sans Unicode" w:cs="Lucida Sans Unicode"/>
          <w:b/>
          <w:bCs/>
          <w:sz w:val="20"/>
          <w:szCs w:val="20"/>
          <w:lang w:val="es-ES"/>
        </w:rPr>
        <w:t>Y ACUMULADOS</w:t>
      </w:r>
      <w:r w:rsidR="00007443" w:rsidRPr="000721F0">
        <w:rPr>
          <w:rFonts w:ascii="Lucida Sans Unicode" w:hAnsi="Lucida Sans Unicode" w:cs="Lucida Sans Unicode"/>
          <w:b/>
          <w:bCs/>
          <w:sz w:val="20"/>
          <w:szCs w:val="20"/>
          <w:lang w:val="es-ES"/>
        </w:rPr>
        <w:t xml:space="preserve"> RAP-026/2023 </w:t>
      </w:r>
      <w:r w:rsidR="002E6E87" w:rsidRPr="000721F0">
        <w:rPr>
          <w:rFonts w:ascii="Lucida Sans Unicode" w:hAnsi="Lucida Sans Unicode" w:cs="Lucida Sans Unicode"/>
          <w:b/>
          <w:bCs/>
          <w:sz w:val="20"/>
          <w:szCs w:val="20"/>
          <w:lang w:val="es-ES"/>
        </w:rPr>
        <w:t>Y</w:t>
      </w:r>
      <w:r w:rsidR="00007443" w:rsidRPr="000721F0">
        <w:rPr>
          <w:rFonts w:ascii="Lucida Sans Unicode" w:hAnsi="Lucida Sans Unicode" w:cs="Lucida Sans Unicode"/>
          <w:b/>
          <w:bCs/>
          <w:sz w:val="20"/>
          <w:szCs w:val="20"/>
          <w:lang w:val="es-ES"/>
        </w:rPr>
        <w:t xml:space="preserve"> RAP-027/2023</w:t>
      </w:r>
      <w:r w:rsidR="00007443" w:rsidRPr="000721F0">
        <w:rPr>
          <w:rFonts w:ascii="Lucida Sans Unicode" w:hAnsi="Lucida Sans Unicode" w:cs="Lucida Sans Unicode"/>
          <w:b/>
          <w:bCs/>
          <w:sz w:val="20"/>
          <w:szCs w:val="20"/>
        </w:rPr>
        <w:t>.</w:t>
      </w:r>
      <w:r w:rsidR="00007443" w:rsidRPr="000721F0">
        <w:rPr>
          <w:rFonts w:ascii="Lucida Sans Unicode" w:hAnsi="Lucida Sans Unicode" w:cs="Lucida Sans Unicode"/>
          <w:b/>
          <w:bCs/>
          <w:sz w:val="20"/>
          <w:szCs w:val="20"/>
          <w:lang w:val="es-ES"/>
        </w:rPr>
        <w:t xml:space="preserve"> </w:t>
      </w:r>
      <w:r w:rsidR="00007443" w:rsidRPr="000721F0">
        <w:rPr>
          <w:rFonts w:ascii="Lucida Sans Unicode" w:hAnsi="Lucida Sans Unicode" w:cs="Lucida Sans Unicode"/>
          <w:sz w:val="20"/>
          <w:szCs w:val="20"/>
          <w:lang w:val="es-ES"/>
        </w:rPr>
        <w:t xml:space="preserve">El día </w:t>
      </w:r>
      <w:r w:rsidR="00007443" w:rsidRPr="000721F0">
        <w:rPr>
          <w:rFonts w:ascii="Lucida Sans Unicode" w:hAnsi="Lucida Sans Unicode" w:cs="Lucida Sans Unicode"/>
          <w:sz w:val="20"/>
          <w:szCs w:val="20"/>
          <w:lang w:val="es-ES"/>
        </w:rPr>
        <w:lastRenderedPageBreak/>
        <w:t xml:space="preserve">treinta de julio, el Tribunal Electoral del Estado de Jalisco, </w:t>
      </w:r>
      <w:r w:rsidR="4FA45B1C" w:rsidRPr="000721F0">
        <w:rPr>
          <w:rFonts w:ascii="Lucida Sans Unicode" w:hAnsi="Lucida Sans Unicode" w:cs="Lucida Sans Unicode"/>
          <w:sz w:val="20"/>
          <w:szCs w:val="20"/>
          <w:lang w:val="es-ES"/>
        </w:rPr>
        <w:t xml:space="preserve">mediante </w:t>
      </w:r>
      <w:r w:rsidR="00007443" w:rsidRPr="000721F0">
        <w:rPr>
          <w:rFonts w:ascii="Lucida Sans Unicode" w:hAnsi="Lucida Sans Unicode" w:cs="Lucida Sans Unicode"/>
          <w:sz w:val="20"/>
          <w:szCs w:val="20"/>
          <w:lang w:val="es-ES"/>
        </w:rPr>
        <w:t>oficio ACT/2631/2024</w:t>
      </w:r>
      <w:r w:rsidR="414D0B20" w:rsidRPr="000721F0">
        <w:rPr>
          <w:rFonts w:ascii="Lucida Sans Unicode" w:hAnsi="Lucida Sans Unicode" w:cs="Lucida Sans Unicode"/>
          <w:sz w:val="20"/>
          <w:szCs w:val="20"/>
          <w:lang w:val="es-ES"/>
        </w:rPr>
        <w:t>, registrado con el</w:t>
      </w:r>
      <w:r w:rsidR="00007443" w:rsidRPr="000721F0">
        <w:rPr>
          <w:rFonts w:ascii="Lucida Sans Unicode" w:hAnsi="Lucida Sans Unicode" w:cs="Lucida Sans Unicode"/>
          <w:sz w:val="20"/>
          <w:szCs w:val="20"/>
          <w:lang w:val="es-ES"/>
        </w:rPr>
        <w:t xml:space="preserve"> </w:t>
      </w:r>
      <w:r w:rsidR="414D0B20" w:rsidRPr="000721F0">
        <w:rPr>
          <w:rFonts w:ascii="Lucida Sans Unicode" w:hAnsi="Lucida Sans Unicode" w:cs="Lucida Sans Unicode"/>
          <w:sz w:val="20"/>
          <w:szCs w:val="20"/>
          <w:lang w:val="es-ES"/>
        </w:rPr>
        <w:t xml:space="preserve">folio </w:t>
      </w:r>
      <w:r w:rsidR="414D0B20" w:rsidRPr="000721F0">
        <w:rPr>
          <w:rFonts w:ascii="Lucida Sans Unicode" w:hAnsi="Lucida Sans Unicode" w:cs="Lucida Sans Unicode"/>
          <w:bCs/>
          <w:sz w:val="20"/>
          <w:szCs w:val="20"/>
          <w:lang w:val="es-ES"/>
        </w:rPr>
        <w:t>05856</w:t>
      </w:r>
      <w:r w:rsidR="414D0B20"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w:t>
      </w:r>
      <w:r w:rsidR="25D0CC52" w:rsidRPr="000721F0">
        <w:rPr>
          <w:rFonts w:ascii="Lucida Sans Unicode" w:hAnsi="Lucida Sans Unicode" w:cs="Lucida Sans Unicode"/>
          <w:sz w:val="20"/>
          <w:szCs w:val="20"/>
          <w:lang w:val="es-ES"/>
        </w:rPr>
        <w:t xml:space="preserve">notificó </w:t>
      </w:r>
      <w:r w:rsidR="00007443" w:rsidRPr="000721F0">
        <w:rPr>
          <w:rFonts w:ascii="Lucida Sans Unicode" w:hAnsi="Lucida Sans Unicode" w:cs="Lucida Sans Unicode"/>
          <w:sz w:val="20"/>
          <w:szCs w:val="20"/>
          <w:lang w:val="es-ES"/>
        </w:rPr>
        <w:t>a este Instituto Electoral</w:t>
      </w:r>
      <w:r w:rsidR="64474D4D"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w:t>
      </w:r>
      <w:r w:rsidR="2DBCD3BA" w:rsidRPr="000721F0">
        <w:rPr>
          <w:rFonts w:ascii="Lucida Sans Unicode" w:hAnsi="Lucida Sans Unicode" w:cs="Lucida Sans Unicode"/>
          <w:sz w:val="20"/>
          <w:szCs w:val="20"/>
          <w:lang w:val="es-ES"/>
        </w:rPr>
        <w:t xml:space="preserve">el acuerdo del veintinueve de julio, </w:t>
      </w:r>
      <w:r w:rsidR="00007443" w:rsidRPr="000721F0">
        <w:rPr>
          <w:rFonts w:ascii="Lucida Sans Unicode" w:hAnsi="Lucida Sans Unicode" w:cs="Lucida Sans Unicode"/>
          <w:sz w:val="20"/>
          <w:szCs w:val="20"/>
          <w:lang w:val="es-ES"/>
        </w:rPr>
        <w:t>enterando</w:t>
      </w:r>
      <w:r w:rsidR="00FA3298"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sz w:val="20"/>
          <w:szCs w:val="20"/>
          <w:lang w:val="es-ES"/>
        </w:rPr>
        <w:t xml:space="preserve">la apertura del incidente de incumplimiento de sentencia al </w:t>
      </w:r>
      <w:r w:rsidR="00B21B6C" w:rsidRPr="000721F0">
        <w:rPr>
          <w:rFonts w:ascii="Lucida Sans Unicode" w:hAnsi="Lucida Sans Unicode" w:cs="Lucida Sans Unicode"/>
          <w:sz w:val="20"/>
          <w:szCs w:val="20"/>
          <w:lang w:val="es-ES"/>
        </w:rPr>
        <w:t>R</w:t>
      </w:r>
      <w:r w:rsidR="00007443" w:rsidRPr="000721F0">
        <w:rPr>
          <w:rFonts w:ascii="Lucida Sans Unicode" w:hAnsi="Lucida Sans Unicode" w:cs="Lucida Sans Unicode"/>
          <w:sz w:val="20"/>
          <w:szCs w:val="20"/>
          <w:lang w:val="es-ES"/>
        </w:rPr>
        <w:t xml:space="preserve">ecurso de </w:t>
      </w:r>
      <w:r w:rsidR="00B21B6C" w:rsidRPr="000721F0">
        <w:rPr>
          <w:rFonts w:ascii="Lucida Sans Unicode" w:hAnsi="Lucida Sans Unicode" w:cs="Lucida Sans Unicode"/>
          <w:sz w:val="20"/>
          <w:szCs w:val="20"/>
          <w:lang w:val="es-ES"/>
        </w:rPr>
        <w:t>A</w:t>
      </w:r>
      <w:r w:rsidR="00007443" w:rsidRPr="000721F0">
        <w:rPr>
          <w:rFonts w:ascii="Lucida Sans Unicode" w:hAnsi="Lucida Sans Unicode" w:cs="Lucida Sans Unicode"/>
          <w:sz w:val="20"/>
          <w:szCs w:val="20"/>
          <w:lang w:val="es-ES"/>
        </w:rPr>
        <w:t xml:space="preserve">pelación </w:t>
      </w:r>
      <w:r w:rsidR="00007443" w:rsidRPr="000721F0">
        <w:rPr>
          <w:rFonts w:ascii="Lucida Sans Unicode" w:hAnsi="Lucida Sans Unicode" w:cs="Lucida Sans Unicode"/>
          <w:b/>
          <w:bCs/>
          <w:sz w:val="20"/>
          <w:szCs w:val="20"/>
          <w:lang w:val="es-ES"/>
        </w:rPr>
        <w:t>RAP-025/2023 y acumulados</w:t>
      </w:r>
      <w:r w:rsidR="00FA3298"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promovido por Gonzalo Moreno Arévalo.</w:t>
      </w:r>
    </w:p>
    <w:bookmarkEnd w:id="64"/>
    <w:p w14:paraId="56874C69" w14:textId="77777777" w:rsidR="00C15F69" w:rsidRPr="000721F0" w:rsidRDefault="00C15F69" w:rsidP="000721F0">
      <w:pPr>
        <w:spacing w:after="0" w:line="240" w:lineRule="auto"/>
        <w:ind w:right="28"/>
        <w:jc w:val="both"/>
        <w:rPr>
          <w:rFonts w:ascii="Lucida Sans Unicode" w:hAnsi="Lucida Sans Unicode" w:cs="Lucida Sans Unicode"/>
          <w:sz w:val="20"/>
          <w:szCs w:val="20"/>
          <w:lang w:val="es-ES"/>
        </w:rPr>
      </w:pPr>
    </w:p>
    <w:p w14:paraId="2CF49043" w14:textId="0A4EE73E" w:rsidR="00A12CEB" w:rsidRPr="000721F0" w:rsidRDefault="006058A2" w:rsidP="000721F0">
      <w:pPr>
        <w:spacing w:after="0" w:line="240" w:lineRule="auto"/>
        <w:ind w:right="28"/>
        <w:jc w:val="both"/>
        <w:rPr>
          <w:rFonts w:ascii="Lucida Sans Unicode" w:hAnsi="Lucida Sans Unicode" w:cs="Lucida Sans Unicode"/>
          <w:sz w:val="20"/>
          <w:szCs w:val="20"/>
          <w:lang w:val="es-ES"/>
        </w:rPr>
      </w:pPr>
      <w:bookmarkStart w:id="66" w:name="_Hlk181351768"/>
      <w:bookmarkStart w:id="67" w:name="_Hlk184810834"/>
      <w:bookmarkEnd w:id="65"/>
      <w:r w:rsidRPr="000721F0">
        <w:rPr>
          <w:rFonts w:ascii="Lucida Sans Unicode" w:hAnsi="Lucida Sans Unicode" w:cs="Lucida Sans Unicode"/>
          <w:b/>
          <w:bCs/>
          <w:sz w:val="20"/>
          <w:szCs w:val="20"/>
          <w:lang w:val="es-ES"/>
        </w:rPr>
        <w:t>6</w:t>
      </w:r>
      <w:r w:rsidR="00915EA5" w:rsidRPr="000721F0">
        <w:rPr>
          <w:rFonts w:ascii="Lucida Sans Unicode" w:hAnsi="Lucida Sans Unicode" w:cs="Lucida Sans Unicode"/>
          <w:b/>
          <w:bCs/>
          <w:sz w:val="20"/>
          <w:szCs w:val="20"/>
          <w:lang w:val="es-ES"/>
        </w:rPr>
        <w:t>4</w:t>
      </w:r>
      <w:r w:rsidR="00007443" w:rsidRPr="000721F0">
        <w:rPr>
          <w:rFonts w:ascii="Lucida Sans Unicode" w:hAnsi="Lucida Sans Unicode" w:cs="Lucida Sans Unicode"/>
          <w:b/>
          <w:bCs/>
          <w:sz w:val="20"/>
          <w:szCs w:val="20"/>
          <w:lang w:val="es-ES"/>
        </w:rPr>
        <w:t>.</w:t>
      </w:r>
      <w:r w:rsidR="00007443" w:rsidRPr="000721F0">
        <w:rPr>
          <w:rFonts w:ascii="Lucida Sans Unicode" w:hAnsi="Lucida Sans Unicode" w:cs="Lucida Sans Unicode"/>
          <w:sz w:val="20"/>
          <w:szCs w:val="20"/>
          <w:lang w:val="es-ES"/>
        </w:rPr>
        <w:t xml:space="preserve"> </w:t>
      </w:r>
      <w:bookmarkStart w:id="68" w:name="_Hlk184827001"/>
      <w:r w:rsidR="00007443" w:rsidRPr="000721F0">
        <w:rPr>
          <w:rFonts w:ascii="Lucida Sans Unicode" w:hAnsi="Lucida Sans Unicode" w:cs="Lucida Sans Unicode"/>
          <w:b/>
          <w:bCs/>
          <w:sz w:val="20"/>
          <w:szCs w:val="20"/>
          <w:lang w:val="es-ES"/>
        </w:rPr>
        <w:t>OFICIO 11633/2024</w:t>
      </w:r>
      <w:r w:rsidR="00007443"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b/>
          <w:bCs/>
          <w:sz w:val="20"/>
          <w:szCs w:val="20"/>
          <w:lang w:val="es-ES"/>
        </w:rPr>
        <w:t>DE SECRETAR</w:t>
      </w:r>
      <w:r w:rsidR="00531C7D" w:rsidRPr="000721F0">
        <w:rPr>
          <w:rFonts w:ascii="Lucida Sans Unicode" w:hAnsi="Lucida Sans Unicode" w:cs="Lucida Sans Unicode"/>
          <w:b/>
          <w:bCs/>
          <w:sz w:val="20"/>
          <w:szCs w:val="20"/>
          <w:lang w:val="es-ES"/>
        </w:rPr>
        <w:t>Í</w:t>
      </w:r>
      <w:r w:rsidR="00007443" w:rsidRPr="000721F0">
        <w:rPr>
          <w:rFonts w:ascii="Lucida Sans Unicode" w:hAnsi="Lucida Sans Unicode" w:cs="Lucida Sans Unicode"/>
          <w:b/>
          <w:bCs/>
          <w:sz w:val="20"/>
          <w:szCs w:val="20"/>
          <w:lang w:val="es-ES"/>
        </w:rPr>
        <w:t>A EJECUTIVA.</w:t>
      </w:r>
      <w:r w:rsidR="00007443" w:rsidRPr="000721F0">
        <w:rPr>
          <w:rFonts w:ascii="Lucida Sans Unicode" w:hAnsi="Lucida Sans Unicode" w:cs="Lucida Sans Unicode"/>
          <w:sz w:val="20"/>
          <w:szCs w:val="20"/>
          <w:lang w:val="es-ES"/>
        </w:rPr>
        <w:t xml:space="preserve"> </w:t>
      </w:r>
      <w:r w:rsidR="3EBD98B4" w:rsidRPr="000721F0">
        <w:rPr>
          <w:rFonts w:ascii="Lucida Sans Unicode" w:hAnsi="Lucida Sans Unicode" w:cs="Lucida Sans Unicode"/>
          <w:sz w:val="20"/>
          <w:szCs w:val="20"/>
          <w:lang w:val="es-ES"/>
        </w:rPr>
        <w:t xml:space="preserve"> El</w:t>
      </w:r>
      <w:r w:rsidR="00007443" w:rsidRPr="000721F0">
        <w:rPr>
          <w:rFonts w:ascii="Lucida Sans Unicode" w:hAnsi="Lucida Sans Unicode" w:cs="Lucida Sans Unicode"/>
          <w:sz w:val="20"/>
          <w:szCs w:val="20"/>
          <w:lang w:val="es-ES"/>
        </w:rPr>
        <w:t xml:space="preserve"> </w:t>
      </w:r>
      <w:r w:rsidR="00C41DC2" w:rsidRPr="000721F0">
        <w:rPr>
          <w:rFonts w:ascii="Lucida Sans Unicode" w:hAnsi="Lucida Sans Unicode" w:cs="Lucida Sans Unicode"/>
          <w:sz w:val="20"/>
          <w:szCs w:val="20"/>
          <w:lang w:val="es-ES"/>
        </w:rPr>
        <w:t>seis</w:t>
      </w:r>
      <w:r w:rsidR="00007443" w:rsidRPr="000721F0">
        <w:rPr>
          <w:rFonts w:ascii="Lucida Sans Unicode" w:hAnsi="Lucida Sans Unicode" w:cs="Lucida Sans Unicode"/>
          <w:sz w:val="20"/>
          <w:szCs w:val="20"/>
          <w:lang w:val="es-ES"/>
        </w:rPr>
        <w:t xml:space="preserve"> de agosto</w:t>
      </w:r>
      <w:r w:rsidR="4D69AD0F"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el </w:t>
      </w:r>
      <w:r w:rsidR="00531C7D" w:rsidRPr="000721F0">
        <w:rPr>
          <w:rFonts w:ascii="Lucida Sans Unicode" w:hAnsi="Lucida Sans Unicode" w:cs="Lucida Sans Unicode"/>
          <w:sz w:val="20"/>
          <w:szCs w:val="20"/>
          <w:lang w:val="es-ES"/>
        </w:rPr>
        <w:t>s</w:t>
      </w:r>
      <w:r w:rsidR="00007443" w:rsidRPr="000721F0">
        <w:rPr>
          <w:rFonts w:ascii="Lucida Sans Unicode" w:hAnsi="Lucida Sans Unicode" w:cs="Lucida Sans Unicode"/>
          <w:sz w:val="20"/>
          <w:szCs w:val="20"/>
          <w:lang w:val="es-ES"/>
        </w:rPr>
        <w:t xml:space="preserve">ecretario </w:t>
      </w:r>
      <w:r w:rsidR="00531C7D"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 xml:space="preserve">jecutivo de este Instituto Electoral, mediante el oficio número </w:t>
      </w:r>
      <w:r w:rsidR="00007443" w:rsidRPr="000721F0">
        <w:rPr>
          <w:rFonts w:ascii="Lucida Sans Unicode" w:hAnsi="Lucida Sans Unicode" w:cs="Lucida Sans Unicode"/>
          <w:bCs/>
          <w:sz w:val="20"/>
          <w:szCs w:val="20"/>
          <w:lang w:val="es-ES"/>
        </w:rPr>
        <w:t>11633/2024</w:t>
      </w:r>
      <w:r w:rsidR="00007443" w:rsidRPr="000721F0">
        <w:rPr>
          <w:rFonts w:ascii="Lucida Sans Unicode" w:hAnsi="Lucida Sans Unicode" w:cs="Lucida Sans Unicode"/>
          <w:sz w:val="20"/>
          <w:szCs w:val="20"/>
          <w:lang w:val="es-ES"/>
        </w:rPr>
        <w:t xml:space="preserve"> dirigido a</w:t>
      </w:r>
      <w:r w:rsidR="000131F4" w:rsidRPr="000721F0">
        <w:rPr>
          <w:rFonts w:ascii="Lucida Sans Unicode" w:hAnsi="Lucida Sans Unicode" w:cs="Lucida Sans Unicode"/>
          <w:sz w:val="20"/>
          <w:szCs w:val="20"/>
          <w:lang w:val="es-ES"/>
        </w:rPr>
        <w:t>l ciudadano</w:t>
      </w:r>
      <w:r w:rsidR="00007443" w:rsidRPr="000721F0">
        <w:rPr>
          <w:rFonts w:ascii="Lucida Sans Unicode" w:hAnsi="Lucida Sans Unicode" w:cs="Lucida Sans Unicode"/>
          <w:sz w:val="20"/>
          <w:szCs w:val="20"/>
          <w:lang w:val="es-ES"/>
        </w:rPr>
        <w:t xml:space="preserve"> Tom</w:t>
      </w:r>
      <w:r w:rsidR="00537C95" w:rsidRPr="000721F0">
        <w:rPr>
          <w:rFonts w:ascii="Lucida Sans Unicode" w:hAnsi="Lucida Sans Unicode" w:cs="Lucida Sans Unicode"/>
          <w:sz w:val="20"/>
          <w:szCs w:val="20"/>
          <w:lang w:val="es-ES"/>
        </w:rPr>
        <w:t>á</w:t>
      </w:r>
      <w:r w:rsidR="00007443" w:rsidRPr="000721F0">
        <w:rPr>
          <w:rFonts w:ascii="Lucida Sans Unicode" w:hAnsi="Lucida Sans Unicode" w:cs="Lucida Sans Unicode"/>
          <w:sz w:val="20"/>
          <w:szCs w:val="20"/>
          <w:lang w:val="es-ES"/>
        </w:rPr>
        <w:t>s Vargas Su</w:t>
      </w:r>
      <w:r w:rsidR="000131F4" w:rsidRPr="000721F0">
        <w:rPr>
          <w:rFonts w:ascii="Lucida Sans Unicode" w:hAnsi="Lucida Sans Unicode" w:cs="Lucida Sans Unicode"/>
          <w:sz w:val="20"/>
          <w:szCs w:val="20"/>
          <w:lang w:val="es-ES"/>
        </w:rPr>
        <w:t>á</w:t>
      </w:r>
      <w:r w:rsidR="00007443" w:rsidRPr="000721F0">
        <w:rPr>
          <w:rFonts w:ascii="Lucida Sans Unicode" w:hAnsi="Lucida Sans Unicode" w:cs="Lucida Sans Unicode"/>
          <w:sz w:val="20"/>
          <w:szCs w:val="20"/>
          <w:lang w:val="es-ES"/>
        </w:rPr>
        <w:t xml:space="preserve">rez, </w:t>
      </w:r>
      <w:r w:rsidR="00531C7D" w:rsidRPr="000721F0">
        <w:rPr>
          <w:rFonts w:ascii="Lucida Sans Unicode" w:hAnsi="Lucida Sans Unicode" w:cs="Lucida Sans Unicode"/>
          <w:sz w:val="20"/>
          <w:szCs w:val="20"/>
          <w:lang w:val="es-ES"/>
        </w:rPr>
        <w:t>m</w:t>
      </w:r>
      <w:r w:rsidR="00007443" w:rsidRPr="000721F0">
        <w:rPr>
          <w:rFonts w:ascii="Lucida Sans Unicode" w:hAnsi="Lucida Sans Unicode" w:cs="Lucida Sans Unicode"/>
          <w:sz w:val="20"/>
          <w:szCs w:val="20"/>
          <w:lang w:val="es-ES"/>
        </w:rPr>
        <w:t xml:space="preserve">agistrado </w:t>
      </w:r>
      <w:r w:rsidR="000131F4" w:rsidRPr="000721F0">
        <w:rPr>
          <w:rFonts w:ascii="Lucida Sans Unicode" w:hAnsi="Lucida Sans Unicode" w:cs="Lucida Sans Unicode"/>
          <w:sz w:val="20"/>
          <w:szCs w:val="20"/>
          <w:lang w:val="es-ES"/>
        </w:rPr>
        <w:t>presidente</w:t>
      </w:r>
      <w:r w:rsidR="00007443" w:rsidRPr="000721F0">
        <w:rPr>
          <w:rFonts w:ascii="Lucida Sans Unicode" w:hAnsi="Lucida Sans Unicode" w:cs="Lucida Sans Unicode"/>
          <w:sz w:val="20"/>
          <w:szCs w:val="20"/>
          <w:lang w:val="es-ES"/>
        </w:rPr>
        <w:t xml:space="preserve"> del Tribunal Electoral del Estado de Jalisco</w:t>
      </w:r>
      <w:r w:rsidR="000131F4" w:rsidRPr="000721F0">
        <w:rPr>
          <w:rFonts w:ascii="Lucida Sans Unicode" w:hAnsi="Lucida Sans Unicode" w:cs="Lucida Sans Unicode"/>
          <w:sz w:val="20"/>
          <w:szCs w:val="20"/>
          <w:lang w:val="es-ES"/>
        </w:rPr>
        <w:t>,</w:t>
      </w:r>
      <w:r w:rsidR="00007443" w:rsidRPr="000721F0">
        <w:rPr>
          <w:rFonts w:ascii="Lucida Sans Unicode" w:hAnsi="Lucida Sans Unicode" w:cs="Lucida Sans Unicode"/>
          <w:sz w:val="20"/>
          <w:szCs w:val="20"/>
          <w:lang w:val="es-ES"/>
        </w:rPr>
        <w:t xml:space="preserve"> dio contestación con la manifestación correspondiente al acuerdo notificado mediante oficio ACT/2631/2024, </w:t>
      </w:r>
      <w:r w:rsidR="00531C7D" w:rsidRPr="000721F0">
        <w:rPr>
          <w:rFonts w:ascii="Lucida Sans Unicode" w:hAnsi="Lucida Sans Unicode" w:cs="Lucida Sans Unicode"/>
          <w:sz w:val="20"/>
          <w:szCs w:val="20"/>
          <w:lang w:val="es-ES"/>
        </w:rPr>
        <w:t xml:space="preserve">referido en el punto </w:t>
      </w:r>
      <w:r w:rsidR="000C176E" w:rsidRPr="000721F0">
        <w:rPr>
          <w:rFonts w:ascii="Lucida Sans Unicode" w:hAnsi="Lucida Sans Unicode" w:cs="Lucida Sans Unicode"/>
          <w:sz w:val="20"/>
          <w:szCs w:val="20"/>
          <w:lang w:val="es-ES"/>
        </w:rPr>
        <w:t xml:space="preserve">63 </w:t>
      </w:r>
      <w:r w:rsidR="00FE6992" w:rsidRPr="000721F0">
        <w:rPr>
          <w:rFonts w:ascii="Lucida Sans Unicode" w:hAnsi="Lucida Sans Unicode" w:cs="Lucida Sans Unicode"/>
          <w:sz w:val="20"/>
          <w:szCs w:val="20"/>
          <w:lang w:val="es-ES"/>
        </w:rPr>
        <w:t>de antecedentes</w:t>
      </w:r>
      <w:r w:rsidR="440F64FF" w:rsidRPr="000721F0">
        <w:rPr>
          <w:rFonts w:ascii="Lucida Sans Unicode" w:hAnsi="Lucida Sans Unicode" w:cs="Lucida Sans Unicode"/>
          <w:sz w:val="20"/>
          <w:szCs w:val="20"/>
          <w:lang w:val="es-ES"/>
        </w:rPr>
        <w:t xml:space="preserve"> </w:t>
      </w:r>
      <w:r w:rsidR="00531C7D" w:rsidRPr="000721F0">
        <w:rPr>
          <w:rFonts w:ascii="Lucida Sans Unicode" w:hAnsi="Lucida Sans Unicode" w:cs="Lucida Sans Unicode"/>
          <w:sz w:val="20"/>
          <w:szCs w:val="20"/>
          <w:lang w:val="es-ES"/>
        </w:rPr>
        <w:t>.</w:t>
      </w:r>
    </w:p>
    <w:bookmarkEnd w:id="68"/>
    <w:p w14:paraId="7E57B5CB" w14:textId="77777777" w:rsidR="00A12CEB" w:rsidRPr="000721F0" w:rsidRDefault="00A12CEB" w:rsidP="000721F0">
      <w:pPr>
        <w:spacing w:after="0" w:line="240" w:lineRule="auto"/>
        <w:ind w:right="28"/>
        <w:jc w:val="both"/>
        <w:rPr>
          <w:rFonts w:ascii="Lucida Sans Unicode" w:hAnsi="Lucida Sans Unicode" w:cs="Lucida Sans Unicode"/>
          <w:sz w:val="20"/>
          <w:szCs w:val="20"/>
          <w:lang w:val="es-ES"/>
        </w:rPr>
      </w:pPr>
    </w:p>
    <w:p w14:paraId="65D3D5C8" w14:textId="5C499C19" w:rsidR="00A12CEB" w:rsidRPr="000721F0" w:rsidRDefault="006058A2"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6</w:t>
      </w:r>
      <w:r w:rsidR="00915EA5" w:rsidRPr="000721F0">
        <w:rPr>
          <w:rFonts w:ascii="Lucida Sans Unicode" w:hAnsi="Lucida Sans Unicode" w:cs="Lucida Sans Unicode"/>
          <w:b/>
          <w:bCs/>
          <w:sz w:val="20"/>
          <w:szCs w:val="20"/>
          <w:lang w:val="es-ES"/>
        </w:rPr>
        <w:t>5</w:t>
      </w:r>
      <w:r w:rsidR="00A12CEB" w:rsidRPr="000721F0">
        <w:rPr>
          <w:rFonts w:ascii="Lucida Sans Unicode" w:hAnsi="Lucida Sans Unicode" w:cs="Lucida Sans Unicode"/>
          <w:b/>
          <w:bCs/>
          <w:sz w:val="20"/>
          <w:szCs w:val="20"/>
          <w:lang w:val="es-ES"/>
        </w:rPr>
        <w:t>.</w:t>
      </w:r>
      <w:r w:rsidR="00A12CEB" w:rsidRPr="000721F0">
        <w:rPr>
          <w:rFonts w:ascii="Lucida Sans Unicode" w:hAnsi="Lucida Sans Unicode" w:cs="Lucida Sans Unicode"/>
          <w:sz w:val="20"/>
          <w:szCs w:val="20"/>
          <w:lang w:val="es-ES"/>
        </w:rPr>
        <w:t xml:space="preserve"> </w:t>
      </w:r>
      <w:r w:rsidR="00A12CEB" w:rsidRPr="000721F0">
        <w:rPr>
          <w:rFonts w:ascii="Lucida Sans Unicode" w:hAnsi="Lucida Sans Unicode" w:cs="Lucida Sans Unicode"/>
          <w:b/>
          <w:bCs/>
          <w:sz w:val="20"/>
          <w:szCs w:val="20"/>
          <w:lang w:val="es-ES"/>
        </w:rPr>
        <w:t>DESIGNACIÓN DE CONSEJERÍAS ELECTORALES DEL ORGANISMO PÚBLICO LOCAL DE JALISCO.</w:t>
      </w:r>
      <w:r w:rsidR="00A12CEB" w:rsidRPr="000721F0">
        <w:rPr>
          <w:rFonts w:ascii="Lucida Sans Unicode" w:hAnsi="Lucida Sans Unicode" w:cs="Lucida Sans Unicode"/>
          <w:sz w:val="20"/>
          <w:szCs w:val="20"/>
          <w:lang w:val="es-ES"/>
        </w:rPr>
        <w:t xml:space="preserve"> El veintiséis de septiembre, el Consejo General del Instituto Nacional Electoral, mediante acuerdo identificado con clave alfanumérica INE-CG2243/2024,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w:t>
      </w:r>
    </w:p>
    <w:bookmarkEnd w:id="66"/>
    <w:p w14:paraId="1D5150CA" w14:textId="77777777" w:rsidR="00007443" w:rsidRPr="000721F0" w:rsidRDefault="00007443" w:rsidP="000721F0">
      <w:pPr>
        <w:spacing w:after="0" w:line="240" w:lineRule="auto"/>
        <w:ind w:right="28"/>
        <w:jc w:val="both"/>
        <w:rPr>
          <w:rFonts w:ascii="Lucida Sans Unicode" w:hAnsi="Lucida Sans Unicode" w:cs="Lucida Sans Unicode"/>
          <w:sz w:val="20"/>
          <w:szCs w:val="20"/>
          <w:lang w:val="es-ES"/>
        </w:rPr>
      </w:pPr>
    </w:p>
    <w:p w14:paraId="675540AE" w14:textId="0B1E14BE" w:rsidR="00A12CEB" w:rsidRPr="000721F0" w:rsidRDefault="006058A2"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6</w:t>
      </w:r>
      <w:r w:rsidR="00915EA5" w:rsidRPr="000721F0">
        <w:rPr>
          <w:rFonts w:ascii="Lucida Sans Unicode" w:hAnsi="Lucida Sans Unicode" w:cs="Lucida Sans Unicode"/>
          <w:b/>
          <w:bCs/>
          <w:sz w:val="20"/>
          <w:szCs w:val="20"/>
          <w:lang w:val="es-ES"/>
        </w:rPr>
        <w:t>6</w:t>
      </w:r>
      <w:r w:rsidR="00A12CEB" w:rsidRPr="000721F0">
        <w:rPr>
          <w:rFonts w:ascii="Lucida Sans Unicode" w:hAnsi="Lucida Sans Unicode" w:cs="Lucida Sans Unicode"/>
          <w:b/>
          <w:bCs/>
          <w:sz w:val="20"/>
          <w:szCs w:val="20"/>
          <w:lang w:val="es-ES"/>
        </w:rPr>
        <w:t>. TOMA DE PROTESTA DE LAS NUEVAS CONSEJERÍAS.</w:t>
      </w:r>
      <w:r w:rsidR="00A12CEB" w:rsidRPr="000721F0">
        <w:rPr>
          <w:rFonts w:ascii="Lucida Sans Unicode" w:hAnsi="Lucida Sans Unicode" w:cs="Lucida Sans Unicode"/>
          <w:sz w:val="20"/>
          <w:szCs w:val="20"/>
          <w:lang w:val="es-ES"/>
        </w:rPr>
        <w:t xml:space="preserve"> El uno de octubre del año en curso, rindieron protesta de Ley ante este Consejo General, y entraron en funciones como consejerías electorales de este organismo electoral, el ciudadano Carlos Javier Aguirre Arias y las ciudadanas Melissa Amezcua Yépiz y Miriam Guadalupe Gutiérrez Mora.</w:t>
      </w:r>
    </w:p>
    <w:p w14:paraId="166CC566" w14:textId="77777777" w:rsidR="00A12CEB" w:rsidRPr="000721F0" w:rsidRDefault="00A12CEB" w:rsidP="000721F0">
      <w:pPr>
        <w:spacing w:after="0" w:line="240" w:lineRule="auto"/>
        <w:ind w:right="28"/>
        <w:jc w:val="both"/>
        <w:rPr>
          <w:rFonts w:ascii="Lucida Sans Unicode" w:hAnsi="Lucida Sans Unicode" w:cs="Lucida Sans Unicode"/>
          <w:sz w:val="20"/>
          <w:szCs w:val="20"/>
          <w:lang w:val="es-ES"/>
        </w:rPr>
      </w:pPr>
    </w:p>
    <w:p w14:paraId="539528ED" w14:textId="1DAA6E02" w:rsidR="00007443" w:rsidRPr="000721F0" w:rsidRDefault="006058A2" w:rsidP="000721F0">
      <w:pPr>
        <w:spacing w:after="0" w:line="240" w:lineRule="auto"/>
        <w:ind w:right="28"/>
        <w:jc w:val="both"/>
        <w:rPr>
          <w:rFonts w:ascii="Lucida Sans Unicode" w:hAnsi="Lucida Sans Unicode" w:cs="Lucida Sans Unicode"/>
          <w:b/>
          <w:bCs/>
          <w:sz w:val="20"/>
          <w:szCs w:val="20"/>
        </w:rPr>
      </w:pPr>
      <w:r w:rsidRPr="000721F0">
        <w:rPr>
          <w:rFonts w:ascii="Lucida Sans Unicode" w:hAnsi="Lucida Sans Unicode" w:cs="Lucida Sans Unicode"/>
          <w:b/>
          <w:bCs/>
          <w:sz w:val="20"/>
          <w:szCs w:val="20"/>
          <w:lang w:val="es-ES"/>
        </w:rPr>
        <w:t>6</w:t>
      </w:r>
      <w:r w:rsidR="00915EA5" w:rsidRPr="000721F0">
        <w:rPr>
          <w:rFonts w:ascii="Lucida Sans Unicode" w:hAnsi="Lucida Sans Unicode" w:cs="Lucida Sans Unicode"/>
          <w:b/>
          <w:bCs/>
          <w:sz w:val="20"/>
          <w:szCs w:val="20"/>
          <w:lang w:val="es-ES"/>
        </w:rPr>
        <w:t>7</w:t>
      </w:r>
      <w:r w:rsidR="00007443" w:rsidRPr="000721F0">
        <w:rPr>
          <w:rFonts w:ascii="Lucida Sans Unicode" w:hAnsi="Lucida Sans Unicode" w:cs="Lucida Sans Unicode"/>
          <w:b/>
          <w:bCs/>
          <w:sz w:val="20"/>
          <w:szCs w:val="20"/>
          <w:lang w:val="es-ES"/>
        </w:rPr>
        <w:t>.</w:t>
      </w:r>
      <w:r w:rsidR="00007443" w:rsidRPr="000721F0">
        <w:rPr>
          <w:rFonts w:ascii="Lucida Sans Unicode" w:hAnsi="Lucida Sans Unicode" w:cs="Lucida Sans Unicode"/>
          <w:sz w:val="20"/>
          <w:szCs w:val="20"/>
          <w:lang w:val="es-ES"/>
        </w:rPr>
        <w:t xml:space="preserve"> </w:t>
      </w:r>
      <w:r w:rsidR="008842AF" w:rsidRPr="000721F0">
        <w:rPr>
          <w:rFonts w:ascii="Lucida Sans Unicode" w:hAnsi="Lucida Sans Unicode" w:cs="Lucida Sans Unicode"/>
          <w:b/>
          <w:bCs/>
          <w:sz w:val="20"/>
          <w:szCs w:val="20"/>
          <w:lang w:val="es-ES"/>
        </w:rPr>
        <w:t>SENTENCIA DEL EXPEDIENTE SG-JE-119/2024 QUE RESUELVE EL</w:t>
      </w:r>
      <w:r w:rsidR="00615E84"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b/>
          <w:bCs/>
          <w:sz w:val="20"/>
          <w:szCs w:val="20"/>
        </w:rPr>
        <w:t>INCIDENTE DE INEJECUCIÓN DE SENTENCIA DENTRO DEL EXPEDIENTE RAP-025/2023 Y ACUMULADOS.</w:t>
      </w:r>
      <w:r w:rsidR="00007443" w:rsidRPr="000721F0">
        <w:rPr>
          <w:rFonts w:ascii="Lucida Sans Unicode" w:hAnsi="Lucida Sans Unicode" w:cs="Lucida Sans Unicode"/>
          <w:b/>
          <w:bCs/>
          <w:sz w:val="20"/>
          <w:szCs w:val="20"/>
          <w:lang w:val="es-ES"/>
        </w:rPr>
        <w:t xml:space="preserve"> </w:t>
      </w:r>
      <w:r w:rsidR="00007443" w:rsidRPr="000721F0">
        <w:rPr>
          <w:rFonts w:ascii="Lucida Sans Unicode" w:hAnsi="Lucida Sans Unicode" w:cs="Lucida Sans Unicode"/>
          <w:sz w:val="20"/>
          <w:szCs w:val="20"/>
          <w:lang w:val="es-ES"/>
        </w:rPr>
        <w:t xml:space="preserve">El  diez de octubre, </w:t>
      </w:r>
      <w:r w:rsidR="2D1AD0AC" w:rsidRPr="000721F0">
        <w:rPr>
          <w:rFonts w:ascii="Lucida Sans Unicode" w:hAnsi="Lucida Sans Unicode" w:cs="Lucida Sans Unicode"/>
          <w:sz w:val="20"/>
          <w:szCs w:val="20"/>
          <w:lang w:val="es-ES"/>
        </w:rPr>
        <w:t>la Sala Regional Guadalajara</w:t>
      </w:r>
      <w:r w:rsidR="00007443" w:rsidRPr="000721F0">
        <w:rPr>
          <w:rFonts w:ascii="Lucida Sans Unicode" w:hAnsi="Lucida Sans Unicode" w:cs="Lucida Sans Unicode"/>
          <w:bCs/>
          <w:sz w:val="20"/>
          <w:szCs w:val="20"/>
          <w:lang w:val="es-ES"/>
        </w:rPr>
        <w:t>,</w:t>
      </w:r>
      <w:r w:rsidR="00007443" w:rsidRPr="000721F0">
        <w:rPr>
          <w:rFonts w:ascii="Lucida Sans Unicode" w:hAnsi="Lucida Sans Unicode" w:cs="Lucida Sans Unicode"/>
          <w:b/>
          <w:sz w:val="20"/>
          <w:szCs w:val="20"/>
          <w:lang w:val="es-ES"/>
        </w:rPr>
        <w:t xml:space="preserve"> </w:t>
      </w:r>
      <w:r w:rsidR="006D1B3A" w:rsidRPr="000721F0">
        <w:rPr>
          <w:rFonts w:ascii="Lucida Sans Unicode" w:hAnsi="Lucida Sans Unicode" w:cs="Lucida Sans Unicode"/>
          <w:sz w:val="20"/>
          <w:szCs w:val="20"/>
          <w:lang w:val="es-ES"/>
        </w:rPr>
        <w:t>resolvi</w:t>
      </w:r>
      <w:r w:rsidR="752B3BDB" w:rsidRPr="000721F0">
        <w:rPr>
          <w:rFonts w:ascii="Lucida Sans Unicode" w:hAnsi="Lucida Sans Unicode" w:cs="Lucida Sans Unicode"/>
          <w:sz w:val="20"/>
          <w:szCs w:val="20"/>
          <w:lang w:val="es-ES"/>
        </w:rPr>
        <w:t>ó</w:t>
      </w:r>
      <w:r w:rsidR="07C6ECD9" w:rsidRPr="000721F0">
        <w:rPr>
          <w:rFonts w:ascii="Lucida Sans Unicode" w:hAnsi="Lucida Sans Unicode" w:cs="Lucida Sans Unicode"/>
          <w:sz w:val="20"/>
          <w:szCs w:val="20"/>
          <w:lang w:val="es-ES"/>
        </w:rPr>
        <w:t xml:space="preserve"> como</w:t>
      </w:r>
      <w:r w:rsidR="00007443" w:rsidRPr="000721F0">
        <w:rPr>
          <w:rFonts w:ascii="Lucida Sans Unicode" w:hAnsi="Lucida Sans Unicode" w:cs="Lucida Sans Unicode"/>
          <w:sz w:val="20"/>
          <w:szCs w:val="20"/>
          <w:lang w:val="es-ES"/>
        </w:rPr>
        <w:t xml:space="preserve"> </w:t>
      </w:r>
      <w:r w:rsidR="006D1B3A"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 xml:space="preserve">xistente la omisión </w:t>
      </w:r>
      <w:r w:rsidR="009E485A" w:rsidRPr="000721F0">
        <w:rPr>
          <w:rFonts w:ascii="Lucida Sans Unicode" w:hAnsi="Lucida Sans Unicode" w:cs="Lucida Sans Unicode"/>
          <w:sz w:val="20"/>
          <w:szCs w:val="20"/>
          <w:lang w:val="es-ES"/>
        </w:rPr>
        <w:t>reclamada en</w:t>
      </w:r>
      <w:r w:rsidR="00007443" w:rsidRPr="000721F0">
        <w:rPr>
          <w:rFonts w:ascii="Lucida Sans Unicode" w:hAnsi="Lucida Sans Unicode" w:cs="Lucida Sans Unicode"/>
          <w:sz w:val="20"/>
          <w:szCs w:val="20"/>
          <w:lang w:val="es-ES"/>
        </w:rPr>
        <w:t xml:space="preserve"> el expediente </w:t>
      </w:r>
      <w:r w:rsidR="00007443" w:rsidRPr="000721F0">
        <w:rPr>
          <w:rFonts w:ascii="Lucida Sans Unicode" w:hAnsi="Lucida Sans Unicode" w:cs="Lucida Sans Unicode"/>
          <w:bCs/>
          <w:sz w:val="20"/>
          <w:szCs w:val="20"/>
          <w:lang w:val="es-ES"/>
        </w:rPr>
        <w:t>SG-JE-119/2024</w:t>
      </w:r>
      <w:r w:rsidR="00007443" w:rsidRPr="000721F0">
        <w:rPr>
          <w:rFonts w:ascii="Lucida Sans Unicode" w:hAnsi="Lucida Sans Unicode" w:cs="Lucida Sans Unicode"/>
          <w:sz w:val="20"/>
          <w:szCs w:val="20"/>
          <w:lang w:val="es-ES"/>
        </w:rPr>
        <w:t xml:space="preserve"> promovido por Gonzalo Moreno Arévalo y Nelly Marisol Estrada Guzmán, quienes reclama</w:t>
      </w:r>
      <w:r w:rsidR="4D8C7C5E" w:rsidRPr="000721F0">
        <w:rPr>
          <w:rFonts w:ascii="Lucida Sans Unicode" w:hAnsi="Lucida Sans Unicode" w:cs="Lucida Sans Unicode"/>
          <w:sz w:val="20"/>
          <w:szCs w:val="20"/>
          <w:lang w:val="es-ES"/>
        </w:rPr>
        <w:t>ro</w:t>
      </w:r>
      <w:r w:rsidR="00007443" w:rsidRPr="000721F0">
        <w:rPr>
          <w:rFonts w:ascii="Lucida Sans Unicode" w:hAnsi="Lucida Sans Unicode" w:cs="Lucida Sans Unicode"/>
          <w:sz w:val="20"/>
          <w:szCs w:val="20"/>
          <w:lang w:val="es-ES"/>
        </w:rPr>
        <w:t xml:space="preserve">n la omisión del Tribunal Electoral del Estado de Jalisco, de resolver el incidente de inejecución de sentencia del </w:t>
      </w:r>
      <w:r w:rsidR="77575225" w:rsidRPr="000721F0">
        <w:rPr>
          <w:rFonts w:ascii="Lucida Sans Unicode" w:hAnsi="Lucida Sans Unicode" w:cs="Lucida Sans Unicode"/>
          <w:sz w:val="20"/>
          <w:szCs w:val="20"/>
          <w:lang w:val="es-ES"/>
        </w:rPr>
        <w:t>Recurso de Apelación con número de</w:t>
      </w:r>
      <w:r w:rsidR="00007443" w:rsidRPr="000721F0">
        <w:rPr>
          <w:rFonts w:ascii="Lucida Sans Unicode" w:hAnsi="Lucida Sans Unicode" w:cs="Lucida Sans Unicode"/>
          <w:sz w:val="20"/>
          <w:szCs w:val="20"/>
          <w:lang w:val="es-ES"/>
        </w:rPr>
        <w:t xml:space="preserve"> expediente </w:t>
      </w:r>
      <w:r w:rsidR="00007443" w:rsidRPr="000721F0">
        <w:rPr>
          <w:rFonts w:ascii="Lucida Sans Unicode" w:hAnsi="Lucida Sans Unicode" w:cs="Lucida Sans Unicode"/>
          <w:sz w:val="20"/>
          <w:szCs w:val="20"/>
        </w:rPr>
        <w:t>RAP-025/2023 y ACUMULADOS</w:t>
      </w:r>
      <w:r w:rsidR="008B437A" w:rsidRPr="000721F0">
        <w:rPr>
          <w:rFonts w:ascii="Lucida Sans Unicode" w:hAnsi="Lucida Sans Unicode" w:cs="Lucida Sans Unicode"/>
          <w:sz w:val="20"/>
          <w:szCs w:val="20"/>
        </w:rPr>
        <w:t>,</w:t>
      </w:r>
      <w:r w:rsidR="00007443" w:rsidRPr="000721F0">
        <w:rPr>
          <w:rFonts w:ascii="Lucida Sans Unicode" w:hAnsi="Lucida Sans Unicode" w:cs="Lucida Sans Unicode"/>
          <w:sz w:val="20"/>
          <w:szCs w:val="20"/>
        </w:rPr>
        <w:t xml:space="preserve"> </w:t>
      </w:r>
      <w:r w:rsidR="18677AEF" w:rsidRPr="000721F0">
        <w:rPr>
          <w:rFonts w:ascii="Lucida Sans Unicode" w:hAnsi="Lucida Sans Unicode" w:cs="Lucida Sans Unicode"/>
          <w:sz w:val="20"/>
          <w:szCs w:val="20"/>
        </w:rPr>
        <w:t xml:space="preserve">y </w:t>
      </w:r>
      <w:r w:rsidR="1BAFA9B3" w:rsidRPr="000721F0">
        <w:rPr>
          <w:rFonts w:ascii="Lucida Sans Unicode" w:hAnsi="Lucida Sans Unicode" w:cs="Lucida Sans Unicode"/>
          <w:sz w:val="20"/>
          <w:szCs w:val="20"/>
        </w:rPr>
        <w:t xml:space="preserve">se </w:t>
      </w:r>
      <w:r w:rsidR="008B437A" w:rsidRPr="000721F0">
        <w:rPr>
          <w:rFonts w:ascii="Lucida Sans Unicode" w:hAnsi="Lucida Sans Unicode" w:cs="Lucida Sans Unicode"/>
          <w:sz w:val="20"/>
          <w:szCs w:val="20"/>
        </w:rPr>
        <w:t>o</w:t>
      </w:r>
      <w:r w:rsidR="00007443" w:rsidRPr="000721F0">
        <w:rPr>
          <w:rFonts w:ascii="Lucida Sans Unicode" w:hAnsi="Lucida Sans Unicode" w:cs="Lucida Sans Unicode"/>
          <w:sz w:val="20"/>
          <w:szCs w:val="20"/>
        </w:rPr>
        <w:t>rden</w:t>
      </w:r>
      <w:r w:rsidR="62AD6610" w:rsidRPr="000721F0">
        <w:rPr>
          <w:rFonts w:ascii="Lucida Sans Unicode" w:hAnsi="Lucida Sans Unicode" w:cs="Lucida Sans Unicode"/>
          <w:sz w:val="20"/>
          <w:szCs w:val="20"/>
        </w:rPr>
        <w:t xml:space="preserve">ó </w:t>
      </w:r>
      <w:r w:rsidR="00007443" w:rsidRPr="000721F0">
        <w:rPr>
          <w:rFonts w:ascii="Lucida Sans Unicode" w:hAnsi="Lucida Sans Unicode" w:cs="Lucida Sans Unicode"/>
          <w:sz w:val="20"/>
          <w:szCs w:val="20"/>
        </w:rPr>
        <w:t xml:space="preserve"> al </w:t>
      </w:r>
      <w:r w:rsidR="40950B0A" w:rsidRPr="000721F0">
        <w:rPr>
          <w:rFonts w:ascii="Lucida Sans Unicode" w:hAnsi="Lucida Sans Unicode" w:cs="Lucida Sans Unicode"/>
          <w:sz w:val="20"/>
          <w:szCs w:val="20"/>
        </w:rPr>
        <w:t xml:space="preserve">citado </w:t>
      </w:r>
      <w:r w:rsidR="003D4FD1" w:rsidRPr="000721F0">
        <w:rPr>
          <w:rFonts w:ascii="Lucida Sans Unicode" w:hAnsi="Lucida Sans Unicode" w:cs="Lucida Sans Unicode"/>
          <w:sz w:val="20"/>
          <w:szCs w:val="20"/>
        </w:rPr>
        <w:t>T</w:t>
      </w:r>
      <w:r w:rsidR="00007443" w:rsidRPr="000721F0">
        <w:rPr>
          <w:rFonts w:ascii="Lucida Sans Unicode" w:hAnsi="Lucida Sans Unicode" w:cs="Lucida Sans Unicode"/>
          <w:sz w:val="20"/>
          <w:szCs w:val="20"/>
        </w:rPr>
        <w:t>ribunal que en el plazo de diez días hábiles emit</w:t>
      </w:r>
      <w:r w:rsidR="000F63DF" w:rsidRPr="000721F0">
        <w:rPr>
          <w:rFonts w:ascii="Lucida Sans Unicode" w:hAnsi="Lucida Sans Unicode" w:cs="Lucida Sans Unicode"/>
          <w:sz w:val="20"/>
          <w:szCs w:val="20"/>
        </w:rPr>
        <w:t>iera</w:t>
      </w:r>
      <w:r w:rsidR="00007443" w:rsidRPr="000721F0">
        <w:rPr>
          <w:rFonts w:ascii="Lucida Sans Unicode" w:hAnsi="Lucida Sans Unicode" w:cs="Lucida Sans Unicode"/>
          <w:sz w:val="20"/>
          <w:szCs w:val="20"/>
        </w:rPr>
        <w:t xml:space="preserve"> la determinación respectiva.</w:t>
      </w:r>
    </w:p>
    <w:p w14:paraId="1C4FFA3F" w14:textId="77777777" w:rsidR="00007443" w:rsidRPr="000721F0" w:rsidRDefault="00007443" w:rsidP="000721F0">
      <w:pPr>
        <w:spacing w:after="0" w:line="240" w:lineRule="auto"/>
        <w:ind w:right="28"/>
        <w:jc w:val="both"/>
        <w:rPr>
          <w:rFonts w:ascii="Lucida Sans Unicode" w:hAnsi="Lucida Sans Unicode" w:cs="Lucida Sans Unicode"/>
          <w:b/>
          <w:bCs/>
          <w:sz w:val="20"/>
          <w:szCs w:val="20"/>
        </w:rPr>
      </w:pPr>
    </w:p>
    <w:p w14:paraId="433FF6D0" w14:textId="4AE0374B" w:rsidR="00007443" w:rsidRPr="000721F0" w:rsidRDefault="709CE1BF" w:rsidP="000721F0">
      <w:pPr>
        <w:spacing w:after="0" w:line="240" w:lineRule="auto"/>
        <w:ind w:right="28"/>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6</w:t>
      </w:r>
      <w:r w:rsidR="00915EA5" w:rsidRPr="000721F0">
        <w:rPr>
          <w:rFonts w:ascii="Lucida Sans Unicode" w:hAnsi="Lucida Sans Unicode" w:cs="Lucida Sans Unicode"/>
          <w:b/>
          <w:bCs/>
          <w:sz w:val="20"/>
          <w:szCs w:val="20"/>
        </w:rPr>
        <w:t>8</w:t>
      </w:r>
      <w:r w:rsidR="00007443" w:rsidRPr="000721F0">
        <w:rPr>
          <w:rFonts w:ascii="Lucida Sans Unicode" w:hAnsi="Lucida Sans Unicode" w:cs="Lucida Sans Unicode"/>
          <w:b/>
          <w:bCs/>
          <w:sz w:val="20"/>
          <w:szCs w:val="20"/>
        </w:rPr>
        <w:t xml:space="preserve">. </w:t>
      </w:r>
      <w:r w:rsidR="00007443" w:rsidRPr="000721F0">
        <w:rPr>
          <w:rFonts w:ascii="Lucida Sans Unicode" w:hAnsi="Lucida Sans Unicode" w:cs="Lucida Sans Unicode"/>
          <w:b/>
          <w:bCs/>
          <w:sz w:val="20"/>
          <w:szCs w:val="20"/>
          <w:lang w:val="es-ES"/>
        </w:rPr>
        <w:t xml:space="preserve">OFICIO RECORDATORIO AL TRIBUNAL ELECTORAL DEL ESTADO DE JALISCO. </w:t>
      </w:r>
      <w:r w:rsidR="00852767" w:rsidRPr="000721F0">
        <w:rPr>
          <w:rFonts w:ascii="Lucida Sans Unicode" w:hAnsi="Lucida Sans Unicode" w:cs="Lucida Sans Unicode"/>
          <w:sz w:val="20"/>
          <w:szCs w:val="20"/>
          <w:lang w:val="es-ES"/>
        </w:rPr>
        <w:t xml:space="preserve">El </w:t>
      </w:r>
      <w:r w:rsidR="00C41DC2" w:rsidRPr="000721F0">
        <w:rPr>
          <w:rFonts w:ascii="Lucida Sans Unicode" w:hAnsi="Lucida Sans Unicode" w:cs="Lucida Sans Unicode"/>
          <w:sz w:val="20"/>
          <w:szCs w:val="20"/>
          <w:lang w:val="es-ES"/>
        </w:rPr>
        <w:t>once</w:t>
      </w:r>
      <w:r w:rsidR="00007443" w:rsidRPr="000721F0">
        <w:rPr>
          <w:rFonts w:ascii="Lucida Sans Unicode" w:hAnsi="Lucida Sans Unicode" w:cs="Lucida Sans Unicode"/>
          <w:sz w:val="20"/>
          <w:szCs w:val="20"/>
          <w:lang w:val="es-ES"/>
        </w:rPr>
        <w:t xml:space="preserve"> de octubre, el </w:t>
      </w:r>
      <w:r w:rsidR="562A76A1" w:rsidRPr="000721F0">
        <w:rPr>
          <w:rFonts w:ascii="Lucida Sans Unicode" w:hAnsi="Lucida Sans Unicode" w:cs="Lucida Sans Unicode"/>
          <w:sz w:val="20"/>
          <w:szCs w:val="20"/>
          <w:lang w:val="es-ES"/>
        </w:rPr>
        <w:t>s</w:t>
      </w:r>
      <w:r w:rsidR="00007443" w:rsidRPr="000721F0">
        <w:rPr>
          <w:rFonts w:ascii="Lucida Sans Unicode" w:hAnsi="Lucida Sans Unicode" w:cs="Lucida Sans Unicode"/>
          <w:sz w:val="20"/>
          <w:szCs w:val="20"/>
          <w:lang w:val="es-ES"/>
        </w:rPr>
        <w:t xml:space="preserve">ecretario </w:t>
      </w:r>
      <w:r w:rsidR="00BC7862" w:rsidRPr="000721F0">
        <w:rPr>
          <w:rFonts w:ascii="Lucida Sans Unicode" w:hAnsi="Lucida Sans Unicode" w:cs="Lucida Sans Unicode"/>
          <w:sz w:val="20"/>
          <w:szCs w:val="20"/>
          <w:lang w:val="es-ES"/>
        </w:rPr>
        <w:t>e</w:t>
      </w:r>
      <w:r w:rsidR="00007443" w:rsidRPr="000721F0">
        <w:rPr>
          <w:rFonts w:ascii="Lucida Sans Unicode" w:hAnsi="Lucida Sans Unicode" w:cs="Lucida Sans Unicode"/>
          <w:sz w:val="20"/>
          <w:szCs w:val="20"/>
          <w:lang w:val="es-ES"/>
        </w:rPr>
        <w:t xml:space="preserve">jecutivo de este Instituto Electoral, </w:t>
      </w:r>
      <w:r w:rsidR="00935771" w:rsidRPr="000721F0">
        <w:rPr>
          <w:rFonts w:ascii="Lucida Sans Unicode" w:hAnsi="Lucida Sans Unicode" w:cs="Lucida Sans Unicode"/>
          <w:sz w:val="20"/>
          <w:szCs w:val="20"/>
          <w:lang w:val="es-ES"/>
        </w:rPr>
        <w:t>giró</w:t>
      </w:r>
      <w:r w:rsidR="00007443" w:rsidRPr="000721F0">
        <w:rPr>
          <w:rFonts w:ascii="Lucida Sans Unicode" w:hAnsi="Lucida Sans Unicode" w:cs="Lucida Sans Unicode"/>
          <w:sz w:val="20"/>
          <w:szCs w:val="20"/>
          <w:lang w:val="es-ES"/>
        </w:rPr>
        <w:t xml:space="preserve"> el oficio número 12969/2024 dirigido a</w:t>
      </w:r>
      <w:r w:rsidR="00C33108" w:rsidRPr="000721F0">
        <w:rPr>
          <w:rFonts w:ascii="Lucida Sans Unicode" w:hAnsi="Lucida Sans Unicode" w:cs="Lucida Sans Unicode"/>
          <w:sz w:val="20"/>
          <w:szCs w:val="20"/>
          <w:lang w:val="es-ES"/>
        </w:rPr>
        <w:t>l ciudadano</w:t>
      </w:r>
      <w:r w:rsidR="00007443" w:rsidRPr="000721F0">
        <w:rPr>
          <w:rFonts w:ascii="Lucida Sans Unicode" w:hAnsi="Lucida Sans Unicode" w:cs="Lucida Sans Unicode"/>
          <w:sz w:val="20"/>
          <w:szCs w:val="20"/>
          <w:lang w:val="es-ES"/>
        </w:rPr>
        <w:t xml:space="preserve"> </w:t>
      </w:r>
      <w:r w:rsidR="00537C95" w:rsidRPr="000721F0">
        <w:rPr>
          <w:rFonts w:ascii="Lucida Sans Unicode" w:hAnsi="Lucida Sans Unicode" w:cs="Lucida Sans Unicode"/>
          <w:sz w:val="20"/>
          <w:szCs w:val="20"/>
          <w:lang w:val="es-ES"/>
        </w:rPr>
        <w:t>Tomás</w:t>
      </w:r>
      <w:r w:rsidR="00007443" w:rsidRPr="000721F0">
        <w:rPr>
          <w:rFonts w:ascii="Lucida Sans Unicode" w:hAnsi="Lucida Sans Unicode" w:cs="Lucida Sans Unicode"/>
          <w:sz w:val="20"/>
          <w:szCs w:val="20"/>
          <w:lang w:val="es-ES"/>
        </w:rPr>
        <w:t xml:space="preserve"> Vargas Su</w:t>
      </w:r>
      <w:r w:rsidR="00C33108" w:rsidRPr="000721F0">
        <w:rPr>
          <w:rFonts w:ascii="Lucida Sans Unicode" w:hAnsi="Lucida Sans Unicode" w:cs="Lucida Sans Unicode"/>
          <w:sz w:val="20"/>
          <w:szCs w:val="20"/>
          <w:lang w:val="es-ES"/>
        </w:rPr>
        <w:t>á</w:t>
      </w:r>
      <w:r w:rsidR="00007443" w:rsidRPr="000721F0">
        <w:rPr>
          <w:rFonts w:ascii="Lucida Sans Unicode" w:hAnsi="Lucida Sans Unicode" w:cs="Lucida Sans Unicode"/>
          <w:sz w:val="20"/>
          <w:szCs w:val="20"/>
          <w:lang w:val="es-ES"/>
        </w:rPr>
        <w:t xml:space="preserve">rez, </w:t>
      </w:r>
      <w:r w:rsidR="00BC7862" w:rsidRPr="000721F0">
        <w:rPr>
          <w:rFonts w:ascii="Lucida Sans Unicode" w:hAnsi="Lucida Sans Unicode" w:cs="Lucida Sans Unicode"/>
          <w:sz w:val="20"/>
          <w:szCs w:val="20"/>
          <w:lang w:val="es-ES"/>
        </w:rPr>
        <w:t>m</w:t>
      </w:r>
      <w:r w:rsidR="00007443" w:rsidRPr="000721F0">
        <w:rPr>
          <w:rFonts w:ascii="Lucida Sans Unicode" w:hAnsi="Lucida Sans Unicode" w:cs="Lucida Sans Unicode"/>
          <w:sz w:val="20"/>
          <w:szCs w:val="20"/>
          <w:lang w:val="es-ES"/>
        </w:rPr>
        <w:t xml:space="preserve">agistrado </w:t>
      </w:r>
      <w:r w:rsidR="00D701A6" w:rsidRPr="000721F0">
        <w:rPr>
          <w:rFonts w:ascii="Lucida Sans Unicode" w:hAnsi="Lucida Sans Unicode" w:cs="Lucida Sans Unicode"/>
          <w:sz w:val="20"/>
          <w:szCs w:val="20"/>
          <w:lang w:val="es-ES"/>
        </w:rPr>
        <w:t>presidente</w:t>
      </w:r>
      <w:r w:rsidR="00007443" w:rsidRPr="000721F0">
        <w:rPr>
          <w:rFonts w:ascii="Lucida Sans Unicode" w:hAnsi="Lucida Sans Unicode" w:cs="Lucida Sans Unicode"/>
          <w:sz w:val="20"/>
          <w:szCs w:val="20"/>
          <w:lang w:val="es-ES"/>
        </w:rPr>
        <w:t xml:space="preserve"> del Tribunal Electoral del Estado de Jalisco, </w:t>
      </w:r>
      <w:r w:rsidR="005553DB" w:rsidRPr="000721F0">
        <w:rPr>
          <w:rFonts w:ascii="Lucida Sans Unicode" w:hAnsi="Lucida Sans Unicode" w:cs="Lucida Sans Unicode"/>
          <w:sz w:val="20"/>
          <w:szCs w:val="20"/>
          <w:lang w:val="es-ES"/>
        </w:rPr>
        <w:t xml:space="preserve">solicitando el apoyo </w:t>
      </w:r>
      <w:r w:rsidR="00007443" w:rsidRPr="000721F0">
        <w:rPr>
          <w:rFonts w:ascii="Lucida Sans Unicode" w:hAnsi="Lucida Sans Unicode" w:cs="Lucida Sans Unicode"/>
          <w:sz w:val="20"/>
          <w:szCs w:val="20"/>
          <w:lang w:val="es-ES"/>
        </w:rPr>
        <w:t>a efecto de que orden</w:t>
      </w:r>
      <w:r w:rsidR="00E40BF1" w:rsidRPr="000721F0">
        <w:rPr>
          <w:rFonts w:ascii="Lucida Sans Unicode" w:hAnsi="Lucida Sans Unicode" w:cs="Lucida Sans Unicode"/>
          <w:sz w:val="20"/>
          <w:szCs w:val="20"/>
          <w:lang w:val="es-ES"/>
        </w:rPr>
        <w:t>ara</w:t>
      </w:r>
      <w:r w:rsidR="00007443"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sz w:val="20"/>
          <w:szCs w:val="20"/>
          <w:lang w:val="es-ES"/>
        </w:rPr>
        <w:lastRenderedPageBreak/>
        <w:t>girar los oficios correspondientes al Servicio de Administración Tributaria (SAT), para que proporcion</w:t>
      </w:r>
      <w:r w:rsidR="00E40BF1" w:rsidRPr="000721F0">
        <w:rPr>
          <w:rFonts w:ascii="Lucida Sans Unicode" w:hAnsi="Lucida Sans Unicode" w:cs="Lucida Sans Unicode"/>
          <w:sz w:val="20"/>
          <w:szCs w:val="20"/>
          <w:lang w:val="es-ES"/>
        </w:rPr>
        <w:t>ara</w:t>
      </w:r>
      <w:r w:rsidR="00007443" w:rsidRPr="000721F0">
        <w:rPr>
          <w:rFonts w:ascii="Lucida Sans Unicode" w:hAnsi="Lucida Sans Unicode" w:cs="Lucida Sans Unicode"/>
          <w:sz w:val="20"/>
          <w:szCs w:val="20"/>
          <w:lang w:val="es-ES"/>
        </w:rPr>
        <w:t xml:space="preserve"> los documentos denominados CFDI´S con los que cuente en su historial de registro por concepto de pago de asimilados a </w:t>
      </w:r>
      <w:r w:rsidR="0005135D" w:rsidRPr="000721F0">
        <w:rPr>
          <w:rFonts w:ascii="Lucida Sans Unicode" w:hAnsi="Lucida Sans Unicode" w:cs="Lucida Sans Unicode"/>
          <w:sz w:val="20"/>
          <w:szCs w:val="20"/>
          <w:lang w:val="es-ES"/>
        </w:rPr>
        <w:t xml:space="preserve">salarios </w:t>
      </w:r>
      <w:r w:rsidR="00007443" w:rsidRPr="000721F0">
        <w:rPr>
          <w:rFonts w:ascii="Lucida Sans Unicode" w:hAnsi="Lucida Sans Unicode" w:cs="Lucida Sans Unicode"/>
          <w:sz w:val="20"/>
          <w:szCs w:val="20"/>
          <w:lang w:val="es-ES"/>
        </w:rPr>
        <w:t xml:space="preserve">a cargo del </w:t>
      </w:r>
      <w:r w:rsidR="3411ED97" w:rsidRPr="000721F0">
        <w:rPr>
          <w:rFonts w:ascii="Lucida Sans Unicode" w:hAnsi="Lucida Sans Unicode" w:cs="Lucida Sans Unicode"/>
          <w:sz w:val="20"/>
          <w:szCs w:val="20"/>
          <w:lang w:val="es-ES"/>
        </w:rPr>
        <w:t xml:space="preserve">otrora </w:t>
      </w:r>
      <w:r w:rsidR="00007443" w:rsidRPr="000721F0">
        <w:rPr>
          <w:rFonts w:ascii="Lucida Sans Unicode" w:hAnsi="Lucida Sans Unicode" w:cs="Lucida Sans Unicode"/>
          <w:sz w:val="20"/>
          <w:szCs w:val="20"/>
          <w:lang w:val="es-ES"/>
        </w:rPr>
        <w:t xml:space="preserve">partido </w:t>
      </w:r>
      <w:r w:rsidR="18AD4808" w:rsidRPr="000721F0">
        <w:rPr>
          <w:rFonts w:ascii="Lucida Sans Unicode" w:hAnsi="Lucida Sans Unicode" w:cs="Lucida Sans Unicode"/>
          <w:sz w:val="20"/>
          <w:szCs w:val="20"/>
          <w:lang w:val="es-ES"/>
        </w:rPr>
        <w:t xml:space="preserve">político local </w:t>
      </w:r>
      <w:r w:rsidR="00007443" w:rsidRPr="000721F0">
        <w:rPr>
          <w:rFonts w:ascii="Lucida Sans Unicode" w:hAnsi="Lucida Sans Unicode" w:cs="Lucida Sans Unicode"/>
          <w:sz w:val="20"/>
          <w:szCs w:val="20"/>
          <w:lang w:val="es-ES"/>
        </w:rPr>
        <w:t>“SOMOS”</w:t>
      </w:r>
      <w:r w:rsidR="006953A2" w:rsidRPr="000721F0">
        <w:rPr>
          <w:rFonts w:ascii="Lucida Sans Unicode" w:hAnsi="Lucida Sans Unicode" w:cs="Lucida Sans Unicode"/>
          <w:sz w:val="20"/>
          <w:szCs w:val="20"/>
          <w:lang w:val="es-ES"/>
        </w:rPr>
        <w:t>.</w:t>
      </w:r>
    </w:p>
    <w:p w14:paraId="14F630DF" w14:textId="77777777" w:rsidR="006058A2" w:rsidRPr="000721F0" w:rsidRDefault="006058A2" w:rsidP="000721F0">
      <w:pPr>
        <w:spacing w:after="0" w:line="240" w:lineRule="auto"/>
        <w:ind w:right="28"/>
        <w:jc w:val="both"/>
        <w:rPr>
          <w:rFonts w:ascii="Lucida Sans Unicode" w:hAnsi="Lucida Sans Unicode" w:cs="Lucida Sans Unicode"/>
          <w:b/>
          <w:bCs/>
          <w:sz w:val="20"/>
          <w:szCs w:val="20"/>
        </w:rPr>
      </w:pPr>
    </w:p>
    <w:p w14:paraId="11F9203E" w14:textId="59EC2E97" w:rsidR="00007443" w:rsidRPr="000721F0" w:rsidRDefault="009C51AB"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rPr>
        <w:t>69</w:t>
      </w:r>
      <w:r w:rsidR="00007443" w:rsidRPr="000721F0">
        <w:rPr>
          <w:rFonts w:ascii="Lucida Sans Unicode" w:hAnsi="Lucida Sans Unicode" w:cs="Lucida Sans Unicode"/>
          <w:b/>
          <w:bCs/>
          <w:sz w:val="20"/>
          <w:szCs w:val="20"/>
        </w:rPr>
        <w:t>. ACUERDO DEL RECURSO DE APELACIÓN NÚMERO RAP-024/2023.</w:t>
      </w:r>
      <w:r w:rsidR="00007443" w:rsidRPr="000721F0">
        <w:rPr>
          <w:rFonts w:ascii="Lucida Sans Unicode" w:hAnsi="Lucida Sans Unicode" w:cs="Lucida Sans Unicode"/>
          <w:b/>
          <w:bCs/>
          <w:sz w:val="20"/>
          <w:szCs w:val="20"/>
          <w:lang w:val="es-ES"/>
        </w:rPr>
        <w:t xml:space="preserve"> </w:t>
      </w:r>
      <w:r w:rsidR="00007443" w:rsidRPr="000721F0">
        <w:rPr>
          <w:rFonts w:ascii="Lucida Sans Unicode" w:hAnsi="Lucida Sans Unicode" w:cs="Lucida Sans Unicode"/>
          <w:sz w:val="20"/>
          <w:szCs w:val="20"/>
          <w:lang w:val="es-ES"/>
        </w:rPr>
        <w:t xml:space="preserve">El veinticinco de octubre, </w:t>
      </w:r>
      <w:r w:rsidR="00630134" w:rsidRPr="000721F0">
        <w:rPr>
          <w:rFonts w:ascii="Lucida Sans Unicode" w:hAnsi="Lucida Sans Unicode" w:cs="Lucida Sans Unicode"/>
          <w:sz w:val="20"/>
          <w:szCs w:val="20"/>
          <w:lang w:val="es-ES"/>
        </w:rPr>
        <w:t>se notificó el oficio número ACT/3108/2024 del Tribunal Electoral del Estado de Jalisco</w:t>
      </w:r>
      <w:r w:rsidR="00007443" w:rsidRPr="000721F0">
        <w:rPr>
          <w:rFonts w:ascii="Lucida Sans Unicode" w:hAnsi="Lucida Sans Unicode" w:cs="Lucida Sans Unicode"/>
          <w:sz w:val="20"/>
          <w:szCs w:val="20"/>
          <w:lang w:val="es-ES"/>
        </w:rPr>
        <w:t xml:space="preserve"> </w:t>
      </w:r>
      <w:r w:rsidR="00630134" w:rsidRPr="000721F0">
        <w:rPr>
          <w:rFonts w:ascii="Lucida Sans Unicode" w:hAnsi="Lucida Sans Unicode" w:cs="Lucida Sans Unicode"/>
          <w:sz w:val="20"/>
          <w:szCs w:val="20"/>
          <w:lang w:val="es-ES"/>
        </w:rPr>
        <w:t xml:space="preserve">en </w:t>
      </w:r>
      <w:r w:rsidR="009C7A44" w:rsidRPr="000721F0">
        <w:rPr>
          <w:rFonts w:ascii="Lucida Sans Unicode" w:hAnsi="Lucida Sans Unicode" w:cs="Lucida Sans Unicode"/>
          <w:sz w:val="20"/>
          <w:szCs w:val="20"/>
          <w:lang w:val="es-ES"/>
        </w:rPr>
        <w:t>la</w:t>
      </w:r>
      <w:r w:rsidR="001866DA" w:rsidRPr="000721F0">
        <w:rPr>
          <w:rFonts w:ascii="Lucida Sans Unicode" w:hAnsi="Lucida Sans Unicode" w:cs="Lucida Sans Unicode"/>
          <w:sz w:val="20"/>
          <w:szCs w:val="20"/>
          <w:lang w:val="es-ES"/>
        </w:rPr>
        <w:t xml:space="preserve"> Oficialía de P</w:t>
      </w:r>
      <w:r w:rsidR="00007443" w:rsidRPr="000721F0">
        <w:rPr>
          <w:rFonts w:ascii="Lucida Sans Unicode" w:hAnsi="Lucida Sans Unicode" w:cs="Lucida Sans Unicode"/>
          <w:sz w:val="20"/>
          <w:szCs w:val="20"/>
          <w:lang w:val="es-ES"/>
        </w:rPr>
        <w:t xml:space="preserve">artes de este Instituto Electoral, </w:t>
      </w:r>
      <w:r w:rsidR="00630134" w:rsidRPr="000721F0">
        <w:rPr>
          <w:rFonts w:ascii="Lucida Sans Unicode" w:hAnsi="Lucida Sans Unicode" w:cs="Lucida Sans Unicode"/>
          <w:sz w:val="20"/>
          <w:szCs w:val="20"/>
          <w:lang w:val="es-ES"/>
        </w:rPr>
        <w:t>registrándose</w:t>
      </w:r>
      <w:r w:rsidR="009C7A44" w:rsidRPr="000721F0">
        <w:rPr>
          <w:rFonts w:ascii="Lucida Sans Unicode" w:hAnsi="Lucida Sans Unicode" w:cs="Lucida Sans Unicode"/>
          <w:sz w:val="20"/>
          <w:szCs w:val="20"/>
          <w:lang w:val="es-ES"/>
        </w:rPr>
        <w:t xml:space="preserve"> con número de folio</w:t>
      </w:r>
      <w:r w:rsidR="009C7A44" w:rsidRPr="000721F0">
        <w:rPr>
          <w:rFonts w:ascii="Lucida Sans Unicode" w:hAnsi="Lucida Sans Unicode" w:cs="Lucida Sans Unicode"/>
          <w:color w:val="000000" w:themeColor="text1"/>
          <w:sz w:val="20"/>
          <w:szCs w:val="20"/>
          <w:lang w:val="es-ES"/>
        </w:rPr>
        <w:t xml:space="preserve"> 06878</w:t>
      </w:r>
      <w:r w:rsidR="0062428F" w:rsidRPr="000721F0">
        <w:rPr>
          <w:rFonts w:ascii="Lucida Sans Unicode" w:hAnsi="Lucida Sans Unicode" w:cs="Lucida Sans Unicode"/>
          <w:sz w:val="20"/>
          <w:szCs w:val="20"/>
          <w:lang w:val="es-ES"/>
        </w:rPr>
        <w:t>, por medio del cual se t</w:t>
      </w:r>
      <w:r w:rsidR="00E10453" w:rsidRPr="000721F0">
        <w:rPr>
          <w:rFonts w:ascii="Lucida Sans Unicode" w:hAnsi="Lucida Sans Unicode" w:cs="Lucida Sans Unicode"/>
          <w:sz w:val="20"/>
          <w:szCs w:val="20"/>
          <w:lang w:val="es-ES"/>
        </w:rPr>
        <w:t>uvo</w:t>
      </w:r>
      <w:r w:rsidR="0062428F" w:rsidRPr="000721F0">
        <w:rPr>
          <w:rFonts w:ascii="Lucida Sans Unicode" w:hAnsi="Lucida Sans Unicode" w:cs="Lucida Sans Unicode"/>
          <w:sz w:val="20"/>
          <w:szCs w:val="20"/>
          <w:lang w:val="es-ES"/>
        </w:rPr>
        <w:t xml:space="preserve"> por cumplida la </w:t>
      </w:r>
      <w:r w:rsidR="00E10453" w:rsidRPr="000721F0">
        <w:rPr>
          <w:rFonts w:ascii="Lucida Sans Unicode" w:hAnsi="Lucida Sans Unicode" w:cs="Lucida Sans Unicode"/>
          <w:sz w:val="20"/>
          <w:szCs w:val="20"/>
          <w:lang w:val="es-ES"/>
        </w:rPr>
        <w:t>s</w:t>
      </w:r>
      <w:r w:rsidR="0062428F" w:rsidRPr="000721F0">
        <w:rPr>
          <w:rFonts w:ascii="Lucida Sans Unicode" w:hAnsi="Lucida Sans Unicode" w:cs="Lucida Sans Unicode"/>
          <w:sz w:val="20"/>
          <w:szCs w:val="20"/>
          <w:lang w:val="es-ES"/>
        </w:rPr>
        <w:t xml:space="preserve">entencia del Recurso de Apelación </w:t>
      </w:r>
      <w:r w:rsidR="00E10453" w:rsidRPr="000721F0">
        <w:rPr>
          <w:rFonts w:ascii="Lucida Sans Unicode" w:hAnsi="Lucida Sans Unicode" w:cs="Lucida Sans Unicode"/>
          <w:sz w:val="20"/>
          <w:szCs w:val="20"/>
          <w:lang w:val="es-ES"/>
        </w:rPr>
        <w:t>con n</w:t>
      </w:r>
      <w:r w:rsidR="001B5447" w:rsidRPr="000721F0">
        <w:rPr>
          <w:rFonts w:ascii="Lucida Sans Unicode" w:hAnsi="Lucida Sans Unicode" w:cs="Lucida Sans Unicode"/>
          <w:sz w:val="20"/>
          <w:szCs w:val="20"/>
          <w:lang w:val="es-ES"/>
        </w:rPr>
        <w:t>ú</w:t>
      </w:r>
      <w:r w:rsidR="00E10453" w:rsidRPr="000721F0">
        <w:rPr>
          <w:rFonts w:ascii="Lucida Sans Unicode" w:hAnsi="Lucida Sans Unicode" w:cs="Lucida Sans Unicode"/>
          <w:sz w:val="20"/>
          <w:szCs w:val="20"/>
          <w:lang w:val="es-ES"/>
        </w:rPr>
        <w:t>mero de expediente</w:t>
      </w:r>
      <w:r w:rsidR="0062428F" w:rsidRPr="000721F0">
        <w:rPr>
          <w:rFonts w:ascii="Lucida Sans Unicode" w:hAnsi="Lucida Sans Unicode" w:cs="Lucida Sans Unicode"/>
          <w:sz w:val="20"/>
          <w:szCs w:val="20"/>
          <w:lang w:val="es-ES"/>
        </w:rPr>
        <w:t xml:space="preserve"> RAP-024/2023</w:t>
      </w:r>
      <w:r w:rsidR="00B01289" w:rsidRPr="000721F0">
        <w:rPr>
          <w:rFonts w:ascii="Lucida Sans Unicode" w:hAnsi="Lucida Sans Unicode" w:cs="Lucida Sans Unicode"/>
          <w:sz w:val="20"/>
          <w:szCs w:val="20"/>
          <w:lang w:val="es-ES"/>
        </w:rPr>
        <w:t xml:space="preserve">, </w:t>
      </w:r>
      <w:r w:rsidR="00007443" w:rsidRPr="000721F0">
        <w:rPr>
          <w:rFonts w:ascii="Lucida Sans Unicode" w:hAnsi="Lucida Sans Unicode" w:cs="Lucida Sans Unicode"/>
          <w:sz w:val="20"/>
          <w:szCs w:val="20"/>
          <w:lang w:val="es-ES"/>
        </w:rPr>
        <w:t>promovido por Proveedor</w:t>
      </w:r>
      <w:r w:rsidR="00B01289" w:rsidRPr="000721F0">
        <w:rPr>
          <w:rFonts w:ascii="Lucida Sans Unicode" w:hAnsi="Lucida Sans Unicode" w:cs="Lucida Sans Unicode"/>
          <w:sz w:val="20"/>
          <w:szCs w:val="20"/>
          <w:lang w:val="es-ES"/>
        </w:rPr>
        <w:t xml:space="preserve">a de Servicios </w:t>
      </w:r>
      <w:proofErr w:type="spellStart"/>
      <w:r w:rsidR="00B01289" w:rsidRPr="000721F0">
        <w:rPr>
          <w:rFonts w:ascii="Lucida Sans Unicode" w:hAnsi="Lucida Sans Unicode" w:cs="Lucida Sans Unicode"/>
          <w:sz w:val="20"/>
          <w:szCs w:val="20"/>
          <w:lang w:val="es-ES"/>
        </w:rPr>
        <w:t>Annecy</w:t>
      </w:r>
      <w:proofErr w:type="spellEnd"/>
      <w:r w:rsidR="23E35BC6" w:rsidRPr="000721F0">
        <w:rPr>
          <w:rFonts w:ascii="Lucida Sans Unicode" w:hAnsi="Lucida Sans Unicode" w:cs="Lucida Sans Unicode"/>
          <w:sz w:val="20"/>
          <w:szCs w:val="20"/>
          <w:lang w:val="es-ES"/>
        </w:rPr>
        <w:t>,</w:t>
      </w:r>
      <w:r w:rsidR="00B01289" w:rsidRPr="000721F0">
        <w:rPr>
          <w:rFonts w:ascii="Lucida Sans Unicode" w:hAnsi="Lucida Sans Unicode" w:cs="Lucida Sans Unicode"/>
          <w:sz w:val="20"/>
          <w:szCs w:val="20"/>
          <w:lang w:val="es-ES"/>
        </w:rPr>
        <w:t xml:space="preserve"> S.C.</w:t>
      </w:r>
    </w:p>
    <w:p w14:paraId="1D5694A3" w14:textId="77777777" w:rsidR="00007443" w:rsidRPr="000721F0" w:rsidRDefault="00007443" w:rsidP="000721F0">
      <w:pPr>
        <w:spacing w:after="0" w:line="240" w:lineRule="auto"/>
        <w:ind w:right="28"/>
        <w:jc w:val="both"/>
        <w:rPr>
          <w:rFonts w:ascii="Lucida Sans Unicode" w:hAnsi="Lucida Sans Unicode" w:cs="Lucida Sans Unicode"/>
          <w:sz w:val="20"/>
          <w:szCs w:val="20"/>
          <w:lang w:val="es-ES"/>
        </w:rPr>
      </w:pPr>
    </w:p>
    <w:p w14:paraId="650F8AAD" w14:textId="25FB5A2B" w:rsidR="00B01289" w:rsidRPr="000721F0" w:rsidRDefault="006058A2"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7</w:t>
      </w:r>
      <w:r w:rsidR="009C51AB" w:rsidRPr="000721F0">
        <w:rPr>
          <w:rFonts w:ascii="Lucida Sans Unicode" w:hAnsi="Lucida Sans Unicode" w:cs="Lucida Sans Unicode"/>
          <w:b/>
          <w:bCs/>
          <w:sz w:val="20"/>
          <w:szCs w:val="20"/>
          <w:lang w:val="es-ES"/>
        </w:rPr>
        <w:t>0</w:t>
      </w:r>
      <w:r w:rsidR="00007443" w:rsidRPr="000721F0">
        <w:rPr>
          <w:rFonts w:ascii="Lucida Sans Unicode" w:hAnsi="Lucida Sans Unicode" w:cs="Lucida Sans Unicode"/>
          <w:b/>
          <w:bCs/>
          <w:sz w:val="20"/>
          <w:szCs w:val="20"/>
          <w:lang w:val="es-ES"/>
        </w:rPr>
        <w:t xml:space="preserve">. </w:t>
      </w:r>
      <w:r w:rsidR="00007443" w:rsidRPr="000721F0">
        <w:rPr>
          <w:rFonts w:ascii="Lucida Sans Unicode" w:hAnsi="Lucida Sans Unicode" w:cs="Lucida Sans Unicode"/>
          <w:b/>
          <w:bCs/>
          <w:sz w:val="20"/>
          <w:szCs w:val="20"/>
        </w:rPr>
        <w:t>ACUERDO DEL EXPEDIENTE AG-002/2024 DEL TRIBUNAL ELECTORAL DEL ESTADO DE JALISCO.</w:t>
      </w:r>
      <w:r w:rsidR="00007443" w:rsidRPr="000721F0">
        <w:rPr>
          <w:rFonts w:ascii="Lucida Sans Unicode" w:hAnsi="Lucida Sans Unicode" w:cs="Lucida Sans Unicode"/>
          <w:b/>
          <w:bCs/>
          <w:sz w:val="20"/>
          <w:szCs w:val="20"/>
          <w:lang w:val="es-ES"/>
        </w:rPr>
        <w:t xml:space="preserve"> </w:t>
      </w:r>
      <w:r w:rsidR="00007443" w:rsidRPr="000721F0">
        <w:rPr>
          <w:rFonts w:ascii="Lucida Sans Unicode" w:hAnsi="Lucida Sans Unicode" w:cs="Lucida Sans Unicode"/>
          <w:sz w:val="20"/>
          <w:szCs w:val="20"/>
          <w:lang w:val="es-ES"/>
        </w:rPr>
        <w:t xml:space="preserve">El veintinueve de octubre, </w:t>
      </w:r>
      <w:r w:rsidR="00A432B0" w:rsidRPr="000721F0">
        <w:rPr>
          <w:rFonts w:ascii="Lucida Sans Unicode" w:hAnsi="Lucida Sans Unicode" w:cs="Lucida Sans Unicode"/>
          <w:sz w:val="20"/>
          <w:szCs w:val="20"/>
          <w:lang w:val="es-ES"/>
        </w:rPr>
        <w:t>se recibió</w:t>
      </w:r>
      <w:r w:rsidR="00B01289" w:rsidRPr="000721F0">
        <w:rPr>
          <w:rFonts w:ascii="Lucida Sans Unicode" w:hAnsi="Lucida Sans Unicode" w:cs="Lucida Sans Unicode"/>
          <w:sz w:val="20"/>
          <w:szCs w:val="20"/>
          <w:lang w:val="es-ES"/>
        </w:rPr>
        <w:t xml:space="preserve"> </w:t>
      </w:r>
      <w:r w:rsidR="4E4B2974" w:rsidRPr="000721F0">
        <w:rPr>
          <w:rFonts w:ascii="Lucida Sans Unicode" w:hAnsi="Lucida Sans Unicode" w:cs="Lucida Sans Unicode"/>
          <w:sz w:val="20"/>
          <w:szCs w:val="20"/>
          <w:lang w:val="es-ES"/>
        </w:rPr>
        <w:t>en</w:t>
      </w:r>
      <w:r w:rsidR="00B01289" w:rsidRPr="000721F0">
        <w:rPr>
          <w:rFonts w:ascii="Lucida Sans Unicode" w:hAnsi="Lucida Sans Unicode" w:cs="Lucida Sans Unicode"/>
          <w:sz w:val="20"/>
          <w:szCs w:val="20"/>
          <w:lang w:val="es-ES"/>
        </w:rPr>
        <w:t xml:space="preserve"> la </w:t>
      </w:r>
      <w:r w:rsidR="00A432B0" w:rsidRPr="000721F0">
        <w:rPr>
          <w:rFonts w:ascii="Lucida Sans Unicode" w:hAnsi="Lucida Sans Unicode" w:cs="Lucida Sans Unicode"/>
          <w:sz w:val="20"/>
          <w:szCs w:val="20"/>
          <w:lang w:val="es-ES"/>
        </w:rPr>
        <w:t>O</w:t>
      </w:r>
      <w:r w:rsidR="00B01289" w:rsidRPr="000721F0">
        <w:rPr>
          <w:rFonts w:ascii="Lucida Sans Unicode" w:hAnsi="Lucida Sans Unicode" w:cs="Lucida Sans Unicode"/>
          <w:sz w:val="20"/>
          <w:szCs w:val="20"/>
          <w:lang w:val="es-ES"/>
        </w:rPr>
        <w:t xml:space="preserve">ficialía de </w:t>
      </w:r>
      <w:r w:rsidR="00A432B0" w:rsidRPr="000721F0">
        <w:rPr>
          <w:rFonts w:ascii="Lucida Sans Unicode" w:hAnsi="Lucida Sans Unicode" w:cs="Lucida Sans Unicode"/>
          <w:sz w:val="20"/>
          <w:szCs w:val="20"/>
          <w:lang w:val="es-ES"/>
        </w:rPr>
        <w:t>P</w:t>
      </w:r>
      <w:r w:rsidR="00B01289" w:rsidRPr="000721F0">
        <w:rPr>
          <w:rFonts w:ascii="Lucida Sans Unicode" w:hAnsi="Lucida Sans Unicode" w:cs="Lucida Sans Unicode"/>
          <w:sz w:val="20"/>
          <w:szCs w:val="20"/>
          <w:lang w:val="es-ES"/>
        </w:rPr>
        <w:t xml:space="preserve">artes de este Instituto Electoral, el oficio número ACT/3112/2024, </w:t>
      </w:r>
      <w:r w:rsidR="000827E1" w:rsidRPr="000721F0">
        <w:rPr>
          <w:rFonts w:ascii="Lucida Sans Unicode" w:hAnsi="Lucida Sans Unicode" w:cs="Lucida Sans Unicode"/>
          <w:sz w:val="20"/>
          <w:szCs w:val="20"/>
          <w:lang w:val="es-ES"/>
        </w:rPr>
        <w:t>registrado con número de folio</w:t>
      </w:r>
      <w:r w:rsidR="000827E1" w:rsidRPr="000721F0">
        <w:rPr>
          <w:rFonts w:ascii="Lucida Sans Unicode" w:hAnsi="Lucida Sans Unicode" w:cs="Lucida Sans Unicode"/>
          <w:color w:val="000000" w:themeColor="text1"/>
          <w:sz w:val="20"/>
          <w:szCs w:val="20"/>
          <w:lang w:val="es-ES"/>
        </w:rPr>
        <w:t xml:space="preserve"> 06892,</w:t>
      </w:r>
      <w:r w:rsidR="000827E1" w:rsidRPr="000721F0">
        <w:rPr>
          <w:rFonts w:ascii="Lucida Sans Unicode" w:hAnsi="Lucida Sans Unicode" w:cs="Lucida Sans Unicode"/>
          <w:sz w:val="20"/>
          <w:szCs w:val="20"/>
          <w:lang w:val="es-ES"/>
        </w:rPr>
        <w:t xml:space="preserve"> </w:t>
      </w:r>
      <w:r w:rsidR="00501788" w:rsidRPr="000721F0">
        <w:rPr>
          <w:rFonts w:ascii="Lucida Sans Unicode" w:hAnsi="Lucida Sans Unicode" w:cs="Lucida Sans Unicode"/>
          <w:sz w:val="20"/>
          <w:szCs w:val="20"/>
          <w:lang w:val="es-ES"/>
        </w:rPr>
        <w:t>mediante</w:t>
      </w:r>
      <w:r w:rsidR="00007443" w:rsidRPr="000721F0">
        <w:rPr>
          <w:rFonts w:ascii="Lucida Sans Unicode" w:hAnsi="Lucida Sans Unicode" w:cs="Lucida Sans Unicode"/>
          <w:sz w:val="20"/>
          <w:szCs w:val="20"/>
          <w:lang w:val="es-ES"/>
        </w:rPr>
        <w:t xml:space="preserve"> el cual </w:t>
      </w:r>
      <w:r w:rsidR="00501788" w:rsidRPr="000721F0">
        <w:rPr>
          <w:rFonts w:ascii="Lucida Sans Unicode" w:hAnsi="Lucida Sans Unicode" w:cs="Lucida Sans Unicode"/>
          <w:sz w:val="20"/>
          <w:szCs w:val="20"/>
          <w:lang w:val="es-ES"/>
        </w:rPr>
        <w:t>el Tribunal Electoral del Estado de Jalisco,</w:t>
      </w:r>
      <w:r w:rsidR="00007443" w:rsidRPr="000721F0">
        <w:rPr>
          <w:rFonts w:ascii="Lucida Sans Unicode" w:hAnsi="Lucida Sans Unicode" w:cs="Lucida Sans Unicode"/>
          <w:sz w:val="20"/>
          <w:szCs w:val="20"/>
          <w:lang w:val="es-ES"/>
        </w:rPr>
        <w:t xml:space="preserve"> </w:t>
      </w:r>
      <w:r w:rsidR="39C10C37" w:rsidRPr="000721F0">
        <w:rPr>
          <w:rFonts w:ascii="Lucida Sans Unicode" w:hAnsi="Lucida Sans Unicode" w:cs="Lucida Sans Unicode"/>
          <w:sz w:val="20"/>
          <w:szCs w:val="20"/>
          <w:lang w:val="es-ES"/>
        </w:rPr>
        <w:t xml:space="preserve">hace del conocimiento el </w:t>
      </w:r>
      <w:r w:rsidR="00885748" w:rsidRPr="000721F0">
        <w:rPr>
          <w:rFonts w:ascii="Lucida Sans Unicode" w:hAnsi="Lucida Sans Unicode" w:cs="Lucida Sans Unicode"/>
          <w:sz w:val="20"/>
          <w:szCs w:val="20"/>
          <w:lang w:val="es-ES"/>
        </w:rPr>
        <w:t xml:space="preserve"> acuerdo de </w:t>
      </w:r>
      <w:r w:rsidR="1FC04056" w:rsidRPr="000721F0">
        <w:rPr>
          <w:rFonts w:ascii="Lucida Sans Unicode" w:hAnsi="Lucida Sans Unicode" w:cs="Lucida Sans Unicode"/>
          <w:sz w:val="20"/>
          <w:szCs w:val="20"/>
          <w:lang w:val="es-ES"/>
        </w:rPr>
        <w:t xml:space="preserve">la </w:t>
      </w:r>
      <w:r w:rsidR="00FA4B8B" w:rsidRPr="000721F0">
        <w:rPr>
          <w:rFonts w:ascii="Lucida Sans Unicode" w:hAnsi="Lucida Sans Unicode" w:cs="Lucida Sans Unicode"/>
          <w:sz w:val="20"/>
          <w:szCs w:val="20"/>
          <w:lang w:val="es-ES"/>
        </w:rPr>
        <w:t>m</w:t>
      </w:r>
      <w:r w:rsidR="1FC04056" w:rsidRPr="000721F0">
        <w:rPr>
          <w:rFonts w:ascii="Lucida Sans Unicode" w:hAnsi="Lucida Sans Unicode" w:cs="Lucida Sans Unicode"/>
          <w:sz w:val="20"/>
          <w:szCs w:val="20"/>
          <w:lang w:val="es-ES"/>
        </w:rPr>
        <w:t xml:space="preserve">isma fecha, </w:t>
      </w:r>
      <w:r w:rsidR="005C4F7A" w:rsidRPr="000721F0">
        <w:rPr>
          <w:rFonts w:ascii="Lucida Sans Unicode" w:hAnsi="Lucida Sans Unicode" w:cs="Lucida Sans Unicode"/>
          <w:sz w:val="20"/>
          <w:szCs w:val="20"/>
          <w:lang w:val="es-ES"/>
        </w:rPr>
        <w:t xml:space="preserve"> em</w:t>
      </w:r>
      <w:r w:rsidR="0003550A" w:rsidRPr="000721F0">
        <w:rPr>
          <w:rFonts w:ascii="Lucida Sans Unicode" w:hAnsi="Lucida Sans Unicode" w:cs="Lucida Sans Unicode"/>
          <w:sz w:val="20"/>
          <w:szCs w:val="20"/>
          <w:lang w:val="es-ES"/>
        </w:rPr>
        <w:t xml:space="preserve">itido en el Asunto General </w:t>
      </w:r>
      <w:r w:rsidR="30D417A8" w:rsidRPr="000721F0">
        <w:rPr>
          <w:rFonts w:ascii="Lucida Sans Unicode" w:hAnsi="Lucida Sans Unicode" w:cs="Lucida Sans Unicode"/>
          <w:sz w:val="20"/>
          <w:szCs w:val="20"/>
          <w:lang w:val="es-ES"/>
        </w:rPr>
        <w:t>con número de expediente</w:t>
      </w:r>
      <w:r w:rsidR="0003550A" w:rsidRPr="000721F0">
        <w:rPr>
          <w:rFonts w:ascii="Lucida Sans Unicode" w:hAnsi="Lucida Sans Unicode" w:cs="Lucida Sans Unicode"/>
          <w:sz w:val="20"/>
          <w:szCs w:val="20"/>
          <w:lang w:val="es-ES"/>
        </w:rPr>
        <w:t xml:space="preserve"> AG-002/2024</w:t>
      </w:r>
      <w:r w:rsidR="1CD6EC5A" w:rsidRPr="000721F0">
        <w:rPr>
          <w:rFonts w:ascii="Lucida Sans Unicode" w:hAnsi="Lucida Sans Unicode" w:cs="Lucida Sans Unicode"/>
          <w:sz w:val="20"/>
          <w:szCs w:val="20"/>
          <w:lang w:val="es-ES"/>
        </w:rPr>
        <w:t xml:space="preserve">, en el cual </w:t>
      </w:r>
      <w:r w:rsidR="005C4F7A" w:rsidRPr="000721F0">
        <w:rPr>
          <w:rFonts w:ascii="Lucida Sans Unicode" w:hAnsi="Lucida Sans Unicode" w:cs="Lucida Sans Unicode"/>
          <w:sz w:val="20"/>
          <w:szCs w:val="20"/>
          <w:lang w:val="es-ES"/>
        </w:rPr>
        <w:t>se ordenó</w:t>
      </w:r>
      <w:r w:rsidR="00007443" w:rsidRPr="000721F0">
        <w:rPr>
          <w:rFonts w:ascii="Lucida Sans Unicode" w:hAnsi="Lucida Sans Unicode" w:cs="Lucida Sans Unicode"/>
          <w:sz w:val="20"/>
          <w:szCs w:val="20"/>
          <w:lang w:val="es-ES"/>
        </w:rPr>
        <w:t xml:space="preserve"> requ</w:t>
      </w:r>
      <w:r w:rsidR="005C4F7A" w:rsidRPr="000721F0">
        <w:rPr>
          <w:rFonts w:ascii="Lucida Sans Unicode" w:hAnsi="Lucida Sans Unicode" w:cs="Lucida Sans Unicode"/>
          <w:sz w:val="20"/>
          <w:szCs w:val="20"/>
          <w:lang w:val="es-ES"/>
        </w:rPr>
        <w:t>erir</w:t>
      </w:r>
      <w:r w:rsidR="00007443" w:rsidRPr="000721F0">
        <w:rPr>
          <w:rFonts w:ascii="Lucida Sans Unicode" w:hAnsi="Lucida Sans Unicode" w:cs="Lucida Sans Unicode"/>
          <w:sz w:val="20"/>
          <w:szCs w:val="20"/>
          <w:lang w:val="es-ES"/>
        </w:rPr>
        <w:t xml:space="preserve"> al Servicio de Administración Tributaria (SAT), a través de la Administración Desconcentrada de Servicios al Contribuyente de Jalisco No 1, así como al Centro de Conciliación Laboral </w:t>
      </w:r>
      <w:r w:rsidR="289AD56D" w:rsidRPr="000721F0">
        <w:rPr>
          <w:rFonts w:ascii="Lucida Sans Unicode" w:hAnsi="Lucida Sans Unicode" w:cs="Lucida Sans Unicode"/>
          <w:sz w:val="20"/>
          <w:szCs w:val="20"/>
          <w:lang w:val="es-ES"/>
        </w:rPr>
        <w:t xml:space="preserve">del Estado de Jalisco </w:t>
      </w:r>
      <w:r w:rsidR="00007443" w:rsidRPr="000721F0">
        <w:rPr>
          <w:rFonts w:ascii="Lucida Sans Unicode" w:hAnsi="Lucida Sans Unicode" w:cs="Lucida Sans Unicode"/>
          <w:sz w:val="20"/>
          <w:szCs w:val="20"/>
          <w:lang w:val="es-ES"/>
        </w:rPr>
        <w:t>(CCL), para que en un plazo de cinco días contados a partir de la notificación</w:t>
      </w:r>
      <w:r w:rsidR="00B01289" w:rsidRPr="000721F0">
        <w:rPr>
          <w:rFonts w:ascii="Lucida Sans Unicode" w:hAnsi="Lucida Sans Unicode" w:cs="Lucida Sans Unicode"/>
          <w:sz w:val="20"/>
          <w:szCs w:val="20"/>
          <w:lang w:val="es-ES"/>
        </w:rPr>
        <w:t xml:space="preserve">, </w:t>
      </w:r>
      <w:r w:rsidR="47E6E4B6" w:rsidRPr="000721F0">
        <w:rPr>
          <w:rFonts w:ascii="Lucida Sans Unicode" w:hAnsi="Lucida Sans Unicode" w:cs="Lucida Sans Unicode"/>
          <w:sz w:val="20"/>
          <w:szCs w:val="20"/>
          <w:lang w:val="es-ES"/>
        </w:rPr>
        <w:t>proporcionara</w:t>
      </w:r>
      <w:r w:rsidR="00007443" w:rsidRPr="000721F0">
        <w:rPr>
          <w:rFonts w:ascii="Lucida Sans Unicode" w:hAnsi="Lucida Sans Unicode" w:cs="Lucida Sans Unicode"/>
          <w:sz w:val="20"/>
          <w:szCs w:val="20"/>
          <w:lang w:val="es-ES"/>
        </w:rPr>
        <w:t xml:space="preserve"> a </w:t>
      </w:r>
      <w:r w:rsidR="00B01289" w:rsidRPr="000721F0">
        <w:rPr>
          <w:rFonts w:ascii="Lucida Sans Unicode" w:hAnsi="Lucida Sans Unicode" w:cs="Lucida Sans Unicode"/>
          <w:sz w:val="20"/>
          <w:szCs w:val="20"/>
          <w:lang w:val="es-ES"/>
        </w:rPr>
        <w:t>esa autoridad jurisdiccional la información solicitada.</w:t>
      </w:r>
    </w:p>
    <w:p w14:paraId="3118C5F4" w14:textId="77777777" w:rsidR="001866DA" w:rsidRPr="000721F0" w:rsidRDefault="001866DA" w:rsidP="000721F0">
      <w:pPr>
        <w:spacing w:after="0" w:line="240" w:lineRule="auto"/>
        <w:ind w:right="28"/>
        <w:jc w:val="both"/>
        <w:rPr>
          <w:rFonts w:ascii="Lucida Sans Unicode" w:hAnsi="Lucida Sans Unicode" w:cs="Lucida Sans Unicode"/>
          <w:sz w:val="20"/>
          <w:szCs w:val="20"/>
          <w:lang w:val="es-ES"/>
        </w:rPr>
      </w:pPr>
    </w:p>
    <w:p w14:paraId="33AA4C51" w14:textId="7B2E2CBE" w:rsidR="00C41DC2" w:rsidRPr="000721F0" w:rsidRDefault="006058A2" w:rsidP="000721F0">
      <w:pPr>
        <w:spacing w:after="0" w:line="240" w:lineRule="auto"/>
        <w:ind w:right="28"/>
        <w:jc w:val="both"/>
        <w:rPr>
          <w:rFonts w:ascii="Lucida Sans Unicode" w:hAnsi="Lucida Sans Unicode" w:cs="Lucida Sans Unicode"/>
          <w:sz w:val="20"/>
          <w:szCs w:val="20"/>
          <w:lang w:val="es-ES"/>
        </w:rPr>
      </w:pPr>
      <w:bookmarkStart w:id="69" w:name="_Hlk184040721"/>
      <w:r w:rsidRPr="000721F0">
        <w:rPr>
          <w:rFonts w:ascii="Lucida Sans Unicode" w:hAnsi="Lucida Sans Unicode" w:cs="Lucida Sans Unicode"/>
          <w:b/>
          <w:bCs/>
          <w:sz w:val="20"/>
          <w:szCs w:val="20"/>
          <w:lang w:val="es-ES"/>
        </w:rPr>
        <w:t>7</w:t>
      </w:r>
      <w:r w:rsidR="009C51AB" w:rsidRPr="000721F0">
        <w:rPr>
          <w:rFonts w:ascii="Lucida Sans Unicode" w:hAnsi="Lucida Sans Unicode" w:cs="Lucida Sans Unicode"/>
          <w:b/>
          <w:bCs/>
          <w:sz w:val="20"/>
          <w:szCs w:val="20"/>
          <w:lang w:val="es-ES"/>
        </w:rPr>
        <w:t>1</w:t>
      </w:r>
      <w:r w:rsidR="00215C48" w:rsidRPr="000721F0">
        <w:rPr>
          <w:rFonts w:ascii="Lucida Sans Unicode" w:hAnsi="Lucida Sans Unicode" w:cs="Lucida Sans Unicode"/>
          <w:b/>
          <w:bCs/>
          <w:sz w:val="20"/>
          <w:szCs w:val="20"/>
          <w:lang w:val="es-ES"/>
        </w:rPr>
        <w:t xml:space="preserve">. </w:t>
      </w:r>
      <w:r w:rsidR="00B4375F" w:rsidRPr="000721F0">
        <w:rPr>
          <w:rFonts w:ascii="Lucida Sans Unicode" w:hAnsi="Lucida Sans Unicode" w:cs="Lucida Sans Unicode"/>
          <w:b/>
          <w:bCs/>
          <w:sz w:val="20"/>
          <w:szCs w:val="20"/>
          <w:lang w:val="es-ES"/>
        </w:rPr>
        <w:t xml:space="preserve">RESPUESTA DEL CENTRO DE CONCILIACIÓN LABORAL </w:t>
      </w:r>
      <w:r w:rsidR="0003550A" w:rsidRPr="000721F0">
        <w:rPr>
          <w:rFonts w:ascii="Lucida Sans Unicode" w:hAnsi="Lucida Sans Unicode" w:cs="Lucida Sans Unicode"/>
          <w:b/>
          <w:bCs/>
          <w:sz w:val="20"/>
          <w:szCs w:val="20"/>
          <w:lang w:val="es-ES"/>
        </w:rPr>
        <w:t>DEL ESTADO DE</w:t>
      </w:r>
      <w:r w:rsidR="00B4375F" w:rsidRPr="000721F0">
        <w:rPr>
          <w:rFonts w:ascii="Lucida Sans Unicode" w:hAnsi="Lucida Sans Unicode" w:cs="Lucida Sans Unicode"/>
          <w:b/>
          <w:bCs/>
          <w:sz w:val="20"/>
          <w:szCs w:val="20"/>
          <w:lang w:val="es-ES"/>
        </w:rPr>
        <w:t xml:space="preserve"> JALISCO. </w:t>
      </w:r>
      <w:r w:rsidR="0003550A" w:rsidRPr="000721F0">
        <w:rPr>
          <w:rFonts w:ascii="Lucida Sans Unicode" w:hAnsi="Lucida Sans Unicode" w:cs="Lucida Sans Unicode"/>
          <w:sz w:val="20"/>
          <w:szCs w:val="20"/>
          <w:lang w:val="es-ES"/>
        </w:rPr>
        <w:t xml:space="preserve">El </w:t>
      </w:r>
      <w:r w:rsidR="00B4375F" w:rsidRPr="000721F0">
        <w:rPr>
          <w:rFonts w:ascii="Lucida Sans Unicode" w:hAnsi="Lucida Sans Unicode" w:cs="Lucida Sans Unicode"/>
          <w:sz w:val="20"/>
          <w:szCs w:val="20"/>
          <w:lang w:val="es-ES"/>
        </w:rPr>
        <w:t>quince de noviembre</w:t>
      </w:r>
      <w:r w:rsidR="0003550A" w:rsidRPr="000721F0">
        <w:rPr>
          <w:rFonts w:ascii="Lucida Sans Unicode" w:hAnsi="Lucida Sans Unicode" w:cs="Lucida Sans Unicode"/>
          <w:sz w:val="20"/>
          <w:szCs w:val="20"/>
          <w:lang w:val="es-ES"/>
        </w:rPr>
        <w:t>,</w:t>
      </w:r>
      <w:r w:rsidR="00B4375F" w:rsidRPr="000721F0">
        <w:rPr>
          <w:rFonts w:ascii="Lucida Sans Unicode" w:hAnsi="Lucida Sans Unicode" w:cs="Lucida Sans Unicode"/>
          <w:sz w:val="20"/>
          <w:szCs w:val="20"/>
          <w:lang w:val="es-ES"/>
        </w:rPr>
        <w:t xml:space="preserve"> se recibió </w:t>
      </w:r>
      <w:r w:rsidR="3F59EE04" w:rsidRPr="000721F0">
        <w:rPr>
          <w:rFonts w:ascii="Lucida Sans Unicode" w:hAnsi="Lucida Sans Unicode" w:cs="Lucida Sans Unicode"/>
          <w:sz w:val="20"/>
          <w:szCs w:val="20"/>
          <w:lang w:val="es-ES"/>
        </w:rPr>
        <w:t xml:space="preserve">en la Oficialía de Partes de este Instituto Electoral </w:t>
      </w:r>
      <w:r w:rsidR="00A86377" w:rsidRPr="000721F0">
        <w:rPr>
          <w:rFonts w:ascii="Lucida Sans Unicode" w:hAnsi="Lucida Sans Unicode" w:cs="Lucida Sans Unicode"/>
          <w:sz w:val="20"/>
          <w:szCs w:val="20"/>
          <w:lang w:val="es-ES"/>
        </w:rPr>
        <w:t>el oficio SGTE-2865/2024, signado por el Secretario General de Acuerdos del Tribunal Electoral del Estado de Jalisco</w:t>
      </w:r>
      <w:r w:rsidR="00E17ED3" w:rsidRPr="000721F0">
        <w:rPr>
          <w:rFonts w:ascii="Lucida Sans Unicode" w:hAnsi="Lucida Sans Unicode" w:cs="Lucida Sans Unicode"/>
          <w:sz w:val="20"/>
          <w:szCs w:val="20"/>
          <w:lang w:val="es-ES"/>
        </w:rPr>
        <w:t xml:space="preserve">, por ministerio de ley, </w:t>
      </w:r>
      <w:r w:rsidR="00472A3B" w:rsidRPr="000721F0">
        <w:rPr>
          <w:rFonts w:ascii="Lucida Sans Unicode" w:hAnsi="Lucida Sans Unicode" w:cs="Lucida Sans Unicode"/>
          <w:sz w:val="20"/>
          <w:szCs w:val="20"/>
          <w:lang w:val="es-ES"/>
        </w:rPr>
        <w:t xml:space="preserve">mismo que fue registrado </w:t>
      </w:r>
      <w:r w:rsidR="00B4375F" w:rsidRPr="000721F0">
        <w:rPr>
          <w:rFonts w:ascii="Lucida Sans Unicode" w:hAnsi="Lucida Sans Unicode" w:cs="Lucida Sans Unicode"/>
          <w:sz w:val="20"/>
          <w:szCs w:val="20"/>
          <w:lang w:val="es-ES"/>
        </w:rPr>
        <w:t xml:space="preserve">con </w:t>
      </w:r>
      <w:r w:rsidR="00472A3B" w:rsidRPr="000721F0">
        <w:rPr>
          <w:rFonts w:ascii="Lucida Sans Unicode" w:hAnsi="Lucida Sans Unicode" w:cs="Lucida Sans Unicode"/>
          <w:sz w:val="20"/>
          <w:szCs w:val="20"/>
          <w:lang w:val="es-ES"/>
        </w:rPr>
        <w:t xml:space="preserve">el </w:t>
      </w:r>
      <w:r w:rsidR="00B4375F" w:rsidRPr="000721F0">
        <w:rPr>
          <w:rFonts w:ascii="Lucida Sans Unicode" w:hAnsi="Lucida Sans Unicode" w:cs="Lucida Sans Unicode"/>
          <w:sz w:val="20"/>
          <w:szCs w:val="20"/>
          <w:lang w:val="es-ES"/>
        </w:rPr>
        <w:t xml:space="preserve">folio número </w:t>
      </w:r>
      <w:r w:rsidR="00B4375F" w:rsidRPr="000721F0">
        <w:rPr>
          <w:rFonts w:ascii="Lucida Sans Unicode" w:hAnsi="Lucida Sans Unicode" w:cs="Lucida Sans Unicode"/>
          <w:bCs/>
          <w:sz w:val="20"/>
          <w:szCs w:val="20"/>
          <w:lang w:val="es-ES"/>
        </w:rPr>
        <w:t>06990</w:t>
      </w:r>
      <w:r w:rsidR="00B4375F" w:rsidRPr="000721F0">
        <w:rPr>
          <w:rFonts w:ascii="Lucida Sans Unicode" w:hAnsi="Lucida Sans Unicode" w:cs="Lucida Sans Unicode"/>
          <w:sz w:val="20"/>
          <w:szCs w:val="20"/>
          <w:lang w:val="es-ES"/>
        </w:rPr>
        <w:t xml:space="preserve">, </w:t>
      </w:r>
      <w:r w:rsidR="00BA0A5B" w:rsidRPr="000721F0">
        <w:rPr>
          <w:rFonts w:ascii="Lucida Sans Unicode" w:hAnsi="Lucida Sans Unicode" w:cs="Lucida Sans Unicode"/>
          <w:sz w:val="20"/>
          <w:szCs w:val="20"/>
          <w:lang w:val="es-ES"/>
        </w:rPr>
        <w:t xml:space="preserve">a través del </w:t>
      </w:r>
      <w:r w:rsidR="003D5646" w:rsidRPr="000721F0">
        <w:rPr>
          <w:rFonts w:ascii="Lucida Sans Unicode" w:hAnsi="Lucida Sans Unicode" w:cs="Lucida Sans Unicode"/>
          <w:sz w:val="20"/>
          <w:szCs w:val="20"/>
          <w:lang w:val="es-ES"/>
        </w:rPr>
        <w:t>cual se</w:t>
      </w:r>
      <w:r w:rsidR="00B4375F" w:rsidRPr="000721F0">
        <w:rPr>
          <w:rFonts w:ascii="Lucida Sans Unicode" w:hAnsi="Lucida Sans Unicode" w:cs="Lucida Sans Unicode"/>
          <w:sz w:val="20"/>
          <w:szCs w:val="20"/>
          <w:lang w:val="es-ES"/>
        </w:rPr>
        <w:t xml:space="preserve"> d</w:t>
      </w:r>
      <w:r w:rsidR="001877D6" w:rsidRPr="000721F0">
        <w:rPr>
          <w:rFonts w:ascii="Lucida Sans Unicode" w:hAnsi="Lucida Sans Unicode" w:cs="Lucida Sans Unicode"/>
          <w:sz w:val="20"/>
          <w:szCs w:val="20"/>
          <w:lang w:val="es-ES"/>
        </w:rPr>
        <w:t>io</w:t>
      </w:r>
      <w:r w:rsidR="00B4375F" w:rsidRPr="000721F0">
        <w:rPr>
          <w:rFonts w:ascii="Lucida Sans Unicode" w:hAnsi="Lucida Sans Unicode" w:cs="Lucida Sans Unicode"/>
          <w:sz w:val="20"/>
          <w:szCs w:val="20"/>
          <w:lang w:val="es-ES"/>
        </w:rPr>
        <w:t xml:space="preserve"> vista del contenido del oficio CCLJ/DJ/1680/2024 </w:t>
      </w:r>
      <w:r w:rsidR="00874E28" w:rsidRPr="000721F0">
        <w:rPr>
          <w:rFonts w:ascii="Lucida Sans Unicode" w:hAnsi="Lucida Sans Unicode" w:cs="Lucida Sans Unicode"/>
          <w:sz w:val="20"/>
          <w:szCs w:val="20"/>
          <w:lang w:val="es-ES"/>
        </w:rPr>
        <w:t xml:space="preserve">del Centro de Conciliación Laboral </w:t>
      </w:r>
      <w:r w:rsidR="213D4198" w:rsidRPr="000721F0">
        <w:rPr>
          <w:rFonts w:ascii="Lucida Sans Unicode" w:hAnsi="Lucida Sans Unicode" w:cs="Lucida Sans Unicode"/>
          <w:sz w:val="20"/>
          <w:szCs w:val="20"/>
          <w:lang w:val="es-ES"/>
        </w:rPr>
        <w:t xml:space="preserve">del Estado de </w:t>
      </w:r>
      <w:r w:rsidR="00874E28" w:rsidRPr="000721F0">
        <w:rPr>
          <w:rFonts w:ascii="Lucida Sans Unicode" w:hAnsi="Lucida Sans Unicode" w:cs="Lucida Sans Unicode"/>
          <w:sz w:val="20"/>
          <w:szCs w:val="20"/>
          <w:lang w:val="es-ES"/>
        </w:rPr>
        <w:t xml:space="preserve">Jalisco (CCL), </w:t>
      </w:r>
      <w:r w:rsidR="2C8CC835" w:rsidRPr="000721F0">
        <w:rPr>
          <w:rFonts w:ascii="Lucida Sans Unicode" w:hAnsi="Lucida Sans Unicode" w:cs="Lucida Sans Unicode"/>
          <w:sz w:val="20"/>
          <w:szCs w:val="20"/>
          <w:lang w:val="es-ES"/>
        </w:rPr>
        <w:t>en</w:t>
      </w:r>
      <w:r w:rsidR="00B4375F" w:rsidRPr="000721F0">
        <w:rPr>
          <w:rFonts w:ascii="Lucida Sans Unicode" w:hAnsi="Lucida Sans Unicode" w:cs="Lucida Sans Unicode"/>
          <w:sz w:val="20"/>
          <w:szCs w:val="20"/>
          <w:lang w:val="es-ES"/>
        </w:rPr>
        <w:t xml:space="preserve"> el </w:t>
      </w:r>
      <w:r w:rsidR="0CE8A927" w:rsidRPr="000721F0">
        <w:rPr>
          <w:rFonts w:ascii="Lucida Sans Unicode" w:hAnsi="Lucida Sans Unicode" w:cs="Lucida Sans Unicode"/>
          <w:sz w:val="20"/>
          <w:szCs w:val="20"/>
          <w:lang w:val="es-ES"/>
        </w:rPr>
        <w:t>que</w:t>
      </w:r>
      <w:r w:rsidR="00B4375F" w:rsidRPr="000721F0">
        <w:rPr>
          <w:rFonts w:ascii="Lucida Sans Unicode" w:hAnsi="Lucida Sans Unicode" w:cs="Lucida Sans Unicode"/>
          <w:sz w:val="20"/>
          <w:szCs w:val="20"/>
          <w:lang w:val="es-ES"/>
        </w:rPr>
        <w:t xml:space="preserve"> </w:t>
      </w:r>
      <w:r w:rsidR="00874E28" w:rsidRPr="000721F0">
        <w:rPr>
          <w:rFonts w:ascii="Lucida Sans Unicode" w:hAnsi="Lucida Sans Unicode" w:cs="Lucida Sans Unicode"/>
          <w:sz w:val="20"/>
          <w:szCs w:val="20"/>
          <w:lang w:val="es-ES"/>
        </w:rPr>
        <w:t>d</w:t>
      </w:r>
      <w:r w:rsidR="001877D6" w:rsidRPr="000721F0">
        <w:rPr>
          <w:rFonts w:ascii="Lucida Sans Unicode" w:hAnsi="Lucida Sans Unicode" w:cs="Lucida Sans Unicode"/>
          <w:sz w:val="20"/>
          <w:szCs w:val="20"/>
          <w:lang w:val="es-ES"/>
        </w:rPr>
        <w:t>io</w:t>
      </w:r>
      <w:r w:rsidR="00874E28" w:rsidRPr="000721F0">
        <w:rPr>
          <w:rFonts w:ascii="Lucida Sans Unicode" w:hAnsi="Lucida Sans Unicode" w:cs="Lucida Sans Unicode"/>
          <w:sz w:val="20"/>
          <w:szCs w:val="20"/>
          <w:lang w:val="es-ES"/>
        </w:rPr>
        <w:t xml:space="preserve"> </w:t>
      </w:r>
      <w:r w:rsidR="00B4375F" w:rsidRPr="000721F0">
        <w:rPr>
          <w:rFonts w:ascii="Lucida Sans Unicode" w:hAnsi="Lucida Sans Unicode" w:cs="Lucida Sans Unicode"/>
          <w:sz w:val="20"/>
          <w:szCs w:val="20"/>
          <w:lang w:val="es-ES"/>
        </w:rPr>
        <w:t xml:space="preserve">contestación al requerimiento </w:t>
      </w:r>
      <w:r w:rsidR="0BA2E99B" w:rsidRPr="000721F0">
        <w:rPr>
          <w:rFonts w:ascii="Lucida Sans Unicode" w:hAnsi="Lucida Sans Unicode" w:cs="Lucida Sans Unicode"/>
          <w:sz w:val="20"/>
          <w:szCs w:val="20"/>
          <w:lang w:val="es-ES"/>
        </w:rPr>
        <w:t xml:space="preserve">de información </w:t>
      </w:r>
      <w:r w:rsidR="00B4375F" w:rsidRPr="000721F0">
        <w:rPr>
          <w:rFonts w:ascii="Lucida Sans Unicode" w:hAnsi="Lucida Sans Unicode" w:cs="Lucida Sans Unicode"/>
          <w:sz w:val="20"/>
          <w:szCs w:val="20"/>
          <w:lang w:val="es-ES"/>
        </w:rPr>
        <w:t>solicitad</w:t>
      </w:r>
      <w:r w:rsidR="4041702C" w:rsidRPr="000721F0">
        <w:rPr>
          <w:rFonts w:ascii="Lucida Sans Unicode" w:hAnsi="Lucida Sans Unicode" w:cs="Lucida Sans Unicode"/>
          <w:sz w:val="20"/>
          <w:szCs w:val="20"/>
          <w:lang w:val="es-ES"/>
        </w:rPr>
        <w:t>a</w:t>
      </w:r>
      <w:r w:rsidR="00B4375F" w:rsidRPr="000721F0">
        <w:rPr>
          <w:rFonts w:ascii="Lucida Sans Unicode" w:hAnsi="Lucida Sans Unicode" w:cs="Lucida Sans Unicode"/>
          <w:sz w:val="20"/>
          <w:szCs w:val="20"/>
          <w:lang w:val="es-ES"/>
        </w:rPr>
        <w:t xml:space="preserve"> por la </w:t>
      </w:r>
      <w:r w:rsidR="494FFE4F" w:rsidRPr="000721F0">
        <w:rPr>
          <w:rFonts w:ascii="Lucida Sans Unicode" w:hAnsi="Lucida Sans Unicode" w:cs="Lucida Sans Unicode"/>
          <w:sz w:val="20"/>
          <w:szCs w:val="20"/>
          <w:lang w:val="es-ES"/>
        </w:rPr>
        <w:t>a</w:t>
      </w:r>
      <w:r w:rsidR="00B4375F" w:rsidRPr="000721F0">
        <w:rPr>
          <w:rFonts w:ascii="Lucida Sans Unicode" w:hAnsi="Lucida Sans Unicode" w:cs="Lucida Sans Unicode"/>
          <w:sz w:val="20"/>
          <w:szCs w:val="20"/>
          <w:lang w:val="es-ES"/>
        </w:rPr>
        <w:t xml:space="preserve">utoridad </w:t>
      </w:r>
      <w:r w:rsidR="6D57CE72" w:rsidRPr="000721F0">
        <w:rPr>
          <w:rFonts w:ascii="Lucida Sans Unicode" w:hAnsi="Lucida Sans Unicode" w:cs="Lucida Sans Unicode"/>
          <w:sz w:val="20"/>
          <w:szCs w:val="20"/>
          <w:lang w:val="es-ES"/>
        </w:rPr>
        <w:t>j</w:t>
      </w:r>
      <w:r w:rsidR="00B4375F" w:rsidRPr="000721F0">
        <w:rPr>
          <w:rFonts w:ascii="Lucida Sans Unicode" w:hAnsi="Lucida Sans Unicode" w:cs="Lucida Sans Unicode"/>
          <w:sz w:val="20"/>
          <w:szCs w:val="20"/>
          <w:lang w:val="es-ES"/>
        </w:rPr>
        <w:t xml:space="preserve">urisdiccional </w:t>
      </w:r>
      <w:r w:rsidR="55061FF9" w:rsidRPr="000721F0">
        <w:rPr>
          <w:rFonts w:ascii="Lucida Sans Unicode" w:hAnsi="Lucida Sans Unicode" w:cs="Lucida Sans Unicode"/>
          <w:sz w:val="20"/>
          <w:szCs w:val="20"/>
          <w:lang w:val="es-ES"/>
        </w:rPr>
        <w:t>e</w:t>
      </w:r>
      <w:r w:rsidR="00B4375F" w:rsidRPr="000721F0">
        <w:rPr>
          <w:rFonts w:ascii="Lucida Sans Unicode" w:hAnsi="Lucida Sans Unicode" w:cs="Lucida Sans Unicode"/>
          <w:sz w:val="20"/>
          <w:szCs w:val="20"/>
          <w:lang w:val="es-ES"/>
        </w:rPr>
        <w:t>lectoral</w:t>
      </w:r>
      <w:r w:rsidR="0FF2B6C7" w:rsidRPr="000721F0">
        <w:rPr>
          <w:rFonts w:ascii="Lucida Sans Unicode" w:hAnsi="Lucida Sans Unicode" w:cs="Lucida Sans Unicode"/>
          <w:sz w:val="20"/>
          <w:szCs w:val="20"/>
          <w:lang w:val="es-ES"/>
        </w:rPr>
        <w:t xml:space="preserve"> local</w:t>
      </w:r>
      <w:r w:rsidR="005A270B" w:rsidRPr="000721F0">
        <w:rPr>
          <w:rFonts w:ascii="Lucida Sans Unicode" w:hAnsi="Lucida Sans Unicode" w:cs="Lucida Sans Unicode"/>
          <w:sz w:val="20"/>
          <w:szCs w:val="20"/>
          <w:lang w:val="es-ES"/>
        </w:rPr>
        <w:t xml:space="preserve">, informando que no existía </w:t>
      </w:r>
      <w:r w:rsidR="00C95617" w:rsidRPr="000721F0">
        <w:rPr>
          <w:rFonts w:ascii="Lucida Sans Unicode" w:hAnsi="Lucida Sans Unicode" w:cs="Lucida Sans Unicode"/>
          <w:sz w:val="20"/>
          <w:szCs w:val="20"/>
          <w:lang w:val="es-ES"/>
        </w:rPr>
        <w:t xml:space="preserve">registro en </w:t>
      </w:r>
      <w:r w:rsidR="005045E9" w:rsidRPr="000721F0">
        <w:rPr>
          <w:rFonts w:ascii="Lucida Sans Unicode" w:hAnsi="Lucida Sans Unicode" w:cs="Lucida Sans Unicode"/>
          <w:sz w:val="20"/>
          <w:szCs w:val="20"/>
          <w:lang w:val="es-ES"/>
        </w:rPr>
        <w:t>el Sistema Nacional de Conciliación Laboral del Estado de Jalisco (SINACOL)</w:t>
      </w:r>
      <w:r w:rsidR="00B4375F" w:rsidRPr="000721F0">
        <w:rPr>
          <w:rFonts w:ascii="Lucida Sans Unicode" w:hAnsi="Lucida Sans Unicode" w:cs="Lucida Sans Unicode"/>
          <w:sz w:val="20"/>
          <w:szCs w:val="20"/>
          <w:lang w:val="es-ES"/>
        </w:rPr>
        <w:t xml:space="preserve"> respecto </w:t>
      </w:r>
      <w:r w:rsidR="05DCDE3D" w:rsidRPr="000721F0">
        <w:rPr>
          <w:rFonts w:ascii="Lucida Sans Unicode" w:hAnsi="Lucida Sans Unicode" w:cs="Lucida Sans Unicode"/>
          <w:sz w:val="20"/>
          <w:szCs w:val="20"/>
          <w:lang w:val="es-ES"/>
        </w:rPr>
        <w:t xml:space="preserve">de </w:t>
      </w:r>
      <w:r w:rsidR="005045E9" w:rsidRPr="000721F0">
        <w:rPr>
          <w:rFonts w:ascii="Lucida Sans Unicode" w:hAnsi="Lucida Sans Unicode" w:cs="Lucida Sans Unicode"/>
          <w:sz w:val="20"/>
          <w:szCs w:val="20"/>
          <w:lang w:val="es-ES"/>
        </w:rPr>
        <w:t>algún</w:t>
      </w:r>
      <w:r w:rsidR="00D430FF" w:rsidRPr="000721F0">
        <w:rPr>
          <w:rFonts w:ascii="Lucida Sans Unicode" w:hAnsi="Lucida Sans Unicode" w:cs="Lucida Sans Unicode"/>
          <w:sz w:val="20"/>
          <w:szCs w:val="20"/>
          <w:lang w:val="es-ES"/>
        </w:rPr>
        <w:t xml:space="preserve"> procedimiento </w:t>
      </w:r>
      <w:r w:rsidR="005045E9" w:rsidRPr="000721F0">
        <w:rPr>
          <w:rFonts w:ascii="Lucida Sans Unicode" w:hAnsi="Lucida Sans Unicode" w:cs="Lucida Sans Unicode"/>
          <w:sz w:val="20"/>
          <w:szCs w:val="20"/>
          <w:lang w:val="es-ES"/>
        </w:rPr>
        <w:t xml:space="preserve">de conciliación laboral solicitado </w:t>
      </w:r>
      <w:r w:rsidR="00D430FF" w:rsidRPr="000721F0">
        <w:rPr>
          <w:rFonts w:ascii="Lucida Sans Unicode" w:hAnsi="Lucida Sans Unicode" w:cs="Lucida Sans Unicode"/>
          <w:sz w:val="20"/>
          <w:szCs w:val="20"/>
          <w:lang w:val="es-ES"/>
        </w:rPr>
        <w:t>por las partes</w:t>
      </w:r>
      <w:r w:rsidR="00B4375F" w:rsidRPr="000721F0">
        <w:rPr>
          <w:rFonts w:ascii="Lucida Sans Unicode" w:hAnsi="Lucida Sans Unicode" w:cs="Lucida Sans Unicode"/>
          <w:sz w:val="20"/>
          <w:szCs w:val="20"/>
          <w:lang w:val="es-ES"/>
        </w:rPr>
        <w:t xml:space="preserve"> que se ostentan como acreedores del otrora partido político local </w:t>
      </w:r>
      <w:r w:rsidR="0071564F" w:rsidRPr="000721F0">
        <w:rPr>
          <w:rFonts w:ascii="Lucida Sans Unicode" w:hAnsi="Lucida Sans Unicode" w:cs="Lucida Sans Unicode"/>
          <w:bCs/>
          <w:sz w:val="20"/>
          <w:szCs w:val="20"/>
          <w:lang w:val="es-ES"/>
        </w:rPr>
        <w:t>“SOMOS</w:t>
      </w:r>
      <w:r w:rsidR="0071564F" w:rsidRPr="000721F0">
        <w:rPr>
          <w:rFonts w:ascii="Lucida Sans Unicode" w:hAnsi="Lucida Sans Unicode" w:cs="Lucida Sans Unicode"/>
          <w:sz w:val="20"/>
          <w:szCs w:val="20"/>
          <w:lang w:val="es-ES"/>
        </w:rPr>
        <w:t>”,</w:t>
      </w:r>
      <w:r w:rsidR="00D430FF" w:rsidRPr="000721F0">
        <w:rPr>
          <w:rFonts w:ascii="Lucida Sans Unicode" w:hAnsi="Lucida Sans Unicode" w:cs="Lucida Sans Unicode"/>
          <w:sz w:val="20"/>
          <w:szCs w:val="20"/>
          <w:lang w:val="es-ES"/>
        </w:rPr>
        <w:t xml:space="preserve"> </w:t>
      </w:r>
      <w:r w:rsidR="00D430FF" w:rsidRPr="000721F0">
        <w:rPr>
          <w:rFonts w:ascii="Lucida Sans Unicode" w:hAnsi="Lucida Sans Unicode" w:cs="Lucida Sans Unicode"/>
          <w:bCs/>
          <w:sz w:val="20"/>
          <w:szCs w:val="20"/>
          <w:lang w:val="es-ES"/>
        </w:rPr>
        <w:t>a efecto de proporcionarl</w:t>
      </w:r>
      <w:r w:rsidR="001877D6" w:rsidRPr="000721F0">
        <w:rPr>
          <w:rFonts w:ascii="Lucida Sans Unicode" w:hAnsi="Lucida Sans Unicode" w:cs="Lucida Sans Unicode"/>
          <w:bCs/>
          <w:sz w:val="20"/>
          <w:szCs w:val="20"/>
          <w:lang w:val="es-ES"/>
        </w:rPr>
        <w:t>a</w:t>
      </w:r>
      <w:r w:rsidR="00D430FF" w:rsidRPr="000721F0">
        <w:rPr>
          <w:rFonts w:ascii="Lucida Sans Unicode" w:hAnsi="Lucida Sans Unicode" w:cs="Lucida Sans Unicode"/>
          <w:bCs/>
          <w:sz w:val="20"/>
          <w:szCs w:val="20"/>
          <w:lang w:val="es-ES"/>
        </w:rPr>
        <w:t xml:space="preserve"> a este Instituto Electoral.</w:t>
      </w:r>
    </w:p>
    <w:bookmarkEnd w:id="69"/>
    <w:p w14:paraId="247CBA8E" w14:textId="77777777" w:rsidR="00C41DC2" w:rsidRPr="000721F0" w:rsidRDefault="00C41DC2" w:rsidP="000721F0">
      <w:pPr>
        <w:spacing w:after="0" w:line="240" w:lineRule="auto"/>
        <w:ind w:right="28"/>
        <w:jc w:val="both"/>
        <w:rPr>
          <w:rFonts w:ascii="Lucida Sans Unicode" w:hAnsi="Lucida Sans Unicode" w:cs="Lucida Sans Unicode"/>
          <w:bCs/>
          <w:sz w:val="20"/>
          <w:szCs w:val="20"/>
          <w:lang w:val="es-ES"/>
        </w:rPr>
      </w:pPr>
    </w:p>
    <w:p w14:paraId="757F693D" w14:textId="47C2FD5D" w:rsidR="00215C48" w:rsidRPr="000721F0" w:rsidRDefault="006058A2" w:rsidP="000721F0">
      <w:pPr>
        <w:spacing w:after="0" w:line="240" w:lineRule="auto"/>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val="es-ES"/>
        </w:rPr>
        <w:t>7</w:t>
      </w:r>
      <w:r w:rsidR="009C51AB" w:rsidRPr="000721F0">
        <w:rPr>
          <w:rFonts w:ascii="Lucida Sans Unicode" w:hAnsi="Lucida Sans Unicode" w:cs="Lucida Sans Unicode"/>
          <w:b/>
          <w:bCs/>
          <w:sz w:val="20"/>
          <w:szCs w:val="20"/>
          <w:lang w:val="es-ES"/>
        </w:rPr>
        <w:t>2</w:t>
      </w:r>
      <w:r w:rsidR="00C41DC2" w:rsidRPr="000721F0">
        <w:rPr>
          <w:rFonts w:ascii="Lucida Sans Unicode" w:hAnsi="Lucida Sans Unicode" w:cs="Lucida Sans Unicode"/>
          <w:b/>
          <w:bCs/>
          <w:sz w:val="20"/>
          <w:szCs w:val="20"/>
          <w:lang w:val="es-ES"/>
        </w:rPr>
        <w:t xml:space="preserve">. </w:t>
      </w:r>
      <w:r w:rsidR="00215C48" w:rsidRPr="000721F0">
        <w:rPr>
          <w:rFonts w:ascii="Lucida Sans Unicode" w:hAnsi="Lucida Sans Unicode" w:cs="Lucida Sans Unicode"/>
          <w:b/>
          <w:bCs/>
          <w:sz w:val="20"/>
          <w:szCs w:val="20"/>
          <w:lang w:val="es-ES"/>
        </w:rPr>
        <w:t>RESPUESTA DEL S</w:t>
      </w:r>
      <w:r w:rsidR="00552D50" w:rsidRPr="000721F0">
        <w:rPr>
          <w:rFonts w:ascii="Lucida Sans Unicode" w:hAnsi="Lucida Sans Unicode" w:cs="Lucida Sans Unicode"/>
          <w:b/>
          <w:bCs/>
          <w:sz w:val="20"/>
          <w:szCs w:val="20"/>
          <w:lang w:val="es-ES"/>
        </w:rPr>
        <w:t>ERVICIO DE ADMINISTRACIÓN TRIBUTARIA</w:t>
      </w:r>
      <w:r w:rsidR="00215C48" w:rsidRPr="000721F0">
        <w:rPr>
          <w:rFonts w:ascii="Lucida Sans Unicode" w:hAnsi="Lucida Sans Unicode" w:cs="Lucida Sans Unicode"/>
          <w:b/>
          <w:bCs/>
          <w:sz w:val="20"/>
          <w:szCs w:val="20"/>
          <w:lang w:val="es-ES"/>
        </w:rPr>
        <w:t>.</w:t>
      </w:r>
      <w:r w:rsidR="00215C48" w:rsidRPr="000721F0">
        <w:rPr>
          <w:rFonts w:ascii="Lucida Sans Unicode" w:hAnsi="Lucida Sans Unicode" w:cs="Lucida Sans Unicode"/>
          <w:sz w:val="20"/>
          <w:szCs w:val="20"/>
          <w:lang w:val="es-ES"/>
        </w:rPr>
        <w:t xml:space="preserve"> </w:t>
      </w:r>
      <w:r w:rsidR="00F60900" w:rsidRPr="000721F0">
        <w:rPr>
          <w:rFonts w:ascii="Lucida Sans Unicode" w:hAnsi="Lucida Sans Unicode" w:cs="Lucida Sans Unicode"/>
          <w:sz w:val="20"/>
          <w:szCs w:val="20"/>
          <w:lang w:val="es-ES"/>
        </w:rPr>
        <w:t xml:space="preserve">El </w:t>
      </w:r>
      <w:r w:rsidR="003E16EA" w:rsidRPr="000721F0">
        <w:rPr>
          <w:rFonts w:ascii="Lucida Sans Unicode" w:hAnsi="Lucida Sans Unicode" w:cs="Lucida Sans Unicode"/>
          <w:sz w:val="20"/>
          <w:szCs w:val="20"/>
          <w:lang w:val="es-ES"/>
        </w:rPr>
        <w:t xml:space="preserve">veinticinco de noviembre, </w:t>
      </w:r>
      <w:r w:rsidR="276798E9" w:rsidRPr="000721F0">
        <w:rPr>
          <w:rFonts w:ascii="Lucida Sans Unicode" w:hAnsi="Lucida Sans Unicode" w:cs="Lucida Sans Unicode"/>
          <w:sz w:val="20"/>
          <w:szCs w:val="20"/>
          <w:lang w:val="es-ES"/>
        </w:rPr>
        <w:t>e</w:t>
      </w:r>
      <w:r w:rsidR="000C6A17" w:rsidRPr="000721F0">
        <w:rPr>
          <w:rFonts w:ascii="Lucida Sans Unicode" w:hAnsi="Lucida Sans Unicode" w:cs="Lucida Sans Unicode"/>
          <w:sz w:val="20"/>
          <w:szCs w:val="20"/>
          <w:lang w:val="es-ES"/>
        </w:rPr>
        <w:t>l S</w:t>
      </w:r>
      <w:r w:rsidR="50285885" w:rsidRPr="000721F0">
        <w:rPr>
          <w:rFonts w:ascii="Lucida Sans Unicode" w:hAnsi="Lucida Sans Unicode" w:cs="Lucida Sans Unicode"/>
          <w:sz w:val="20"/>
          <w:szCs w:val="20"/>
          <w:lang w:val="es-ES"/>
        </w:rPr>
        <w:t xml:space="preserve">ervicio </w:t>
      </w:r>
      <w:r w:rsidR="000C6A17" w:rsidRPr="000721F0">
        <w:rPr>
          <w:rFonts w:ascii="Lucida Sans Unicode" w:hAnsi="Lucida Sans Unicode" w:cs="Lucida Sans Unicode"/>
          <w:sz w:val="20"/>
          <w:szCs w:val="20"/>
          <w:lang w:val="es-ES"/>
        </w:rPr>
        <w:t xml:space="preserve">de Administración Tributaria </w:t>
      </w:r>
      <w:r w:rsidR="5E3538B4" w:rsidRPr="000721F0">
        <w:rPr>
          <w:rFonts w:ascii="Lucida Sans Unicode" w:hAnsi="Lucida Sans Unicode" w:cs="Lucida Sans Unicode"/>
          <w:sz w:val="20"/>
          <w:szCs w:val="20"/>
          <w:lang w:val="es-ES"/>
        </w:rPr>
        <w:t>(</w:t>
      </w:r>
      <w:r w:rsidR="000C6A17" w:rsidRPr="000721F0">
        <w:rPr>
          <w:rFonts w:ascii="Lucida Sans Unicode" w:hAnsi="Lucida Sans Unicode" w:cs="Lucida Sans Unicode"/>
          <w:sz w:val="20"/>
          <w:szCs w:val="20"/>
          <w:lang w:val="es-ES"/>
        </w:rPr>
        <w:t>SAT</w:t>
      </w:r>
      <w:r w:rsidR="2F5EC8E0" w:rsidRPr="000721F0">
        <w:rPr>
          <w:rFonts w:ascii="Lucida Sans Unicode" w:hAnsi="Lucida Sans Unicode" w:cs="Lucida Sans Unicode"/>
          <w:sz w:val="20"/>
          <w:szCs w:val="20"/>
          <w:lang w:val="es-ES"/>
        </w:rPr>
        <w:t>)</w:t>
      </w:r>
      <w:r w:rsidR="000C6A17" w:rsidRPr="000721F0">
        <w:rPr>
          <w:rFonts w:ascii="Lucida Sans Unicode" w:hAnsi="Lucida Sans Unicode" w:cs="Lucida Sans Unicode"/>
          <w:sz w:val="20"/>
          <w:szCs w:val="20"/>
          <w:lang w:val="es-ES"/>
        </w:rPr>
        <w:t xml:space="preserve">, presentó </w:t>
      </w:r>
      <w:r w:rsidR="49E41825" w:rsidRPr="000721F0">
        <w:rPr>
          <w:rFonts w:ascii="Lucida Sans Unicode" w:hAnsi="Lucida Sans Unicode" w:cs="Lucida Sans Unicode"/>
          <w:sz w:val="20"/>
          <w:szCs w:val="20"/>
          <w:lang w:val="es-ES"/>
        </w:rPr>
        <w:t xml:space="preserve">en la Oficialía de Partes de este Instituto Electoral, </w:t>
      </w:r>
      <w:r w:rsidR="000C6A17" w:rsidRPr="000721F0">
        <w:rPr>
          <w:rFonts w:ascii="Lucida Sans Unicode" w:hAnsi="Lucida Sans Unicode" w:cs="Lucida Sans Unicode"/>
          <w:sz w:val="20"/>
          <w:szCs w:val="20"/>
          <w:lang w:val="es-ES"/>
        </w:rPr>
        <w:t>escrito registr</w:t>
      </w:r>
      <w:r w:rsidR="5D3314A9" w:rsidRPr="000721F0">
        <w:rPr>
          <w:rFonts w:ascii="Lucida Sans Unicode" w:hAnsi="Lucida Sans Unicode" w:cs="Lucida Sans Unicode"/>
          <w:sz w:val="20"/>
          <w:szCs w:val="20"/>
          <w:lang w:val="es-ES"/>
        </w:rPr>
        <w:t>ado</w:t>
      </w:r>
      <w:r w:rsidR="000C6A17" w:rsidRPr="000721F0">
        <w:rPr>
          <w:rFonts w:ascii="Lucida Sans Unicode" w:hAnsi="Lucida Sans Unicode" w:cs="Lucida Sans Unicode"/>
          <w:sz w:val="20"/>
          <w:szCs w:val="20"/>
          <w:lang w:val="es-ES"/>
        </w:rPr>
        <w:t xml:space="preserve"> con </w:t>
      </w:r>
      <w:r w:rsidR="003E16EA" w:rsidRPr="000721F0">
        <w:rPr>
          <w:rFonts w:ascii="Lucida Sans Unicode" w:hAnsi="Lucida Sans Unicode" w:cs="Lucida Sans Unicode"/>
          <w:sz w:val="20"/>
          <w:szCs w:val="20"/>
          <w:lang w:val="es-ES"/>
        </w:rPr>
        <w:t>folio número</w:t>
      </w:r>
      <w:r w:rsidR="003E16EA" w:rsidRPr="000721F0">
        <w:rPr>
          <w:rFonts w:ascii="Lucida Sans Unicode" w:hAnsi="Lucida Sans Unicode" w:cs="Lucida Sans Unicode"/>
          <w:bCs/>
          <w:sz w:val="20"/>
          <w:szCs w:val="20"/>
          <w:lang w:val="es-ES"/>
        </w:rPr>
        <w:t xml:space="preserve"> 07026</w:t>
      </w:r>
      <w:r w:rsidR="003E16EA" w:rsidRPr="000721F0">
        <w:rPr>
          <w:rFonts w:ascii="Lucida Sans Unicode" w:hAnsi="Lucida Sans Unicode" w:cs="Lucida Sans Unicode"/>
          <w:sz w:val="20"/>
          <w:szCs w:val="20"/>
          <w:lang w:val="es-ES"/>
        </w:rPr>
        <w:t xml:space="preserve">, mediante el </w:t>
      </w:r>
      <w:r w:rsidR="003E16EA" w:rsidRPr="000721F0">
        <w:rPr>
          <w:rFonts w:ascii="Lucida Sans Unicode" w:hAnsi="Lucida Sans Unicode" w:cs="Lucida Sans Unicode"/>
          <w:sz w:val="20"/>
          <w:szCs w:val="20"/>
          <w:lang w:val="es-ES"/>
        </w:rPr>
        <w:lastRenderedPageBreak/>
        <w:t xml:space="preserve">cual </w:t>
      </w:r>
      <w:r w:rsidR="000C6A17" w:rsidRPr="000721F0">
        <w:rPr>
          <w:rFonts w:ascii="Lucida Sans Unicode" w:hAnsi="Lucida Sans Unicode" w:cs="Lucida Sans Unicode"/>
          <w:sz w:val="20"/>
          <w:szCs w:val="20"/>
          <w:lang w:val="es-ES"/>
        </w:rPr>
        <w:t xml:space="preserve"> dio</w:t>
      </w:r>
      <w:r w:rsidR="003E16EA" w:rsidRPr="000721F0">
        <w:rPr>
          <w:rFonts w:ascii="Lucida Sans Unicode" w:hAnsi="Lucida Sans Unicode" w:cs="Lucida Sans Unicode"/>
          <w:sz w:val="20"/>
          <w:szCs w:val="20"/>
          <w:lang w:val="es-ES"/>
        </w:rPr>
        <w:t xml:space="preserve"> respuesta </w:t>
      </w:r>
      <w:r w:rsidR="034AF749" w:rsidRPr="000721F0">
        <w:rPr>
          <w:rFonts w:ascii="Lucida Sans Unicode" w:hAnsi="Lucida Sans Unicode" w:cs="Lucida Sans Unicode"/>
          <w:sz w:val="20"/>
          <w:szCs w:val="20"/>
          <w:lang w:val="es-ES"/>
        </w:rPr>
        <w:t>al oficio número 5980/2024 de la Secretaría Ejecutiva, en el que, se solicitó información relaciona con los CFDI´S de los que se ostentan como acreedores del otrora partido político local “SOMOS”</w:t>
      </w:r>
      <w:r w:rsidR="209BCBE8" w:rsidRPr="000721F0">
        <w:rPr>
          <w:rFonts w:ascii="Lucida Sans Unicode" w:hAnsi="Lucida Sans Unicode" w:cs="Lucida Sans Unicode"/>
          <w:sz w:val="20"/>
          <w:szCs w:val="20"/>
          <w:lang w:val="es-ES"/>
        </w:rPr>
        <w:t>,</w:t>
      </w:r>
      <w:r w:rsidR="23D091D4" w:rsidRPr="000721F0">
        <w:rPr>
          <w:rFonts w:ascii="Lucida Sans Unicode" w:hAnsi="Lucida Sans Unicode" w:cs="Lucida Sans Unicode"/>
          <w:sz w:val="20"/>
          <w:szCs w:val="20"/>
          <w:lang w:val="es-ES"/>
        </w:rPr>
        <w:t xml:space="preserve"> </w:t>
      </w:r>
      <w:r w:rsidR="000D3149" w:rsidRPr="000721F0">
        <w:rPr>
          <w:rFonts w:ascii="Lucida Sans Unicode" w:hAnsi="Lucida Sans Unicode" w:cs="Lucida Sans Unicode"/>
          <w:sz w:val="20"/>
          <w:szCs w:val="20"/>
          <w:lang w:val="es-ES"/>
        </w:rPr>
        <w:t xml:space="preserve">en sentido negativo </w:t>
      </w:r>
      <w:r w:rsidR="00615E84" w:rsidRPr="000721F0">
        <w:rPr>
          <w:rFonts w:ascii="Lucida Sans Unicode" w:hAnsi="Lucida Sans Unicode" w:cs="Lucida Sans Unicode"/>
          <w:sz w:val="20"/>
          <w:szCs w:val="20"/>
          <w:lang w:val="es-ES"/>
        </w:rPr>
        <w:t xml:space="preserve">al no proporcionar información </w:t>
      </w:r>
      <w:r w:rsidR="000D3149" w:rsidRPr="000721F0">
        <w:rPr>
          <w:rFonts w:ascii="Lucida Sans Unicode" w:hAnsi="Lucida Sans Unicode" w:cs="Lucida Sans Unicode"/>
          <w:sz w:val="20"/>
          <w:szCs w:val="20"/>
          <w:lang w:val="es-ES"/>
        </w:rPr>
        <w:t>por considerar información confidencial</w:t>
      </w:r>
      <w:r w:rsidR="00615E84" w:rsidRPr="000721F0">
        <w:rPr>
          <w:rFonts w:ascii="Lucida Sans Unicode" w:hAnsi="Lucida Sans Unicode" w:cs="Lucida Sans Unicode"/>
          <w:sz w:val="20"/>
          <w:szCs w:val="20"/>
          <w:lang w:val="es-ES"/>
        </w:rPr>
        <w:t xml:space="preserve"> protegida por secreto fiscal</w:t>
      </w:r>
      <w:r w:rsidR="6AE2D8FE" w:rsidRPr="000721F0">
        <w:rPr>
          <w:rFonts w:ascii="Lucida Sans Unicode" w:hAnsi="Lucida Sans Unicode" w:cs="Lucida Sans Unicode"/>
          <w:sz w:val="20"/>
          <w:szCs w:val="20"/>
          <w:lang w:val="es-ES"/>
        </w:rPr>
        <w:t>.</w:t>
      </w:r>
      <w:r w:rsidR="00615E84" w:rsidRPr="000721F0">
        <w:rPr>
          <w:rFonts w:ascii="Lucida Sans Unicode" w:hAnsi="Lucida Sans Unicode" w:cs="Lucida Sans Unicode"/>
          <w:sz w:val="20"/>
          <w:szCs w:val="20"/>
          <w:lang w:val="es-ES"/>
        </w:rPr>
        <w:t xml:space="preserve"> </w:t>
      </w:r>
      <w:r w:rsidR="003E16EA" w:rsidRPr="000721F0">
        <w:rPr>
          <w:rFonts w:ascii="Lucida Sans Unicode" w:hAnsi="Lucida Sans Unicode" w:cs="Lucida Sans Unicode"/>
          <w:sz w:val="20"/>
          <w:szCs w:val="20"/>
          <w:lang w:val="es-ES"/>
        </w:rPr>
        <w:t xml:space="preserve"> </w:t>
      </w:r>
    </w:p>
    <w:p w14:paraId="4504E062" w14:textId="431F2660" w:rsidR="00885784" w:rsidRPr="000721F0" w:rsidRDefault="00885784" w:rsidP="000721F0">
      <w:pPr>
        <w:spacing w:after="0"/>
        <w:ind w:right="28"/>
        <w:jc w:val="both"/>
        <w:rPr>
          <w:rFonts w:ascii="Lucida Sans Unicode" w:hAnsi="Lucida Sans Unicode" w:cs="Lucida Sans Unicode"/>
          <w:b/>
          <w:bCs/>
          <w:sz w:val="20"/>
          <w:szCs w:val="20"/>
        </w:rPr>
      </w:pPr>
    </w:p>
    <w:p w14:paraId="5A1E6638" w14:textId="6DBD354C" w:rsidR="007E3A32" w:rsidRPr="000721F0" w:rsidRDefault="006058A2"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rPr>
        <w:t>7</w:t>
      </w:r>
      <w:r w:rsidR="009C51AB" w:rsidRPr="000721F0">
        <w:rPr>
          <w:rFonts w:ascii="Lucida Sans Unicode" w:hAnsi="Lucida Sans Unicode" w:cs="Lucida Sans Unicode"/>
          <w:b/>
          <w:bCs/>
          <w:sz w:val="20"/>
          <w:szCs w:val="20"/>
        </w:rPr>
        <w:t>3</w:t>
      </w:r>
      <w:r w:rsidR="00C41DC2" w:rsidRPr="000721F0">
        <w:rPr>
          <w:rFonts w:ascii="Lucida Sans Unicode" w:hAnsi="Lucida Sans Unicode" w:cs="Lucida Sans Unicode"/>
          <w:b/>
          <w:bCs/>
          <w:sz w:val="20"/>
          <w:szCs w:val="20"/>
        </w:rPr>
        <w:t>.</w:t>
      </w:r>
      <w:r w:rsidR="007E3A32" w:rsidRPr="000721F0">
        <w:rPr>
          <w:rFonts w:ascii="Lucida Sans Unicode" w:hAnsi="Lucida Sans Unicode" w:cs="Lucida Sans Unicode"/>
          <w:b/>
          <w:bCs/>
          <w:sz w:val="20"/>
          <w:szCs w:val="20"/>
        </w:rPr>
        <w:t xml:space="preserve"> </w:t>
      </w:r>
      <w:r w:rsidR="007E3A32" w:rsidRPr="000721F0">
        <w:rPr>
          <w:rFonts w:ascii="Lucida Sans Unicode" w:hAnsi="Lucida Sans Unicode" w:cs="Lucida Sans Unicode"/>
          <w:b/>
          <w:bCs/>
          <w:sz w:val="20"/>
          <w:szCs w:val="20"/>
          <w:lang w:val="es-ES"/>
        </w:rPr>
        <w:t xml:space="preserve">RESPUESTA </w:t>
      </w:r>
      <w:r w:rsidR="00D430FF" w:rsidRPr="000721F0">
        <w:rPr>
          <w:rFonts w:ascii="Lucida Sans Unicode" w:hAnsi="Lucida Sans Unicode" w:cs="Lucida Sans Unicode"/>
          <w:b/>
          <w:bCs/>
          <w:sz w:val="20"/>
          <w:szCs w:val="20"/>
          <w:lang w:val="es-ES"/>
        </w:rPr>
        <w:t xml:space="preserve">POR PARTE </w:t>
      </w:r>
      <w:r w:rsidR="007E3A32" w:rsidRPr="000721F0">
        <w:rPr>
          <w:rFonts w:ascii="Lucida Sans Unicode" w:hAnsi="Lucida Sans Unicode" w:cs="Lucida Sans Unicode"/>
          <w:b/>
          <w:bCs/>
          <w:sz w:val="20"/>
          <w:szCs w:val="20"/>
          <w:lang w:val="es-ES"/>
        </w:rPr>
        <w:t>DEL SAT AL TRIBUNAL ELECTORAL DEL ESTADO DE JALISCO</w:t>
      </w:r>
      <w:r w:rsidR="00FD495E" w:rsidRPr="000721F0">
        <w:rPr>
          <w:rFonts w:ascii="Lucida Sans Unicode" w:hAnsi="Lucida Sans Unicode" w:cs="Lucida Sans Unicode"/>
          <w:b/>
          <w:bCs/>
          <w:sz w:val="20"/>
          <w:szCs w:val="20"/>
          <w:lang w:val="es-ES"/>
        </w:rPr>
        <w:t xml:space="preserve">. </w:t>
      </w:r>
      <w:r w:rsidR="00FD495E" w:rsidRPr="000721F0">
        <w:rPr>
          <w:rFonts w:ascii="Lucida Sans Unicode" w:hAnsi="Lucida Sans Unicode" w:cs="Lucida Sans Unicode"/>
          <w:sz w:val="20"/>
          <w:szCs w:val="20"/>
          <w:lang w:val="es-ES"/>
        </w:rPr>
        <w:t>El veintinueve de noviemb</w:t>
      </w:r>
      <w:r w:rsidR="00D430FF" w:rsidRPr="000721F0">
        <w:rPr>
          <w:rFonts w:ascii="Lucida Sans Unicode" w:hAnsi="Lucida Sans Unicode" w:cs="Lucida Sans Unicode"/>
          <w:sz w:val="20"/>
          <w:szCs w:val="20"/>
          <w:lang w:val="es-ES"/>
        </w:rPr>
        <w:t xml:space="preserve">re, </w:t>
      </w:r>
      <w:r w:rsidR="001C068E" w:rsidRPr="000721F0">
        <w:rPr>
          <w:rFonts w:ascii="Lucida Sans Unicode" w:hAnsi="Lucida Sans Unicode" w:cs="Lucida Sans Unicode"/>
          <w:sz w:val="20"/>
          <w:szCs w:val="20"/>
          <w:lang w:val="es-ES"/>
        </w:rPr>
        <w:t>el Tribunal Electoral del Estado de Jalisco</w:t>
      </w:r>
      <w:r w:rsidR="008241E4" w:rsidRPr="000721F0">
        <w:rPr>
          <w:rFonts w:ascii="Lucida Sans Unicode" w:hAnsi="Lucida Sans Unicode" w:cs="Lucida Sans Unicode"/>
          <w:sz w:val="20"/>
          <w:szCs w:val="20"/>
          <w:lang w:val="es-ES"/>
        </w:rPr>
        <w:t xml:space="preserve"> </w:t>
      </w:r>
      <w:r w:rsidR="004F5DC2" w:rsidRPr="000721F0">
        <w:rPr>
          <w:rFonts w:ascii="Lucida Sans Unicode" w:hAnsi="Lucida Sans Unicode" w:cs="Lucida Sans Unicode"/>
          <w:sz w:val="20"/>
          <w:szCs w:val="20"/>
          <w:lang w:val="es-ES"/>
        </w:rPr>
        <w:t>presentó</w:t>
      </w:r>
      <w:r w:rsidR="008241E4" w:rsidRPr="000721F0">
        <w:rPr>
          <w:rFonts w:ascii="Lucida Sans Unicode" w:hAnsi="Lucida Sans Unicode" w:cs="Lucida Sans Unicode"/>
          <w:sz w:val="20"/>
          <w:szCs w:val="20"/>
          <w:lang w:val="es-ES"/>
        </w:rPr>
        <w:t xml:space="preserve"> el oficio </w:t>
      </w:r>
      <w:r w:rsidR="003F791C" w:rsidRPr="000721F0">
        <w:rPr>
          <w:rFonts w:ascii="Lucida Sans Unicode" w:hAnsi="Lucida Sans Unicode" w:cs="Lucida Sans Unicode"/>
          <w:sz w:val="20"/>
          <w:szCs w:val="20"/>
          <w:lang w:val="es-ES"/>
        </w:rPr>
        <w:t>ACT/</w:t>
      </w:r>
      <w:r w:rsidR="002D295D" w:rsidRPr="000721F0">
        <w:rPr>
          <w:rFonts w:ascii="Lucida Sans Unicode" w:hAnsi="Lucida Sans Unicode" w:cs="Lucida Sans Unicode"/>
          <w:sz w:val="20"/>
          <w:szCs w:val="20"/>
          <w:lang w:val="es-ES"/>
        </w:rPr>
        <w:t>3236/2024</w:t>
      </w:r>
      <w:r w:rsidR="006C2EA6" w:rsidRPr="000721F0">
        <w:rPr>
          <w:rFonts w:ascii="Lucida Sans Unicode" w:hAnsi="Lucida Sans Unicode" w:cs="Lucida Sans Unicode"/>
          <w:sz w:val="20"/>
          <w:szCs w:val="20"/>
          <w:lang w:val="es-ES"/>
        </w:rPr>
        <w:t xml:space="preserve"> ante la Oficialía de Partes de este organismo electoral, registrándose con </w:t>
      </w:r>
      <w:r w:rsidR="00D430FF" w:rsidRPr="000721F0">
        <w:rPr>
          <w:rFonts w:ascii="Lucida Sans Unicode" w:hAnsi="Lucida Sans Unicode" w:cs="Lucida Sans Unicode"/>
          <w:sz w:val="20"/>
          <w:szCs w:val="20"/>
          <w:lang w:val="es-ES"/>
        </w:rPr>
        <w:t xml:space="preserve"> folio número </w:t>
      </w:r>
      <w:r w:rsidR="00D430FF" w:rsidRPr="000721F0">
        <w:rPr>
          <w:rFonts w:ascii="Lucida Sans Unicode" w:hAnsi="Lucida Sans Unicode" w:cs="Lucida Sans Unicode"/>
          <w:bCs/>
          <w:sz w:val="20"/>
          <w:szCs w:val="20"/>
          <w:lang w:val="es-ES"/>
        </w:rPr>
        <w:t>07077</w:t>
      </w:r>
      <w:r w:rsidR="00D430FF" w:rsidRPr="000721F0">
        <w:rPr>
          <w:rFonts w:ascii="Lucida Sans Unicode" w:hAnsi="Lucida Sans Unicode" w:cs="Lucida Sans Unicode"/>
          <w:sz w:val="20"/>
          <w:szCs w:val="20"/>
          <w:lang w:val="es-ES"/>
        </w:rPr>
        <w:t>,</w:t>
      </w:r>
      <w:r w:rsidR="00D65DDE" w:rsidRPr="000721F0">
        <w:rPr>
          <w:rFonts w:ascii="Lucida Sans Unicode" w:hAnsi="Lucida Sans Unicode" w:cs="Lucida Sans Unicode"/>
          <w:sz w:val="20"/>
          <w:szCs w:val="20"/>
          <w:lang w:val="es-ES"/>
        </w:rPr>
        <w:t xml:space="preserve"> </w:t>
      </w:r>
      <w:r w:rsidR="001C068E" w:rsidRPr="000721F0">
        <w:rPr>
          <w:rFonts w:ascii="Lucida Sans Unicode" w:hAnsi="Lucida Sans Unicode" w:cs="Lucida Sans Unicode"/>
          <w:sz w:val="20"/>
          <w:szCs w:val="20"/>
          <w:lang w:val="es-ES"/>
        </w:rPr>
        <w:t>mediante el cual se notificó</w:t>
      </w:r>
      <w:r w:rsidR="00D65DDE" w:rsidRPr="000721F0">
        <w:rPr>
          <w:rFonts w:ascii="Lucida Sans Unicode" w:hAnsi="Lucida Sans Unicode" w:cs="Lucida Sans Unicode"/>
          <w:sz w:val="20"/>
          <w:szCs w:val="20"/>
          <w:lang w:val="es-ES"/>
        </w:rPr>
        <w:t xml:space="preserve"> </w:t>
      </w:r>
      <w:r w:rsidR="2CD08F0C" w:rsidRPr="000721F0">
        <w:rPr>
          <w:rFonts w:ascii="Lucida Sans Unicode" w:hAnsi="Lucida Sans Unicode" w:cs="Lucida Sans Unicode"/>
          <w:sz w:val="20"/>
          <w:szCs w:val="20"/>
          <w:lang w:val="es-ES"/>
        </w:rPr>
        <w:t xml:space="preserve">el </w:t>
      </w:r>
      <w:r w:rsidR="00D65DDE" w:rsidRPr="000721F0">
        <w:rPr>
          <w:rFonts w:ascii="Lucida Sans Unicode" w:hAnsi="Lucida Sans Unicode" w:cs="Lucida Sans Unicode"/>
          <w:sz w:val="20"/>
          <w:szCs w:val="20"/>
          <w:lang w:val="es-ES"/>
        </w:rPr>
        <w:t xml:space="preserve">acuerdo </w:t>
      </w:r>
      <w:r w:rsidR="00720E87" w:rsidRPr="000721F0">
        <w:rPr>
          <w:rFonts w:ascii="Lucida Sans Unicode" w:hAnsi="Lucida Sans Unicode" w:cs="Lucida Sans Unicode"/>
          <w:sz w:val="20"/>
          <w:szCs w:val="20"/>
          <w:lang w:val="es-ES"/>
        </w:rPr>
        <w:t xml:space="preserve">de fecha </w:t>
      </w:r>
      <w:r w:rsidR="0009344D" w:rsidRPr="000721F0">
        <w:rPr>
          <w:rFonts w:ascii="Lucida Sans Unicode" w:hAnsi="Lucida Sans Unicode" w:cs="Lucida Sans Unicode"/>
          <w:sz w:val="20"/>
          <w:szCs w:val="20"/>
          <w:lang w:val="es-ES"/>
        </w:rPr>
        <w:t xml:space="preserve">veintiocho de noviembre </w:t>
      </w:r>
      <w:r w:rsidR="00C3144A" w:rsidRPr="000721F0">
        <w:rPr>
          <w:rFonts w:ascii="Lucida Sans Unicode" w:hAnsi="Lucida Sans Unicode" w:cs="Lucida Sans Unicode"/>
          <w:sz w:val="20"/>
          <w:szCs w:val="20"/>
          <w:lang w:val="es-ES"/>
        </w:rPr>
        <w:t>emitido en el</w:t>
      </w:r>
      <w:r w:rsidR="00D65DDE" w:rsidRPr="000721F0">
        <w:rPr>
          <w:rFonts w:ascii="Lucida Sans Unicode" w:hAnsi="Lucida Sans Unicode" w:cs="Lucida Sans Unicode"/>
          <w:sz w:val="20"/>
          <w:szCs w:val="20"/>
          <w:lang w:val="es-ES"/>
        </w:rPr>
        <w:t xml:space="preserve"> A</w:t>
      </w:r>
      <w:r w:rsidR="00FD495E" w:rsidRPr="000721F0">
        <w:rPr>
          <w:rFonts w:ascii="Lucida Sans Unicode" w:hAnsi="Lucida Sans Unicode" w:cs="Lucida Sans Unicode"/>
          <w:sz w:val="20"/>
          <w:szCs w:val="20"/>
          <w:lang w:val="es-ES"/>
        </w:rPr>
        <w:t xml:space="preserve">sunto General </w:t>
      </w:r>
      <w:r w:rsidR="00C3144A" w:rsidRPr="000721F0">
        <w:rPr>
          <w:rFonts w:ascii="Lucida Sans Unicode" w:hAnsi="Lucida Sans Unicode" w:cs="Lucida Sans Unicode"/>
          <w:sz w:val="20"/>
          <w:szCs w:val="20"/>
          <w:lang w:val="es-ES"/>
        </w:rPr>
        <w:t xml:space="preserve">con número de expediente </w:t>
      </w:r>
      <w:r w:rsidR="00FD495E" w:rsidRPr="000721F0">
        <w:rPr>
          <w:rFonts w:ascii="Lucida Sans Unicode" w:hAnsi="Lucida Sans Unicode" w:cs="Lucida Sans Unicode"/>
          <w:sz w:val="20"/>
          <w:szCs w:val="20"/>
          <w:lang w:val="es-ES"/>
        </w:rPr>
        <w:t xml:space="preserve">AG-002/2024, </w:t>
      </w:r>
      <w:r w:rsidR="00C3144A" w:rsidRPr="000721F0">
        <w:rPr>
          <w:rFonts w:ascii="Lucida Sans Unicode" w:hAnsi="Lucida Sans Unicode" w:cs="Lucida Sans Unicode"/>
          <w:sz w:val="20"/>
          <w:szCs w:val="20"/>
          <w:lang w:val="es-ES"/>
        </w:rPr>
        <w:t xml:space="preserve">en el </w:t>
      </w:r>
      <w:r w:rsidR="00F97A73" w:rsidRPr="000721F0">
        <w:rPr>
          <w:rFonts w:ascii="Lucida Sans Unicode" w:hAnsi="Lucida Sans Unicode" w:cs="Lucida Sans Unicode"/>
          <w:sz w:val="20"/>
          <w:szCs w:val="20"/>
          <w:lang w:val="es-ES"/>
        </w:rPr>
        <w:t>que orden</w:t>
      </w:r>
      <w:r w:rsidR="00C3144A" w:rsidRPr="000721F0">
        <w:rPr>
          <w:rFonts w:ascii="Lucida Sans Unicode" w:hAnsi="Lucida Sans Unicode" w:cs="Lucida Sans Unicode"/>
          <w:sz w:val="20"/>
          <w:szCs w:val="20"/>
          <w:lang w:val="es-ES"/>
        </w:rPr>
        <w:t>ó remitir a este Instituto</w:t>
      </w:r>
      <w:r w:rsidR="00F97A73" w:rsidRPr="000721F0">
        <w:rPr>
          <w:rFonts w:ascii="Lucida Sans Unicode" w:hAnsi="Lucida Sans Unicode" w:cs="Lucida Sans Unicode"/>
          <w:sz w:val="20"/>
          <w:szCs w:val="20"/>
          <w:lang w:val="es-ES"/>
        </w:rPr>
        <w:t xml:space="preserve"> </w:t>
      </w:r>
      <w:r w:rsidR="1DF0FA9A" w:rsidRPr="000721F0">
        <w:rPr>
          <w:rFonts w:ascii="Lucida Sans Unicode" w:hAnsi="Lucida Sans Unicode" w:cs="Lucida Sans Unicode"/>
          <w:sz w:val="20"/>
          <w:szCs w:val="20"/>
          <w:lang w:val="es-ES"/>
        </w:rPr>
        <w:t>Electoral,</w:t>
      </w:r>
      <w:r w:rsidR="00F97A73" w:rsidRPr="000721F0">
        <w:rPr>
          <w:rFonts w:ascii="Lucida Sans Unicode" w:hAnsi="Lucida Sans Unicode" w:cs="Lucida Sans Unicode"/>
          <w:sz w:val="20"/>
          <w:szCs w:val="20"/>
          <w:lang w:val="es-ES"/>
        </w:rPr>
        <w:t xml:space="preserve"> </w:t>
      </w:r>
      <w:r w:rsidR="00D65DDE" w:rsidRPr="000721F0">
        <w:rPr>
          <w:rFonts w:ascii="Lucida Sans Unicode" w:hAnsi="Lucida Sans Unicode" w:cs="Lucida Sans Unicode"/>
          <w:sz w:val="20"/>
          <w:szCs w:val="20"/>
          <w:lang w:val="es-ES"/>
        </w:rPr>
        <w:t xml:space="preserve">la respuesta </w:t>
      </w:r>
      <w:r w:rsidR="0091396D" w:rsidRPr="000721F0">
        <w:rPr>
          <w:rFonts w:ascii="Lucida Sans Unicode" w:hAnsi="Lucida Sans Unicode" w:cs="Lucida Sans Unicode"/>
          <w:sz w:val="20"/>
          <w:szCs w:val="20"/>
          <w:lang w:val="es-ES"/>
        </w:rPr>
        <w:t>rendida por</w:t>
      </w:r>
      <w:r w:rsidR="007148D0" w:rsidRPr="000721F0">
        <w:rPr>
          <w:rFonts w:ascii="Lucida Sans Unicode" w:hAnsi="Lucida Sans Unicode" w:cs="Lucida Sans Unicode"/>
          <w:sz w:val="20"/>
          <w:szCs w:val="20"/>
          <w:lang w:val="es-ES"/>
        </w:rPr>
        <w:t xml:space="preserve"> </w:t>
      </w:r>
      <w:r w:rsidR="05FC0592" w:rsidRPr="000721F0">
        <w:rPr>
          <w:rFonts w:ascii="Lucida Sans Unicode" w:hAnsi="Lucida Sans Unicode" w:cs="Lucida Sans Unicode"/>
          <w:sz w:val="20"/>
          <w:szCs w:val="20"/>
          <w:lang w:val="es-ES"/>
        </w:rPr>
        <w:t>e</w:t>
      </w:r>
      <w:r w:rsidR="00FD495E" w:rsidRPr="000721F0">
        <w:rPr>
          <w:rFonts w:ascii="Lucida Sans Unicode" w:hAnsi="Lucida Sans Unicode" w:cs="Lucida Sans Unicode"/>
          <w:sz w:val="20"/>
          <w:szCs w:val="20"/>
          <w:lang w:val="es-ES"/>
        </w:rPr>
        <w:t>l S</w:t>
      </w:r>
      <w:r w:rsidR="0D6329EC" w:rsidRPr="000721F0">
        <w:rPr>
          <w:rFonts w:ascii="Lucida Sans Unicode" w:hAnsi="Lucida Sans Unicode" w:cs="Lucida Sans Unicode"/>
          <w:sz w:val="20"/>
          <w:szCs w:val="20"/>
          <w:lang w:val="es-ES"/>
        </w:rPr>
        <w:t>ervicio</w:t>
      </w:r>
      <w:r w:rsidR="00FD495E" w:rsidRPr="000721F0">
        <w:rPr>
          <w:rFonts w:ascii="Lucida Sans Unicode" w:hAnsi="Lucida Sans Unicode" w:cs="Lucida Sans Unicode"/>
          <w:sz w:val="20"/>
          <w:szCs w:val="20"/>
          <w:lang w:val="es-ES"/>
        </w:rPr>
        <w:t xml:space="preserve"> de Administración Tributaria </w:t>
      </w:r>
      <w:r w:rsidR="00D65DDE" w:rsidRPr="000721F0">
        <w:rPr>
          <w:rFonts w:ascii="Lucida Sans Unicode" w:hAnsi="Lucida Sans Unicode" w:cs="Lucida Sans Unicode"/>
          <w:sz w:val="20"/>
          <w:szCs w:val="20"/>
          <w:lang w:val="es-ES"/>
        </w:rPr>
        <w:t xml:space="preserve">que se refiere en el antecedente que precede, </w:t>
      </w:r>
      <w:r w:rsidR="00CD3243" w:rsidRPr="000721F0">
        <w:rPr>
          <w:rFonts w:ascii="Lucida Sans Unicode" w:hAnsi="Lucida Sans Unicode" w:cs="Lucida Sans Unicode"/>
          <w:sz w:val="20"/>
          <w:szCs w:val="20"/>
          <w:lang w:val="es-ES"/>
        </w:rPr>
        <w:t xml:space="preserve">además, </w:t>
      </w:r>
      <w:r w:rsidR="007148D0" w:rsidRPr="000721F0">
        <w:rPr>
          <w:rFonts w:ascii="Lucida Sans Unicode" w:hAnsi="Lucida Sans Unicode" w:cs="Lucida Sans Unicode"/>
          <w:sz w:val="20"/>
          <w:szCs w:val="20"/>
          <w:lang w:val="es-ES"/>
        </w:rPr>
        <w:t>orden</w:t>
      </w:r>
      <w:r w:rsidR="00CD3243" w:rsidRPr="000721F0">
        <w:rPr>
          <w:rFonts w:ascii="Lucida Sans Unicode" w:hAnsi="Lucida Sans Unicode" w:cs="Lucida Sans Unicode"/>
          <w:sz w:val="20"/>
          <w:szCs w:val="20"/>
          <w:lang w:val="es-ES"/>
        </w:rPr>
        <w:t>ó</w:t>
      </w:r>
      <w:r w:rsidR="007148D0" w:rsidRPr="000721F0">
        <w:rPr>
          <w:rFonts w:ascii="Lucida Sans Unicode" w:hAnsi="Lucida Sans Unicode" w:cs="Lucida Sans Unicode"/>
          <w:sz w:val="20"/>
          <w:szCs w:val="20"/>
          <w:lang w:val="es-ES"/>
        </w:rPr>
        <w:t xml:space="preserve"> a</w:t>
      </w:r>
      <w:r w:rsidR="00CD3243" w:rsidRPr="000721F0">
        <w:rPr>
          <w:rFonts w:ascii="Lucida Sans Unicode" w:hAnsi="Lucida Sans Unicode" w:cs="Lucida Sans Unicode"/>
          <w:sz w:val="20"/>
          <w:szCs w:val="20"/>
          <w:lang w:val="es-ES"/>
        </w:rPr>
        <w:t xml:space="preserve"> este</w:t>
      </w:r>
      <w:r w:rsidR="007148D0" w:rsidRPr="000721F0">
        <w:rPr>
          <w:rFonts w:ascii="Lucida Sans Unicode" w:hAnsi="Lucida Sans Unicode" w:cs="Lucida Sans Unicode"/>
          <w:sz w:val="20"/>
          <w:szCs w:val="20"/>
          <w:lang w:val="es-ES"/>
        </w:rPr>
        <w:t xml:space="preserve"> Consejo General continu</w:t>
      </w:r>
      <w:r w:rsidR="6738618E" w:rsidRPr="000721F0">
        <w:rPr>
          <w:rFonts w:ascii="Lucida Sans Unicode" w:hAnsi="Lucida Sans Unicode" w:cs="Lucida Sans Unicode"/>
          <w:sz w:val="20"/>
          <w:szCs w:val="20"/>
          <w:lang w:val="es-ES"/>
        </w:rPr>
        <w:t>a</w:t>
      </w:r>
      <w:r w:rsidR="00FA4B8B" w:rsidRPr="000721F0">
        <w:rPr>
          <w:rFonts w:ascii="Lucida Sans Unicode" w:hAnsi="Lucida Sans Unicode" w:cs="Lucida Sans Unicode"/>
          <w:sz w:val="20"/>
          <w:szCs w:val="20"/>
          <w:lang w:val="es-ES"/>
        </w:rPr>
        <w:t>r</w:t>
      </w:r>
      <w:r w:rsidR="007148D0" w:rsidRPr="000721F0">
        <w:rPr>
          <w:rFonts w:ascii="Lucida Sans Unicode" w:hAnsi="Lucida Sans Unicode" w:cs="Lucida Sans Unicode"/>
          <w:sz w:val="20"/>
          <w:szCs w:val="20"/>
          <w:lang w:val="es-ES"/>
        </w:rPr>
        <w:t xml:space="preserve"> con el procedimiento de liquidación del otrora partido político local </w:t>
      </w:r>
      <w:r w:rsidR="00B4375F" w:rsidRPr="000721F0">
        <w:rPr>
          <w:rFonts w:ascii="Lucida Sans Unicode" w:hAnsi="Lucida Sans Unicode" w:cs="Lucida Sans Unicode"/>
          <w:sz w:val="20"/>
          <w:szCs w:val="20"/>
          <w:lang w:val="es-ES"/>
        </w:rPr>
        <w:t xml:space="preserve">“SOMOS”.  </w:t>
      </w:r>
    </w:p>
    <w:p w14:paraId="0B2589C3" w14:textId="77777777" w:rsidR="00FF603A" w:rsidRPr="000721F0" w:rsidRDefault="00FF603A" w:rsidP="000721F0">
      <w:pPr>
        <w:spacing w:after="0"/>
        <w:ind w:right="28"/>
        <w:jc w:val="both"/>
        <w:rPr>
          <w:rFonts w:ascii="Lucida Sans Unicode" w:hAnsi="Lucida Sans Unicode" w:cs="Lucida Sans Unicode"/>
          <w:sz w:val="20"/>
          <w:szCs w:val="20"/>
          <w:lang w:val="es-ES"/>
        </w:rPr>
      </w:pPr>
    </w:p>
    <w:p w14:paraId="2FACAA73" w14:textId="3D120D59" w:rsidR="00FF603A" w:rsidRPr="000721F0" w:rsidRDefault="006058A2" w:rsidP="000721F0">
      <w:pPr>
        <w:pStyle w:val="Sinespaciad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7</w:t>
      </w:r>
      <w:r w:rsidR="009C51AB" w:rsidRPr="000721F0">
        <w:rPr>
          <w:rFonts w:ascii="Lucida Sans Unicode" w:hAnsi="Lucida Sans Unicode" w:cs="Lucida Sans Unicode"/>
          <w:b/>
          <w:bCs/>
          <w:sz w:val="20"/>
          <w:szCs w:val="20"/>
        </w:rPr>
        <w:t>4</w:t>
      </w:r>
      <w:r w:rsidR="00FF603A" w:rsidRPr="000721F0">
        <w:rPr>
          <w:rFonts w:ascii="Lucida Sans Unicode" w:hAnsi="Lucida Sans Unicode" w:cs="Lucida Sans Unicode"/>
          <w:b/>
          <w:bCs/>
          <w:sz w:val="20"/>
          <w:szCs w:val="20"/>
        </w:rPr>
        <w:t xml:space="preserve">. SOBRESEIMIENTO DEL ASUNTO GENERAL AG-002/2024. </w:t>
      </w:r>
      <w:r w:rsidR="00FF603A" w:rsidRPr="000721F0">
        <w:rPr>
          <w:rFonts w:ascii="Lucida Sans Unicode" w:hAnsi="Lucida Sans Unicode" w:cs="Lucida Sans Unicode"/>
          <w:sz w:val="20"/>
          <w:szCs w:val="20"/>
        </w:rPr>
        <w:t>El tres de diciembre, el Tribunal Electoral del Estado de Jalisco presentó el oficio ACT/3247/2024 ante la Oficialía de Partes de este organismo electoral, registrándose con  folio número 07</w:t>
      </w:r>
      <w:r w:rsidR="41E3A536" w:rsidRPr="000721F0">
        <w:rPr>
          <w:rFonts w:ascii="Lucida Sans Unicode" w:hAnsi="Lucida Sans Unicode" w:cs="Lucida Sans Unicode"/>
          <w:sz w:val="20"/>
          <w:szCs w:val="20"/>
        </w:rPr>
        <w:t>113</w:t>
      </w:r>
      <w:r w:rsidR="00FF603A" w:rsidRPr="000721F0">
        <w:rPr>
          <w:rFonts w:ascii="Lucida Sans Unicode" w:hAnsi="Lucida Sans Unicode" w:cs="Lucida Sans Unicode"/>
          <w:sz w:val="20"/>
          <w:szCs w:val="20"/>
        </w:rPr>
        <w:t xml:space="preserve">, mediante el cual se notificó el acuerdo de fecha veintinueve de noviembre emitido en el Asunto General con número de expediente AG-002/2024, en que se determinó </w:t>
      </w:r>
      <w:r w:rsidR="00FF603A" w:rsidRPr="000721F0">
        <w:rPr>
          <w:rFonts w:ascii="Lucida Sans Unicode" w:hAnsi="Lucida Sans Unicode" w:cs="Lucida Sans Unicode"/>
          <w:b/>
          <w:bCs/>
          <w:sz w:val="20"/>
          <w:szCs w:val="20"/>
        </w:rPr>
        <w:t>sobreseer</w:t>
      </w:r>
      <w:r w:rsidR="00FF603A" w:rsidRPr="000721F0">
        <w:rPr>
          <w:rFonts w:ascii="Lucida Sans Unicode" w:hAnsi="Lucida Sans Unicode" w:cs="Lucida Sans Unicode"/>
          <w:sz w:val="20"/>
          <w:szCs w:val="20"/>
        </w:rPr>
        <w:t xml:space="preserve"> dicho asunto general, </w:t>
      </w:r>
      <w:r w:rsidR="42EB345E" w:rsidRPr="000721F0">
        <w:rPr>
          <w:rFonts w:ascii="Lucida Sans Unicode" w:hAnsi="Lucida Sans Unicode" w:cs="Lucida Sans Unicode"/>
          <w:sz w:val="20"/>
          <w:szCs w:val="20"/>
        </w:rPr>
        <w:t>en virtud de</w:t>
      </w:r>
      <w:r w:rsidR="00FF603A" w:rsidRPr="000721F0">
        <w:rPr>
          <w:rFonts w:ascii="Lucida Sans Unicode" w:hAnsi="Lucida Sans Unicode" w:cs="Lucida Sans Unicode"/>
          <w:sz w:val="20"/>
          <w:szCs w:val="20"/>
        </w:rPr>
        <w:t xml:space="preserve"> que se desahogaron los requerimientos realizados por el Tribunal Electoral del Estado de Jalisco, remitiéndose las constancias a este Instituto Electoral, considerando que el sustento de dicho expediente qued</w:t>
      </w:r>
      <w:r w:rsidR="00220465" w:rsidRPr="000721F0">
        <w:rPr>
          <w:rFonts w:ascii="Lucida Sans Unicode" w:hAnsi="Lucida Sans Unicode" w:cs="Lucida Sans Unicode"/>
          <w:sz w:val="20"/>
          <w:szCs w:val="20"/>
        </w:rPr>
        <w:t>ó</w:t>
      </w:r>
      <w:r w:rsidR="00FF603A" w:rsidRPr="000721F0">
        <w:rPr>
          <w:rFonts w:ascii="Lucida Sans Unicode" w:hAnsi="Lucida Sans Unicode" w:cs="Lucida Sans Unicode"/>
          <w:sz w:val="20"/>
          <w:szCs w:val="20"/>
        </w:rPr>
        <w:t xml:space="preserve"> sin materia.</w:t>
      </w:r>
    </w:p>
    <w:p w14:paraId="08994225" w14:textId="77777777" w:rsidR="006058A2" w:rsidRPr="000721F0" w:rsidRDefault="006058A2" w:rsidP="000721F0">
      <w:pPr>
        <w:pStyle w:val="Sinespaciado"/>
        <w:jc w:val="both"/>
        <w:rPr>
          <w:rFonts w:ascii="Lucida Sans Unicode" w:hAnsi="Lucida Sans Unicode" w:cs="Lucida Sans Unicode"/>
          <w:sz w:val="20"/>
          <w:szCs w:val="20"/>
        </w:rPr>
      </w:pPr>
    </w:p>
    <w:p w14:paraId="31284B89" w14:textId="0F868E62" w:rsidR="006058A2" w:rsidRPr="000721F0" w:rsidRDefault="006058A2" w:rsidP="000721F0">
      <w:pPr>
        <w:suppressAutoHyphens/>
        <w:spacing w:after="0" w:line="276" w:lineRule="auto"/>
        <w:ind w:right="49"/>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rPr>
        <w:t>7</w:t>
      </w:r>
      <w:r w:rsidR="009C51AB" w:rsidRPr="000721F0">
        <w:rPr>
          <w:rFonts w:ascii="Lucida Sans Unicode" w:hAnsi="Lucida Sans Unicode" w:cs="Lucida Sans Unicode"/>
          <w:b/>
          <w:bCs/>
          <w:sz w:val="20"/>
          <w:szCs w:val="20"/>
        </w:rPr>
        <w:t>5</w:t>
      </w:r>
      <w:r w:rsidRPr="000721F0">
        <w:rPr>
          <w:rFonts w:ascii="Lucida Sans Unicode" w:hAnsi="Lucida Sans Unicode" w:cs="Lucida Sans Unicode"/>
          <w:b/>
          <w:bCs/>
          <w:sz w:val="20"/>
          <w:szCs w:val="20"/>
        </w:rPr>
        <w:t>.</w:t>
      </w:r>
      <w:r w:rsidRPr="000721F0">
        <w:rPr>
          <w:rFonts w:ascii="Lucida Sans Unicode" w:hAnsi="Lucida Sans Unicode" w:cs="Lucida Sans Unicode"/>
          <w:sz w:val="20"/>
          <w:szCs w:val="20"/>
        </w:rPr>
        <w:t xml:space="preserve"> </w:t>
      </w:r>
      <w:r w:rsidRPr="000721F0">
        <w:rPr>
          <w:rFonts w:ascii="Lucida Sans Unicode" w:hAnsi="Lucida Sans Unicode" w:cs="Lucida Sans Unicode"/>
          <w:b/>
          <w:bCs/>
          <w:sz w:val="20"/>
          <w:szCs w:val="20"/>
          <w:lang w:val="es-ES"/>
        </w:rPr>
        <w:t>ACUERDO IEPC-ACG-366/2024</w:t>
      </w:r>
      <w:r w:rsidRPr="000721F0">
        <w:rPr>
          <w:rStyle w:val="Refdenotaalpie"/>
          <w:rFonts w:ascii="Lucida Sans Unicode" w:hAnsi="Lucida Sans Unicode" w:cs="Lucida Sans Unicode"/>
          <w:b/>
          <w:bCs/>
          <w:sz w:val="20"/>
          <w:szCs w:val="20"/>
          <w:lang w:val="es-ES"/>
        </w:rPr>
        <w:footnoteReference w:id="35"/>
      </w:r>
      <w:r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b/>
          <w:bCs/>
          <w:sz w:val="20"/>
          <w:szCs w:val="20"/>
          <w:lang w:val="es-ES"/>
        </w:rPr>
        <w:t xml:space="preserve">DEL CONSEJO GENERAL DEL INSTITUTO ELECTORAL Y DE PARTICIPACIÓN CIUDADANA DEL ESTADO DE JALISCO. </w:t>
      </w:r>
      <w:r w:rsidRPr="000721F0">
        <w:rPr>
          <w:rFonts w:ascii="Lucida Sans Unicode" w:hAnsi="Lucida Sans Unicode" w:cs="Lucida Sans Unicode"/>
          <w:sz w:val="20"/>
          <w:szCs w:val="20"/>
          <w:lang w:val="es-ES"/>
        </w:rPr>
        <w:t xml:space="preserve">El </w:t>
      </w:r>
      <w:r w:rsidR="005016EE" w:rsidRPr="000721F0">
        <w:rPr>
          <w:rFonts w:ascii="Lucida Sans Unicode" w:hAnsi="Lucida Sans Unicode" w:cs="Lucida Sans Unicode"/>
          <w:sz w:val="20"/>
          <w:szCs w:val="20"/>
          <w:lang w:val="es-ES"/>
        </w:rPr>
        <w:t>cinco de diciembre</w:t>
      </w:r>
      <w:r w:rsidRPr="000721F0">
        <w:rPr>
          <w:rFonts w:ascii="Lucida Sans Unicode" w:hAnsi="Lucida Sans Unicode" w:cs="Lucida Sans Unicode"/>
          <w:sz w:val="20"/>
          <w:szCs w:val="20"/>
          <w:lang w:val="es-ES"/>
        </w:rPr>
        <w:t xml:space="preserve">, </w:t>
      </w:r>
      <w:r w:rsidR="000152A1" w:rsidRPr="000721F0">
        <w:rPr>
          <w:rFonts w:ascii="Lucida Sans Unicode" w:hAnsi="Lucida Sans Unicode" w:cs="Lucida Sans Unicode"/>
          <w:sz w:val="20"/>
          <w:szCs w:val="20"/>
          <w:lang w:val="es-ES"/>
        </w:rPr>
        <w:t xml:space="preserve">en la trigésima primera sesión extraordinaria, </w:t>
      </w:r>
      <w:r w:rsidRPr="000721F0">
        <w:rPr>
          <w:rFonts w:ascii="Lucida Sans Unicode" w:hAnsi="Lucida Sans Unicode" w:cs="Lucida Sans Unicode"/>
          <w:sz w:val="20"/>
          <w:szCs w:val="20"/>
          <w:lang w:val="es-ES"/>
        </w:rPr>
        <w:t xml:space="preserve">este Consejo General, </w:t>
      </w:r>
      <w:r w:rsidR="00411C46" w:rsidRPr="000721F0">
        <w:rPr>
          <w:rFonts w:ascii="Lucida Sans Unicode" w:hAnsi="Lucida Sans Unicode" w:cs="Lucida Sans Unicode"/>
          <w:sz w:val="20"/>
          <w:szCs w:val="20"/>
          <w:lang w:val="es-ES"/>
        </w:rPr>
        <w:t>aprobó el acuerdo identificado con clave alfanumérica IEPC-ACG-</w:t>
      </w:r>
      <w:r w:rsidR="009066AF" w:rsidRPr="000721F0">
        <w:rPr>
          <w:rFonts w:ascii="Lucida Sans Unicode" w:hAnsi="Lucida Sans Unicode" w:cs="Lucida Sans Unicode"/>
          <w:sz w:val="20"/>
          <w:szCs w:val="20"/>
          <w:lang w:val="es-ES"/>
        </w:rPr>
        <w:t>366/2024</w:t>
      </w:r>
      <w:r w:rsidR="0011585F" w:rsidRPr="000721F0">
        <w:rPr>
          <w:rFonts w:ascii="Lucida Sans Unicode" w:hAnsi="Lucida Sans Unicode" w:cs="Lucida Sans Unicode"/>
          <w:sz w:val="20"/>
          <w:szCs w:val="20"/>
          <w:lang w:val="es-ES"/>
        </w:rPr>
        <w:t>, mediante el cual</w:t>
      </w:r>
      <w:r w:rsidR="003F6DF5" w:rsidRPr="000721F0">
        <w:rPr>
          <w:rFonts w:ascii="Lucida Sans Unicode" w:hAnsi="Lucida Sans Unicode" w:cs="Lucida Sans Unicode"/>
          <w:sz w:val="20"/>
          <w:szCs w:val="20"/>
          <w:lang w:val="es-ES"/>
        </w:rPr>
        <w:t xml:space="preserve"> </w:t>
      </w:r>
      <w:r w:rsidR="001E3E7A" w:rsidRPr="000721F0">
        <w:rPr>
          <w:rFonts w:ascii="Lucida Sans Unicode" w:hAnsi="Lucida Sans Unicode" w:cs="Lucida Sans Unicode"/>
          <w:sz w:val="20"/>
          <w:szCs w:val="20"/>
          <w:lang w:val="es-ES"/>
        </w:rPr>
        <w:t xml:space="preserve"> </w:t>
      </w:r>
      <w:r w:rsidR="00FF6E87" w:rsidRPr="000721F0">
        <w:rPr>
          <w:rFonts w:ascii="Lucida Sans Unicode" w:hAnsi="Lucida Sans Unicode" w:cs="Lucida Sans Unicode"/>
          <w:sz w:val="20"/>
          <w:szCs w:val="20"/>
          <w:lang w:val="es-ES"/>
        </w:rPr>
        <w:t xml:space="preserve">se determinó </w:t>
      </w:r>
      <w:r w:rsidR="005016EE" w:rsidRPr="000721F0">
        <w:rPr>
          <w:rFonts w:ascii="Lucida Sans Unicode" w:hAnsi="Lucida Sans Unicode" w:cs="Lucida Sans Unicode"/>
          <w:sz w:val="20"/>
          <w:szCs w:val="20"/>
          <w:lang w:val="es-ES"/>
        </w:rPr>
        <w:t>otorgar al interventor del otrora partido político local en liquidación “SOMOS”, un plazo de cinco días hábiles, contados a partir de la notificaci</w:t>
      </w:r>
      <w:r w:rsidR="00595EA7" w:rsidRPr="000721F0">
        <w:rPr>
          <w:rFonts w:ascii="Lucida Sans Unicode" w:hAnsi="Lucida Sans Unicode" w:cs="Lucida Sans Unicode"/>
          <w:sz w:val="20"/>
          <w:szCs w:val="20"/>
          <w:lang w:val="es-ES"/>
        </w:rPr>
        <w:t>ón del acuerdo</w:t>
      </w:r>
      <w:r w:rsidR="003F6DF5" w:rsidRPr="000721F0">
        <w:rPr>
          <w:rFonts w:ascii="Lucida Sans Unicode" w:hAnsi="Lucida Sans Unicode" w:cs="Lucida Sans Unicode"/>
          <w:sz w:val="20"/>
          <w:szCs w:val="20"/>
          <w:lang w:val="es-ES"/>
        </w:rPr>
        <w:t xml:space="preserve">, </w:t>
      </w:r>
      <w:r w:rsidR="005016EE" w:rsidRPr="000721F0">
        <w:rPr>
          <w:rFonts w:ascii="Lucida Sans Unicode" w:hAnsi="Lucida Sans Unicode" w:cs="Lucida Sans Unicode"/>
          <w:sz w:val="20"/>
          <w:szCs w:val="20"/>
          <w:lang w:val="es-ES"/>
        </w:rPr>
        <w:t xml:space="preserve">para </w:t>
      </w:r>
      <w:r w:rsidR="00595EA7" w:rsidRPr="000721F0">
        <w:rPr>
          <w:rFonts w:ascii="Lucida Sans Unicode" w:hAnsi="Lucida Sans Unicode" w:cs="Lucida Sans Unicode"/>
          <w:sz w:val="20"/>
          <w:szCs w:val="20"/>
          <w:lang w:val="es-ES"/>
        </w:rPr>
        <w:t xml:space="preserve">que, </w:t>
      </w:r>
      <w:r w:rsidR="005016EE" w:rsidRPr="000721F0">
        <w:rPr>
          <w:rFonts w:ascii="Lucida Sans Unicode" w:hAnsi="Lucida Sans Unicode" w:cs="Lucida Sans Unicode"/>
          <w:sz w:val="20"/>
          <w:szCs w:val="20"/>
          <w:lang w:val="es-ES"/>
        </w:rPr>
        <w:t xml:space="preserve">con los elementos que obran en el expediente de liquidación, emita y presente ante este Consejo </w:t>
      </w:r>
      <w:r w:rsidR="005016EE" w:rsidRPr="000721F0">
        <w:rPr>
          <w:rFonts w:ascii="Lucida Sans Unicode" w:hAnsi="Lucida Sans Unicode" w:cs="Lucida Sans Unicode"/>
          <w:sz w:val="20"/>
          <w:szCs w:val="20"/>
          <w:lang w:val="es-ES"/>
        </w:rPr>
        <w:lastRenderedPageBreak/>
        <w:t>General el Informe de Balance de Bienes y Recursos R</w:t>
      </w:r>
      <w:r w:rsidR="00595EA7" w:rsidRPr="000721F0">
        <w:rPr>
          <w:rFonts w:ascii="Lucida Sans Unicode" w:hAnsi="Lucida Sans Unicode" w:cs="Lucida Sans Unicode"/>
          <w:sz w:val="20"/>
          <w:szCs w:val="20"/>
          <w:lang w:val="es-ES"/>
        </w:rPr>
        <w:t>emantes del otrora partido político</w:t>
      </w:r>
      <w:r w:rsidR="00A92BE2" w:rsidRPr="000721F0">
        <w:rPr>
          <w:rFonts w:ascii="Lucida Sans Unicode" w:hAnsi="Lucida Sans Unicode" w:cs="Lucida Sans Unicode"/>
          <w:sz w:val="20"/>
          <w:szCs w:val="20"/>
          <w:lang w:val="es-ES"/>
        </w:rPr>
        <w:t xml:space="preserve"> local</w:t>
      </w:r>
      <w:r w:rsidR="00595EA7" w:rsidRPr="000721F0">
        <w:rPr>
          <w:rFonts w:ascii="Lucida Sans Unicode" w:hAnsi="Lucida Sans Unicode" w:cs="Lucida Sans Unicode"/>
          <w:sz w:val="20"/>
          <w:szCs w:val="20"/>
          <w:lang w:val="es-ES"/>
        </w:rPr>
        <w:t xml:space="preserve"> </w:t>
      </w:r>
      <w:r w:rsidR="00A92BE2" w:rsidRPr="000721F0">
        <w:rPr>
          <w:rFonts w:ascii="Lucida Sans Unicode" w:hAnsi="Lucida Sans Unicode" w:cs="Lucida Sans Unicode"/>
          <w:sz w:val="20"/>
          <w:szCs w:val="20"/>
          <w:lang w:val="es-ES"/>
        </w:rPr>
        <w:t>en liquidación</w:t>
      </w:r>
      <w:r w:rsidR="00595EA7" w:rsidRPr="000721F0">
        <w:rPr>
          <w:rFonts w:ascii="Lucida Sans Unicode" w:hAnsi="Lucida Sans Unicode" w:cs="Lucida Sans Unicode"/>
          <w:sz w:val="20"/>
          <w:szCs w:val="20"/>
          <w:lang w:val="es-ES"/>
        </w:rPr>
        <w:t>, resolviendo conforme a derecho.</w:t>
      </w:r>
    </w:p>
    <w:p w14:paraId="4D330A2C" w14:textId="77777777" w:rsidR="00595EA7" w:rsidRPr="000721F0" w:rsidRDefault="00595EA7" w:rsidP="000721F0">
      <w:pPr>
        <w:suppressAutoHyphens/>
        <w:spacing w:after="0" w:line="276" w:lineRule="auto"/>
        <w:ind w:right="49"/>
        <w:jc w:val="both"/>
        <w:rPr>
          <w:rFonts w:ascii="Lucida Sans Unicode" w:hAnsi="Lucida Sans Unicode" w:cs="Lucida Sans Unicode"/>
          <w:sz w:val="20"/>
          <w:szCs w:val="20"/>
          <w:lang w:val="es-ES"/>
        </w:rPr>
      </w:pPr>
    </w:p>
    <w:p w14:paraId="129ADEE1" w14:textId="4E09B9CE" w:rsidR="00595EA7" w:rsidRPr="000721F0" w:rsidRDefault="00595EA7" w:rsidP="000721F0">
      <w:pPr>
        <w:spacing w:after="0"/>
        <w:ind w:right="28"/>
        <w:jc w:val="both"/>
        <w:rPr>
          <w:rFonts w:ascii="Lucida Sans Unicode" w:hAnsi="Lucida Sans Unicode" w:cs="Lucida Sans Unicode"/>
          <w:b/>
          <w:bCs/>
          <w:sz w:val="20"/>
          <w:szCs w:val="20"/>
          <w:lang w:val="es-ES"/>
        </w:rPr>
      </w:pPr>
      <w:r w:rsidRPr="000721F0">
        <w:rPr>
          <w:rFonts w:ascii="Lucida Sans Unicode" w:hAnsi="Lucida Sans Unicode" w:cs="Lucida Sans Unicode"/>
          <w:b/>
          <w:bCs/>
          <w:sz w:val="20"/>
          <w:szCs w:val="20"/>
          <w:lang w:val="es-ES"/>
        </w:rPr>
        <w:t>7</w:t>
      </w:r>
      <w:r w:rsidR="009C51AB" w:rsidRPr="000721F0">
        <w:rPr>
          <w:rFonts w:ascii="Lucida Sans Unicode" w:hAnsi="Lucida Sans Unicode" w:cs="Lucida Sans Unicode"/>
          <w:b/>
          <w:bCs/>
          <w:sz w:val="20"/>
          <w:szCs w:val="20"/>
          <w:lang w:val="es-ES"/>
        </w:rPr>
        <w:t>6</w:t>
      </w:r>
      <w:r w:rsidRPr="000721F0">
        <w:rPr>
          <w:rFonts w:ascii="Lucida Sans Unicode" w:hAnsi="Lucida Sans Unicode" w:cs="Lucida Sans Unicode"/>
          <w:b/>
          <w:sz w:val="20"/>
          <w:szCs w:val="20"/>
          <w:lang w:val="es-ES"/>
        </w:rPr>
        <w:t xml:space="preserve">. PRESENTACIÓN DEL INFORME DE BALANCE DE BIENES Y RECURSOS REMANTES DEL OTRORA PARTIDO POLÍTICO LOCAL “SOMOS”. </w:t>
      </w:r>
      <w:r w:rsidR="00FF6E87" w:rsidRPr="000721F0">
        <w:rPr>
          <w:rFonts w:ascii="Lucida Sans Unicode" w:hAnsi="Lucida Sans Unicode" w:cs="Lucida Sans Unicode"/>
          <w:sz w:val="20"/>
          <w:szCs w:val="20"/>
          <w:lang w:val="es-ES"/>
        </w:rPr>
        <w:t>El trece</w:t>
      </w:r>
      <w:r w:rsidRPr="000721F0">
        <w:rPr>
          <w:rFonts w:ascii="Lucida Sans Unicode" w:hAnsi="Lucida Sans Unicode" w:cs="Lucida Sans Unicode"/>
          <w:sz w:val="20"/>
          <w:szCs w:val="20"/>
          <w:lang w:val="es-ES"/>
        </w:rPr>
        <w:t xml:space="preserve"> de diciembre, se recibió en la Oficialía de Partes</w:t>
      </w:r>
      <w:r w:rsidR="74980629" w:rsidRPr="000721F0">
        <w:rPr>
          <w:rFonts w:ascii="Lucida Sans Unicode" w:hAnsi="Lucida Sans Unicode" w:cs="Lucida Sans Unicode"/>
          <w:sz w:val="20"/>
          <w:szCs w:val="20"/>
          <w:lang w:val="es-ES"/>
        </w:rPr>
        <w:t xml:space="preserve"> de este Instituto Electoral</w:t>
      </w:r>
      <w:r w:rsidRPr="000721F0">
        <w:rPr>
          <w:rFonts w:ascii="Lucida Sans Unicode" w:hAnsi="Lucida Sans Unicode" w:cs="Lucida Sans Unicode"/>
          <w:sz w:val="20"/>
          <w:szCs w:val="20"/>
          <w:lang w:val="es-ES"/>
        </w:rPr>
        <w:t>, el escrito registrado con el número de folio 07189,</w:t>
      </w:r>
      <w:r w:rsidRPr="000721F0">
        <w:rPr>
          <w:rFonts w:ascii="Lucida Sans Unicode" w:hAnsi="Lucida Sans Unicode" w:cs="Lucida Sans Unicode"/>
          <w:b/>
          <w:bCs/>
          <w:sz w:val="20"/>
          <w:szCs w:val="20"/>
          <w:lang w:val="es-ES"/>
        </w:rPr>
        <w:t xml:space="preserve"> </w:t>
      </w:r>
      <w:r w:rsidRPr="000721F0">
        <w:rPr>
          <w:rFonts w:ascii="Lucida Sans Unicode" w:hAnsi="Lucida Sans Unicode" w:cs="Lucida Sans Unicode"/>
          <w:sz w:val="20"/>
          <w:szCs w:val="20"/>
          <w:lang w:val="es-ES"/>
        </w:rPr>
        <w:t xml:space="preserve">suscrito por el </w:t>
      </w:r>
      <w:r w:rsidR="00CC7D84" w:rsidRPr="000721F0">
        <w:rPr>
          <w:rFonts w:ascii="Lucida Sans Unicode" w:hAnsi="Lucida Sans Unicode" w:cs="Lucida Sans Unicode"/>
          <w:sz w:val="20"/>
          <w:szCs w:val="20"/>
          <w:lang w:val="es-ES"/>
        </w:rPr>
        <w:t>i</w:t>
      </w:r>
      <w:r w:rsidRPr="000721F0">
        <w:rPr>
          <w:rFonts w:ascii="Lucida Sans Unicode" w:hAnsi="Lucida Sans Unicode" w:cs="Lucida Sans Unicode"/>
          <w:sz w:val="20"/>
          <w:szCs w:val="20"/>
          <w:lang w:val="es-ES"/>
        </w:rPr>
        <w:t xml:space="preserve">nterventor del otrora partido político local “SOMOS”, mediante el cual hizo entrega </w:t>
      </w:r>
      <w:r w:rsidR="00083934" w:rsidRPr="000721F0">
        <w:rPr>
          <w:rFonts w:ascii="Lucida Sans Unicode" w:hAnsi="Lucida Sans Unicode" w:cs="Lucida Sans Unicode"/>
          <w:sz w:val="20"/>
          <w:szCs w:val="20"/>
          <w:lang w:val="es-ES"/>
        </w:rPr>
        <w:t>d</w:t>
      </w:r>
      <w:r w:rsidRPr="000721F0">
        <w:rPr>
          <w:rFonts w:ascii="Lucida Sans Unicode" w:hAnsi="Lucida Sans Unicode" w:cs="Lucida Sans Unicode"/>
          <w:sz w:val="20"/>
          <w:szCs w:val="20"/>
          <w:lang w:val="es-ES"/>
        </w:rPr>
        <w:t xml:space="preserve">el </w:t>
      </w:r>
      <w:r w:rsidR="00CC7D84" w:rsidRPr="000721F0">
        <w:rPr>
          <w:rFonts w:ascii="Lucida Sans Unicode" w:hAnsi="Lucida Sans Unicode" w:cs="Lucida Sans Unicode"/>
          <w:sz w:val="20"/>
          <w:szCs w:val="20"/>
          <w:lang w:val="es-ES"/>
        </w:rPr>
        <w:t>i</w:t>
      </w:r>
      <w:r w:rsidRPr="000721F0">
        <w:rPr>
          <w:rFonts w:ascii="Lucida Sans Unicode" w:hAnsi="Lucida Sans Unicode" w:cs="Lucida Sans Unicode"/>
          <w:sz w:val="20"/>
          <w:szCs w:val="20"/>
          <w:lang w:val="es-ES"/>
        </w:rPr>
        <w:t>nforme referido en el punto anterior.</w:t>
      </w:r>
      <w:r w:rsidRPr="000721F0">
        <w:rPr>
          <w:rFonts w:ascii="Lucida Sans Unicode" w:hAnsi="Lucida Sans Unicode" w:cs="Lucida Sans Unicode"/>
          <w:b/>
          <w:bCs/>
          <w:sz w:val="20"/>
          <w:szCs w:val="20"/>
          <w:lang w:val="es-ES"/>
        </w:rPr>
        <w:t xml:space="preserve"> </w:t>
      </w:r>
    </w:p>
    <w:p w14:paraId="4E18143D" w14:textId="4583116C" w:rsidR="001C0144" w:rsidRPr="000721F0" w:rsidRDefault="001C0144" w:rsidP="000721F0">
      <w:pPr>
        <w:spacing w:after="0"/>
        <w:ind w:right="28"/>
        <w:jc w:val="both"/>
        <w:rPr>
          <w:rFonts w:ascii="Lucida Sans Unicode" w:hAnsi="Lucida Sans Unicode" w:cs="Lucida Sans Unicode"/>
          <w:b/>
          <w:bCs/>
          <w:sz w:val="20"/>
          <w:szCs w:val="20"/>
          <w:lang w:val="es-ES"/>
        </w:rPr>
      </w:pPr>
    </w:p>
    <w:p w14:paraId="26B42D16" w14:textId="2EDA470F" w:rsidR="001C0144" w:rsidRPr="000721F0" w:rsidRDefault="001C0144"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Asimismo, el dieciséis de diciembre</w:t>
      </w:r>
      <w:r w:rsidR="008F5075" w:rsidRPr="000721F0">
        <w:rPr>
          <w:rFonts w:ascii="Lucida Sans Unicode" w:hAnsi="Lucida Sans Unicode" w:cs="Lucida Sans Unicode"/>
          <w:sz w:val="20"/>
          <w:szCs w:val="20"/>
          <w:lang w:val="es-ES"/>
        </w:rPr>
        <w:t>, el interventor designado presentó escrito en alcance al Informe de Balance de Bienes y Recursos Remantes</w:t>
      </w:r>
      <w:r w:rsidR="002A2A93" w:rsidRPr="000721F0">
        <w:rPr>
          <w:rFonts w:ascii="Lucida Sans Unicode" w:hAnsi="Lucida Sans Unicode" w:cs="Lucida Sans Unicode"/>
          <w:sz w:val="20"/>
          <w:szCs w:val="20"/>
          <w:lang w:val="es-ES"/>
        </w:rPr>
        <w:t xml:space="preserve">, registrándose </w:t>
      </w:r>
      <w:r w:rsidR="000342B2" w:rsidRPr="000721F0">
        <w:rPr>
          <w:rFonts w:ascii="Lucida Sans Unicode" w:hAnsi="Lucida Sans Unicode" w:cs="Lucida Sans Unicode"/>
          <w:sz w:val="20"/>
          <w:szCs w:val="20"/>
          <w:lang w:val="es-ES"/>
        </w:rPr>
        <w:t xml:space="preserve">con el </w:t>
      </w:r>
      <w:r w:rsidR="00AB5C02" w:rsidRPr="000721F0">
        <w:rPr>
          <w:rFonts w:ascii="Lucida Sans Unicode" w:hAnsi="Lucida Sans Unicode" w:cs="Lucida Sans Unicode"/>
          <w:sz w:val="20"/>
          <w:szCs w:val="20"/>
          <w:lang w:val="es-ES"/>
        </w:rPr>
        <w:t>número</w:t>
      </w:r>
      <w:r w:rsidR="000342B2" w:rsidRPr="000721F0">
        <w:rPr>
          <w:rFonts w:ascii="Lucida Sans Unicode" w:hAnsi="Lucida Sans Unicode" w:cs="Lucida Sans Unicode"/>
          <w:sz w:val="20"/>
          <w:szCs w:val="20"/>
          <w:lang w:val="es-ES"/>
        </w:rPr>
        <w:t xml:space="preserve"> de</w:t>
      </w:r>
      <w:r w:rsidR="002A2A93" w:rsidRPr="000721F0">
        <w:rPr>
          <w:rFonts w:ascii="Lucida Sans Unicode" w:hAnsi="Lucida Sans Unicode" w:cs="Lucida Sans Unicode"/>
          <w:sz w:val="20"/>
          <w:szCs w:val="20"/>
          <w:lang w:val="es-ES"/>
        </w:rPr>
        <w:t xml:space="preserve"> folio 07194 de la Oficialía de Partes de este Instituto Electoral</w:t>
      </w:r>
      <w:r w:rsidR="005F6761" w:rsidRPr="000721F0">
        <w:rPr>
          <w:rFonts w:ascii="Lucida Sans Unicode" w:hAnsi="Lucida Sans Unicode" w:cs="Lucida Sans Unicode"/>
          <w:sz w:val="20"/>
          <w:szCs w:val="20"/>
          <w:lang w:val="es-ES"/>
        </w:rPr>
        <w:t xml:space="preserve">, </w:t>
      </w:r>
    </w:p>
    <w:bookmarkEnd w:id="0"/>
    <w:bookmarkEnd w:id="39"/>
    <w:bookmarkEnd w:id="67"/>
    <w:p w14:paraId="0A552A5F" w14:textId="77777777" w:rsidR="007E3A32" w:rsidRPr="000721F0" w:rsidRDefault="007E3A32" w:rsidP="000721F0">
      <w:pPr>
        <w:spacing w:after="0"/>
        <w:ind w:right="28"/>
        <w:jc w:val="both"/>
        <w:rPr>
          <w:rFonts w:ascii="Lucida Sans Unicode" w:hAnsi="Lucida Sans Unicode" w:cs="Lucida Sans Unicode"/>
          <w:b/>
          <w:bCs/>
          <w:sz w:val="20"/>
          <w:szCs w:val="20"/>
        </w:rPr>
      </w:pPr>
    </w:p>
    <w:p w14:paraId="5FA35620" w14:textId="10B3CD62" w:rsidR="006D064F" w:rsidRPr="000721F0" w:rsidRDefault="006D064F" w:rsidP="000721F0">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721F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721F0" w:rsidRDefault="006D064F" w:rsidP="000721F0">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7DBF5D5C" w:rsidR="006D064F" w:rsidRPr="000721F0" w:rsidRDefault="006D064F" w:rsidP="000721F0">
      <w:pPr>
        <w:spacing w:after="0" w:line="276" w:lineRule="auto"/>
        <w:jc w:val="both"/>
        <w:rPr>
          <w:rFonts w:ascii="Lucida Sans Unicode" w:eastAsia="Calibri" w:hAnsi="Lucida Sans Unicode" w:cs="Lucida Sans Unicode"/>
          <w:sz w:val="20"/>
          <w:szCs w:val="20"/>
        </w:rPr>
      </w:pPr>
      <w:r w:rsidRPr="000721F0">
        <w:rPr>
          <w:rFonts w:ascii="Lucida Sans Unicode" w:eastAsia="Calibri" w:hAnsi="Lucida Sans Unicode" w:cs="Lucida Sans Unicode"/>
          <w:b/>
          <w:sz w:val="20"/>
          <w:szCs w:val="20"/>
        </w:rPr>
        <w:t xml:space="preserve">I. DEL INSTITUTO ELECTORAL Y DE PARTICIPACIÓN CIUDADANA DEL ESTADO DE JALISCO. </w:t>
      </w:r>
      <w:r w:rsidR="00D80ADE" w:rsidRPr="000721F0">
        <w:rPr>
          <w:rFonts w:ascii="Lucida Sans Unicode" w:eastAsia="Calibri" w:hAnsi="Lucida Sans Unicode" w:cs="Lucida Sans Unicode"/>
          <w:sz w:val="20"/>
          <w:szCs w:val="20"/>
        </w:rPr>
        <w:t>E</w:t>
      </w:r>
      <w:r w:rsidRPr="000721F0">
        <w:rPr>
          <w:rFonts w:ascii="Lucida Sans Unicode" w:eastAsia="Calibri" w:hAnsi="Lucida Sans Unicode" w:cs="Lucida Sans Unicode"/>
          <w:sz w:val="20"/>
          <w:szCs w:val="20"/>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8CF3CD0" w14:textId="77777777" w:rsidR="006D064F" w:rsidRPr="000721F0" w:rsidRDefault="006D064F" w:rsidP="000721F0">
      <w:pPr>
        <w:spacing w:after="0" w:line="276" w:lineRule="auto"/>
        <w:jc w:val="both"/>
        <w:rPr>
          <w:rFonts w:ascii="Lucida Sans Unicode" w:eastAsia="Calibri" w:hAnsi="Lucida Sans Unicode" w:cs="Lucida Sans Unicode"/>
          <w:sz w:val="20"/>
          <w:szCs w:val="20"/>
        </w:rPr>
      </w:pPr>
    </w:p>
    <w:p w14:paraId="26A648D5" w14:textId="4F93D0AC" w:rsidR="0091396D" w:rsidRPr="000721F0" w:rsidRDefault="006D064F" w:rsidP="000721F0">
      <w:pPr>
        <w:spacing w:after="0" w:line="276" w:lineRule="auto"/>
        <w:jc w:val="both"/>
        <w:rPr>
          <w:rFonts w:ascii="Lucida Sans Unicode" w:eastAsia="Times New Roman" w:hAnsi="Lucida Sans Unicode" w:cs="Lucida Sans Unicode"/>
          <w:sz w:val="20"/>
          <w:szCs w:val="20"/>
          <w:lang w:eastAsia="es-MX"/>
        </w:rPr>
      </w:pPr>
      <w:r w:rsidRPr="000721F0">
        <w:rPr>
          <w:rFonts w:ascii="Lucida Sans Unicode" w:hAnsi="Lucida Sans Unicode" w:cs="Lucida Sans Unicode"/>
          <w:b/>
          <w:bCs/>
          <w:sz w:val="20"/>
          <w:szCs w:val="20"/>
        </w:rPr>
        <w:t>II.</w:t>
      </w:r>
      <w:r w:rsidRPr="000721F0">
        <w:rPr>
          <w:rFonts w:ascii="Lucida Sans Unicode" w:hAnsi="Lucida Sans Unicode" w:cs="Lucida Sans Unicode"/>
          <w:bCs/>
          <w:sz w:val="20"/>
          <w:szCs w:val="20"/>
        </w:rPr>
        <w:t xml:space="preserve"> </w:t>
      </w:r>
      <w:r w:rsidRPr="000721F0">
        <w:rPr>
          <w:rFonts w:ascii="Lucida Sans Unicode" w:hAnsi="Lucida Sans Unicode" w:cs="Lucida Sans Unicode"/>
          <w:b/>
          <w:bCs/>
          <w:sz w:val="20"/>
          <w:szCs w:val="20"/>
        </w:rPr>
        <w:t xml:space="preserve">DEL CONSEJO GENERAL. </w:t>
      </w:r>
      <w:r w:rsidR="00AC4A77" w:rsidRPr="000721F0">
        <w:rPr>
          <w:rFonts w:ascii="Lucida Sans Unicode" w:hAnsi="Lucida Sans Unicode" w:cs="Lucida Sans Unicode"/>
          <w:sz w:val="20"/>
          <w:szCs w:val="20"/>
        </w:rPr>
        <w:t>E</w:t>
      </w:r>
      <w:r w:rsidRPr="000721F0">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721F0">
        <w:rPr>
          <w:rFonts w:ascii="Lucida Sans Unicode" w:hAnsi="Lucida Sans Unicode" w:cs="Lucida Sans Unicode"/>
          <w:bCs/>
          <w:sz w:val="20"/>
          <w:szCs w:val="20"/>
          <w:lang w:val="es-ES_tradnl"/>
        </w:rPr>
        <w:t xml:space="preserve">atribuciones se encuentran: </w:t>
      </w:r>
      <w:r w:rsidRPr="000721F0">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w:t>
      </w:r>
      <w:r w:rsidRPr="000721F0">
        <w:rPr>
          <w:rFonts w:ascii="Lucida Sans Unicode" w:eastAsia="Times New Roman" w:hAnsi="Lucida Sans Unicode" w:cs="Lucida Sans Unicode"/>
          <w:color w:val="000000"/>
          <w:sz w:val="20"/>
          <w:szCs w:val="20"/>
          <w:lang w:eastAsia="es-MX"/>
        </w:rPr>
        <w:lastRenderedPageBreak/>
        <w:t xml:space="preserve">base en ella se dicten, de conformidad con lo dispuesto por los artículos 12, </w:t>
      </w:r>
      <w:r w:rsidR="000F15AC" w:rsidRPr="000721F0">
        <w:rPr>
          <w:rFonts w:ascii="Lucida Sans Unicode" w:eastAsia="Times New Roman" w:hAnsi="Lucida Sans Unicode" w:cs="Lucida Sans Unicode"/>
          <w:color w:val="000000"/>
          <w:sz w:val="20"/>
          <w:szCs w:val="20"/>
          <w:lang w:eastAsia="es-MX"/>
        </w:rPr>
        <w:t>b</w:t>
      </w:r>
      <w:r w:rsidRPr="000721F0">
        <w:rPr>
          <w:rFonts w:ascii="Lucida Sans Unicode" w:eastAsia="Times New Roman" w:hAnsi="Lucida Sans Unicode" w:cs="Lucida Sans Unicode"/>
          <w:color w:val="000000"/>
          <w:sz w:val="20"/>
          <w:szCs w:val="20"/>
          <w:lang w:eastAsia="es-MX"/>
        </w:rPr>
        <w:t>ases I y IV de la Constitución Política del Estado de Jalisco; 120 y 134, párrafo 1, fracciones LI</w:t>
      </w:r>
      <w:r w:rsidR="00A17312" w:rsidRPr="000721F0">
        <w:rPr>
          <w:rFonts w:ascii="Lucida Sans Unicode" w:eastAsia="Times New Roman" w:hAnsi="Lucida Sans Unicode" w:cs="Lucida Sans Unicode"/>
          <w:color w:val="000000"/>
          <w:sz w:val="20"/>
          <w:szCs w:val="20"/>
          <w:lang w:eastAsia="es-MX"/>
        </w:rPr>
        <w:t xml:space="preserve">, </w:t>
      </w:r>
      <w:r w:rsidRPr="000721F0">
        <w:rPr>
          <w:rFonts w:ascii="Lucida Sans Unicode" w:eastAsia="Times New Roman" w:hAnsi="Lucida Sans Unicode" w:cs="Lucida Sans Unicode"/>
          <w:color w:val="000000"/>
          <w:sz w:val="20"/>
          <w:szCs w:val="20"/>
          <w:lang w:eastAsia="es-MX"/>
        </w:rPr>
        <w:t>LII</w:t>
      </w:r>
      <w:r w:rsidR="00A17312" w:rsidRPr="000721F0">
        <w:rPr>
          <w:rFonts w:ascii="Lucida Sans Unicode" w:eastAsia="Times New Roman" w:hAnsi="Lucida Sans Unicode" w:cs="Lucida Sans Unicode"/>
          <w:color w:val="000000"/>
          <w:sz w:val="20"/>
          <w:szCs w:val="20"/>
          <w:lang w:eastAsia="es-MX"/>
        </w:rPr>
        <w:t xml:space="preserve"> y LIX</w:t>
      </w:r>
      <w:r w:rsidRPr="000721F0">
        <w:rPr>
          <w:rFonts w:ascii="Lucida Sans Unicode" w:eastAsia="Times New Roman" w:hAnsi="Lucida Sans Unicode" w:cs="Lucida Sans Unicode"/>
          <w:color w:val="000000"/>
          <w:sz w:val="20"/>
          <w:szCs w:val="20"/>
          <w:lang w:eastAsia="es-MX"/>
        </w:rPr>
        <w:t xml:space="preserve"> del Código Electoral del Estado de Jalisco.</w:t>
      </w:r>
    </w:p>
    <w:p w14:paraId="336B60B2" w14:textId="77777777" w:rsidR="00D7739C" w:rsidRPr="000721F0" w:rsidRDefault="00D7739C" w:rsidP="000721F0">
      <w:pPr>
        <w:spacing w:after="0" w:line="276" w:lineRule="auto"/>
        <w:jc w:val="both"/>
        <w:rPr>
          <w:rFonts w:ascii="Lucida Sans Unicode" w:eastAsia="Times New Roman" w:hAnsi="Lucida Sans Unicode" w:cs="Lucida Sans Unicode"/>
          <w:b/>
          <w:bCs/>
          <w:color w:val="000000"/>
          <w:sz w:val="20"/>
          <w:szCs w:val="20"/>
          <w:lang w:eastAsia="es-MX"/>
        </w:rPr>
      </w:pPr>
    </w:p>
    <w:p w14:paraId="375AED02" w14:textId="6E057E10" w:rsidR="000F15AC" w:rsidRPr="000721F0" w:rsidRDefault="000F15AC" w:rsidP="000721F0">
      <w:pPr>
        <w:tabs>
          <w:tab w:val="left" w:pos="360"/>
        </w:tabs>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 xml:space="preserve">III. DE LAS FUNCIONES DE LOS ORGANISMOS PÚBLICOS LOCALES ELECTORALES. </w:t>
      </w:r>
      <w:r w:rsidRPr="000721F0">
        <w:rPr>
          <w:rFonts w:ascii="Lucida Sans Unicode" w:hAnsi="Lucida Sans Unicode" w:cs="Lucida Sans Unicode"/>
          <w:sz w:val="20"/>
          <w:szCs w:val="20"/>
        </w:rPr>
        <w:t>De conformidad a los artículos 41</w:t>
      </w:r>
      <w:r w:rsidR="602B80D7"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base V</w:t>
      </w:r>
      <w:r w:rsidR="00884122"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apartado </w:t>
      </w:r>
      <w:r w:rsidR="00884122" w:rsidRPr="000721F0">
        <w:rPr>
          <w:rFonts w:ascii="Lucida Sans Unicode" w:hAnsi="Lucida Sans Unicode" w:cs="Lucida Sans Unicode"/>
          <w:sz w:val="20"/>
          <w:szCs w:val="20"/>
        </w:rPr>
        <w:t xml:space="preserve">C, </w:t>
      </w:r>
      <w:r w:rsidR="00FD1E0C" w:rsidRPr="000721F0">
        <w:rPr>
          <w:rFonts w:ascii="Lucida Sans Unicode" w:hAnsi="Lucida Sans Unicode" w:cs="Lucida Sans Unicode"/>
          <w:sz w:val="20"/>
          <w:szCs w:val="20"/>
        </w:rPr>
        <w:t>numeral 1</w:t>
      </w:r>
      <w:r w:rsidRPr="000721F0">
        <w:rPr>
          <w:rFonts w:ascii="Lucida Sans Unicode" w:hAnsi="Lucida Sans Unicode" w:cs="Lucida Sans Unicode"/>
          <w:sz w:val="20"/>
          <w:szCs w:val="20"/>
        </w:rPr>
        <w:t xml:space="preserve"> de la Constitución Política</w:t>
      </w:r>
      <w:r w:rsidR="4341D3CA" w:rsidRPr="000721F0">
        <w:rPr>
          <w:rFonts w:ascii="Lucida Sans Unicode" w:hAnsi="Lucida Sans Unicode" w:cs="Lucida Sans Unicode"/>
          <w:sz w:val="20"/>
          <w:szCs w:val="20"/>
        </w:rPr>
        <w:t xml:space="preserve"> de los Estados Unidos</w:t>
      </w:r>
      <w:r w:rsidRPr="000721F0">
        <w:rPr>
          <w:rFonts w:ascii="Lucida Sans Unicode" w:hAnsi="Lucida Sans Unicode" w:cs="Lucida Sans Unicode"/>
          <w:sz w:val="20"/>
          <w:szCs w:val="20"/>
        </w:rPr>
        <w:t xml:space="preserve"> Mexican</w:t>
      </w:r>
      <w:r w:rsidR="2373D464" w:rsidRPr="000721F0">
        <w:rPr>
          <w:rFonts w:ascii="Lucida Sans Unicode" w:hAnsi="Lucida Sans Unicode" w:cs="Lucida Sans Unicode"/>
          <w:sz w:val="20"/>
          <w:szCs w:val="20"/>
        </w:rPr>
        <w:t>os</w:t>
      </w:r>
      <w:r w:rsidR="42DA158E"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104, párrafo 1, inciso b) de la Ley General de Instituciones y Procedimientos Electorales</w:t>
      </w:r>
      <w:r w:rsidRPr="000721F0">
        <w:rPr>
          <w:rFonts w:ascii="Lucida Sans Unicode" w:hAnsi="Lucida Sans Unicode" w:cs="Lucida Sans Unicode"/>
          <w:color w:val="7030A0"/>
          <w:sz w:val="20"/>
          <w:szCs w:val="20"/>
        </w:rPr>
        <w:t xml:space="preserve">, </w:t>
      </w:r>
      <w:r w:rsidRPr="000721F0">
        <w:rPr>
          <w:rFonts w:ascii="Lucida Sans Unicode" w:hAnsi="Lucida Sans Unicode" w:cs="Lucida Sans Unicode"/>
          <w:sz w:val="20"/>
          <w:szCs w:val="20"/>
        </w:rPr>
        <w:t xml:space="preserve">corresponde a los </w:t>
      </w:r>
      <w:r w:rsidR="00EB1BAE" w:rsidRPr="000721F0">
        <w:rPr>
          <w:rFonts w:ascii="Lucida Sans Unicode" w:hAnsi="Lucida Sans Unicode" w:cs="Lucida Sans Unicode"/>
          <w:sz w:val="20"/>
          <w:szCs w:val="20"/>
        </w:rPr>
        <w:t>o</w:t>
      </w:r>
      <w:r w:rsidRPr="000721F0">
        <w:rPr>
          <w:rFonts w:ascii="Lucida Sans Unicode" w:hAnsi="Lucida Sans Unicode" w:cs="Lucida Sans Unicode"/>
          <w:sz w:val="20"/>
          <w:szCs w:val="20"/>
        </w:rPr>
        <w:t xml:space="preserve">rganismos </w:t>
      </w:r>
      <w:r w:rsidR="00EB1BAE"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 xml:space="preserve">úblicos </w:t>
      </w:r>
      <w:r w:rsidR="00EB1BAE" w:rsidRPr="000721F0">
        <w:rPr>
          <w:rFonts w:ascii="Lucida Sans Unicode" w:hAnsi="Lucida Sans Unicode" w:cs="Lucida Sans Unicode"/>
          <w:sz w:val="20"/>
          <w:szCs w:val="20"/>
        </w:rPr>
        <w:t>l</w:t>
      </w:r>
      <w:r w:rsidRPr="000721F0">
        <w:rPr>
          <w:rFonts w:ascii="Lucida Sans Unicode" w:hAnsi="Lucida Sans Unicode" w:cs="Lucida Sans Unicode"/>
          <w:sz w:val="20"/>
          <w:szCs w:val="20"/>
        </w:rPr>
        <w:t xml:space="preserve">ocales </w:t>
      </w:r>
      <w:r w:rsidR="00EB1BAE" w:rsidRPr="000721F0">
        <w:rPr>
          <w:rFonts w:ascii="Lucida Sans Unicode" w:hAnsi="Lucida Sans Unicode" w:cs="Lucida Sans Unicode"/>
          <w:sz w:val="20"/>
          <w:szCs w:val="20"/>
        </w:rPr>
        <w:t>e</w:t>
      </w:r>
      <w:r w:rsidRPr="000721F0">
        <w:rPr>
          <w:rFonts w:ascii="Lucida Sans Unicode" w:hAnsi="Lucida Sans Unicode" w:cs="Lucida Sans Unicode"/>
          <w:sz w:val="20"/>
          <w:szCs w:val="20"/>
        </w:rPr>
        <w:t>lectorales a través del Consejo General ejercer funciones en diversas materias, entre otras, el otorgar el registro y decretar la pérdida del mismo en el caso de los partido</w:t>
      </w:r>
      <w:r w:rsidR="00992424" w:rsidRPr="000721F0">
        <w:rPr>
          <w:rFonts w:ascii="Lucida Sans Unicode" w:hAnsi="Lucida Sans Unicode" w:cs="Lucida Sans Unicode"/>
          <w:sz w:val="20"/>
          <w:szCs w:val="20"/>
        </w:rPr>
        <w:t>s</w:t>
      </w:r>
      <w:r w:rsidRPr="000721F0">
        <w:rPr>
          <w:rFonts w:ascii="Lucida Sans Unicode" w:hAnsi="Lucida Sans Unicode" w:cs="Lucida Sans Unicode"/>
          <w:sz w:val="20"/>
          <w:szCs w:val="20"/>
        </w:rPr>
        <w:t xml:space="preserve"> políticos locales, garantizar el acceso a las prerrogativas de las candidaturas y partidos políticos</w:t>
      </w:r>
      <w:r w:rsidR="4B905012"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la de vigilar que las actividades de los partidos políticos y las agrupaciones se desarrollen con apego a la ley, así como aplicar las disposiciones generales, reglas, lineamientos, criterios y formatos que, en ejercicio de las facultades le confiere la Constitución y las demás facultades que determina la legislación electoral aplicable</w:t>
      </w:r>
      <w:r w:rsidR="00504CE8" w:rsidRPr="000721F0">
        <w:rPr>
          <w:rFonts w:ascii="Lucida Sans Unicode" w:hAnsi="Lucida Sans Unicode" w:cs="Lucida Sans Unicode"/>
          <w:sz w:val="20"/>
          <w:szCs w:val="20"/>
        </w:rPr>
        <w:t>.</w:t>
      </w:r>
    </w:p>
    <w:p w14:paraId="18427395" w14:textId="77777777" w:rsidR="00B86B73" w:rsidRPr="000721F0" w:rsidRDefault="00B86B73" w:rsidP="000721F0">
      <w:pPr>
        <w:tabs>
          <w:tab w:val="left" w:pos="360"/>
        </w:tabs>
        <w:spacing w:after="0" w:line="276" w:lineRule="auto"/>
        <w:jc w:val="both"/>
        <w:rPr>
          <w:rFonts w:ascii="Lucida Sans Unicode" w:hAnsi="Lucida Sans Unicode" w:cs="Lucida Sans Unicode"/>
          <w:sz w:val="20"/>
          <w:szCs w:val="20"/>
        </w:rPr>
      </w:pPr>
    </w:p>
    <w:p w14:paraId="36434590" w14:textId="5F7AFEB1" w:rsidR="000F15AC" w:rsidRPr="000721F0" w:rsidRDefault="006B724E" w:rsidP="000721F0">
      <w:pPr>
        <w:tabs>
          <w:tab w:val="left" w:pos="360"/>
        </w:tabs>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De igual manera, </w:t>
      </w:r>
      <w:r w:rsidR="000F15AC" w:rsidRPr="000721F0">
        <w:rPr>
          <w:rFonts w:ascii="Lucida Sans Unicode" w:hAnsi="Lucida Sans Unicode" w:cs="Lucida Sans Unicode"/>
          <w:sz w:val="20"/>
          <w:szCs w:val="20"/>
        </w:rPr>
        <w:t xml:space="preserve">el artículo 380 Bis, numeral 4 del Reglamento de Fiscalización del Instituto Nacional Electoral, estipula que corresponde a los </w:t>
      </w:r>
      <w:r w:rsidR="0039517C" w:rsidRPr="000721F0">
        <w:rPr>
          <w:rFonts w:ascii="Lucida Sans Unicode" w:hAnsi="Lucida Sans Unicode" w:cs="Lucida Sans Unicode"/>
          <w:sz w:val="20"/>
          <w:szCs w:val="20"/>
        </w:rPr>
        <w:t>o</w:t>
      </w:r>
      <w:r w:rsidR="000F15AC" w:rsidRPr="000721F0">
        <w:rPr>
          <w:rFonts w:ascii="Lucida Sans Unicode" w:hAnsi="Lucida Sans Unicode" w:cs="Lucida Sans Unicode"/>
          <w:sz w:val="20"/>
          <w:szCs w:val="20"/>
        </w:rPr>
        <w:t xml:space="preserve">rganismos </w:t>
      </w:r>
      <w:r w:rsidR="0039517C" w:rsidRPr="000721F0">
        <w:rPr>
          <w:rFonts w:ascii="Lucida Sans Unicode" w:hAnsi="Lucida Sans Unicode" w:cs="Lucida Sans Unicode"/>
          <w:sz w:val="20"/>
          <w:szCs w:val="20"/>
        </w:rPr>
        <w:t>p</w:t>
      </w:r>
      <w:r w:rsidR="000F15AC" w:rsidRPr="000721F0">
        <w:rPr>
          <w:rFonts w:ascii="Lucida Sans Unicode" w:hAnsi="Lucida Sans Unicode" w:cs="Lucida Sans Unicode"/>
          <w:sz w:val="20"/>
          <w:szCs w:val="20"/>
        </w:rPr>
        <w:t xml:space="preserve">úblicos </w:t>
      </w:r>
      <w:r w:rsidR="0039517C" w:rsidRPr="000721F0">
        <w:rPr>
          <w:rFonts w:ascii="Lucida Sans Unicode" w:hAnsi="Lucida Sans Unicode" w:cs="Lucida Sans Unicode"/>
          <w:sz w:val="20"/>
          <w:szCs w:val="20"/>
        </w:rPr>
        <w:t>l</w:t>
      </w:r>
      <w:r w:rsidR="000F15AC" w:rsidRPr="000721F0">
        <w:rPr>
          <w:rFonts w:ascii="Lucida Sans Unicode" w:hAnsi="Lucida Sans Unicode" w:cs="Lucida Sans Unicode"/>
          <w:sz w:val="20"/>
          <w:szCs w:val="20"/>
        </w:rPr>
        <w:t>ocales la atribuci</w:t>
      </w:r>
      <w:r w:rsidR="00504CE8" w:rsidRPr="000721F0">
        <w:rPr>
          <w:rFonts w:ascii="Lucida Sans Unicode" w:hAnsi="Lucida Sans Unicode" w:cs="Lucida Sans Unicode"/>
          <w:sz w:val="20"/>
          <w:szCs w:val="20"/>
        </w:rPr>
        <w:t>ón</w:t>
      </w:r>
      <w:r w:rsidR="000F15AC" w:rsidRPr="000721F0">
        <w:rPr>
          <w:rFonts w:ascii="Lucida Sans Unicode" w:hAnsi="Lucida Sans Unicode" w:cs="Lucida Sans Unicode"/>
          <w:sz w:val="20"/>
          <w:szCs w:val="20"/>
        </w:rPr>
        <w:t xml:space="preserve"> de la liquidación de partidos políticos locales, así como implementar las bases que rijan el procedimiento de liquidación que constituye el patrimonio, bienes y recursos de partidos políticos locales.</w:t>
      </w:r>
    </w:p>
    <w:p w14:paraId="03C58B48" w14:textId="77777777" w:rsidR="006D064F" w:rsidRPr="000721F0" w:rsidRDefault="006D064F" w:rsidP="000721F0">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D955060" w14:textId="56089D67" w:rsidR="009B3471" w:rsidRPr="000721F0" w:rsidRDefault="005D09FB" w:rsidP="000721F0">
      <w:pPr>
        <w:tabs>
          <w:tab w:val="left" w:pos="7005"/>
        </w:tabs>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b/>
          <w:bCs/>
          <w:sz w:val="20"/>
          <w:szCs w:val="20"/>
        </w:rPr>
        <w:t>I</w:t>
      </w:r>
      <w:r w:rsidR="00331F2D" w:rsidRPr="000721F0">
        <w:rPr>
          <w:rFonts w:ascii="Lucida Sans Unicode" w:eastAsia="Trebuchet MS" w:hAnsi="Lucida Sans Unicode" w:cs="Lucida Sans Unicode"/>
          <w:b/>
          <w:bCs/>
          <w:sz w:val="20"/>
          <w:szCs w:val="20"/>
        </w:rPr>
        <w:t xml:space="preserve">V. </w:t>
      </w:r>
      <w:r w:rsidR="00755E55" w:rsidRPr="000721F0">
        <w:rPr>
          <w:rFonts w:ascii="Lucida Sans Unicode" w:eastAsia="Trebuchet MS" w:hAnsi="Lucida Sans Unicode" w:cs="Lucida Sans Unicode"/>
          <w:b/>
          <w:bCs/>
          <w:sz w:val="20"/>
          <w:szCs w:val="20"/>
        </w:rPr>
        <w:t>DE LA</w:t>
      </w:r>
      <w:r w:rsidR="00B44642" w:rsidRPr="000721F0">
        <w:rPr>
          <w:rFonts w:ascii="Lucida Sans Unicode" w:eastAsia="Trebuchet MS" w:hAnsi="Lucida Sans Unicode" w:cs="Lucida Sans Unicode"/>
          <w:b/>
          <w:bCs/>
          <w:sz w:val="20"/>
          <w:szCs w:val="20"/>
        </w:rPr>
        <w:t>S</w:t>
      </w:r>
      <w:r w:rsidR="00755E55" w:rsidRPr="000721F0">
        <w:rPr>
          <w:rFonts w:ascii="Lucida Sans Unicode" w:eastAsia="Trebuchet MS" w:hAnsi="Lucida Sans Unicode" w:cs="Lucida Sans Unicode"/>
          <w:b/>
          <w:bCs/>
          <w:sz w:val="20"/>
          <w:szCs w:val="20"/>
        </w:rPr>
        <w:t xml:space="preserve"> RESOLUCI</w:t>
      </w:r>
      <w:r w:rsidR="00331F2D" w:rsidRPr="000721F0">
        <w:rPr>
          <w:rFonts w:ascii="Lucida Sans Unicode" w:eastAsia="Trebuchet MS" w:hAnsi="Lucida Sans Unicode" w:cs="Lucida Sans Unicode"/>
          <w:b/>
          <w:bCs/>
          <w:sz w:val="20"/>
          <w:szCs w:val="20"/>
        </w:rPr>
        <w:t>ONES</w:t>
      </w:r>
      <w:r w:rsidR="00755E55" w:rsidRPr="000721F0">
        <w:rPr>
          <w:rFonts w:ascii="Lucida Sans Unicode" w:eastAsia="Trebuchet MS" w:hAnsi="Lucida Sans Unicode" w:cs="Lucida Sans Unicode"/>
          <w:b/>
          <w:bCs/>
          <w:sz w:val="20"/>
          <w:szCs w:val="20"/>
        </w:rPr>
        <w:t xml:space="preserve"> DICTADA</w:t>
      </w:r>
      <w:r w:rsidR="00331F2D" w:rsidRPr="000721F0">
        <w:rPr>
          <w:rFonts w:ascii="Lucida Sans Unicode" w:eastAsia="Trebuchet MS" w:hAnsi="Lucida Sans Unicode" w:cs="Lucida Sans Unicode"/>
          <w:b/>
          <w:bCs/>
          <w:sz w:val="20"/>
          <w:szCs w:val="20"/>
        </w:rPr>
        <w:t>S</w:t>
      </w:r>
      <w:r w:rsidR="00755E55" w:rsidRPr="000721F0">
        <w:rPr>
          <w:rFonts w:ascii="Lucida Sans Unicode" w:eastAsia="Trebuchet MS" w:hAnsi="Lucida Sans Unicode" w:cs="Lucida Sans Unicode"/>
          <w:b/>
          <w:bCs/>
          <w:sz w:val="20"/>
          <w:szCs w:val="20"/>
        </w:rPr>
        <w:t xml:space="preserve"> EN LOS RECURSOS DE APELACIÓN CON NÚMEROS DE EXPEDIENTE RAP-024/20</w:t>
      </w:r>
      <w:r w:rsidR="00702DE7" w:rsidRPr="000721F0">
        <w:rPr>
          <w:rFonts w:ascii="Lucida Sans Unicode" w:eastAsia="Trebuchet MS" w:hAnsi="Lucida Sans Unicode" w:cs="Lucida Sans Unicode"/>
          <w:b/>
          <w:bCs/>
          <w:sz w:val="20"/>
          <w:szCs w:val="20"/>
        </w:rPr>
        <w:t>23 Y RAP-025/2023 Y ACUMULADOS.</w:t>
      </w:r>
      <w:r w:rsidR="00755E55" w:rsidRPr="000721F0">
        <w:rPr>
          <w:rFonts w:ascii="Lucida Sans Unicode" w:eastAsia="Trebuchet MS" w:hAnsi="Lucida Sans Unicode" w:cs="Lucida Sans Unicode"/>
          <w:b/>
          <w:bCs/>
          <w:sz w:val="20"/>
          <w:szCs w:val="20"/>
        </w:rPr>
        <w:t xml:space="preserve"> </w:t>
      </w:r>
      <w:r w:rsidR="00753036" w:rsidRPr="000721F0">
        <w:rPr>
          <w:rFonts w:ascii="Lucida Sans Unicode" w:eastAsia="Trebuchet MS" w:hAnsi="Lucida Sans Unicode" w:cs="Lucida Sans Unicode"/>
          <w:sz w:val="20"/>
          <w:szCs w:val="20"/>
        </w:rPr>
        <w:t xml:space="preserve">En las sentencias </w:t>
      </w:r>
      <w:r w:rsidR="00604E2B" w:rsidRPr="000721F0">
        <w:rPr>
          <w:rFonts w:ascii="Lucida Sans Unicode" w:eastAsia="Trebuchet MS" w:hAnsi="Lucida Sans Unicode" w:cs="Lucida Sans Unicode"/>
          <w:sz w:val="20"/>
          <w:szCs w:val="20"/>
        </w:rPr>
        <w:t>citadas</w:t>
      </w:r>
      <w:r w:rsidR="00753036" w:rsidRPr="000721F0">
        <w:rPr>
          <w:rFonts w:ascii="Lucida Sans Unicode" w:eastAsia="Trebuchet MS" w:hAnsi="Lucida Sans Unicode" w:cs="Lucida Sans Unicode"/>
          <w:sz w:val="20"/>
          <w:szCs w:val="20"/>
        </w:rPr>
        <w:t xml:space="preserve"> </w:t>
      </w:r>
      <w:r w:rsidR="00AD46E0" w:rsidRPr="000721F0">
        <w:rPr>
          <w:rFonts w:ascii="Lucida Sans Unicode" w:eastAsia="Trebuchet MS" w:hAnsi="Lucida Sans Unicode" w:cs="Lucida Sans Unicode"/>
          <w:sz w:val="20"/>
          <w:szCs w:val="20"/>
        </w:rPr>
        <w:t>por el</w:t>
      </w:r>
      <w:r w:rsidR="00753036" w:rsidRPr="000721F0">
        <w:rPr>
          <w:rFonts w:ascii="Lucida Sans Unicode" w:eastAsia="Trebuchet MS" w:hAnsi="Lucida Sans Unicode" w:cs="Lucida Sans Unicode"/>
          <w:sz w:val="20"/>
          <w:szCs w:val="20"/>
        </w:rPr>
        <w:t xml:space="preserve"> </w:t>
      </w:r>
      <w:r w:rsidR="00D405F5" w:rsidRPr="000721F0">
        <w:rPr>
          <w:rFonts w:ascii="Lucida Sans Unicode" w:eastAsia="Trebuchet MS" w:hAnsi="Lucida Sans Unicode" w:cs="Lucida Sans Unicode"/>
          <w:sz w:val="20"/>
          <w:szCs w:val="20"/>
        </w:rPr>
        <w:t>Tribunal Electoral</w:t>
      </w:r>
      <w:r w:rsidR="00095D1D" w:rsidRPr="000721F0">
        <w:rPr>
          <w:rFonts w:ascii="Lucida Sans Unicode" w:eastAsia="Trebuchet MS" w:hAnsi="Lucida Sans Unicode" w:cs="Lucida Sans Unicode"/>
          <w:sz w:val="20"/>
          <w:szCs w:val="20"/>
        </w:rPr>
        <w:t xml:space="preserve"> se</w:t>
      </w:r>
      <w:r w:rsidR="00D405F5" w:rsidRPr="000721F0">
        <w:rPr>
          <w:rFonts w:ascii="Lucida Sans Unicode" w:eastAsia="Trebuchet MS" w:hAnsi="Lucida Sans Unicode" w:cs="Lucida Sans Unicode"/>
          <w:sz w:val="20"/>
          <w:szCs w:val="20"/>
        </w:rPr>
        <w:t xml:space="preserve"> determinó lo siguiente: </w:t>
      </w:r>
    </w:p>
    <w:p w14:paraId="45A128E2" w14:textId="77777777" w:rsidR="00331F2D" w:rsidRPr="000721F0" w:rsidRDefault="00331F2D" w:rsidP="000721F0">
      <w:pPr>
        <w:tabs>
          <w:tab w:val="left" w:pos="7005"/>
        </w:tabs>
        <w:spacing w:after="0" w:line="276" w:lineRule="auto"/>
        <w:jc w:val="both"/>
        <w:rPr>
          <w:rFonts w:ascii="Lucida Sans Unicode" w:eastAsia="Trebuchet MS" w:hAnsi="Lucida Sans Unicode" w:cs="Lucida Sans Unicode"/>
          <w:sz w:val="20"/>
          <w:szCs w:val="20"/>
        </w:rPr>
      </w:pPr>
    </w:p>
    <w:p w14:paraId="65383A8A" w14:textId="3D42E24C" w:rsidR="009B3471" w:rsidRPr="000721F0" w:rsidRDefault="009B3471" w:rsidP="000721F0">
      <w:pPr>
        <w:tabs>
          <w:tab w:val="left" w:pos="7005"/>
        </w:tabs>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sz w:val="20"/>
          <w:szCs w:val="20"/>
        </w:rPr>
        <w:t xml:space="preserve">En lo que concierne al Recurso de Apelación con número de expediente </w:t>
      </w:r>
      <w:r w:rsidRPr="000721F0">
        <w:rPr>
          <w:rFonts w:ascii="Lucida Sans Unicode" w:eastAsia="Trebuchet MS" w:hAnsi="Lucida Sans Unicode" w:cs="Lucida Sans Unicode"/>
          <w:b/>
          <w:bCs/>
          <w:sz w:val="20"/>
          <w:szCs w:val="20"/>
        </w:rPr>
        <w:t>RAP-024/2023:</w:t>
      </w:r>
      <w:r w:rsidRPr="000721F0">
        <w:rPr>
          <w:rFonts w:ascii="Lucida Sans Unicode" w:eastAsia="Trebuchet MS" w:hAnsi="Lucida Sans Unicode" w:cs="Lucida Sans Unicode"/>
          <w:sz w:val="20"/>
          <w:szCs w:val="20"/>
        </w:rPr>
        <w:t xml:space="preserve"> </w:t>
      </w:r>
    </w:p>
    <w:p w14:paraId="74F335BD" w14:textId="77777777" w:rsidR="00CE6182" w:rsidRPr="000721F0" w:rsidRDefault="00CE6182" w:rsidP="000721F0">
      <w:pPr>
        <w:autoSpaceDE w:val="0"/>
        <w:autoSpaceDN w:val="0"/>
        <w:adjustRightInd w:val="0"/>
        <w:spacing w:after="0" w:line="240" w:lineRule="auto"/>
        <w:rPr>
          <w:rFonts w:ascii="Century Gothic" w:hAnsi="Century Gothic" w:cs="Century Gothic"/>
          <w:color w:val="000000"/>
          <w:sz w:val="24"/>
          <w:szCs w:val="24"/>
        </w:rPr>
      </w:pPr>
    </w:p>
    <w:p w14:paraId="316176DE" w14:textId="03732D9B" w:rsidR="00CE6182" w:rsidRPr="000721F0" w:rsidRDefault="4A951E0C"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i/>
          <w:iCs/>
          <w:sz w:val="20"/>
          <w:szCs w:val="20"/>
        </w:rPr>
        <w:t>“</w:t>
      </w:r>
      <w:r w:rsidR="00CE6182" w:rsidRPr="000721F0">
        <w:rPr>
          <w:rFonts w:ascii="Lucida Sans Unicode" w:eastAsia="Trebuchet MS" w:hAnsi="Lucida Sans Unicode" w:cs="Lucida Sans Unicode"/>
          <w:b/>
          <w:i/>
          <w:sz w:val="20"/>
          <w:szCs w:val="20"/>
        </w:rPr>
        <w:t>1</w:t>
      </w:r>
      <w:r w:rsidR="00CE6182" w:rsidRPr="000721F0">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00CE6182" w:rsidRPr="000721F0">
        <w:rPr>
          <w:rFonts w:ascii="Lucida Sans Unicode" w:eastAsia="Trebuchet MS" w:hAnsi="Lucida Sans Unicode" w:cs="Lucida Sans Unicode"/>
          <w:b/>
          <w:i/>
          <w:sz w:val="20"/>
          <w:szCs w:val="20"/>
        </w:rPr>
        <w:t>en el plazo de cinco días hábiles</w:t>
      </w:r>
      <w:r w:rsidR="00CE6182" w:rsidRPr="000721F0">
        <w:rPr>
          <w:rFonts w:ascii="Lucida Sans Unicode" w:eastAsia="Trebuchet MS" w:hAnsi="Lucida Sans Unicode" w:cs="Lucida Sans Unicode"/>
          <w:i/>
          <w:sz w:val="20"/>
          <w:szCs w:val="20"/>
        </w:rPr>
        <w:t xml:space="preserve">, emita un acuerdo en el que </w:t>
      </w:r>
      <w:r w:rsidR="00CE6182" w:rsidRPr="000721F0">
        <w:rPr>
          <w:rFonts w:ascii="Lucida Sans Unicode" w:eastAsia="Trebuchet MS" w:hAnsi="Lucida Sans Unicode" w:cs="Lucida Sans Unicode"/>
          <w:b/>
          <w:i/>
          <w:sz w:val="20"/>
          <w:szCs w:val="20"/>
        </w:rPr>
        <w:t>ordene al Interventor</w:t>
      </w:r>
      <w:r w:rsidR="00CE6182" w:rsidRPr="000721F0">
        <w:rPr>
          <w:rFonts w:ascii="Lucida Sans Unicode" w:eastAsia="Trebuchet MS" w:hAnsi="Lucida Sans Unicode" w:cs="Lucida Sans Unicode"/>
          <w:i/>
          <w:sz w:val="20"/>
          <w:szCs w:val="20"/>
        </w:rPr>
        <w:t xml:space="preserve"> del otrora partido político local Somos, que en el plazo de veinticuatro horas, contados a partir de que sea notificado del </w:t>
      </w:r>
      <w:r w:rsidR="00CE6182" w:rsidRPr="000721F0">
        <w:rPr>
          <w:rFonts w:ascii="Lucida Sans Unicode" w:eastAsia="Trebuchet MS" w:hAnsi="Lucida Sans Unicode" w:cs="Lucida Sans Unicode"/>
          <w:i/>
          <w:sz w:val="20"/>
          <w:szCs w:val="20"/>
        </w:rPr>
        <w:lastRenderedPageBreak/>
        <w:t xml:space="preserve">acuerdo, remita a esa autoridad responsable, el escrito de objeciones, presentado por la parte actora ante el interventor, el seis de octubre del dos mil veintitrés. </w:t>
      </w:r>
    </w:p>
    <w:p w14:paraId="0319E903"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140CBAB6"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2</w:t>
      </w:r>
      <w:r w:rsidRPr="000721F0">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 realizado las gestiones pertinentes para su obtención, la responsable por conducto de su Secretario Ejecutivo y </w:t>
      </w:r>
      <w:r w:rsidRPr="000721F0">
        <w:rPr>
          <w:rFonts w:ascii="Lucida Sans Unicode" w:eastAsia="Trebuchet MS" w:hAnsi="Lucida Sans Unicode" w:cs="Lucida Sans Unicode"/>
          <w:b/>
          <w:i/>
          <w:sz w:val="20"/>
          <w:szCs w:val="20"/>
        </w:rPr>
        <w:t>en un plazo que no exceda de tres días hábiles</w:t>
      </w:r>
      <w:r w:rsidRPr="000721F0">
        <w:rPr>
          <w:rFonts w:ascii="Lucida Sans Unicode" w:eastAsia="Trebuchet MS" w:hAnsi="Lucida Sans Unicode" w:cs="Lucida Sans Unicode"/>
          <w:i/>
          <w:sz w:val="20"/>
          <w:szCs w:val="20"/>
        </w:rPr>
        <w:t xml:space="preserve">, deberá requerirlas, para efecto de que sean integradas al expediente de liquidación. </w:t>
      </w:r>
    </w:p>
    <w:p w14:paraId="47638873"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558A2A27" w14:textId="27DF62A8"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3.</w:t>
      </w:r>
      <w:r w:rsidRPr="000721F0">
        <w:rPr>
          <w:rFonts w:ascii="Lucida Sans Unicode" w:eastAsia="Trebuchet MS" w:hAnsi="Lucida Sans Unicode" w:cs="Lucida Sans Unicode"/>
          <w:i/>
          <w:sz w:val="20"/>
          <w:szCs w:val="20"/>
        </w:rPr>
        <w:t xml:space="preserve"> Desahogado el requerimiento, </w:t>
      </w:r>
      <w:r w:rsidRPr="000721F0">
        <w:rPr>
          <w:rFonts w:ascii="Lucida Sans Unicode" w:eastAsia="Trebuchet MS" w:hAnsi="Lucida Sans Unicode" w:cs="Lucida Sans Unicode"/>
          <w:b/>
          <w:i/>
          <w:sz w:val="20"/>
          <w:szCs w:val="20"/>
        </w:rPr>
        <w:t>en el plazo de cinco días hábiles</w:t>
      </w:r>
      <w:r w:rsidRPr="000721F0">
        <w:rPr>
          <w:rFonts w:ascii="Lucida Sans Unicode" w:eastAsia="Trebuchet MS" w:hAnsi="Lucida Sans Unicode" w:cs="Lucida Sans Unicode"/>
          <w:i/>
          <w:sz w:val="20"/>
          <w:szCs w:val="20"/>
        </w:rPr>
        <w:t xml:space="preserve">, conforme a lo previsto en el artículo 33 de los Lineamientos, el Consejo General del Instituto 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 </w:t>
      </w:r>
      <w:r w:rsidR="0014078B" w:rsidRPr="000721F0">
        <w:rPr>
          <w:rStyle w:val="Refdenotaalpie"/>
          <w:rFonts w:ascii="Lucida Sans Unicode" w:eastAsia="Trebuchet MS" w:hAnsi="Lucida Sans Unicode" w:cs="Lucida Sans Unicode"/>
          <w:i/>
          <w:sz w:val="20"/>
          <w:szCs w:val="20"/>
        </w:rPr>
        <w:footnoteReference w:id="36"/>
      </w:r>
    </w:p>
    <w:p w14:paraId="307FFDC0"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39368897"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b/>
          <w:i/>
          <w:sz w:val="20"/>
          <w:szCs w:val="20"/>
        </w:rPr>
      </w:pPr>
      <w:r w:rsidRPr="000721F0">
        <w:rPr>
          <w:rFonts w:ascii="Lucida Sans Unicode" w:eastAsia="Trebuchet MS" w:hAnsi="Lucida Sans Unicode" w:cs="Lucida Sans Unicode"/>
          <w:b/>
          <w:i/>
          <w:sz w:val="20"/>
          <w:szCs w:val="20"/>
        </w:rPr>
        <w:t>4.</w:t>
      </w:r>
      <w:r w:rsidRPr="000721F0">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0721F0">
        <w:rPr>
          <w:rFonts w:ascii="Lucida Sans Unicode" w:eastAsia="Trebuchet MS" w:hAnsi="Lucida Sans Unicode" w:cs="Lucida Sans Unicode"/>
          <w:b/>
          <w:i/>
          <w:sz w:val="20"/>
          <w:szCs w:val="20"/>
        </w:rPr>
        <w:t>en un plazo que no excederá de cinco días hábiles.</w:t>
      </w:r>
      <w:r w:rsidRPr="000721F0">
        <w:rPr>
          <w:rFonts w:ascii="Lucida Sans Unicode" w:eastAsia="Trebuchet MS" w:hAnsi="Lucida Sans Unicode" w:cs="Lucida Sans Unicode"/>
          <w:b/>
          <w:bCs/>
          <w:i/>
          <w:sz w:val="20"/>
          <w:szCs w:val="20"/>
        </w:rPr>
        <w:t xml:space="preserve"> </w:t>
      </w:r>
    </w:p>
    <w:p w14:paraId="7C22DA86"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6026466E"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5.</w:t>
      </w:r>
      <w:r w:rsidRPr="000721F0">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0721F0">
        <w:rPr>
          <w:rFonts w:ascii="Lucida Sans Unicode" w:eastAsia="Trebuchet MS" w:hAnsi="Lucida Sans Unicode" w:cs="Lucida Sans Unicode"/>
          <w:b/>
          <w:i/>
          <w:sz w:val="20"/>
          <w:szCs w:val="20"/>
        </w:rPr>
        <w:t xml:space="preserve">en el plazo de cinco días hábiles siguientes, </w:t>
      </w:r>
      <w:r w:rsidRPr="000721F0">
        <w:rPr>
          <w:rFonts w:ascii="Lucida Sans Unicode" w:eastAsia="Trebuchet MS" w:hAnsi="Lucida Sans Unicode" w:cs="Lucida Sans Unicode"/>
          <w:i/>
          <w:sz w:val="20"/>
          <w:szCs w:val="20"/>
        </w:rPr>
        <w:t xml:space="preserve">deberá: </w:t>
      </w:r>
    </w:p>
    <w:p w14:paraId="3768DEA0"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4D3172D8" w14:textId="409A91D2" w:rsidR="00CE6182" w:rsidRPr="000721F0" w:rsidRDefault="00CE6182" w:rsidP="000721F0">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i/>
          <w:sz w:val="20"/>
          <w:szCs w:val="20"/>
        </w:rPr>
        <w:t xml:space="preserve">Emitir un </w:t>
      </w:r>
      <w:r w:rsidRPr="000721F0">
        <w:rPr>
          <w:rFonts w:ascii="Lucida Sans Unicode" w:eastAsia="Trebuchet MS" w:hAnsi="Lucida Sans Unicode" w:cs="Lucida Sans Unicode"/>
          <w:b/>
          <w:i/>
          <w:sz w:val="20"/>
          <w:szCs w:val="20"/>
        </w:rPr>
        <w:t>nuevo acuerdo debidamente fundado y motivado</w:t>
      </w:r>
      <w:r w:rsidRPr="000721F0">
        <w:rPr>
          <w:rFonts w:ascii="Lucida Sans Unicode" w:eastAsia="Trebuchet MS" w:hAnsi="Lucida Sans Unicode" w:cs="Lucida Sans Unicode"/>
          <w:i/>
          <w:sz w:val="20"/>
          <w:szCs w:val="20"/>
        </w:rPr>
        <w:t xml:space="preserve">, donde exprese </w:t>
      </w:r>
      <w:r w:rsidRPr="000721F0">
        <w:rPr>
          <w:rFonts w:ascii="Lucida Sans Unicode" w:eastAsia="Trebuchet MS" w:hAnsi="Lucida Sans Unicode" w:cs="Lucida Sans Unicode"/>
          <w:b/>
          <w:i/>
          <w:sz w:val="20"/>
          <w:szCs w:val="20"/>
        </w:rPr>
        <w:t>los fundamentos y razones que lo lleven a considerar</w:t>
      </w:r>
      <w:r w:rsidRPr="000721F0">
        <w:rPr>
          <w:rFonts w:ascii="Lucida Sans Unicode" w:eastAsia="Trebuchet MS" w:hAnsi="Lucida Sans Unicode" w:cs="Lucida Sans Unicode"/>
          <w:i/>
          <w:sz w:val="20"/>
          <w:szCs w:val="20"/>
        </w:rPr>
        <w:t xml:space="preserve"> que </w:t>
      </w:r>
      <w:r w:rsidRPr="000721F0">
        <w:rPr>
          <w:rFonts w:ascii="Lucida Sans Unicode" w:eastAsia="Trebuchet MS" w:hAnsi="Lucida Sans Unicode" w:cs="Lucida Sans Unicode"/>
          <w:b/>
          <w:i/>
          <w:sz w:val="20"/>
          <w:szCs w:val="20"/>
        </w:rPr>
        <w:t>el informe</w:t>
      </w:r>
      <w:r w:rsidRPr="000721F0">
        <w:rPr>
          <w:rFonts w:ascii="Lucida Sans Unicode" w:eastAsia="Trebuchet MS" w:hAnsi="Lucida Sans Unicode" w:cs="Lucida Sans Unicode"/>
          <w:i/>
          <w:sz w:val="20"/>
          <w:szCs w:val="20"/>
        </w:rPr>
        <w:t xml:space="preserve"> </w:t>
      </w:r>
      <w:r w:rsidRPr="000721F0">
        <w:rPr>
          <w:rFonts w:ascii="Lucida Sans Unicode" w:eastAsia="Trebuchet MS" w:hAnsi="Lucida Sans Unicode" w:cs="Lucida Sans Unicode"/>
          <w:b/>
          <w:i/>
          <w:sz w:val="20"/>
          <w:szCs w:val="20"/>
        </w:rPr>
        <w:t>que presente el interventor</w:t>
      </w:r>
      <w:r w:rsidRPr="000721F0">
        <w:rPr>
          <w:rFonts w:ascii="Lucida Sans Unicode" w:eastAsia="Trebuchet MS" w:hAnsi="Lucida Sans Unicode" w:cs="Lucida Sans Unicode"/>
          <w:i/>
          <w:sz w:val="20"/>
          <w:szCs w:val="20"/>
        </w:rPr>
        <w:t xml:space="preserve"> del partido político en liquidación Somos, </w:t>
      </w:r>
      <w:r w:rsidRPr="000721F0">
        <w:rPr>
          <w:rFonts w:ascii="Lucida Sans Unicode" w:eastAsia="Trebuchet MS" w:hAnsi="Lucida Sans Unicode" w:cs="Lucida Sans Unicode"/>
          <w:b/>
          <w:i/>
          <w:sz w:val="20"/>
          <w:szCs w:val="20"/>
        </w:rPr>
        <w:t>resolviendo lo que conforme a derecho corresponda</w:t>
      </w:r>
      <w:r w:rsidRPr="000721F0">
        <w:rPr>
          <w:rFonts w:ascii="Lucida Sans Unicode" w:eastAsia="Trebuchet MS" w:hAnsi="Lucida Sans Unicode" w:cs="Lucida Sans Unicode"/>
          <w:i/>
          <w:sz w:val="20"/>
          <w:szCs w:val="20"/>
        </w:rPr>
        <w:t xml:space="preserve">, tomando en consideración, además, las observaciones señaladas en la presente sentencia. </w:t>
      </w:r>
    </w:p>
    <w:p w14:paraId="7D0FB6AF" w14:textId="77777777" w:rsidR="00CE6182" w:rsidRPr="000721F0" w:rsidRDefault="00CE6182"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0CE2CA29" w14:textId="3DF058F5" w:rsidR="00CE6182" w:rsidRPr="000721F0" w:rsidRDefault="00CE6182" w:rsidP="000721F0">
      <w:pPr>
        <w:pStyle w:val="Prrafodelista"/>
        <w:numPr>
          <w:ilvl w:val="0"/>
          <w:numId w:val="2"/>
        </w:numPr>
        <w:tabs>
          <w:tab w:val="left" w:pos="7005"/>
        </w:tabs>
        <w:spacing w:after="0" w:line="276" w:lineRule="auto"/>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i/>
          <w:sz w:val="20"/>
          <w:szCs w:val="20"/>
        </w:rPr>
        <w:t xml:space="preserve">Hecho lo anterior, el Consejo General del citado Instituto, </w:t>
      </w:r>
      <w:r w:rsidRPr="000721F0">
        <w:rPr>
          <w:rFonts w:ascii="Lucida Sans Unicode" w:eastAsia="Trebuchet MS" w:hAnsi="Lucida Sans Unicode" w:cs="Lucida Sans Unicode"/>
          <w:b/>
          <w:i/>
          <w:sz w:val="20"/>
          <w:szCs w:val="20"/>
        </w:rPr>
        <w:t>dentro de las veinticuatro horas siguientes</w:t>
      </w:r>
      <w:r w:rsidRPr="000721F0">
        <w:rPr>
          <w:rFonts w:ascii="Lucida Sans Unicode" w:eastAsia="Trebuchet MS" w:hAnsi="Lucida Sans Unicode" w:cs="Lucida Sans Unicode"/>
          <w:i/>
          <w:sz w:val="20"/>
          <w:szCs w:val="20"/>
        </w:rPr>
        <w:t xml:space="preserve">, deberá </w:t>
      </w:r>
      <w:r w:rsidRPr="000721F0">
        <w:rPr>
          <w:rFonts w:ascii="Lucida Sans Unicode" w:eastAsia="Trebuchet MS" w:hAnsi="Lucida Sans Unicode" w:cs="Lucida Sans Unicode"/>
          <w:b/>
          <w:i/>
          <w:sz w:val="20"/>
          <w:szCs w:val="20"/>
        </w:rPr>
        <w:t xml:space="preserve">informar a este Tribunal Electoral el cumplimiento </w:t>
      </w:r>
      <w:r w:rsidRPr="000721F0">
        <w:rPr>
          <w:rFonts w:ascii="Lucida Sans Unicode" w:eastAsia="Trebuchet MS" w:hAnsi="Lucida Sans Unicode" w:cs="Lucida Sans Unicode"/>
          <w:i/>
          <w:sz w:val="20"/>
          <w:szCs w:val="20"/>
        </w:rPr>
        <w:t>dado a este fallo, remitiendo las constancias que así lo acrediten, incluyendo la notificación a la parte actora.”</w:t>
      </w:r>
    </w:p>
    <w:p w14:paraId="2A81F0DD" w14:textId="77777777" w:rsidR="00CE6182" w:rsidRPr="000721F0" w:rsidRDefault="00CE6182" w:rsidP="000721F0">
      <w:pPr>
        <w:tabs>
          <w:tab w:val="left" w:pos="7005"/>
        </w:tabs>
        <w:spacing w:after="0" w:line="276" w:lineRule="auto"/>
        <w:jc w:val="both"/>
        <w:rPr>
          <w:rFonts w:ascii="Lucida Sans Unicode" w:eastAsia="Trebuchet MS" w:hAnsi="Lucida Sans Unicode" w:cs="Lucida Sans Unicode"/>
          <w:sz w:val="20"/>
          <w:szCs w:val="20"/>
        </w:rPr>
      </w:pPr>
    </w:p>
    <w:p w14:paraId="539723F4" w14:textId="24B25600" w:rsidR="00FF1536" w:rsidRPr="000721F0" w:rsidRDefault="1D66DE7B" w:rsidP="000721F0">
      <w:pPr>
        <w:tabs>
          <w:tab w:val="left" w:pos="7005"/>
        </w:tabs>
        <w:spacing w:after="0" w:line="276" w:lineRule="auto"/>
        <w:jc w:val="both"/>
        <w:rPr>
          <w:rFonts w:ascii="Lucida Sans Unicode" w:eastAsia="Trebuchet MS" w:hAnsi="Lucida Sans Unicode" w:cs="Lucida Sans Unicode"/>
          <w:sz w:val="20"/>
          <w:szCs w:val="20"/>
        </w:rPr>
      </w:pPr>
      <w:r w:rsidRPr="000721F0">
        <w:rPr>
          <w:rFonts w:ascii="Lucida Sans Unicode" w:eastAsia="Trebuchet MS" w:hAnsi="Lucida Sans Unicode" w:cs="Lucida Sans Unicode"/>
          <w:sz w:val="20"/>
          <w:szCs w:val="20"/>
        </w:rPr>
        <w:t>Por</w:t>
      </w:r>
      <w:r w:rsidR="009B3471" w:rsidRPr="000721F0">
        <w:rPr>
          <w:rFonts w:ascii="Lucida Sans Unicode" w:eastAsia="Trebuchet MS" w:hAnsi="Lucida Sans Unicode" w:cs="Lucida Sans Unicode"/>
          <w:sz w:val="20"/>
          <w:szCs w:val="20"/>
        </w:rPr>
        <w:t xml:space="preserve"> lo que ve al Recurso de Apelación con número de expediente </w:t>
      </w:r>
      <w:r w:rsidR="009B3471" w:rsidRPr="000721F0">
        <w:rPr>
          <w:rFonts w:ascii="Lucida Sans Unicode" w:eastAsia="Trebuchet MS" w:hAnsi="Lucida Sans Unicode" w:cs="Lucida Sans Unicode"/>
          <w:b/>
          <w:bCs/>
          <w:sz w:val="20"/>
          <w:szCs w:val="20"/>
        </w:rPr>
        <w:t>RAP-025/2023</w:t>
      </w:r>
      <w:r w:rsidR="009B3471" w:rsidRPr="000721F0">
        <w:rPr>
          <w:rFonts w:ascii="Lucida Sans Unicode" w:eastAsia="Trebuchet MS" w:hAnsi="Lucida Sans Unicode" w:cs="Lucida Sans Unicode"/>
          <w:sz w:val="20"/>
          <w:szCs w:val="20"/>
        </w:rPr>
        <w:t xml:space="preserve"> y acumulados: </w:t>
      </w:r>
    </w:p>
    <w:p w14:paraId="320CC238" w14:textId="77777777" w:rsidR="009B3471" w:rsidRPr="000721F0" w:rsidRDefault="009B3471" w:rsidP="000721F0">
      <w:pPr>
        <w:tabs>
          <w:tab w:val="left" w:pos="7005"/>
        </w:tabs>
        <w:spacing w:after="0" w:line="276" w:lineRule="auto"/>
        <w:jc w:val="both"/>
        <w:rPr>
          <w:rFonts w:ascii="Lucida Sans Unicode" w:eastAsia="Trebuchet MS" w:hAnsi="Lucida Sans Unicode" w:cs="Lucida Sans Unicode"/>
          <w:sz w:val="20"/>
          <w:szCs w:val="20"/>
        </w:rPr>
      </w:pPr>
    </w:p>
    <w:p w14:paraId="3F2DEF03" w14:textId="7E9988E9" w:rsidR="00D405F5" w:rsidRPr="000721F0" w:rsidRDefault="00D405F5"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i/>
          <w:sz w:val="20"/>
          <w:szCs w:val="20"/>
        </w:rPr>
        <w:t xml:space="preserve">“Al resultar fundados y suficientes para revocar el acto impugnado, </w:t>
      </w:r>
      <w:r w:rsidR="1AD38A67" w:rsidRPr="000721F0">
        <w:rPr>
          <w:rFonts w:ascii="Lucida Sans Unicode" w:eastAsia="Trebuchet MS" w:hAnsi="Lucida Sans Unicode" w:cs="Lucida Sans Unicode"/>
          <w:i/>
          <w:sz w:val="20"/>
          <w:szCs w:val="20"/>
        </w:rPr>
        <w:t xml:space="preserve">los agravios analizados en conjunto, en el </w:t>
      </w:r>
      <w:r w:rsidR="457951B1" w:rsidRPr="000721F0">
        <w:rPr>
          <w:rFonts w:ascii="Lucida Sans Unicode" w:eastAsia="Trebuchet MS" w:hAnsi="Lucida Sans Unicode" w:cs="Lucida Sans Unicode"/>
          <w:i/>
          <w:sz w:val="20"/>
          <w:szCs w:val="20"/>
        </w:rPr>
        <w:t>considerando</w:t>
      </w:r>
      <w:r w:rsidR="1AD38A67" w:rsidRPr="000721F0">
        <w:rPr>
          <w:rFonts w:ascii="Lucida Sans Unicode" w:eastAsia="Trebuchet MS" w:hAnsi="Lucida Sans Unicode" w:cs="Lucida Sans Unicode"/>
          <w:i/>
          <w:sz w:val="20"/>
          <w:szCs w:val="20"/>
        </w:rPr>
        <w:t xml:space="preserve"> anterior, </w:t>
      </w:r>
      <w:r w:rsidRPr="000721F0">
        <w:rPr>
          <w:rFonts w:ascii="Lucida Sans Unicode" w:eastAsia="Trebuchet MS" w:hAnsi="Lucida Sans Unicode" w:cs="Lucida Sans Unicode"/>
          <w:i/>
          <w:sz w:val="20"/>
          <w:szCs w:val="20"/>
        </w:rPr>
        <w:t>por los fundamentos y razonamientos expuestos, lo procedente es revocar el acuerdo impugnado IEPC-ACG</w:t>
      </w:r>
      <w:r w:rsidR="00195130"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i/>
          <w:sz w:val="20"/>
          <w:szCs w:val="20"/>
        </w:rPr>
        <w:t>067/2023 y por ende el Informe presentado por el Interventor</w:t>
      </w:r>
      <w:r w:rsidR="490C96B3"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i/>
          <w:sz w:val="20"/>
          <w:szCs w:val="20"/>
        </w:rPr>
        <w:t xml:space="preserve"> </w:t>
      </w:r>
      <w:r w:rsidR="490C96B3" w:rsidRPr="000721F0">
        <w:rPr>
          <w:rFonts w:ascii="Lucida Sans Unicode" w:eastAsia="Trebuchet MS" w:hAnsi="Lucida Sans Unicode" w:cs="Lucida Sans Unicode"/>
          <w:i/>
          <w:sz w:val="20"/>
          <w:szCs w:val="20"/>
        </w:rPr>
        <w:t>el cual contiene el Balance de Bienes y Recursos remanentes</w:t>
      </w:r>
      <w:r w:rsidRPr="000721F0">
        <w:rPr>
          <w:rFonts w:ascii="Lucida Sans Unicode" w:eastAsia="Trebuchet MS" w:hAnsi="Lucida Sans Unicode" w:cs="Lucida Sans Unicode"/>
          <w:i/>
          <w:sz w:val="20"/>
          <w:szCs w:val="20"/>
        </w:rPr>
        <w:t xml:space="preserve"> del </w:t>
      </w:r>
      <w:r w:rsidR="7D1FF5AA" w:rsidRPr="000721F0">
        <w:rPr>
          <w:rFonts w:ascii="Lucida Sans Unicode" w:eastAsia="Trebuchet MS" w:hAnsi="Lucida Sans Unicode" w:cs="Lucida Sans Unicode"/>
          <w:i/>
          <w:sz w:val="20"/>
          <w:szCs w:val="20"/>
        </w:rPr>
        <w:t xml:space="preserve">otrora </w:t>
      </w:r>
      <w:r w:rsidRPr="000721F0">
        <w:rPr>
          <w:rFonts w:ascii="Lucida Sans Unicode" w:eastAsia="Trebuchet MS" w:hAnsi="Lucida Sans Unicode" w:cs="Lucida Sans Unicode"/>
          <w:i/>
          <w:sz w:val="20"/>
          <w:szCs w:val="20"/>
        </w:rPr>
        <w:t>partido político en liquidación S</w:t>
      </w:r>
      <w:r w:rsidR="42465034" w:rsidRPr="000721F0">
        <w:rPr>
          <w:rFonts w:ascii="Lucida Sans Unicode" w:eastAsia="Trebuchet MS" w:hAnsi="Lucida Sans Unicode" w:cs="Lucida Sans Unicode"/>
          <w:i/>
          <w:sz w:val="20"/>
          <w:szCs w:val="20"/>
        </w:rPr>
        <w:t>OMOS</w:t>
      </w:r>
      <w:r w:rsidR="18F53FB3"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i/>
          <w:sz w:val="20"/>
          <w:szCs w:val="20"/>
        </w:rPr>
        <w:t xml:space="preserve"> Lo anterior para los siguientes efectos:</w:t>
      </w:r>
    </w:p>
    <w:p w14:paraId="3BD3F606" w14:textId="77777777" w:rsidR="00D405F5" w:rsidRPr="000721F0" w:rsidRDefault="00D405F5"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684B333C" w14:textId="74A94369"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1.</w:t>
      </w:r>
      <w:r w:rsidRPr="000721F0">
        <w:rPr>
          <w:rFonts w:ascii="Lucida Sans Unicode" w:eastAsia="Trebuchet MS" w:hAnsi="Lucida Sans Unicode" w:cs="Lucida Sans Unicode"/>
          <w:i/>
          <w:sz w:val="20"/>
          <w:szCs w:val="20"/>
        </w:rPr>
        <w:t xml:space="preserve"> Se ordena al Consejo General del Instituto Electoral y de Participación Ciudadana del Estado de Jalisco, autoridad responsable del presente medio de impugnación, para que por su conducto, y </w:t>
      </w:r>
      <w:r w:rsidRPr="000721F0">
        <w:rPr>
          <w:rFonts w:ascii="Lucida Sans Unicode" w:eastAsia="Trebuchet MS" w:hAnsi="Lucida Sans Unicode" w:cs="Lucida Sans Unicode"/>
          <w:b/>
          <w:i/>
          <w:sz w:val="20"/>
          <w:szCs w:val="20"/>
        </w:rPr>
        <w:t>en el plazo de cinco días hábiles</w:t>
      </w:r>
      <w:r w:rsidRPr="000721F0">
        <w:rPr>
          <w:rFonts w:ascii="Lucida Sans Unicode" w:eastAsia="Trebuchet MS" w:hAnsi="Lucida Sans Unicode" w:cs="Lucida Sans Unicode"/>
          <w:i/>
          <w:sz w:val="20"/>
          <w:szCs w:val="20"/>
        </w:rPr>
        <w:t xml:space="preserve">, emita un acuerdo en el que </w:t>
      </w:r>
      <w:r w:rsidRPr="000721F0">
        <w:rPr>
          <w:rFonts w:ascii="Lucida Sans Unicode" w:eastAsia="Trebuchet MS" w:hAnsi="Lucida Sans Unicode" w:cs="Lucida Sans Unicode"/>
          <w:b/>
          <w:i/>
          <w:sz w:val="20"/>
          <w:szCs w:val="20"/>
        </w:rPr>
        <w:t xml:space="preserve">ordene al Interventor </w:t>
      </w:r>
      <w:r w:rsidRPr="000721F0">
        <w:rPr>
          <w:rFonts w:ascii="Lucida Sans Unicode" w:eastAsia="Trebuchet MS" w:hAnsi="Lucida Sans Unicode" w:cs="Lucida Sans Unicode"/>
          <w:i/>
          <w:sz w:val="20"/>
          <w:szCs w:val="20"/>
        </w:rPr>
        <w:t xml:space="preserve">del otrora partido político local Somos, que en </w:t>
      </w:r>
      <w:r w:rsidR="79661C00" w:rsidRPr="000721F0">
        <w:rPr>
          <w:rFonts w:ascii="Lucida Sans Unicode" w:eastAsia="Trebuchet MS" w:hAnsi="Lucida Sans Unicode" w:cs="Lucida Sans Unicode"/>
          <w:i/>
          <w:sz w:val="20"/>
          <w:szCs w:val="20"/>
        </w:rPr>
        <w:t>el</w:t>
      </w:r>
      <w:r w:rsidRPr="000721F0">
        <w:rPr>
          <w:rFonts w:ascii="Lucida Sans Unicode" w:eastAsia="Trebuchet MS" w:hAnsi="Lucida Sans Unicode" w:cs="Lucida Sans Unicode"/>
          <w:i/>
          <w:sz w:val="20"/>
          <w:szCs w:val="20"/>
        </w:rPr>
        <w:t xml:space="preserve"> plazo de veinticuatro horas, contados a partir de que sea notificado del acuerdo, remita a esa autoridad responsable, el escrito de objeciones, presentado por la parte actora ante el Interventor, el seis de octubre de dos mil veintitrés. </w:t>
      </w:r>
    </w:p>
    <w:p w14:paraId="27F97EB5"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297EAD89" w14:textId="3298988F"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2.</w:t>
      </w:r>
      <w:r w:rsidRPr="000721F0">
        <w:rPr>
          <w:rFonts w:ascii="Lucida Sans Unicode" w:eastAsia="Trebuchet MS" w:hAnsi="Lucida Sans Unicode" w:cs="Lucida Sans Unicode"/>
          <w:i/>
          <w:sz w:val="20"/>
          <w:szCs w:val="20"/>
        </w:rPr>
        <w:t xml:space="preserve"> Hecho lo anterior de existir requerimientos en relación a pruebas ofrecidas, y que la parte actora haya acreditado haber</w:t>
      </w:r>
      <w:r w:rsidR="13C9BF0D" w:rsidRPr="000721F0">
        <w:rPr>
          <w:rFonts w:ascii="Lucida Sans Unicode" w:eastAsia="Trebuchet MS" w:hAnsi="Lucida Sans Unicode" w:cs="Lucida Sans Unicode"/>
          <w:i/>
          <w:sz w:val="20"/>
          <w:szCs w:val="20"/>
        </w:rPr>
        <w:t>las</w:t>
      </w:r>
      <w:r w:rsidRPr="000721F0">
        <w:rPr>
          <w:rFonts w:ascii="Lucida Sans Unicode" w:eastAsia="Trebuchet MS" w:hAnsi="Lucida Sans Unicode" w:cs="Lucida Sans Unicode"/>
          <w:i/>
          <w:sz w:val="20"/>
          <w:szCs w:val="20"/>
        </w:rPr>
        <w:t xml:space="preserve"> </w:t>
      </w:r>
      <w:r w:rsidR="244E5191" w:rsidRPr="000721F0">
        <w:rPr>
          <w:rFonts w:ascii="Lucida Sans Unicode" w:eastAsia="Trebuchet MS" w:hAnsi="Lucida Sans Unicode" w:cs="Lucida Sans Unicode"/>
          <w:i/>
          <w:sz w:val="20"/>
          <w:szCs w:val="20"/>
        </w:rPr>
        <w:t xml:space="preserve">pedido con antelación a la presentación del escrito de objeciones, </w:t>
      </w:r>
      <w:r w:rsidRPr="000721F0">
        <w:rPr>
          <w:rFonts w:ascii="Lucida Sans Unicode" w:eastAsia="Trebuchet MS" w:hAnsi="Lucida Sans Unicode" w:cs="Lucida Sans Unicode"/>
          <w:i/>
          <w:sz w:val="20"/>
          <w:szCs w:val="20"/>
        </w:rPr>
        <w:t xml:space="preserve">la </w:t>
      </w:r>
      <w:r w:rsidR="00935771" w:rsidRPr="000721F0">
        <w:rPr>
          <w:rFonts w:ascii="Lucida Sans Unicode" w:eastAsia="Trebuchet MS" w:hAnsi="Lucida Sans Unicode" w:cs="Lucida Sans Unicode"/>
          <w:i/>
          <w:sz w:val="20"/>
          <w:szCs w:val="20"/>
        </w:rPr>
        <w:t>responsable</w:t>
      </w:r>
      <w:r w:rsidRPr="000721F0">
        <w:rPr>
          <w:rFonts w:ascii="Lucida Sans Unicode" w:eastAsia="Trebuchet MS" w:hAnsi="Lucida Sans Unicode" w:cs="Lucida Sans Unicode"/>
          <w:i/>
          <w:sz w:val="20"/>
          <w:szCs w:val="20"/>
        </w:rPr>
        <w:t xml:space="preserve"> por conducto de su Secretario Ejecutivo y </w:t>
      </w:r>
      <w:r w:rsidRPr="000721F0">
        <w:rPr>
          <w:rFonts w:ascii="Lucida Sans Unicode" w:eastAsia="Trebuchet MS" w:hAnsi="Lucida Sans Unicode" w:cs="Lucida Sans Unicode"/>
          <w:b/>
          <w:i/>
          <w:sz w:val="20"/>
          <w:szCs w:val="20"/>
        </w:rPr>
        <w:t>en un plazo que no exceda de tres días hábiles</w:t>
      </w:r>
      <w:r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b/>
          <w:i/>
          <w:sz w:val="20"/>
          <w:szCs w:val="20"/>
        </w:rPr>
        <w:t xml:space="preserve"> </w:t>
      </w:r>
      <w:r w:rsidRPr="000721F0">
        <w:rPr>
          <w:rFonts w:ascii="Lucida Sans Unicode" w:eastAsia="Trebuchet MS" w:hAnsi="Lucida Sans Unicode" w:cs="Lucida Sans Unicode"/>
          <w:i/>
          <w:sz w:val="20"/>
          <w:szCs w:val="20"/>
        </w:rPr>
        <w:t>deberá requerirlas a la Unidad Técnica de Fiscalización del Instituto Nacional Electoral, para efecto de que sean integradas al expediente de liquidación.</w:t>
      </w:r>
    </w:p>
    <w:p w14:paraId="7BD43B0E"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17EA8392" w14:textId="660971A3"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 xml:space="preserve">3. </w:t>
      </w:r>
      <w:r w:rsidRPr="000721F0">
        <w:rPr>
          <w:rFonts w:ascii="Lucida Sans Unicode" w:eastAsia="Trebuchet MS" w:hAnsi="Lucida Sans Unicode" w:cs="Lucida Sans Unicode"/>
          <w:i/>
          <w:sz w:val="20"/>
          <w:szCs w:val="20"/>
        </w:rPr>
        <w:t xml:space="preserve">Desahogado el requerimiento, </w:t>
      </w:r>
      <w:r w:rsidRPr="000721F0">
        <w:rPr>
          <w:rFonts w:ascii="Lucida Sans Unicode" w:eastAsia="Trebuchet MS" w:hAnsi="Lucida Sans Unicode" w:cs="Lucida Sans Unicode"/>
          <w:b/>
          <w:i/>
          <w:sz w:val="20"/>
          <w:szCs w:val="20"/>
        </w:rPr>
        <w:t>en el plazo de cinco días hábiles</w:t>
      </w:r>
      <w:r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b/>
          <w:i/>
          <w:sz w:val="20"/>
          <w:szCs w:val="20"/>
        </w:rPr>
        <w:t xml:space="preserve"> </w:t>
      </w:r>
      <w:r w:rsidRPr="000721F0">
        <w:rPr>
          <w:rFonts w:ascii="Lucida Sans Unicode" w:eastAsia="Trebuchet MS" w:hAnsi="Lucida Sans Unicode" w:cs="Lucida Sans Unicode"/>
          <w:i/>
          <w:sz w:val="20"/>
          <w:szCs w:val="20"/>
        </w:rPr>
        <w:t xml:space="preserve">conforme a lo previsto en el artículo 33 de los Lineamientos, el Consejo General del Instituto </w:t>
      </w:r>
      <w:r w:rsidRPr="000721F0">
        <w:rPr>
          <w:rFonts w:ascii="Lucida Sans Unicode" w:eastAsia="Trebuchet MS" w:hAnsi="Lucida Sans Unicode" w:cs="Lucida Sans Unicode"/>
          <w:i/>
          <w:sz w:val="20"/>
          <w:szCs w:val="20"/>
        </w:rPr>
        <w:lastRenderedPageBreak/>
        <w:t>Electoral con apoyo de la Unidad de Fiscalización, en su función de supervisar y vigilar la actuación del interventor, determinará lo que estime conducente; dicha respuesta deberá ser debidamente notificada al Interventor y a la parte actora dentro del plazo igual de cinco días hábiles.</w:t>
      </w:r>
      <w:r w:rsidR="00F066AD" w:rsidRPr="000721F0">
        <w:rPr>
          <w:rStyle w:val="Refdenotaalpie"/>
          <w:rFonts w:ascii="Lucida Sans Unicode" w:eastAsia="Trebuchet MS" w:hAnsi="Lucida Sans Unicode" w:cs="Lucida Sans Unicode"/>
          <w:i/>
          <w:sz w:val="20"/>
          <w:szCs w:val="20"/>
        </w:rPr>
        <w:footnoteReference w:id="37"/>
      </w:r>
    </w:p>
    <w:p w14:paraId="1AC638B4"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417A21DD"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b/>
          <w:i/>
          <w:sz w:val="20"/>
          <w:szCs w:val="20"/>
        </w:rPr>
      </w:pPr>
      <w:r w:rsidRPr="000721F0">
        <w:rPr>
          <w:rFonts w:ascii="Lucida Sans Unicode" w:eastAsia="Trebuchet MS" w:hAnsi="Lucida Sans Unicode" w:cs="Lucida Sans Unicode"/>
          <w:b/>
          <w:i/>
          <w:sz w:val="20"/>
          <w:szCs w:val="20"/>
        </w:rPr>
        <w:t>4.</w:t>
      </w:r>
      <w:r w:rsidRPr="000721F0">
        <w:rPr>
          <w:rFonts w:ascii="Lucida Sans Unicode" w:eastAsia="Trebuchet MS" w:hAnsi="Lucida Sans Unicode" w:cs="Lucida Sans Unicode"/>
          <w:i/>
          <w:sz w:val="20"/>
          <w:szCs w:val="20"/>
        </w:rPr>
        <w:t xml:space="preserve"> Posteriormente, se continuará con el proceso de liquidación establecido en los Lineamientos resolviendo lo que en derecho corresponda, </w:t>
      </w:r>
      <w:r w:rsidRPr="000721F0">
        <w:rPr>
          <w:rFonts w:ascii="Lucida Sans Unicode" w:eastAsia="Trebuchet MS" w:hAnsi="Lucida Sans Unicode" w:cs="Lucida Sans Unicode"/>
          <w:b/>
          <w:i/>
          <w:sz w:val="20"/>
          <w:szCs w:val="20"/>
        </w:rPr>
        <w:t xml:space="preserve">en un plazo que no excederá de cinco días hábiles. </w:t>
      </w:r>
    </w:p>
    <w:p w14:paraId="0571F846"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004E58DF"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r w:rsidRPr="000721F0">
        <w:rPr>
          <w:rFonts w:ascii="Lucida Sans Unicode" w:eastAsia="Trebuchet MS" w:hAnsi="Lucida Sans Unicode" w:cs="Lucida Sans Unicode"/>
          <w:b/>
          <w:i/>
          <w:sz w:val="20"/>
          <w:szCs w:val="20"/>
        </w:rPr>
        <w:t>5.</w:t>
      </w:r>
      <w:r w:rsidRPr="000721F0">
        <w:rPr>
          <w:rFonts w:ascii="Lucida Sans Unicode" w:eastAsia="Trebuchet MS" w:hAnsi="Lucida Sans Unicode" w:cs="Lucida Sans Unicode"/>
          <w:i/>
          <w:sz w:val="20"/>
          <w:szCs w:val="20"/>
        </w:rPr>
        <w:t xml:space="preserve"> Una vez hecho lo anterior, el Consejo General del Instituto Electoral y de Participación Ciudadana del Estado de Jalisco, </w:t>
      </w:r>
      <w:r w:rsidRPr="000721F0">
        <w:rPr>
          <w:rFonts w:ascii="Lucida Sans Unicode" w:eastAsia="Trebuchet MS" w:hAnsi="Lucida Sans Unicode" w:cs="Lucida Sans Unicode"/>
          <w:b/>
          <w:i/>
          <w:sz w:val="20"/>
          <w:szCs w:val="20"/>
        </w:rPr>
        <w:t xml:space="preserve">en el plazo de cinco días hábiles siguientes, </w:t>
      </w:r>
      <w:r w:rsidRPr="000721F0">
        <w:rPr>
          <w:rFonts w:ascii="Lucida Sans Unicode" w:eastAsia="Trebuchet MS" w:hAnsi="Lucida Sans Unicode" w:cs="Lucida Sans Unicode"/>
          <w:i/>
          <w:sz w:val="20"/>
          <w:szCs w:val="20"/>
        </w:rPr>
        <w:t xml:space="preserve">deberá: </w:t>
      </w:r>
    </w:p>
    <w:p w14:paraId="58B40268" w14:textId="77777777" w:rsidR="00FF1536" w:rsidRPr="000721F0" w:rsidRDefault="00FF1536" w:rsidP="000721F0">
      <w:pPr>
        <w:tabs>
          <w:tab w:val="left" w:pos="7005"/>
        </w:tabs>
        <w:spacing w:after="0" w:line="276" w:lineRule="auto"/>
        <w:ind w:left="708"/>
        <w:jc w:val="both"/>
        <w:rPr>
          <w:rFonts w:ascii="Lucida Sans Unicode" w:eastAsia="Trebuchet MS" w:hAnsi="Lucida Sans Unicode" w:cs="Lucida Sans Unicode"/>
          <w:i/>
          <w:sz w:val="20"/>
          <w:szCs w:val="20"/>
        </w:rPr>
      </w:pPr>
    </w:p>
    <w:p w14:paraId="363D8B17" w14:textId="77777777" w:rsidR="00CE6182" w:rsidRPr="000721F0" w:rsidRDefault="00FF1536" w:rsidP="000721F0">
      <w:pPr>
        <w:pStyle w:val="Prrafodelista"/>
        <w:numPr>
          <w:ilvl w:val="0"/>
          <w:numId w:val="1"/>
        </w:numPr>
        <w:tabs>
          <w:tab w:val="left" w:pos="7005"/>
        </w:tabs>
        <w:spacing w:after="0" w:line="276" w:lineRule="auto"/>
        <w:ind w:left="1416"/>
        <w:jc w:val="both"/>
        <w:rPr>
          <w:i/>
        </w:rPr>
      </w:pPr>
      <w:r w:rsidRPr="000721F0">
        <w:rPr>
          <w:rFonts w:ascii="Lucida Sans Unicode" w:eastAsia="Trebuchet MS" w:hAnsi="Lucida Sans Unicode" w:cs="Lucida Sans Unicode"/>
          <w:i/>
          <w:sz w:val="20"/>
          <w:szCs w:val="20"/>
        </w:rPr>
        <w:t xml:space="preserve">Emitir un </w:t>
      </w:r>
      <w:r w:rsidRPr="000721F0">
        <w:rPr>
          <w:rFonts w:ascii="Lucida Sans Unicode" w:eastAsia="Trebuchet MS" w:hAnsi="Lucida Sans Unicode" w:cs="Lucida Sans Unicode"/>
          <w:b/>
          <w:i/>
          <w:sz w:val="20"/>
          <w:szCs w:val="20"/>
        </w:rPr>
        <w:t xml:space="preserve">nuevo acuerdo debidamente fundado y motivado, </w:t>
      </w:r>
      <w:r w:rsidRPr="000721F0">
        <w:rPr>
          <w:rFonts w:ascii="Lucida Sans Unicode" w:eastAsia="Trebuchet MS" w:hAnsi="Lucida Sans Unicode" w:cs="Lucida Sans Unicode"/>
          <w:i/>
          <w:sz w:val="20"/>
          <w:szCs w:val="20"/>
        </w:rPr>
        <w:t xml:space="preserve">donde exprese </w:t>
      </w:r>
      <w:r w:rsidRPr="000721F0">
        <w:rPr>
          <w:rFonts w:ascii="Lucida Sans Unicode" w:eastAsia="Trebuchet MS" w:hAnsi="Lucida Sans Unicode" w:cs="Lucida Sans Unicode"/>
          <w:b/>
          <w:i/>
          <w:sz w:val="20"/>
          <w:szCs w:val="20"/>
        </w:rPr>
        <w:t xml:space="preserve">los fundamentos y razones que lo lleven a considerar </w:t>
      </w:r>
      <w:r w:rsidRPr="000721F0">
        <w:rPr>
          <w:rFonts w:ascii="Lucida Sans Unicode" w:eastAsia="Trebuchet MS" w:hAnsi="Lucida Sans Unicode" w:cs="Lucida Sans Unicode"/>
          <w:i/>
          <w:sz w:val="20"/>
          <w:szCs w:val="20"/>
        </w:rPr>
        <w:t xml:space="preserve">que </w:t>
      </w:r>
      <w:r w:rsidRPr="000721F0">
        <w:rPr>
          <w:rFonts w:ascii="Lucida Sans Unicode" w:eastAsia="Trebuchet MS" w:hAnsi="Lucida Sans Unicode" w:cs="Lucida Sans Unicode"/>
          <w:b/>
          <w:i/>
          <w:sz w:val="20"/>
          <w:szCs w:val="20"/>
        </w:rPr>
        <w:t xml:space="preserve">el informe que presente el interventor </w:t>
      </w:r>
      <w:r w:rsidRPr="000721F0">
        <w:rPr>
          <w:rFonts w:ascii="Lucida Sans Unicode" w:eastAsia="Trebuchet MS" w:hAnsi="Lucida Sans Unicode" w:cs="Lucida Sans Unicode"/>
          <w:i/>
          <w:sz w:val="20"/>
          <w:szCs w:val="20"/>
        </w:rPr>
        <w:t xml:space="preserve">del partido político en liquidación Somos, </w:t>
      </w:r>
      <w:r w:rsidR="00195130" w:rsidRPr="000721F0">
        <w:rPr>
          <w:rFonts w:ascii="Lucida Sans Unicode" w:eastAsia="Trebuchet MS" w:hAnsi="Lucida Sans Unicode" w:cs="Lucida Sans Unicode"/>
          <w:i/>
          <w:sz w:val="20"/>
          <w:szCs w:val="20"/>
        </w:rPr>
        <w:t xml:space="preserve">sea correcto y que las actuaciones del interventor </w:t>
      </w:r>
      <w:r w:rsidR="00195130" w:rsidRPr="000721F0">
        <w:rPr>
          <w:rFonts w:ascii="Lucida Sans Unicode" w:eastAsia="Trebuchet MS" w:hAnsi="Lucida Sans Unicode" w:cs="Lucida Sans Unicode"/>
          <w:b/>
          <w:i/>
          <w:sz w:val="20"/>
          <w:szCs w:val="20"/>
        </w:rPr>
        <w:t xml:space="preserve">sean ajustadas a Derecho, </w:t>
      </w:r>
      <w:r w:rsidR="00195130" w:rsidRPr="000721F0">
        <w:rPr>
          <w:rFonts w:ascii="Lucida Sans Unicode" w:eastAsia="Trebuchet MS" w:hAnsi="Lucida Sans Unicode" w:cs="Lucida Sans Unicode"/>
          <w:i/>
          <w:sz w:val="20"/>
          <w:szCs w:val="20"/>
        </w:rPr>
        <w:t>tomando en consideración, además, las observaciones señaladas en la presente sentencia.</w:t>
      </w:r>
      <w:r w:rsidR="00CE6182" w:rsidRPr="000721F0">
        <w:rPr>
          <w:rFonts w:ascii="Lucida Sans Unicode" w:eastAsia="Trebuchet MS" w:hAnsi="Lucida Sans Unicode" w:cs="Lucida Sans Unicode"/>
          <w:i/>
          <w:sz w:val="20"/>
          <w:szCs w:val="20"/>
        </w:rPr>
        <w:t xml:space="preserve"> </w:t>
      </w:r>
    </w:p>
    <w:p w14:paraId="27A654B6" w14:textId="77777777" w:rsidR="00CE6182" w:rsidRPr="000721F0" w:rsidRDefault="00CE6182" w:rsidP="000721F0">
      <w:pPr>
        <w:pStyle w:val="Prrafodelista"/>
        <w:tabs>
          <w:tab w:val="left" w:pos="7005"/>
        </w:tabs>
        <w:spacing w:after="0" w:line="276" w:lineRule="auto"/>
        <w:ind w:left="1416"/>
        <w:jc w:val="both"/>
        <w:rPr>
          <w:i/>
        </w:rPr>
      </w:pPr>
    </w:p>
    <w:p w14:paraId="368E44DF" w14:textId="49C50D91" w:rsidR="00FF1536" w:rsidRPr="000721F0" w:rsidRDefault="00FF1536" w:rsidP="000721F0">
      <w:pPr>
        <w:pStyle w:val="Prrafodelista"/>
        <w:numPr>
          <w:ilvl w:val="0"/>
          <w:numId w:val="1"/>
        </w:numPr>
        <w:tabs>
          <w:tab w:val="left" w:pos="7005"/>
        </w:tabs>
        <w:spacing w:after="0" w:line="276" w:lineRule="auto"/>
        <w:ind w:left="1416"/>
        <w:jc w:val="both"/>
        <w:rPr>
          <w:i/>
        </w:rPr>
      </w:pPr>
      <w:r w:rsidRPr="000721F0">
        <w:rPr>
          <w:rFonts w:ascii="Lucida Sans Unicode" w:eastAsia="Trebuchet MS" w:hAnsi="Lucida Sans Unicode" w:cs="Lucida Sans Unicode"/>
          <w:i/>
          <w:sz w:val="20"/>
          <w:szCs w:val="20"/>
        </w:rPr>
        <w:t xml:space="preserve">Hecho lo anterior, el Consejo General del citado Instituto, </w:t>
      </w:r>
      <w:r w:rsidRPr="000721F0">
        <w:rPr>
          <w:rFonts w:ascii="Lucida Sans Unicode" w:eastAsia="Trebuchet MS" w:hAnsi="Lucida Sans Unicode" w:cs="Lucida Sans Unicode"/>
          <w:b/>
          <w:i/>
          <w:sz w:val="20"/>
          <w:szCs w:val="20"/>
        </w:rPr>
        <w:t xml:space="preserve">dentro de las veinticuatro horas siguientes, </w:t>
      </w:r>
      <w:r w:rsidRPr="000721F0">
        <w:rPr>
          <w:rFonts w:ascii="Lucida Sans Unicode" w:eastAsia="Trebuchet MS" w:hAnsi="Lucida Sans Unicode" w:cs="Lucida Sans Unicode"/>
          <w:i/>
          <w:sz w:val="20"/>
          <w:szCs w:val="20"/>
        </w:rPr>
        <w:t xml:space="preserve">deberá </w:t>
      </w:r>
      <w:r w:rsidRPr="000721F0">
        <w:rPr>
          <w:rFonts w:ascii="Lucida Sans Unicode" w:eastAsia="Trebuchet MS" w:hAnsi="Lucida Sans Unicode" w:cs="Lucida Sans Unicode"/>
          <w:b/>
          <w:i/>
          <w:sz w:val="20"/>
          <w:szCs w:val="20"/>
        </w:rPr>
        <w:t xml:space="preserve">informar a este Tribunal Electoral el cumplimiento </w:t>
      </w:r>
      <w:r w:rsidRPr="000721F0">
        <w:rPr>
          <w:rFonts w:ascii="Lucida Sans Unicode" w:eastAsia="Trebuchet MS" w:hAnsi="Lucida Sans Unicode" w:cs="Lucida Sans Unicode"/>
          <w:i/>
          <w:sz w:val="20"/>
          <w:szCs w:val="20"/>
        </w:rPr>
        <w:t>dado a este fallo, remitiendo las constancias que así lo acrediten, incluyendo la notificación a la parte actora.</w:t>
      </w:r>
      <w:r w:rsidR="00A85378" w:rsidRPr="000721F0">
        <w:rPr>
          <w:rFonts w:ascii="Lucida Sans Unicode" w:eastAsia="Trebuchet MS" w:hAnsi="Lucida Sans Unicode" w:cs="Lucida Sans Unicode"/>
          <w:i/>
          <w:sz w:val="20"/>
          <w:szCs w:val="20"/>
        </w:rPr>
        <w:t>”</w:t>
      </w:r>
      <w:r w:rsidRPr="000721F0">
        <w:rPr>
          <w:rFonts w:ascii="Lucida Sans Unicode" w:eastAsia="Trebuchet MS" w:hAnsi="Lucida Sans Unicode" w:cs="Lucida Sans Unicode"/>
          <w:i/>
          <w:sz w:val="20"/>
          <w:szCs w:val="20"/>
        </w:rPr>
        <w:t xml:space="preserve"> </w:t>
      </w:r>
    </w:p>
    <w:p w14:paraId="0AF4E9DE" w14:textId="77777777" w:rsidR="00FF1536" w:rsidRPr="000721F0" w:rsidRDefault="00FF1536" w:rsidP="000721F0">
      <w:pPr>
        <w:tabs>
          <w:tab w:val="left" w:pos="7005"/>
        </w:tabs>
        <w:spacing w:after="0" w:line="276" w:lineRule="auto"/>
        <w:jc w:val="both"/>
        <w:rPr>
          <w:rFonts w:ascii="Lucida Sans Unicode" w:eastAsia="Trebuchet MS" w:hAnsi="Lucida Sans Unicode" w:cs="Lucida Sans Unicode"/>
          <w:b/>
          <w:sz w:val="20"/>
          <w:szCs w:val="20"/>
        </w:rPr>
      </w:pPr>
    </w:p>
    <w:p w14:paraId="751930CE" w14:textId="0C89B02F" w:rsidR="00C46697" w:rsidRPr="000721F0" w:rsidRDefault="00760E6B" w:rsidP="000721F0">
      <w:pPr>
        <w:jc w:val="both"/>
        <w:rPr>
          <w:rFonts w:ascii="Lucida Sans Unicode" w:hAnsi="Lucida Sans Unicode" w:cs="Lucida Sans Unicode"/>
          <w:i/>
          <w:iCs/>
          <w:sz w:val="20"/>
          <w:szCs w:val="20"/>
        </w:rPr>
      </w:pPr>
      <w:r w:rsidRPr="000721F0">
        <w:rPr>
          <w:rFonts w:ascii="Lucida Sans Unicode" w:eastAsia="Trebuchet MS" w:hAnsi="Lucida Sans Unicode" w:cs="Lucida Sans Unicode"/>
          <w:b/>
          <w:bCs/>
          <w:sz w:val="20"/>
          <w:szCs w:val="20"/>
        </w:rPr>
        <w:t>V.</w:t>
      </w:r>
      <w:r w:rsidR="00200224" w:rsidRPr="000721F0">
        <w:rPr>
          <w:rFonts w:ascii="Lucida Sans Unicode" w:hAnsi="Lucida Sans Unicode" w:cs="Lucida Sans Unicode"/>
          <w:b/>
          <w:bCs/>
          <w:sz w:val="20"/>
          <w:szCs w:val="20"/>
        </w:rPr>
        <w:t xml:space="preserve"> </w:t>
      </w:r>
      <w:r w:rsidR="00AE0199" w:rsidRPr="000721F0">
        <w:rPr>
          <w:rFonts w:ascii="Lucida Sans Unicode" w:hAnsi="Lucida Sans Unicode" w:cs="Lucida Sans Unicode"/>
          <w:b/>
          <w:bCs/>
          <w:sz w:val="20"/>
          <w:szCs w:val="20"/>
        </w:rPr>
        <w:t>REQUERIMIENTOS</w:t>
      </w:r>
      <w:r w:rsidR="00B86B73" w:rsidRPr="000721F0">
        <w:rPr>
          <w:rFonts w:ascii="Lucida Sans Unicode" w:hAnsi="Lucida Sans Unicode" w:cs="Lucida Sans Unicode"/>
          <w:b/>
          <w:bCs/>
          <w:sz w:val="20"/>
          <w:szCs w:val="20"/>
        </w:rPr>
        <w:t xml:space="preserve"> </w:t>
      </w:r>
      <w:r w:rsidR="00AE0199" w:rsidRPr="000721F0">
        <w:rPr>
          <w:rFonts w:ascii="Lucida Sans Unicode" w:hAnsi="Lucida Sans Unicode" w:cs="Lucida Sans Unicode"/>
          <w:b/>
          <w:bCs/>
          <w:sz w:val="20"/>
          <w:szCs w:val="20"/>
        </w:rPr>
        <w:t>EFECTUADOS</w:t>
      </w:r>
      <w:r w:rsidR="00B86B73" w:rsidRPr="000721F0">
        <w:rPr>
          <w:rFonts w:ascii="Lucida Sans Unicode" w:hAnsi="Lucida Sans Unicode" w:cs="Lucida Sans Unicode"/>
          <w:b/>
          <w:bCs/>
          <w:sz w:val="20"/>
          <w:szCs w:val="20"/>
        </w:rPr>
        <w:t xml:space="preserve"> </w:t>
      </w:r>
      <w:r w:rsidR="00AE0199" w:rsidRPr="000721F0">
        <w:rPr>
          <w:rFonts w:ascii="Lucida Sans Unicode" w:hAnsi="Lucida Sans Unicode" w:cs="Lucida Sans Unicode"/>
          <w:b/>
          <w:bCs/>
          <w:sz w:val="20"/>
          <w:szCs w:val="20"/>
        </w:rPr>
        <w:t xml:space="preserve">POR </w:t>
      </w:r>
      <w:r w:rsidR="00A10979" w:rsidRPr="000721F0">
        <w:rPr>
          <w:rFonts w:ascii="Lucida Sans Unicode" w:hAnsi="Lucida Sans Unicode" w:cs="Lucida Sans Unicode"/>
          <w:b/>
          <w:bCs/>
          <w:sz w:val="20"/>
          <w:szCs w:val="20"/>
        </w:rPr>
        <w:t>ESTE ÓRGANO COLEGIADO</w:t>
      </w:r>
      <w:r w:rsidR="009C048F" w:rsidRPr="000721F0">
        <w:rPr>
          <w:rFonts w:ascii="Lucida Sans Unicode" w:hAnsi="Lucida Sans Unicode" w:cs="Lucida Sans Unicode"/>
          <w:b/>
          <w:bCs/>
          <w:sz w:val="20"/>
          <w:szCs w:val="20"/>
        </w:rPr>
        <w:t xml:space="preserve"> </w:t>
      </w:r>
      <w:r w:rsidR="009C048F" w:rsidRPr="000721F0">
        <w:rPr>
          <w:rFonts w:ascii="Lucida Sans Unicode" w:hAnsi="Lucida Sans Unicode" w:cs="Lucida Sans Unicode"/>
          <w:b/>
          <w:bCs/>
          <w:sz w:val="20"/>
          <w:szCs w:val="20"/>
          <w:lang w:val="es-ES"/>
        </w:rPr>
        <w:t>EN CUMPLIMIENTO A LO ORDENADO EN LOS RECURSOS DE APELACIÓN IDENTIFICADOS CON NÚMEROS DE EXPEDIENTES RAP-024/202</w:t>
      </w:r>
      <w:r w:rsidR="00D82E91" w:rsidRPr="000721F0">
        <w:rPr>
          <w:rFonts w:ascii="Lucida Sans Unicode" w:hAnsi="Lucida Sans Unicode" w:cs="Lucida Sans Unicode"/>
          <w:b/>
          <w:bCs/>
          <w:sz w:val="20"/>
          <w:szCs w:val="20"/>
          <w:lang w:val="es-ES"/>
        </w:rPr>
        <w:t>3</w:t>
      </w:r>
      <w:r w:rsidR="009C048F" w:rsidRPr="000721F0">
        <w:rPr>
          <w:rFonts w:ascii="Lucida Sans Unicode" w:hAnsi="Lucida Sans Unicode" w:cs="Lucida Sans Unicode"/>
          <w:b/>
          <w:bCs/>
          <w:sz w:val="20"/>
          <w:szCs w:val="20"/>
          <w:lang w:val="es-ES"/>
        </w:rPr>
        <w:t xml:space="preserve"> Y RAP-025/202</w:t>
      </w:r>
      <w:r w:rsidR="00D82E91" w:rsidRPr="000721F0">
        <w:rPr>
          <w:rFonts w:ascii="Lucida Sans Unicode" w:hAnsi="Lucida Sans Unicode" w:cs="Lucida Sans Unicode"/>
          <w:b/>
          <w:bCs/>
          <w:sz w:val="20"/>
          <w:szCs w:val="20"/>
          <w:lang w:val="es-ES"/>
        </w:rPr>
        <w:t>3</w:t>
      </w:r>
      <w:r w:rsidR="009C048F" w:rsidRPr="000721F0">
        <w:rPr>
          <w:rFonts w:ascii="Lucida Sans Unicode" w:hAnsi="Lucida Sans Unicode" w:cs="Lucida Sans Unicode"/>
          <w:b/>
          <w:bCs/>
          <w:sz w:val="20"/>
          <w:szCs w:val="20"/>
          <w:lang w:val="es-ES"/>
        </w:rPr>
        <w:t xml:space="preserve"> Y ACUMULADOS</w:t>
      </w:r>
      <w:r w:rsidR="00504CE8" w:rsidRPr="000721F0">
        <w:rPr>
          <w:rFonts w:ascii="Lucida Sans Unicode" w:hAnsi="Lucida Sans Unicode" w:cs="Lucida Sans Unicode"/>
          <w:b/>
          <w:bCs/>
          <w:sz w:val="20"/>
          <w:szCs w:val="20"/>
          <w:lang w:val="es-ES"/>
        </w:rPr>
        <w:t>,</w:t>
      </w:r>
      <w:r w:rsidR="00E64CA8" w:rsidRPr="000721F0">
        <w:rPr>
          <w:rFonts w:ascii="Lucida Sans Unicode" w:hAnsi="Lucida Sans Unicode" w:cs="Lucida Sans Unicode"/>
          <w:b/>
          <w:bCs/>
          <w:sz w:val="20"/>
          <w:szCs w:val="20"/>
          <w:lang w:val="es-ES"/>
        </w:rPr>
        <w:t xml:space="preserve"> RAP-026/2023 Y RAP-027/2023</w:t>
      </w:r>
      <w:r w:rsidR="00B86B73" w:rsidRPr="000721F0">
        <w:rPr>
          <w:rFonts w:ascii="Lucida Sans Unicode" w:hAnsi="Lucida Sans Unicode" w:cs="Lucida Sans Unicode"/>
          <w:b/>
          <w:bCs/>
          <w:sz w:val="20"/>
          <w:szCs w:val="20"/>
        </w:rPr>
        <w:t>, AS</w:t>
      </w:r>
      <w:r w:rsidR="00D82E91" w:rsidRPr="000721F0">
        <w:rPr>
          <w:rFonts w:ascii="Lucida Sans Unicode" w:hAnsi="Lucida Sans Unicode" w:cs="Lucida Sans Unicode"/>
          <w:b/>
          <w:bCs/>
          <w:sz w:val="20"/>
          <w:szCs w:val="20"/>
        </w:rPr>
        <w:t>Í</w:t>
      </w:r>
      <w:r w:rsidR="00B86B73" w:rsidRPr="000721F0">
        <w:rPr>
          <w:rFonts w:ascii="Lucida Sans Unicode" w:hAnsi="Lucida Sans Unicode" w:cs="Lucida Sans Unicode"/>
          <w:b/>
          <w:bCs/>
          <w:sz w:val="20"/>
          <w:szCs w:val="20"/>
        </w:rPr>
        <w:t xml:space="preserve"> COMO DIVERSOS CUMPLIMIENTOS A LOS MISMOS.</w:t>
      </w:r>
    </w:p>
    <w:p w14:paraId="36797279" w14:textId="77777777" w:rsidR="00C46697" w:rsidRPr="000721F0" w:rsidRDefault="00C46697" w:rsidP="000721F0">
      <w:pPr>
        <w:spacing w:after="0" w:line="276" w:lineRule="auto"/>
        <w:jc w:val="both"/>
        <w:rPr>
          <w:rFonts w:ascii="Lucida Sans Unicode" w:hAnsi="Lucida Sans Unicode" w:cs="Lucida Sans Unicode"/>
          <w:b/>
          <w:bCs/>
          <w:sz w:val="20"/>
          <w:szCs w:val="20"/>
        </w:rPr>
      </w:pPr>
    </w:p>
    <w:p w14:paraId="4B504429" w14:textId="3E9E74E5" w:rsidR="00C46697" w:rsidRPr="000721F0" w:rsidRDefault="00D04464" w:rsidP="000721F0">
      <w:pPr>
        <w:pStyle w:val="Prrafodelista"/>
        <w:numPr>
          <w:ilvl w:val="0"/>
          <w:numId w:val="3"/>
        </w:num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lastRenderedPageBreak/>
        <w:t>Con número de</w:t>
      </w:r>
      <w:r w:rsidR="00C46697" w:rsidRPr="000721F0">
        <w:rPr>
          <w:rFonts w:ascii="Lucida Sans Unicode" w:hAnsi="Lucida Sans Unicode" w:cs="Lucida Sans Unicode"/>
          <w:b/>
          <w:bCs/>
          <w:sz w:val="20"/>
          <w:szCs w:val="20"/>
        </w:rPr>
        <w:t xml:space="preserve"> </w:t>
      </w:r>
      <w:r w:rsidR="00C46697" w:rsidRPr="000721F0">
        <w:rPr>
          <w:rFonts w:ascii="Lucida Sans Unicode" w:hAnsi="Lucida Sans Unicode" w:cs="Lucida Sans Unicode"/>
          <w:sz w:val="20"/>
          <w:szCs w:val="20"/>
          <w:lang w:val="es-ES"/>
        </w:rPr>
        <w:t>folio 00501</w:t>
      </w:r>
      <w:r w:rsidR="00C46697" w:rsidRPr="000721F0">
        <w:rPr>
          <w:rFonts w:ascii="Lucida Sans Unicode" w:hAnsi="Lucida Sans Unicode" w:cs="Lucida Sans Unicode"/>
          <w:b/>
          <w:bCs/>
          <w:sz w:val="20"/>
          <w:szCs w:val="20"/>
          <w:lang w:val="es-ES"/>
        </w:rPr>
        <w:t xml:space="preserve"> </w:t>
      </w:r>
      <w:r w:rsidRPr="000721F0">
        <w:rPr>
          <w:rFonts w:ascii="Lucida Sans Unicode" w:hAnsi="Lucida Sans Unicode" w:cs="Lucida Sans Unicode"/>
          <w:sz w:val="20"/>
          <w:szCs w:val="20"/>
          <w:lang w:val="es-ES"/>
        </w:rPr>
        <w:t>de Oficialía de Partes</w:t>
      </w:r>
      <w:r w:rsidR="7F117803" w:rsidRPr="000721F0">
        <w:rPr>
          <w:rFonts w:ascii="Lucida Sans Unicode" w:hAnsi="Lucida Sans Unicode" w:cs="Lucida Sans Unicode"/>
          <w:sz w:val="20"/>
          <w:szCs w:val="20"/>
          <w:lang w:val="es-ES"/>
        </w:rPr>
        <w:t xml:space="preserve"> de este Instituto Electoral</w:t>
      </w:r>
      <w:r w:rsidRPr="000721F0">
        <w:rPr>
          <w:rFonts w:ascii="Lucida Sans Unicode" w:hAnsi="Lucida Sans Unicode" w:cs="Lucida Sans Unicode"/>
          <w:sz w:val="20"/>
          <w:szCs w:val="20"/>
          <w:lang w:val="es-ES"/>
        </w:rPr>
        <w:t>,</w:t>
      </w:r>
      <w:r w:rsidR="00C46697" w:rsidRPr="000721F0">
        <w:rPr>
          <w:rFonts w:ascii="Lucida Sans Unicode" w:hAnsi="Lucida Sans Unicode" w:cs="Lucida Sans Unicode"/>
          <w:sz w:val="20"/>
          <w:szCs w:val="20"/>
          <w:lang w:val="es-ES"/>
        </w:rPr>
        <w:t xml:space="preserve"> la persona interventora </w:t>
      </w:r>
      <w:r w:rsidR="00C46697" w:rsidRPr="000721F0">
        <w:rPr>
          <w:rFonts w:ascii="Lucida Sans Unicode" w:hAnsi="Lucida Sans Unicode" w:cs="Lucida Sans Unicode"/>
          <w:sz w:val="20"/>
          <w:szCs w:val="20"/>
        </w:rPr>
        <w:t>remit</w:t>
      </w:r>
      <w:r w:rsidR="00767388" w:rsidRPr="000721F0">
        <w:rPr>
          <w:rFonts w:ascii="Lucida Sans Unicode" w:hAnsi="Lucida Sans Unicode" w:cs="Lucida Sans Unicode"/>
          <w:sz w:val="20"/>
          <w:szCs w:val="20"/>
        </w:rPr>
        <w:t>ió</w:t>
      </w:r>
      <w:r w:rsidR="00C46697" w:rsidRPr="000721F0">
        <w:rPr>
          <w:rFonts w:ascii="Lucida Sans Unicode" w:hAnsi="Lucida Sans Unicode" w:cs="Lucida Sans Unicode"/>
          <w:sz w:val="20"/>
          <w:szCs w:val="20"/>
        </w:rPr>
        <w:t xml:space="preserve"> a esta autoridad responsable, </w:t>
      </w:r>
      <w:r w:rsidR="3DF788E9" w:rsidRPr="000721F0">
        <w:rPr>
          <w:rFonts w:ascii="Lucida Sans Unicode" w:hAnsi="Lucida Sans Unicode" w:cs="Lucida Sans Unicode"/>
          <w:sz w:val="20"/>
          <w:szCs w:val="20"/>
        </w:rPr>
        <w:t>los</w:t>
      </w:r>
      <w:r w:rsidR="00C46697" w:rsidRPr="000721F0">
        <w:rPr>
          <w:rFonts w:ascii="Lucida Sans Unicode" w:hAnsi="Lucida Sans Unicode" w:cs="Lucida Sans Unicode"/>
          <w:sz w:val="20"/>
          <w:szCs w:val="20"/>
        </w:rPr>
        <w:t xml:space="preserve"> escrito</w:t>
      </w:r>
      <w:r w:rsidRPr="000721F0">
        <w:rPr>
          <w:rFonts w:ascii="Lucida Sans Unicode" w:hAnsi="Lucida Sans Unicode" w:cs="Lucida Sans Unicode"/>
          <w:sz w:val="20"/>
          <w:szCs w:val="20"/>
        </w:rPr>
        <w:t>s</w:t>
      </w:r>
      <w:r w:rsidR="00C46697" w:rsidRPr="000721F0">
        <w:rPr>
          <w:rFonts w:ascii="Lucida Sans Unicode" w:hAnsi="Lucida Sans Unicode" w:cs="Lucida Sans Unicode"/>
          <w:b/>
          <w:bCs/>
          <w:sz w:val="20"/>
          <w:szCs w:val="20"/>
        </w:rPr>
        <w:t xml:space="preserve"> </w:t>
      </w:r>
      <w:r w:rsidR="00C46697" w:rsidRPr="000721F0">
        <w:rPr>
          <w:rFonts w:ascii="Lucida Sans Unicode" w:hAnsi="Lucida Sans Unicode" w:cs="Lucida Sans Unicode"/>
          <w:sz w:val="20"/>
          <w:szCs w:val="20"/>
        </w:rPr>
        <w:t>de objeciones presentado</w:t>
      </w:r>
      <w:r w:rsidR="32B94D86" w:rsidRPr="000721F0">
        <w:rPr>
          <w:rFonts w:ascii="Lucida Sans Unicode" w:hAnsi="Lucida Sans Unicode" w:cs="Lucida Sans Unicode"/>
          <w:sz w:val="20"/>
          <w:szCs w:val="20"/>
        </w:rPr>
        <w:t>s</w:t>
      </w:r>
      <w:r w:rsidR="00C46697" w:rsidRPr="000721F0">
        <w:rPr>
          <w:rFonts w:ascii="Lucida Sans Unicode" w:hAnsi="Lucida Sans Unicode" w:cs="Lucida Sans Unicode"/>
          <w:sz w:val="20"/>
          <w:szCs w:val="20"/>
        </w:rPr>
        <w:t xml:space="preserve"> por la parte actora ante el interventor, </w:t>
      </w:r>
      <w:r w:rsidRPr="000721F0">
        <w:rPr>
          <w:rFonts w:ascii="Lucida Sans Unicode" w:hAnsi="Lucida Sans Unicode" w:cs="Lucida Sans Unicode"/>
          <w:sz w:val="20"/>
          <w:szCs w:val="20"/>
        </w:rPr>
        <w:t xml:space="preserve">de fecha </w:t>
      </w:r>
      <w:r w:rsidR="00C46697" w:rsidRPr="000721F0">
        <w:rPr>
          <w:rFonts w:ascii="Lucida Sans Unicode" w:hAnsi="Lucida Sans Unicode" w:cs="Lucida Sans Unicode"/>
          <w:sz w:val="20"/>
          <w:szCs w:val="20"/>
        </w:rPr>
        <w:t>seis de</w:t>
      </w:r>
      <w:r w:rsidR="000D3149" w:rsidRPr="000721F0">
        <w:rPr>
          <w:rFonts w:ascii="Lucida Sans Unicode" w:hAnsi="Lucida Sans Unicode" w:cs="Lucida Sans Unicode"/>
          <w:sz w:val="20"/>
          <w:szCs w:val="20"/>
        </w:rPr>
        <w:t xml:space="preserve"> </w:t>
      </w:r>
      <w:r w:rsidR="00C46697" w:rsidRPr="000721F0">
        <w:rPr>
          <w:rFonts w:ascii="Lucida Sans Unicode" w:hAnsi="Lucida Sans Unicode" w:cs="Lucida Sans Unicode"/>
          <w:sz w:val="20"/>
          <w:szCs w:val="20"/>
        </w:rPr>
        <w:t>octubre del dos mil veintitrés</w:t>
      </w:r>
      <w:r w:rsidRPr="000721F0">
        <w:rPr>
          <w:rFonts w:ascii="Lucida Sans Unicode" w:hAnsi="Lucida Sans Unicode" w:cs="Lucida Sans Unicode"/>
          <w:sz w:val="20"/>
          <w:szCs w:val="20"/>
        </w:rPr>
        <w:t xml:space="preserve">, y que fuera requerido al interventor mediante acuerdo </w:t>
      </w:r>
      <w:r w:rsidR="003764D5" w:rsidRPr="000721F0">
        <w:rPr>
          <w:rFonts w:ascii="Lucida Sans Unicode" w:hAnsi="Lucida Sans Unicode" w:cs="Lucida Sans Unicode"/>
          <w:sz w:val="20"/>
          <w:szCs w:val="20"/>
        </w:rPr>
        <w:t>identificado con clave alfanumérica</w:t>
      </w:r>
      <w:r w:rsidRPr="000721F0">
        <w:rPr>
          <w:rFonts w:ascii="Lucida Sans Unicode" w:hAnsi="Lucida Sans Unicode" w:cs="Lucida Sans Unicode"/>
          <w:b/>
          <w:bCs/>
          <w:sz w:val="20"/>
          <w:szCs w:val="20"/>
        </w:rPr>
        <w:t xml:space="preserve"> </w:t>
      </w:r>
      <w:r w:rsidRPr="000721F0">
        <w:rPr>
          <w:rFonts w:ascii="Lucida Sans Unicode" w:hAnsi="Lucida Sans Unicode" w:cs="Lucida Sans Unicode"/>
          <w:sz w:val="20"/>
          <w:szCs w:val="20"/>
          <w:lang w:val="es-ES"/>
        </w:rPr>
        <w:t>IEPC-ACG-016/2024</w:t>
      </w:r>
      <w:r w:rsidR="3A960818" w:rsidRPr="000721F0">
        <w:rPr>
          <w:rFonts w:ascii="Lucida Sans Unicode" w:hAnsi="Lucida Sans Unicode" w:cs="Lucida Sans Unicode"/>
          <w:sz w:val="20"/>
          <w:szCs w:val="20"/>
          <w:lang w:val="es-ES"/>
        </w:rPr>
        <w:t xml:space="preserve"> </w:t>
      </w:r>
      <w:r w:rsidR="1B4D7AA5" w:rsidRPr="000721F0">
        <w:rPr>
          <w:rFonts w:ascii="Lucida Sans Unicode" w:hAnsi="Lucida Sans Unicode" w:cs="Lucida Sans Unicode"/>
          <w:sz w:val="20"/>
          <w:szCs w:val="20"/>
          <w:lang w:val="es-ES"/>
        </w:rPr>
        <w:t>de este Consejo General</w:t>
      </w:r>
      <w:r w:rsidRPr="000721F0">
        <w:rPr>
          <w:rFonts w:ascii="Lucida Sans Unicode" w:hAnsi="Lucida Sans Unicode" w:cs="Lucida Sans Unicode"/>
          <w:sz w:val="20"/>
          <w:szCs w:val="20"/>
        </w:rPr>
        <w:t xml:space="preserve">, como se refiere en los puntos </w:t>
      </w:r>
      <w:r w:rsidR="009605ED" w:rsidRPr="000721F0">
        <w:rPr>
          <w:rFonts w:ascii="Lucida Sans Unicode" w:hAnsi="Lucida Sans Unicode" w:cs="Lucida Sans Unicode"/>
          <w:sz w:val="20"/>
          <w:szCs w:val="20"/>
        </w:rPr>
        <w:t>4</w:t>
      </w:r>
      <w:r w:rsidRPr="000721F0">
        <w:rPr>
          <w:rFonts w:ascii="Lucida Sans Unicode" w:hAnsi="Lucida Sans Unicode" w:cs="Lucida Sans Unicode"/>
          <w:sz w:val="20"/>
          <w:szCs w:val="20"/>
        </w:rPr>
        <w:t>3 y</w:t>
      </w:r>
      <w:r w:rsidR="009605ED" w:rsidRPr="000721F0">
        <w:rPr>
          <w:rFonts w:ascii="Lucida Sans Unicode" w:hAnsi="Lucida Sans Unicode" w:cs="Lucida Sans Unicode"/>
          <w:sz w:val="20"/>
          <w:szCs w:val="20"/>
        </w:rPr>
        <w:t xml:space="preserve"> 4</w:t>
      </w:r>
      <w:r w:rsidRPr="000721F0">
        <w:rPr>
          <w:rFonts w:ascii="Lucida Sans Unicode" w:hAnsi="Lucida Sans Unicode" w:cs="Lucida Sans Unicode"/>
          <w:sz w:val="20"/>
          <w:szCs w:val="20"/>
        </w:rPr>
        <w:t>4 de antecedentes.</w:t>
      </w:r>
    </w:p>
    <w:p w14:paraId="0C19F486" w14:textId="77777777" w:rsidR="00D04464" w:rsidRPr="000721F0" w:rsidRDefault="00D04464" w:rsidP="000721F0">
      <w:pPr>
        <w:pStyle w:val="Prrafodelista"/>
        <w:spacing w:after="0" w:line="276" w:lineRule="auto"/>
        <w:jc w:val="both"/>
        <w:rPr>
          <w:rFonts w:ascii="Lucida Sans Unicode" w:hAnsi="Lucida Sans Unicode" w:cs="Lucida Sans Unicode"/>
          <w:sz w:val="20"/>
          <w:szCs w:val="20"/>
        </w:rPr>
      </w:pPr>
    </w:p>
    <w:p w14:paraId="0D90A9EF" w14:textId="1C8C0483" w:rsidR="009C048F" w:rsidRPr="000721F0" w:rsidRDefault="00AE0199"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Mediante oficio</w:t>
      </w:r>
      <w:r w:rsidR="00D7739C" w:rsidRPr="000721F0">
        <w:rPr>
          <w:rFonts w:ascii="Lucida Sans Unicode" w:hAnsi="Lucida Sans Unicode" w:cs="Lucida Sans Unicode"/>
          <w:b/>
          <w:bCs/>
          <w:sz w:val="20"/>
          <w:szCs w:val="20"/>
        </w:rPr>
        <w:t xml:space="preserve"> </w:t>
      </w:r>
      <w:r w:rsidRPr="000721F0">
        <w:rPr>
          <w:rFonts w:ascii="Lucida Sans Unicode" w:hAnsi="Lucida Sans Unicode" w:cs="Lucida Sans Unicode"/>
          <w:sz w:val="20"/>
          <w:szCs w:val="20"/>
          <w:lang w:val="es-ES"/>
        </w:rPr>
        <w:t xml:space="preserve">1388/2024 </w:t>
      </w:r>
      <w:r w:rsidR="009C048F" w:rsidRPr="000721F0">
        <w:rPr>
          <w:rFonts w:ascii="Lucida Sans Unicode" w:hAnsi="Lucida Sans Unicode" w:cs="Lucida Sans Unicode"/>
          <w:sz w:val="20"/>
          <w:szCs w:val="20"/>
        </w:rPr>
        <w:t>de Secretar</w:t>
      </w:r>
      <w:r w:rsidR="6A7C23E9" w:rsidRPr="000721F0">
        <w:rPr>
          <w:rFonts w:ascii="Lucida Sans Unicode" w:hAnsi="Lucida Sans Unicode" w:cs="Lucida Sans Unicode"/>
          <w:sz w:val="20"/>
          <w:szCs w:val="20"/>
        </w:rPr>
        <w:t>í</w:t>
      </w:r>
      <w:r w:rsidR="009C048F" w:rsidRPr="000721F0">
        <w:rPr>
          <w:rFonts w:ascii="Lucida Sans Unicode" w:hAnsi="Lucida Sans Unicode" w:cs="Lucida Sans Unicode"/>
          <w:sz w:val="20"/>
          <w:szCs w:val="20"/>
        </w:rPr>
        <w:t>a Ejecutiva, e</w:t>
      </w:r>
      <w:r w:rsidR="003764D5" w:rsidRPr="000721F0">
        <w:rPr>
          <w:rFonts w:ascii="Lucida Sans Unicode" w:hAnsi="Lucida Sans Unicode" w:cs="Lucida Sans Unicode"/>
          <w:sz w:val="20"/>
          <w:szCs w:val="20"/>
        </w:rPr>
        <w:t>ste</w:t>
      </w:r>
      <w:r w:rsidR="009C048F" w:rsidRPr="000721F0">
        <w:rPr>
          <w:rFonts w:ascii="Lucida Sans Unicode" w:hAnsi="Lucida Sans Unicode" w:cs="Lucida Sans Unicode"/>
          <w:sz w:val="20"/>
          <w:szCs w:val="20"/>
        </w:rPr>
        <w:t xml:space="preserve"> Consejo General </w:t>
      </w:r>
      <w:r w:rsidR="00F0757E" w:rsidRPr="000721F0">
        <w:rPr>
          <w:rFonts w:ascii="Lucida Sans Unicode" w:hAnsi="Lucida Sans Unicode" w:cs="Lucida Sans Unicode"/>
          <w:sz w:val="20"/>
          <w:szCs w:val="20"/>
        </w:rPr>
        <w:t xml:space="preserve">requirió a </w:t>
      </w:r>
      <w:r w:rsidR="00F0757E" w:rsidRPr="000721F0">
        <w:rPr>
          <w:rFonts w:ascii="Lucida Sans Unicode" w:hAnsi="Lucida Sans Unicode" w:cs="Lucida Sans Unicode"/>
          <w:sz w:val="20"/>
          <w:szCs w:val="20"/>
          <w:lang w:val="es-ES"/>
        </w:rPr>
        <w:t>la Unidad Técnica de Fiscalización del Instituto Nacional Electoral diversa documentación, la cual fue solicitada por las partes actoras mediante escritos de objeciones de fecha seis de octubre del dos mil veintitrés, recibiendo lo anterior con número de folio 02449 de Oficialía de Partes, el oficio INE/UTF/DA/13912/2024</w:t>
      </w:r>
      <w:r w:rsidR="009C048F" w:rsidRPr="000721F0">
        <w:rPr>
          <w:rFonts w:ascii="Lucida Sans Unicode" w:hAnsi="Lucida Sans Unicode" w:cs="Lucida Sans Unicode"/>
          <w:b/>
          <w:bCs/>
          <w:sz w:val="20"/>
          <w:szCs w:val="20"/>
          <w:lang w:val="es-ES"/>
        </w:rPr>
        <w:t xml:space="preserve"> </w:t>
      </w:r>
      <w:r w:rsidR="009C048F" w:rsidRPr="000721F0">
        <w:rPr>
          <w:rFonts w:ascii="Lucida Sans Unicode" w:hAnsi="Lucida Sans Unicode" w:cs="Lucida Sans Unicode"/>
          <w:sz w:val="20"/>
          <w:szCs w:val="20"/>
          <w:lang w:val="es-ES"/>
        </w:rPr>
        <w:t xml:space="preserve">habiendo adjuntando documentación requerida por la parte actora en escrito de seis de octubre del dos mil veintitrés, realizando observaciones al respecto, </w:t>
      </w:r>
      <w:r w:rsidR="00F0757E" w:rsidRPr="000721F0">
        <w:rPr>
          <w:rFonts w:ascii="Lucida Sans Unicode" w:hAnsi="Lucida Sans Unicode" w:cs="Lucida Sans Unicode"/>
          <w:sz w:val="20"/>
          <w:szCs w:val="20"/>
          <w:lang w:val="es-ES"/>
        </w:rPr>
        <w:t xml:space="preserve">como se refiere en los puntos </w:t>
      </w:r>
      <w:r w:rsidR="009605ED" w:rsidRPr="000721F0">
        <w:rPr>
          <w:rFonts w:ascii="Lucida Sans Unicode" w:hAnsi="Lucida Sans Unicode" w:cs="Lucida Sans Unicode"/>
          <w:sz w:val="20"/>
          <w:szCs w:val="20"/>
          <w:lang w:val="es-ES"/>
        </w:rPr>
        <w:t>4</w:t>
      </w:r>
      <w:r w:rsidR="001B2B05" w:rsidRPr="000721F0">
        <w:rPr>
          <w:rFonts w:ascii="Lucida Sans Unicode" w:hAnsi="Lucida Sans Unicode" w:cs="Lucida Sans Unicode"/>
          <w:sz w:val="20"/>
          <w:szCs w:val="20"/>
          <w:lang w:val="es-ES"/>
        </w:rPr>
        <w:t>5</w:t>
      </w:r>
      <w:r w:rsidR="00F0757E" w:rsidRPr="000721F0">
        <w:rPr>
          <w:rFonts w:ascii="Lucida Sans Unicode" w:hAnsi="Lucida Sans Unicode" w:cs="Lucida Sans Unicode"/>
          <w:sz w:val="20"/>
          <w:szCs w:val="20"/>
          <w:lang w:val="es-ES"/>
        </w:rPr>
        <w:t xml:space="preserve"> y 4</w:t>
      </w:r>
      <w:r w:rsidR="6F01A458" w:rsidRPr="000721F0">
        <w:rPr>
          <w:rFonts w:ascii="Lucida Sans Unicode" w:hAnsi="Lucida Sans Unicode" w:cs="Lucida Sans Unicode"/>
          <w:sz w:val="20"/>
          <w:szCs w:val="20"/>
          <w:lang w:val="es-ES"/>
        </w:rPr>
        <w:t>8</w:t>
      </w:r>
      <w:r w:rsidR="00F0757E" w:rsidRPr="000721F0">
        <w:rPr>
          <w:rFonts w:ascii="Lucida Sans Unicode" w:hAnsi="Lucida Sans Unicode" w:cs="Lucida Sans Unicode"/>
          <w:sz w:val="20"/>
          <w:szCs w:val="20"/>
          <w:lang w:val="es-ES"/>
        </w:rPr>
        <w:t xml:space="preserve"> de antecedentes.</w:t>
      </w:r>
    </w:p>
    <w:p w14:paraId="01D3F3B8" w14:textId="77777777" w:rsidR="009C048F" w:rsidRPr="000721F0" w:rsidRDefault="009C048F" w:rsidP="000721F0">
      <w:pPr>
        <w:pStyle w:val="Prrafodelista"/>
        <w:rPr>
          <w:rFonts w:ascii="Lucida Sans Unicode" w:hAnsi="Lucida Sans Unicode" w:cs="Lucida Sans Unicode"/>
          <w:sz w:val="20"/>
          <w:szCs w:val="20"/>
        </w:rPr>
      </w:pPr>
    </w:p>
    <w:p w14:paraId="674D2C51" w14:textId="572AF75D" w:rsidR="008F3771" w:rsidRPr="000721F0" w:rsidRDefault="008F3771"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Con</w:t>
      </w:r>
      <w:r w:rsidR="009C048F" w:rsidRPr="000721F0">
        <w:rPr>
          <w:rFonts w:ascii="Lucida Sans Unicode" w:hAnsi="Lucida Sans Unicode" w:cs="Lucida Sans Unicode"/>
          <w:sz w:val="20"/>
          <w:szCs w:val="20"/>
        </w:rPr>
        <w:t xml:space="preserve"> oficio</w:t>
      </w:r>
      <w:r w:rsidR="00AE0199" w:rsidRPr="000721F0">
        <w:rPr>
          <w:rFonts w:ascii="Lucida Sans Unicode" w:hAnsi="Lucida Sans Unicode" w:cs="Lucida Sans Unicode"/>
          <w:sz w:val="20"/>
          <w:szCs w:val="20"/>
        </w:rPr>
        <w:t xml:space="preserve"> 1391/2024</w:t>
      </w:r>
      <w:r w:rsidR="009C048F" w:rsidRPr="000721F0">
        <w:rPr>
          <w:rFonts w:ascii="Lucida Sans Unicode" w:hAnsi="Lucida Sans Unicode" w:cs="Lucida Sans Unicode"/>
          <w:sz w:val="20"/>
          <w:szCs w:val="20"/>
        </w:rPr>
        <w:t xml:space="preserve"> de Secretar</w:t>
      </w:r>
      <w:r w:rsidR="1CFAF974" w:rsidRPr="000721F0">
        <w:rPr>
          <w:rFonts w:ascii="Lucida Sans Unicode" w:hAnsi="Lucida Sans Unicode" w:cs="Lucida Sans Unicode"/>
          <w:sz w:val="20"/>
          <w:szCs w:val="20"/>
        </w:rPr>
        <w:t>í</w:t>
      </w:r>
      <w:r w:rsidR="009C048F" w:rsidRPr="000721F0">
        <w:rPr>
          <w:rFonts w:ascii="Lucida Sans Unicode" w:hAnsi="Lucida Sans Unicode" w:cs="Lucida Sans Unicode"/>
          <w:sz w:val="20"/>
          <w:szCs w:val="20"/>
        </w:rPr>
        <w:t>a Ejecutiva, e</w:t>
      </w:r>
      <w:r w:rsidR="003764D5" w:rsidRPr="000721F0">
        <w:rPr>
          <w:rFonts w:ascii="Lucida Sans Unicode" w:hAnsi="Lucida Sans Unicode" w:cs="Lucida Sans Unicode"/>
          <w:sz w:val="20"/>
          <w:szCs w:val="20"/>
        </w:rPr>
        <w:t>ste</w:t>
      </w:r>
      <w:r w:rsidR="009C048F" w:rsidRPr="000721F0">
        <w:rPr>
          <w:rFonts w:ascii="Lucida Sans Unicode" w:hAnsi="Lucida Sans Unicode" w:cs="Lucida Sans Unicode"/>
          <w:sz w:val="20"/>
          <w:szCs w:val="20"/>
        </w:rPr>
        <w:t xml:space="preserve"> Consejo General requirió</w:t>
      </w:r>
      <w:r w:rsidR="00AE0199" w:rsidRPr="000721F0">
        <w:rPr>
          <w:rFonts w:ascii="Lucida Sans Unicode" w:hAnsi="Lucida Sans Unicode" w:cs="Lucida Sans Unicode"/>
          <w:sz w:val="20"/>
          <w:szCs w:val="20"/>
        </w:rPr>
        <w:t xml:space="preserve"> al Interventor </w:t>
      </w:r>
      <w:r w:rsidR="009C048F" w:rsidRPr="000721F0">
        <w:rPr>
          <w:rFonts w:ascii="Lucida Sans Unicode" w:hAnsi="Lucida Sans Unicode" w:cs="Lucida Sans Unicode"/>
          <w:sz w:val="20"/>
          <w:szCs w:val="20"/>
        </w:rPr>
        <w:t>los documentos que tuviera en su poder y que formaran parte integral del procedimiento de liquidación</w:t>
      </w:r>
      <w:r w:rsidR="000551C9" w:rsidRPr="000721F0">
        <w:rPr>
          <w:rFonts w:ascii="Lucida Sans Unicode" w:hAnsi="Lucida Sans Unicode" w:cs="Lucida Sans Unicode"/>
          <w:sz w:val="20"/>
          <w:szCs w:val="20"/>
        </w:rPr>
        <w:t>. Mismos</w:t>
      </w:r>
      <w:r w:rsidR="009C048F" w:rsidRPr="000721F0">
        <w:rPr>
          <w:rFonts w:ascii="Lucida Sans Unicode" w:hAnsi="Lucida Sans Unicode" w:cs="Lucida Sans Unicode"/>
          <w:sz w:val="20"/>
          <w:szCs w:val="20"/>
        </w:rPr>
        <w:t xml:space="preserve"> </w:t>
      </w:r>
      <w:r w:rsidR="00B86B73" w:rsidRPr="000721F0">
        <w:rPr>
          <w:rFonts w:ascii="Lucida Sans Unicode" w:hAnsi="Lucida Sans Unicode" w:cs="Lucida Sans Unicode"/>
          <w:sz w:val="20"/>
          <w:szCs w:val="20"/>
        </w:rPr>
        <w:t>que presentó</w:t>
      </w:r>
      <w:r w:rsidR="009C048F" w:rsidRPr="000721F0">
        <w:rPr>
          <w:rFonts w:ascii="Lucida Sans Unicode" w:hAnsi="Lucida Sans Unicode" w:cs="Lucida Sans Unicode"/>
          <w:sz w:val="20"/>
          <w:szCs w:val="20"/>
        </w:rPr>
        <w:t xml:space="preserve"> </w:t>
      </w:r>
      <w:r w:rsidR="009C048F" w:rsidRPr="000721F0">
        <w:rPr>
          <w:rFonts w:ascii="Lucida Sans Unicode" w:hAnsi="Lucida Sans Unicode" w:cs="Lucida Sans Unicode"/>
          <w:sz w:val="20"/>
          <w:szCs w:val="20"/>
          <w:lang w:val="es-ES"/>
        </w:rPr>
        <w:t xml:space="preserve">en Oficialía de Partes </w:t>
      </w:r>
      <w:r w:rsidR="29A8189B" w:rsidRPr="000721F0">
        <w:rPr>
          <w:rFonts w:ascii="Lucida Sans Unicode" w:hAnsi="Lucida Sans Unicode" w:cs="Lucida Sans Unicode"/>
          <w:sz w:val="20"/>
          <w:szCs w:val="20"/>
          <w:lang w:val="es-ES"/>
        </w:rPr>
        <w:t>de este Instituto Electoral, el cual se registr</w:t>
      </w:r>
      <w:r w:rsidR="008B1100" w:rsidRPr="000721F0">
        <w:rPr>
          <w:rFonts w:ascii="Lucida Sans Unicode" w:hAnsi="Lucida Sans Unicode" w:cs="Lucida Sans Unicode"/>
          <w:sz w:val="20"/>
          <w:szCs w:val="20"/>
          <w:lang w:val="es-ES"/>
        </w:rPr>
        <w:t>ó</w:t>
      </w:r>
      <w:r w:rsidR="009C048F" w:rsidRPr="000721F0">
        <w:rPr>
          <w:rFonts w:ascii="Lucida Sans Unicode" w:hAnsi="Lucida Sans Unicode" w:cs="Lucida Sans Unicode"/>
          <w:sz w:val="20"/>
          <w:szCs w:val="20"/>
          <w:lang w:val="es-ES"/>
        </w:rPr>
        <w:t xml:space="preserve"> con número de folio </w:t>
      </w:r>
      <w:r w:rsidR="009C048F" w:rsidRPr="000721F0">
        <w:rPr>
          <w:rFonts w:ascii="Lucida Sans Unicode" w:hAnsi="Lucida Sans Unicode" w:cs="Lucida Sans Unicode"/>
          <w:color w:val="000000" w:themeColor="text1"/>
          <w:sz w:val="20"/>
          <w:szCs w:val="20"/>
          <w:lang w:val="es-ES"/>
        </w:rPr>
        <w:t>00590</w:t>
      </w:r>
      <w:r w:rsidR="009C048F" w:rsidRPr="000721F0">
        <w:rPr>
          <w:rFonts w:ascii="Lucida Sans Unicode" w:hAnsi="Lucida Sans Unicode" w:cs="Lucida Sans Unicode"/>
          <w:sz w:val="20"/>
          <w:szCs w:val="20"/>
          <w:lang w:val="es-ES"/>
        </w:rPr>
        <w:t xml:space="preserve">, consistentes en seis carpetas </w:t>
      </w:r>
      <w:r w:rsidR="1182957A" w:rsidRPr="000721F0">
        <w:rPr>
          <w:rFonts w:ascii="Lucida Sans Unicode" w:hAnsi="Lucida Sans Unicode" w:cs="Lucida Sans Unicode"/>
          <w:sz w:val="20"/>
          <w:szCs w:val="20"/>
          <w:lang w:val="es-ES"/>
        </w:rPr>
        <w:t>l</w:t>
      </w:r>
      <w:r w:rsidR="009C048F" w:rsidRPr="000721F0">
        <w:rPr>
          <w:rFonts w:ascii="Lucida Sans Unicode" w:hAnsi="Lucida Sans Unicode" w:cs="Lucida Sans Unicode"/>
          <w:sz w:val="20"/>
          <w:szCs w:val="20"/>
          <w:lang w:val="es-ES"/>
        </w:rPr>
        <w:t xml:space="preserve">efort que </w:t>
      </w:r>
      <w:r w:rsidR="00722081" w:rsidRPr="000721F0">
        <w:rPr>
          <w:rFonts w:ascii="Lucida Sans Unicode" w:hAnsi="Lucida Sans Unicode" w:cs="Lucida Sans Unicode"/>
          <w:sz w:val="20"/>
          <w:szCs w:val="20"/>
          <w:lang w:val="es-ES"/>
        </w:rPr>
        <w:t>contenían</w:t>
      </w:r>
      <w:r w:rsidR="009C048F" w:rsidRPr="000721F0">
        <w:rPr>
          <w:rFonts w:ascii="Lucida Sans Unicode" w:hAnsi="Lucida Sans Unicode" w:cs="Lucida Sans Unicode"/>
          <w:sz w:val="20"/>
          <w:szCs w:val="20"/>
          <w:lang w:val="es-ES"/>
        </w:rPr>
        <w:t xml:space="preserve"> documentos relacionados con la contabilidad del otrora partido político local </w:t>
      </w:r>
      <w:r w:rsidR="0071564F" w:rsidRPr="000721F0">
        <w:rPr>
          <w:rFonts w:ascii="Lucida Sans Unicode" w:hAnsi="Lucida Sans Unicode" w:cs="Lucida Sans Unicode"/>
          <w:sz w:val="20"/>
          <w:szCs w:val="20"/>
          <w:lang w:val="es-ES"/>
        </w:rPr>
        <w:t>“SOMOS”,</w:t>
      </w:r>
      <w:r w:rsidR="009C048F" w:rsidRPr="000721F0">
        <w:rPr>
          <w:rFonts w:ascii="Lucida Sans Unicode" w:hAnsi="Lucida Sans Unicode" w:cs="Lucida Sans Unicode"/>
          <w:sz w:val="20"/>
          <w:szCs w:val="20"/>
          <w:lang w:val="es-ES"/>
        </w:rPr>
        <w:t xml:space="preserve"> </w:t>
      </w:r>
      <w:r w:rsidR="00AE0199" w:rsidRPr="000721F0">
        <w:rPr>
          <w:rFonts w:ascii="Lucida Sans Unicode" w:hAnsi="Lucida Sans Unicode" w:cs="Lucida Sans Unicode"/>
          <w:sz w:val="20"/>
          <w:szCs w:val="20"/>
          <w:lang w:val="es-ES"/>
        </w:rPr>
        <w:t xml:space="preserve">como se refiere en </w:t>
      </w:r>
      <w:r w:rsidR="79894696" w:rsidRPr="000721F0">
        <w:rPr>
          <w:rFonts w:ascii="Lucida Sans Unicode" w:hAnsi="Lucida Sans Unicode" w:cs="Lucida Sans Unicode"/>
          <w:sz w:val="20"/>
          <w:szCs w:val="20"/>
          <w:lang w:val="es-ES"/>
        </w:rPr>
        <w:t>e</w:t>
      </w:r>
      <w:r w:rsidR="00AE0199" w:rsidRPr="000721F0">
        <w:rPr>
          <w:rFonts w:ascii="Lucida Sans Unicode" w:hAnsi="Lucida Sans Unicode" w:cs="Lucida Sans Unicode"/>
          <w:sz w:val="20"/>
          <w:szCs w:val="20"/>
          <w:lang w:val="es-ES"/>
        </w:rPr>
        <w:t xml:space="preserve">l punto </w:t>
      </w:r>
      <w:r w:rsidR="009605ED" w:rsidRPr="000721F0">
        <w:rPr>
          <w:rFonts w:ascii="Lucida Sans Unicode" w:hAnsi="Lucida Sans Unicode" w:cs="Lucida Sans Unicode"/>
          <w:sz w:val="20"/>
          <w:szCs w:val="20"/>
          <w:lang w:val="es-ES"/>
        </w:rPr>
        <w:t>4</w:t>
      </w:r>
      <w:r w:rsidR="001B2B05" w:rsidRPr="000721F0">
        <w:rPr>
          <w:rFonts w:ascii="Lucida Sans Unicode" w:hAnsi="Lucida Sans Unicode" w:cs="Lucida Sans Unicode"/>
          <w:sz w:val="20"/>
          <w:szCs w:val="20"/>
          <w:lang w:val="es-ES"/>
        </w:rPr>
        <w:t>6</w:t>
      </w:r>
      <w:r w:rsidR="003A52E4" w:rsidRPr="000721F0">
        <w:rPr>
          <w:rFonts w:ascii="Lucida Sans Unicode" w:hAnsi="Lucida Sans Unicode" w:cs="Lucida Sans Unicode"/>
          <w:sz w:val="20"/>
          <w:szCs w:val="20"/>
          <w:lang w:val="es-ES"/>
        </w:rPr>
        <w:t xml:space="preserve"> </w:t>
      </w:r>
      <w:r w:rsidR="00AE0199" w:rsidRPr="000721F0">
        <w:rPr>
          <w:rFonts w:ascii="Lucida Sans Unicode" w:hAnsi="Lucida Sans Unicode" w:cs="Lucida Sans Unicode"/>
          <w:sz w:val="20"/>
          <w:szCs w:val="20"/>
          <w:lang w:val="es-ES"/>
        </w:rPr>
        <w:t xml:space="preserve">de antecedentes. </w:t>
      </w:r>
    </w:p>
    <w:p w14:paraId="16AA00FC" w14:textId="77777777" w:rsidR="008F3771" w:rsidRPr="000721F0" w:rsidRDefault="008F3771" w:rsidP="000721F0">
      <w:pPr>
        <w:pStyle w:val="Prrafodelista"/>
        <w:rPr>
          <w:rFonts w:ascii="Lucida Sans Unicode" w:hAnsi="Lucida Sans Unicode" w:cs="Lucida Sans Unicode"/>
          <w:sz w:val="20"/>
          <w:szCs w:val="20"/>
        </w:rPr>
      </w:pPr>
    </w:p>
    <w:p w14:paraId="7B226534" w14:textId="61A8E10B" w:rsidR="008F3771" w:rsidRPr="000721F0" w:rsidRDefault="009C048F"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Mediante acuerdo</w:t>
      </w:r>
      <w:r w:rsidR="003764D5" w:rsidRPr="000721F0">
        <w:rPr>
          <w:rFonts w:ascii="Lucida Sans Unicode" w:hAnsi="Lucida Sans Unicode" w:cs="Lucida Sans Unicode"/>
          <w:sz w:val="20"/>
          <w:szCs w:val="20"/>
        </w:rPr>
        <w:t xml:space="preserve"> identificado con clave alfanumérica</w:t>
      </w:r>
      <w:r w:rsidRPr="000721F0">
        <w:rPr>
          <w:rFonts w:ascii="Lucida Sans Unicode" w:hAnsi="Lucida Sans Unicode" w:cs="Lucida Sans Unicode"/>
          <w:sz w:val="20"/>
          <w:szCs w:val="20"/>
        </w:rPr>
        <w:t xml:space="preserve"> </w:t>
      </w:r>
      <w:r w:rsidRPr="000721F0">
        <w:rPr>
          <w:rFonts w:ascii="Lucida Sans Unicode" w:hAnsi="Lucida Sans Unicode" w:cs="Lucida Sans Unicode"/>
          <w:sz w:val="20"/>
          <w:szCs w:val="20"/>
          <w:lang w:val="es-ES"/>
        </w:rPr>
        <w:t>IEPC-ACG-117/2024</w:t>
      </w:r>
      <w:r w:rsidR="00EF7DCE" w:rsidRPr="000721F0">
        <w:rPr>
          <w:rFonts w:ascii="Lucida Sans Unicode" w:hAnsi="Lucida Sans Unicode" w:cs="Lucida Sans Unicode"/>
          <w:sz w:val="20"/>
          <w:szCs w:val="20"/>
          <w:lang w:val="es-ES"/>
        </w:rPr>
        <w:t>,</w:t>
      </w:r>
      <w:r w:rsidRPr="000721F0">
        <w:rPr>
          <w:rFonts w:ascii="Lucida Sans Unicode" w:hAnsi="Lucida Sans Unicode" w:cs="Lucida Sans Unicode"/>
          <w:b/>
          <w:bCs/>
          <w:sz w:val="20"/>
          <w:szCs w:val="20"/>
          <w:lang w:val="es-ES"/>
        </w:rPr>
        <w:t xml:space="preserve"> </w:t>
      </w:r>
      <w:r w:rsidR="008F3771" w:rsidRPr="000721F0">
        <w:rPr>
          <w:rFonts w:ascii="Lucida Sans Unicode" w:hAnsi="Lucida Sans Unicode" w:cs="Lucida Sans Unicode"/>
          <w:sz w:val="20"/>
          <w:szCs w:val="20"/>
          <w:lang w:val="es-ES"/>
        </w:rPr>
        <w:t>e</w:t>
      </w:r>
      <w:r w:rsidR="00965BF4" w:rsidRPr="000721F0">
        <w:rPr>
          <w:rFonts w:ascii="Lucida Sans Unicode" w:hAnsi="Lucida Sans Unicode" w:cs="Lucida Sans Unicode"/>
          <w:sz w:val="20"/>
          <w:szCs w:val="20"/>
          <w:lang w:val="es-ES"/>
        </w:rPr>
        <w:t xml:space="preserve">ste </w:t>
      </w:r>
      <w:r w:rsidR="008F3771" w:rsidRPr="000721F0">
        <w:rPr>
          <w:rFonts w:ascii="Lucida Sans Unicode" w:hAnsi="Lucida Sans Unicode" w:cs="Lucida Sans Unicode"/>
          <w:sz w:val="20"/>
          <w:szCs w:val="20"/>
          <w:lang w:val="es-ES"/>
        </w:rPr>
        <w:t xml:space="preserve">Consejo General </w:t>
      </w:r>
      <w:r w:rsidRPr="000721F0">
        <w:rPr>
          <w:rFonts w:ascii="Lucida Sans Unicode" w:hAnsi="Lucida Sans Unicode" w:cs="Lucida Sans Unicode"/>
          <w:sz w:val="20"/>
          <w:szCs w:val="20"/>
          <w:lang w:val="es-ES"/>
        </w:rPr>
        <w:t>at</w:t>
      </w:r>
      <w:r w:rsidR="008F3771" w:rsidRPr="000721F0">
        <w:rPr>
          <w:rFonts w:ascii="Lucida Sans Unicode" w:hAnsi="Lucida Sans Unicode" w:cs="Lucida Sans Unicode"/>
          <w:sz w:val="20"/>
          <w:szCs w:val="20"/>
          <w:lang w:val="es-ES"/>
        </w:rPr>
        <w:t>endiendo</w:t>
      </w:r>
      <w:r w:rsidRPr="000721F0">
        <w:rPr>
          <w:rFonts w:ascii="Lucida Sans Unicode" w:hAnsi="Lucida Sans Unicode" w:cs="Lucida Sans Unicode"/>
          <w:sz w:val="20"/>
          <w:szCs w:val="20"/>
          <w:lang w:val="es-ES"/>
        </w:rPr>
        <w:t xml:space="preserve"> a lo ordenado en los recursos de apelación RAP-024/2023</w:t>
      </w:r>
      <w:r w:rsidR="000D1A01" w:rsidRPr="000721F0">
        <w:rPr>
          <w:rFonts w:ascii="Lucida Sans Unicode" w:hAnsi="Lucida Sans Unicode" w:cs="Lucida Sans Unicode"/>
          <w:sz w:val="20"/>
          <w:szCs w:val="20"/>
          <w:lang w:val="es-ES"/>
        </w:rPr>
        <w:t xml:space="preserve"> y</w:t>
      </w:r>
      <w:r w:rsidRPr="000721F0">
        <w:rPr>
          <w:rFonts w:ascii="Lucida Sans Unicode" w:hAnsi="Lucida Sans Unicode" w:cs="Lucida Sans Unicode"/>
          <w:sz w:val="20"/>
          <w:szCs w:val="20"/>
          <w:lang w:val="es-ES"/>
        </w:rPr>
        <w:t xml:space="preserve"> RAP-025/2023 y acumulados,</w:t>
      </w:r>
      <w:r w:rsidR="008F3771"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establec</w:t>
      </w:r>
      <w:r w:rsidR="00965BF4" w:rsidRPr="000721F0">
        <w:rPr>
          <w:rFonts w:ascii="Lucida Sans Unicode" w:hAnsi="Lucida Sans Unicode" w:cs="Lucida Sans Unicode"/>
          <w:sz w:val="20"/>
          <w:szCs w:val="20"/>
          <w:lang w:val="es-ES"/>
        </w:rPr>
        <w:t>ió</w:t>
      </w:r>
      <w:r w:rsidRPr="000721F0">
        <w:rPr>
          <w:rFonts w:ascii="Lucida Sans Unicode" w:hAnsi="Lucida Sans Unicode" w:cs="Lucida Sans Unicode"/>
          <w:sz w:val="20"/>
          <w:szCs w:val="20"/>
          <w:lang w:val="es-ES"/>
        </w:rPr>
        <w:t xml:space="preserve"> la realización de diversas gestiones a fin de recabar información y documentación que sirv</w:t>
      </w:r>
      <w:r w:rsidR="008F3771" w:rsidRPr="000721F0">
        <w:rPr>
          <w:rFonts w:ascii="Lucida Sans Unicode" w:hAnsi="Lucida Sans Unicode" w:cs="Lucida Sans Unicode"/>
          <w:sz w:val="20"/>
          <w:szCs w:val="20"/>
          <w:lang w:val="es-ES"/>
        </w:rPr>
        <w:t>ieran</w:t>
      </w:r>
      <w:r w:rsidRPr="000721F0">
        <w:rPr>
          <w:rFonts w:ascii="Lucida Sans Unicode" w:hAnsi="Lucida Sans Unicode" w:cs="Lucida Sans Unicode"/>
          <w:sz w:val="20"/>
          <w:szCs w:val="20"/>
          <w:lang w:val="es-ES"/>
        </w:rPr>
        <w:t xml:space="preserve"> para integrar el expediente del procedimiento de liquidación del </w:t>
      </w:r>
      <w:r w:rsidR="008F3771" w:rsidRPr="000721F0">
        <w:rPr>
          <w:rFonts w:ascii="Lucida Sans Unicode" w:hAnsi="Lucida Sans Unicode" w:cs="Lucida Sans Unicode"/>
          <w:sz w:val="20"/>
          <w:szCs w:val="20"/>
          <w:lang w:val="es-ES"/>
        </w:rPr>
        <w:t xml:space="preserve">patrimonio del otrora </w:t>
      </w:r>
      <w:r w:rsidRPr="000721F0">
        <w:rPr>
          <w:rFonts w:ascii="Lucida Sans Unicode" w:hAnsi="Lucida Sans Unicode" w:cs="Lucida Sans Unicode"/>
          <w:sz w:val="20"/>
          <w:szCs w:val="20"/>
          <w:lang w:val="es-ES"/>
        </w:rPr>
        <w:t xml:space="preserve">partido político local </w:t>
      </w:r>
      <w:r w:rsidR="0071564F" w:rsidRPr="000721F0">
        <w:rPr>
          <w:rFonts w:ascii="Lucida Sans Unicode" w:hAnsi="Lucida Sans Unicode" w:cs="Lucida Sans Unicode"/>
          <w:sz w:val="20"/>
          <w:szCs w:val="20"/>
          <w:lang w:val="es-ES"/>
        </w:rPr>
        <w:t>“SOMOS”,</w:t>
      </w:r>
      <w:r w:rsidR="008F3771" w:rsidRPr="000721F0">
        <w:rPr>
          <w:rFonts w:ascii="Lucida Sans Unicode" w:hAnsi="Lucida Sans Unicode" w:cs="Lucida Sans Unicode"/>
          <w:sz w:val="20"/>
          <w:szCs w:val="20"/>
          <w:lang w:val="es-ES"/>
        </w:rPr>
        <w:t xml:space="preserve"> consistentes en girar oficio a la persona interventora, al </w:t>
      </w:r>
      <w:r w:rsidR="008F3771" w:rsidRPr="000721F0">
        <w:rPr>
          <w:rFonts w:ascii="Lucida Sans Unicode" w:eastAsia="Trebuchet MS" w:hAnsi="Lucida Sans Unicode" w:cs="Lucida Sans Unicode"/>
          <w:sz w:val="20"/>
          <w:szCs w:val="20"/>
          <w:lang w:eastAsia="es-ES"/>
        </w:rPr>
        <w:t>Servicio de Administración Tributaria (SAT),</w:t>
      </w:r>
      <w:r w:rsidR="008F3771" w:rsidRPr="000721F0">
        <w:rPr>
          <w:rFonts w:ascii="Lucida Sans Unicode" w:eastAsia="Trebuchet MS" w:hAnsi="Lucida Sans Unicode" w:cs="Lucida Sans Unicode"/>
          <w:b/>
          <w:sz w:val="20"/>
          <w:szCs w:val="20"/>
          <w:lang w:eastAsia="es-ES"/>
        </w:rPr>
        <w:t xml:space="preserve"> </w:t>
      </w:r>
      <w:r w:rsidR="008F3771" w:rsidRPr="000721F0">
        <w:rPr>
          <w:rFonts w:ascii="Lucida Sans Unicode" w:eastAsia="Trebuchet MS" w:hAnsi="Lucida Sans Unicode" w:cs="Lucida Sans Unicode"/>
          <w:sz w:val="20"/>
          <w:szCs w:val="20"/>
          <w:lang w:eastAsia="es-ES"/>
        </w:rPr>
        <w:t xml:space="preserve">al Centro de Conciliación Laboral </w:t>
      </w:r>
      <w:r w:rsidR="43D8E091" w:rsidRPr="000721F0">
        <w:rPr>
          <w:rFonts w:ascii="Lucida Sans Unicode" w:eastAsia="Trebuchet MS" w:hAnsi="Lucida Sans Unicode" w:cs="Lucida Sans Unicode"/>
          <w:sz w:val="20"/>
          <w:szCs w:val="20"/>
          <w:lang w:eastAsia="es-ES"/>
        </w:rPr>
        <w:t>del Estado de</w:t>
      </w:r>
      <w:r w:rsidR="008F3771" w:rsidRPr="000721F0">
        <w:rPr>
          <w:rFonts w:ascii="Lucida Sans Unicode" w:eastAsia="Trebuchet MS" w:hAnsi="Lucida Sans Unicode" w:cs="Lucida Sans Unicode"/>
          <w:sz w:val="20"/>
          <w:szCs w:val="20"/>
          <w:lang w:eastAsia="es-ES"/>
        </w:rPr>
        <w:t xml:space="preserve"> Jalisco (CCL) y al Consejo de la Judicatura del Estado de Jalisco (CJJ), </w:t>
      </w:r>
      <w:r w:rsidR="00796164" w:rsidRPr="000721F0">
        <w:rPr>
          <w:rFonts w:ascii="Lucida Sans Unicode" w:eastAsia="Trebuchet MS" w:hAnsi="Lucida Sans Unicode" w:cs="Lucida Sans Unicode"/>
          <w:sz w:val="20"/>
          <w:szCs w:val="20"/>
          <w:lang w:eastAsia="es-ES"/>
        </w:rPr>
        <w:t>referidos</w:t>
      </w:r>
      <w:r w:rsidR="008F3771" w:rsidRPr="000721F0">
        <w:rPr>
          <w:rFonts w:ascii="Lucida Sans Unicode" w:hAnsi="Lucida Sans Unicode" w:cs="Lucida Sans Unicode"/>
          <w:sz w:val="20"/>
          <w:szCs w:val="20"/>
          <w:lang w:val="es-ES"/>
        </w:rPr>
        <w:t xml:space="preserve"> en </w:t>
      </w:r>
      <w:r w:rsidR="00B142C6" w:rsidRPr="000721F0">
        <w:rPr>
          <w:rFonts w:ascii="Lucida Sans Unicode" w:hAnsi="Lucida Sans Unicode" w:cs="Lucida Sans Unicode"/>
          <w:sz w:val="20"/>
          <w:szCs w:val="20"/>
          <w:lang w:val="es-ES"/>
        </w:rPr>
        <w:t xml:space="preserve">el </w:t>
      </w:r>
      <w:r w:rsidR="008F3771" w:rsidRPr="000721F0">
        <w:rPr>
          <w:rFonts w:ascii="Lucida Sans Unicode" w:hAnsi="Lucida Sans Unicode" w:cs="Lucida Sans Unicode"/>
          <w:sz w:val="20"/>
          <w:szCs w:val="20"/>
          <w:lang w:val="es-ES"/>
        </w:rPr>
        <w:t xml:space="preserve">punto </w:t>
      </w:r>
      <w:r w:rsidR="00562114" w:rsidRPr="000721F0">
        <w:rPr>
          <w:rFonts w:ascii="Lucida Sans Unicode" w:hAnsi="Lucida Sans Unicode" w:cs="Lucida Sans Unicode"/>
          <w:sz w:val="20"/>
          <w:szCs w:val="20"/>
          <w:lang w:val="es-ES"/>
        </w:rPr>
        <w:t>4</w:t>
      </w:r>
      <w:r w:rsidR="001B2B05" w:rsidRPr="000721F0">
        <w:rPr>
          <w:rFonts w:ascii="Lucida Sans Unicode" w:hAnsi="Lucida Sans Unicode" w:cs="Lucida Sans Unicode"/>
          <w:sz w:val="20"/>
          <w:szCs w:val="20"/>
          <w:lang w:val="es-ES"/>
        </w:rPr>
        <w:t>9</w:t>
      </w:r>
      <w:r w:rsidR="00562114" w:rsidRPr="000721F0">
        <w:rPr>
          <w:rFonts w:ascii="Lucida Sans Unicode" w:hAnsi="Lucida Sans Unicode" w:cs="Lucida Sans Unicode"/>
          <w:sz w:val="20"/>
          <w:szCs w:val="20"/>
          <w:lang w:val="es-ES"/>
        </w:rPr>
        <w:t xml:space="preserve"> </w:t>
      </w:r>
      <w:r w:rsidR="008F3771" w:rsidRPr="000721F0">
        <w:rPr>
          <w:rFonts w:ascii="Lucida Sans Unicode" w:hAnsi="Lucida Sans Unicode" w:cs="Lucida Sans Unicode"/>
          <w:sz w:val="20"/>
          <w:szCs w:val="20"/>
          <w:lang w:val="es-ES"/>
        </w:rPr>
        <w:t xml:space="preserve">de antecedentes. </w:t>
      </w:r>
    </w:p>
    <w:p w14:paraId="4C80DE80" w14:textId="77777777" w:rsidR="008F3771" w:rsidRPr="000721F0" w:rsidRDefault="008F3771" w:rsidP="000721F0">
      <w:pPr>
        <w:pStyle w:val="Prrafodelista"/>
        <w:spacing w:after="0" w:line="276" w:lineRule="auto"/>
        <w:jc w:val="both"/>
        <w:rPr>
          <w:rFonts w:ascii="Lucida Sans Unicode" w:hAnsi="Lucida Sans Unicode" w:cs="Lucida Sans Unicode"/>
          <w:b/>
          <w:bCs/>
          <w:sz w:val="20"/>
          <w:szCs w:val="20"/>
        </w:rPr>
      </w:pPr>
    </w:p>
    <w:p w14:paraId="15DB4099" w14:textId="071058D3" w:rsidR="00AF413E" w:rsidRPr="000721F0" w:rsidRDefault="008F3771"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lang w:val="es-ES"/>
        </w:rPr>
        <w:t>Con número</w:t>
      </w:r>
      <w:r w:rsidR="00304C8F" w:rsidRPr="000721F0">
        <w:rPr>
          <w:rFonts w:ascii="Lucida Sans Unicode" w:hAnsi="Lucida Sans Unicode" w:cs="Lucida Sans Unicode"/>
          <w:sz w:val="20"/>
          <w:szCs w:val="20"/>
          <w:lang w:val="es-ES"/>
        </w:rPr>
        <w:t>s</w:t>
      </w:r>
      <w:r w:rsidRPr="000721F0">
        <w:rPr>
          <w:rFonts w:ascii="Lucida Sans Unicode" w:hAnsi="Lucida Sans Unicode" w:cs="Lucida Sans Unicode"/>
          <w:sz w:val="20"/>
          <w:szCs w:val="20"/>
          <w:lang w:val="es-ES"/>
        </w:rPr>
        <w:t xml:space="preserve"> de folio</w:t>
      </w:r>
      <w:r w:rsidR="00304C8F" w:rsidRPr="000721F0">
        <w:rPr>
          <w:rFonts w:ascii="Lucida Sans Unicode" w:hAnsi="Lucida Sans Unicode" w:cs="Lucida Sans Unicode"/>
          <w:sz w:val="20"/>
          <w:szCs w:val="20"/>
          <w:lang w:val="es-ES"/>
        </w:rPr>
        <w:t>s</w:t>
      </w:r>
      <w:r w:rsidRPr="000721F0">
        <w:rPr>
          <w:rFonts w:ascii="Lucida Sans Unicode" w:hAnsi="Lucida Sans Unicode" w:cs="Lucida Sans Unicode"/>
          <w:sz w:val="20"/>
          <w:szCs w:val="20"/>
          <w:lang w:val="es-ES"/>
        </w:rPr>
        <w:t xml:space="preserve"> 03985</w:t>
      </w:r>
      <w:r w:rsidR="00AF413E" w:rsidRPr="000721F0">
        <w:rPr>
          <w:rFonts w:ascii="Lucida Sans Unicode" w:hAnsi="Lucida Sans Unicode" w:cs="Lucida Sans Unicode"/>
          <w:sz w:val="20"/>
          <w:szCs w:val="20"/>
          <w:lang w:val="es-ES"/>
        </w:rPr>
        <w:t xml:space="preserve">, </w:t>
      </w:r>
      <w:r w:rsidR="00304C8F" w:rsidRPr="000721F0">
        <w:rPr>
          <w:rFonts w:ascii="Lucida Sans Unicode" w:hAnsi="Lucida Sans Unicode" w:cs="Lucida Sans Unicode"/>
          <w:sz w:val="20"/>
          <w:szCs w:val="20"/>
          <w:lang w:val="es-ES"/>
        </w:rPr>
        <w:t xml:space="preserve">04309 </w:t>
      </w:r>
      <w:r w:rsidR="00AF413E" w:rsidRPr="000721F0">
        <w:rPr>
          <w:rFonts w:ascii="Lucida Sans Unicode" w:hAnsi="Lucida Sans Unicode" w:cs="Lucida Sans Unicode"/>
          <w:sz w:val="20"/>
          <w:szCs w:val="20"/>
          <w:lang w:val="es-ES"/>
        </w:rPr>
        <w:t xml:space="preserve">y 04660 </w:t>
      </w:r>
      <w:r w:rsidRPr="000721F0">
        <w:rPr>
          <w:rFonts w:ascii="Lucida Sans Unicode" w:hAnsi="Lucida Sans Unicode" w:cs="Lucida Sans Unicode"/>
          <w:sz w:val="20"/>
          <w:szCs w:val="20"/>
          <w:lang w:val="es-ES"/>
        </w:rPr>
        <w:t xml:space="preserve">el Interventor del </w:t>
      </w:r>
      <w:r w:rsidR="00304C8F" w:rsidRPr="000721F0">
        <w:rPr>
          <w:rFonts w:ascii="Lucida Sans Unicode" w:hAnsi="Lucida Sans Unicode" w:cs="Lucida Sans Unicode"/>
          <w:sz w:val="20"/>
          <w:szCs w:val="20"/>
          <w:lang w:val="es-ES"/>
        </w:rPr>
        <w:t>otrora p</w:t>
      </w:r>
      <w:r w:rsidRPr="000721F0">
        <w:rPr>
          <w:rFonts w:ascii="Lucida Sans Unicode" w:hAnsi="Lucida Sans Unicode" w:cs="Lucida Sans Unicode"/>
          <w:sz w:val="20"/>
          <w:szCs w:val="20"/>
          <w:lang w:val="es-ES"/>
        </w:rPr>
        <w:t xml:space="preserve">artido </w:t>
      </w:r>
      <w:r w:rsidR="00304C8F" w:rsidRPr="000721F0">
        <w:rPr>
          <w:rFonts w:ascii="Lucida Sans Unicode" w:hAnsi="Lucida Sans Unicode" w:cs="Lucida Sans Unicode"/>
          <w:sz w:val="20"/>
          <w:szCs w:val="20"/>
          <w:lang w:val="es-ES"/>
        </w:rPr>
        <w:t>p</w:t>
      </w:r>
      <w:r w:rsidRPr="000721F0">
        <w:rPr>
          <w:rFonts w:ascii="Lucida Sans Unicode" w:hAnsi="Lucida Sans Unicode" w:cs="Lucida Sans Unicode"/>
          <w:sz w:val="20"/>
          <w:szCs w:val="20"/>
          <w:lang w:val="es-ES"/>
        </w:rPr>
        <w:t xml:space="preserve">olítico </w:t>
      </w:r>
      <w:r w:rsidR="00304C8F" w:rsidRPr="000721F0">
        <w:rPr>
          <w:rFonts w:ascii="Lucida Sans Unicode" w:hAnsi="Lucida Sans Unicode" w:cs="Lucida Sans Unicode"/>
          <w:sz w:val="20"/>
          <w:szCs w:val="20"/>
          <w:lang w:val="es-ES"/>
        </w:rPr>
        <w:t>l</w:t>
      </w:r>
      <w:r w:rsidRPr="000721F0">
        <w:rPr>
          <w:rFonts w:ascii="Lucida Sans Unicode" w:hAnsi="Lucida Sans Unicode" w:cs="Lucida Sans Unicode"/>
          <w:sz w:val="20"/>
          <w:szCs w:val="20"/>
          <w:lang w:val="es-ES"/>
        </w:rPr>
        <w:t xml:space="preserve">ocal </w:t>
      </w:r>
      <w:r w:rsidR="0071564F" w:rsidRPr="000721F0">
        <w:rPr>
          <w:rFonts w:ascii="Lucida Sans Unicode" w:hAnsi="Lucida Sans Unicode" w:cs="Lucida Sans Unicode"/>
          <w:sz w:val="20"/>
          <w:szCs w:val="20"/>
          <w:lang w:val="es-ES"/>
        </w:rPr>
        <w:t>“SOMOS”,</w:t>
      </w:r>
      <w:r w:rsidR="00304C8F" w:rsidRPr="000721F0">
        <w:rPr>
          <w:rFonts w:ascii="Lucida Sans Unicode" w:hAnsi="Lucida Sans Unicode" w:cs="Lucida Sans Unicode"/>
          <w:sz w:val="20"/>
          <w:szCs w:val="20"/>
          <w:lang w:val="es-ES"/>
        </w:rPr>
        <w:t xml:space="preserve"> el Consejo de la Judicatura del Estado de Jalisco, </w:t>
      </w:r>
      <w:r w:rsidR="00AF413E" w:rsidRPr="000721F0">
        <w:rPr>
          <w:rFonts w:ascii="Lucida Sans Unicode" w:hAnsi="Lucida Sans Unicode" w:cs="Lucida Sans Unicode"/>
          <w:sz w:val="20"/>
          <w:szCs w:val="20"/>
          <w:lang w:val="es-ES"/>
        </w:rPr>
        <w:t>y el Centro de Conciliación Laboral del Estado de Jalisco, otorg</w:t>
      </w:r>
      <w:r w:rsidR="003B4B7F" w:rsidRPr="000721F0">
        <w:rPr>
          <w:rFonts w:ascii="Lucida Sans Unicode" w:hAnsi="Lucida Sans Unicode" w:cs="Lucida Sans Unicode"/>
          <w:sz w:val="20"/>
          <w:szCs w:val="20"/>
          <w:lang w:val="es-ES"/>
        </w:rPr>
        <w:t>aron</w:t>
      </w:r>
      <w:r w:rsidRPr="000721F0">
        <w:rPr>
          <w:rFonts w:ascii="Lucida Sans Unicode" w:hAnsi="Lucida Sans Unicode" w:cs="Lucida Sans Unicode"/>
          <w:sz w:val="20"/>
          <w:szCs w:val="20"/>
          <w:lang w:val="es-ES"/>
        </w:rPr>
        <w:t xml:space="preserve"> respuesta a los requerimientos</w:t>
      </w:r>
      <w:r w:rsidR="00304C8F"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solicitados</w:t>
      </w:r>
      <w:r w:rsidR="00304C8F" w:rsidRPr="000721F0">
        <w:rPr>
          <w:rFonts w:ascii="Lucida Sans Unicode" w:hAnsi="Lucida Sans Unicode" w:cs="Lucida Sans Unicode"/>
          <w:sz w:val="20"/>
          <w:szCs w:val="20"/>
          <w:lang w:val="es-ES"/>
        </w:rPr>
        <w:t xml:space="preserve"> en </w:t>
      </w:r>
      <w:r w:rsidR="000C3685" w:rsidRPr="000721F0">
        <w:rPr>
          <w:rFonts w:ascii="Lucida Sans Unicode" w:hAnsi="Lucida Sans Unicode" w:cs="Lucida Sans Unicode"/>
          <w:sz w:val="20"/>
          <w:szCs w:val="20"/>
          <w:lang w:val="es-ES"/>
        </w:rPr>
        <w:t>el</w:t>
      </w:r>
      <w:r w:rsidR="00304C8F"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 xml:space="preserve">acuerdo </w:t>
      </w:r>
      <w:r w:rsidR="000C3685" w:rsidRPr="000721F0">
        <w:rPr>
          <w:rFonts w:ascii="Lucida Sans Unicode" w:hAnsi="Lucida Sans Unicode" w:cs="Lucida Sans Unicode"/>
          <w:sz w:val="20"/>
          <w:szCs w:val="20"/>
          <w:lang w:val="es-ES"/>
        </w:rPr>
        <w:t>identificado con clave alfanumérica</w:t>
      </w:r>
      <w:r w:rsidR="00304C8F"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IEPC-ACG-117/2024</w:t>
      </w:r>
      <w:r w:rsidR="00304C8F" w:rsidRPr="000721F0">
        <w:rPr>
          <w:rFonts w:ascii="Lucida Sans Unicode" w:hAnsi="Lucida Sans Unicode" w:cs="Lucida Sans Unicode"/>
          <w:sz w:val="20"/>
          <w:szCs w:val="20"/>
          <w:lang w:val="es-ES"/>
        </w:rPr>
        <w:t>,</w:t>
      </w:r>
      <w:r w:rsidR="008D1629" w:rsidRPr="000721F0">
        <w:rPr>
          <w:rFonts w:ascii="Lucida Sans Unicode" w:hAnsi="Lucida Sans Unicode" w:cs="Lucida Sans Unicode"/>
          <w:sz w:val="20"/>
          <w:szCs w:val="20"/>
          <w:lang w:val="es-ES"/>
        </w:rPr>
        <w:t xml:space="preserve"> sin que se recibiera respuesta por parte del </w:t>
      </w:r>
      <w:r w:rsidR="008D1629" w:rsidRPr="000721F0">
        <w:rPr>
          <w:rFonts w:ascii="Lucida Sans Unicode" w:eastAsia="Trebuchet MS" w:hAnsi="Lucida Sans Unicode" w:cs="Lucida Sans Unicode"/>
          <w:sz w:val="20"/>
          <w:szCs w:val="20"/>
          <w:lang w:eastAsia="es-ES"/>
        </w:rPr>
        <w:t>Servicio de Administración Tributaria (SAT)</w:t>
      </w:r>
      <w:r w:rsidR="008D1629" w:rsidRPr="000721F0">
        <w:rPr>
          <w:rFonts w:ascii="Lucida Sans Unicode" w:eastAsia="Trebuchet MS" w:hAnsi="Lucida Sans Unicode" w:cs="Lucida Sans Unicode"/>
          <w:bCs/>
          <w:sz w:val="20"/>
          <w:szCs w:val="20"/>
          <w:lang w:eastAsia="es-ES"/>
        </w:rPr>
        <w:t>,</w:t>
      </w:r>
      <w:r w:rsidR="00E64CA8" w:rsidRPr="000721F0">
        <w:rPr>
          <w:rFonts w:ascii="Lucida Sans Unicode" w:eastAsia="Trebuchet MS" w:hAnsi="Lucida Sans Unicode" w:cs="Lucida Sans Unicode"/>
          <w:b/>
          <w:sz w:val="20"/>
          <w:szCs w:val="20"/>
          <w:lang w:eastAsia="es-ES"/>
        </w:rPr>
        <w:t xml:space="preserve"> </w:t>
      </w:r>
      <w:r w:rsidR="00304C8F" w:rsidRPr="000721F0">
        <w:rPr>
          <w:rFonts w:ascii="Lucida Sans Unicode" w:hAnsi="Lucida Sans Unicode" w:cs="Lucida Sans Unicode"/>
          <w:sz w:val="20"/>
          <w:szCs w:val="20"/>
          <w:lang w:val="es-ES"/>
        </w:rPr>
        <w:t xml:space="preserve">como se refiere en los puntos </w:t>
      </w:r>
      <w:r w:rsidR="001B2B05" w:rsidRPr="000721F0">
        <w:rPr>
          <w:rFonts w:ascii="Lucida Sans Unicode" w:hAnsi="Lucida Sans Unicode" w:cs="Lucida Sans Unicode"/>
          <w:sz w:val="20"/>
          <w:szCs w:val="20"/>
          <w:lang w:val="es-ES"/>
        </w:rPr>
        <w:t>50</w:t>
      </w:r>
      <w:r w:rsidR="002B5825" w:rsidRPr="000721F0">
        <w:rPr>
          <w:rFonts w:ascii="Lucida Sans Unicode" w:hAnsi="Lucida Sans Unicode" w:cs="Lucida Sans Unicode"/>
          <w:sz w:val="20"/>
          <w:szCs w:val="20"/>
          <w:lang w:val="es-ES"/>
        </w:rPr>
        <w:t xml:space="preserve">, </w:t>
      </w:r>
      <w:r w:rsidR="001B2B05" w:rsidRPr="000721F0">
        <w:rPr>
          <w:rFonts w:ascii="Lucida Sans Unicode" w:hAnsi="Lucida Sans Unicode" w:cs="Lucida Sans Unicode"/>
          <w:sz w:val="20"/>
          <w:szCs w:val="20"/>
          <w:lang w:val="es-ES"/>
        </w:rPr>
        <w:t>51</w:t>
      </w:r>
      <w:r w:rsidR="002B5825" w:rsidRPr="000721F0">
        <w:rPr>
          <w:rFonts w:ascii="Lucida Sans Unicode" w:hAnsi="Lucida Sans Unicode" w:cs="Lucida Sans Unicode"/>
          <w:sz w:val="20"/>
          <w:szCs w:val="20"/>
          <w:lang w:val="es-ES"/>
        </w:rPr>
        <w:t xml:space="preserve"> y</w:t>
      </w:r>
      <w:r w:rsidR="009605ED" w:rsidRPr="000721F0">
        <w:rPr>
          <w:rFonts w:ascii="Lucida Sans Unicode" w:hAnsi="Lucida Sans Unicode" w:cs="Lucida Sans Unicode"/>
          <w:sz w:val="20"/>
          <w:szCs w:val="20"/>
          <w:lang w:val="es-ES"/>
        </w:rPr>
        <w:t xml:space="preserve"> 5</w:t>
      </w:r>
      <w:r w:rsidR="001B2B05" w:rsidRPr="000721F0">
        <w:rPr>
          <w:rFonts w:ascii="Lucida Sans Unicode" w:hAnsi="Lucida Sans Unicode" w:cs="Lucida Sans Unicode"/>
          <w:sz w:val="20"/>
          <w:szCs w:val="20"/>
          <w:lang w:val="es-ES"/>
        </w:rPr>
        <w:t>5</w:t>
      </w:r>
      <w:r w:rsidR="00304C8F" w:rsidRPr="000721F0">
        <w:rPr>
          <w:rFonts w:ascii="Lucida Sans Unicode" w:hAnsi="Lucida Sans Unicode" w:cs="Lucida Sans Unicode"/>
          <w:sz w:val="20"/>
          <w:szCs w:val="20"/>
          <w:lang w:val="es-ES"/>
        </w:rPr>
        <w:t xml:space="preserve"> de antecedentes. </w:t>
      </w:r>
    </w:p>
    <w:p w14:paraId="1749E256" w14:textId="77777777" w:rsidR="00AF413E" w:rsidRPr="000721F0" w:rsidRDefault="00AF413E" w:rsidP="000721F0">
      <w:pPr>
        <w:pStyle w:val="Prrafodelista"/>
        <w:rPr>
          <w:rFonts w:ascii="Lucida Sans Unicode" w:hAnsi="Lucida Sans Unicode" w:cs="Lucida Sans Unicode"/>
          <w:sz w:val="20"/>
          <w:szCs w:val="20"/>
        </w:rPr>
      </w:pPr>
    </w:p>
    <w:p w14:paraId="24B16F97" w14:textId="4295E8AF" w:rsidR="00D430FF" w:rsidRPr="000721F0" w:rsidRDefault="00AF413E" w:rsidP="000721F0">
      <w:pPr>
        <w:pStyle w:val="Prrafodelista"/>
        <w:numPr>
          <w:ilvl w:val="0"/>
          <w:numId w:val="3"/>
        </w:numPr>
        <w:spacing w:after="0" w:line="276" w:lineRule="auto"/>
        <w:jc w:val="both"/>
        <w:rPr>
          <w:rFonts w:ascii="Lucida Sans Unicode" w:hAnsi="Lucida Sans Unicode" w:cs="Lucida Sans Unicode"/>
          <w:b/>
          <w:sz w:val="20"/>
          <w:szCs w:val="20"/>
        </w:rPr>
      </w:pPr>
      <w:r w:rsidRPr="000721F0">
        <w:rPr>
          <w:rFonts w:ascii="Lucida Sans Unicode" w:hAnsi="Lucida Sans Unicode" w:cs="Lucida Sans Unicode"/>
          <w:sz w:val="20"/>
          <w:szCs w:val="20"/>
        </w:rPr>
        <w:t>A través del oficio</w:t>
      </w:r>
      <w:r w:rsidRPr="000721F0">
        <w:rPr>
          <w:rFonts w:ascii="Lucida Sans Unicode" w:hAnsi="Lucida Sans Unicode" w:cs="Lucida Sans Unicode"/>
          <w:b/>
          <w:sz w:val="20"/>
          <w:szCs w:val="20"/>
        </w:rPr>
        <w:t xml:space="preserve"> </w:t>
      </w:r>
      <w:r w:rsidRPr="000721F0">
        <w:rPr>
          <w:rFonts w:ascii="Lucida Sans Unicode" w:hAnsi="Lucida Sans Unicode" w:cs="Lucida Sans Unicode"/>
          <w:sz w:val="20"/>
          <w:szCs w:val="20"/>
        </w:rPr>
        <w:t>9979/2024</w:t>
      </w:r>
      <w:r w:rsidRPr="000721F0">
        <w:rPr>
          <w:rFonts w:ascii="Lucida Sans Unicode" w:hAnsi="Lucida Sans Unicode" w:cs="Lucida Sans Unicode"/>
          <w:b/>
          <w:sz w:val="20"/>
          <w:szCs w:val="20"/>
        </w:rPr>
        <w:t xml:space="preserve"> </w:t>
      </w:r>
      <w:r w:rsidRPr="000721F0">
        <w:rPr>
          <w:rFonts w:ascii="Lucida Sans Unicode" w:hAnsi="Lucida Sans Unicode" w:cs="Lucida Sans Unicode"/>
          <w:sz w:val="20"/>
          <w:szCs w:val="20"/>
        </w:rPr>
        <w:t>de Secretar</w:t>
      </w:r>
      <w:r w:rsidR="1AFC6B35" w:rsidRPr="000721F0">
        <w:rPr>
          <w:rFonts w:ascii="Lucida Sans Unicode" w:hAnsi="Lucida Sans Unicode" w:cs="Lucida Sans Unicode"/>
          <w:sz w:val="20"/>
          <w:szCs w:val="20"/>
        </w:rPr>
        <w:t>í</w:t>
      </w:r>
      <w:r w:rsidRPr="000721F0">
        <w:rPr>
          <w:rFonts w:ascii="Lucida Sans Unicode" w:hAnsi="Lucida Sans Unicode" w:cs="Lucida Sans Unicode"/>
          <w:sz w:val="20"/>
          <w:szCs w:val="20"/>
        </w:rPr>
        <w:t xml:space="preserve">a Ejecutiva, </w:t>
      </w:r>
      <w:r w:rsidRPr="000721F0">
        <w:rPr>
          <w:rFonts w:ascii="Lucida Sans Unicode" w:hAnsi="Lucida Sans Unicode" w:cs="Lucida Sans Unicode"/>
          <w:sz w:val="20"/>
          <w:szCs w:val="20"/>
          <w:lang w:val="es-ES"/>
        </w:rPr>
        <w:t>se h</w:t>
      </w:r>
      <w:r w:rsidR="00A915BF" w:rsidRPr="000721F0">
        <w:rPr>
          <w:rFonts w:ascii="Lucida Sans Unicode" w:hAnsi="Lucida Sans Unicode" w:cs="Lucida Sans Unicode"/>
          <w:sz w:val="20"/>
          <w:szCs w:val="20"/>
          <w:lang w:val="es-ES"/>
        </w:rPr>
        <w:t>izo</w:t>
      </w:r>
      <w:r w:rsidRPr="000721F0">
        <w:rPr>
          <w:rFonts w:ascii="Lucida Sans Unicode" w:hAnsi="Lucida Sans Unicode" w:cs="Lucida Sans Unicode"/>
          <w:sz w:val="20"/>
          <w:szCs w:val="20"/>
          <w:lang w:val="es-ES"/>
        </w:rPr>
        <w:t xml:space="preserve"> del conocimiento al interventor </w:t>
      </w:r>
      <w:r w:rsidR="007163E2" w:rsidRPr="000721F0">
        <w:rPr>
          <w:rFonts w:ascii="Lucida Sans Unicode" w:hAnsi="Lucida Sans Unicode" w:cs="Lucida Sans Unicode"/>
          <w:sz w:val="20"/>
          <w:szCs w:val="20"/>
          <w:lang w:val="es-ES"/>
        </w:rPr>
        <w:t>el</w:t>
      </w:r>
      <w:r w:rsidRPr="000721F0">
        <w:rPr>
          <w:rFonts w:ascii="Lucida Sans Unicode" w:hAnsi="Lucida Sans Unicode" w:cs="Lucida Sans Unicode"/>
          <w:sz w:val="20"/>
          <w:szCs w:val="20"/>
          <w:lang w:val="es-ES"/>
        </w:rPr>
        <w:t xml:space="preserve"> resultado a las gestiones realizadas </w:t>
      </w:r>
      <w:r w:rsidR="006F69D0" w:rsidRPr="000721F0">
        <w:rPr>
          <w:rFonts w:ascii="Lucida Sans Unicode" w:hAnsi="Lucida Sans Unicode" w:cs="Lucida Sans Unicode"/>
          <w:sz w:val="20"/>
          <w:szCs w:val="20"/>
          <w:lang w:val="es-ES"/>
        </w:rPr>
        <w:t xml:space="preserve">por mandato </w:t>
      </w:r>
      <w:r w:rsidRPr="000721F0">
        <w:rPr>
          <w:rFonts w:ascii="Lucida Sans Unicode" w:hAnsi="Lucida Sans Unicode" w:cs="Lucida Sans Unicode"/>
          <w:sz w:val="20"/>
          <w:szCs w:val="20"/>
          <w:lang w:val="es-ES"/>
        </w:rPr>
        <w:t xml:space="preserve">del acuerdo </w:t>
      </w:r>
      <w:r w:rsidR="006F69D0" w:rsidRPr="000721F0">
        <w:rPr>
          <w:rFonts w:ascii="Lucida Sans Unicode" w:hAnsi="Lucida Sans Unicode" w:cs="Lucida Sans Unicode"/>
          <w:sz w:val="20"/>
          <w:szCs w:val="20"/>
          <w:lang w:val="es-ES"/>
        </w:rPr>
        <w:t>identificado con clave alfanumérica</w:t>
      </w:r>
      <w:r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b/>
          <w:sz w:val="20"/>
          <w:szCs w:val="20"/>
          <w:lang w:val="es-ES"/>
        </w:rPr>
        <w:t>IEPC-ACG-117/2024</w:t>
      </w:r>
      <w:r w:rsidR="00F02C6C" w:rsidRPr="000721F0">
        <w:rPr>
          <w:rFonts w:ascii="Lucida Sans Unicode" w:hAnsi="Lucida Sans Unicode" w:cs="Lucida Sans Unicode"/>
          <w:bCs/>
          <w:sz w:val="20"/>
          <w:szCs w:val="20"/>
          <w:lang w:val="es-ES"/>
        </w:rPr>
        <w:t xml:space="preserve"> de este Consejo General</w:t>
      </w:r>
      <w:r w:rsidRPr="000721F0">
        <w:rPr>
          <w:rFonts w:ascii="Lucida Sans Unicode" w:hAnsi="Lucida Sans Unicode" w:cs="Lucida Sans Unicode"/>
          <w:sz w:val="20"/>
          <w:szCs w:val="20"/>
          <w:lang w:val="es-ES"/>
        </w:rPr>
        <w:t>,</w:t>
      </w:r>
      <w:r w:rsidRPr="000721F0">
        <w:rPr>
          <w:rFonts w:ascii="Lucida Sans Unicode" w:hAnsi="Lucida Sans Unicode" w:cs="Lucida Sans Unicode"/>
          <w:b/>
          <w:sz w:val="20"/>
          <w:szCs w:val="20"/>
          <w:lang w:val="es-ES"/>
        </w:rPr>
        <w:t xml:space="preserve"> </w:t>
      </w:r>
      <w:r w:rsidRPr="000721F0">
        <w:rPr>
          <w:rFonts w:ascii="Lucida Sans Unicode" w:hAnsi="Lucida Sans Unicode" w:cs="Lucida Sans Unicode"/>
          <w:sz w:val="20"/>
          <w:szCs w:val="20"/>
          <w:lang w:val="es-ES"/>
        </w:rPr>
        <w:t>consistentes por una parte</w:t>
      </w:r>
      <w:r w:rsidR="008D1629"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a las respuestas a la información que fuera solicitada a diversas dependencias y/o instituciones, y por otra parte</w:t>
      </w:r>
      <w:r w:rsidR="008D1629"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a la</w:t>
      </w:r>
      <w:r w:rsidR="008D1629" w:rsidRPr="000721F0">
        <w:rPr>
          <w:rFonts w:ascii="Lucida Sans Unicode" w:hAnsi="Lucida Sans Unicode" w:cs="Lucida Sans Unicode"/>
          <w:sz w:val="20"/>
          <w:szCs w:val="20"/>
          <w:lang w:val="es-ES"/>
        </w:rPr>
        <w:t xml:space="preserve"> documentación y manifestaciones obtenidas por parte de la Unidad Técnica de Fiscalización del Instituto Nacional Electoral en oficio </w:t>
      </w:r>
      <w:r w:rsidR="008D1629" w:rsidRPr="000721F0">
        <w:rPr>
          <w:rFonts w:ascii="Lucida Sans Unicode" w:hAnsi="Lucida Sans Unicode" w:cs="Lucida Sans Unicode"/>
          <w:b/>
          <w:sz w:val="20"/>
          <w:szCs w:val="20"/>
          <w:lang w:val="es-ES"/>
        </w:rPr>
        <w:t>INE/UTF/DA/13912/2024</w:t>
      </w:r>
      <w:r w:rsidR="008D1629" w:rsidRPr="000721F0">
        <w:rPr>
          <w:rFonts w:ascii="Lucida Sans Unicode" w:hAnsi="Lucida Sans Unicode" w:cs="Lucida Sans Unicode"/>
          <w:sz w:val="20"/>
          <w:szCs w:val="20"/>
          <w:lang w:val="es-ES"/>
        </w:rPr>
        <w:t>,</w:t>
      </w:r>
      <w:r w:rsidR="008D1629" w:rsidRPr="000721F0">
        <w:rPr>
          <w:rFonts w:ascii="Lucida Sans Unicode" w:hAnsi="Lucida Sans Unicode" w:cs="Lucida Sans Unicode"/>
          <w:b/>
          <w:sz w:val="20"/>
          <w:szCs w:val="20"/>
          <w:lang w:val="es-ES"/>
        </w:rPr>
        <w:t xml:space="preserve"> </w:t>
      </w:r>
      <w:r w:rsidR="008D1629" w:rsidRPr="000721F0">
        <w:rPr>
          <w:rFonts w:ascii="Lucida Sans Unicode" w:hAnsi="Lucida Sans Unicode" w:cs="Lucida Sans Unicode"/>
          <w:sz w:val="20"/>
          <w:szCs w:val="20"/>
          <w:lang w:val="es-ES"/>
        </w:rPr>
        <w:t>así como también</w:t>
      </w:r>
      <w:r w:rsidR="008D1629" w:rsidRPr="000721F0">
        <w:rPr>
          <w:rFonts w:ascii="Lucida Sans Unicode" w:hAnsi="Lucida Sans Unicode" w:cs="Lucida Sans Unicode"/>
          <w:b/>
          <w:sz w:val="20"/>
          <w:szCs w:val="20"/>
          <w:lang w:val="es-ES"/>
        </w:rPr>
        <w:t xml:space="preserve"> </w:t>
      </w:r>
      <w:r w:rsidR="008D1629" w:rsidRPr="000721F0">
        <w:rPr>
          <w:rFonts w:ascii="Lucida Sans Unicode" w:hAnsi="Lucida Sans Unicode" w:cs="Lucida Sans Unicode"/>
          <w:sz w:val="20"/>
          <w:szCs w:val="20"/>
          <w:lang w:val="es-ES"/>
        </w:rPr>
        <w:t>del resultado a</w:t>
      </w:r>
      <w:r w:rsidR="008D1629" w:rsidRPr="000721F0">
        <w:rPr>
          <w:rFonts w:ascii="Lucida Sans Unicode" w:hAnsi="Lucida Sans Unicode" w:cs="Lucida Sans Unicode"/>
          <w:b/>
          <w:sz w:val="20"/>
          <w:szCs w:val="20"/>
          <w:lang w:val="es-ES"/>
        </w:rPr>
        <w:t xml:space="preserve"> </w:t>
      </w:r>
      <w:r w:rsidR="008D1629" w:rsidRPr="000721F0">
        <w:rPr>
          <w:rFonts w:ascii="Lucida Sans Unicode" w:hAnsi="Lucida Sans Unicode" w:cs="Lucida Sans Unicode"/>
          <w:sz w:val="20"/>
          <w:szCs w:val="20"/>
          <w:lang w:val="es-ES"/>
        </w:rPr>
        <w:t xml:space="preserve">los documentos fundatorios que fueron recabados por la Unidad de Fiscalización de este Instituto Electoral, documentos que forman parte integral del expediente del procedimiento de liquidación del patrimonio del otrora partido político local </w:t>
      </w:r>
      <w:r w:rsidR="0071564F" w:rsidRPr="000721F0">
        <w:rPr>
          <w:rFonts w:ascii="Lucida Sans Unicode" w:hAnsi="Lucida Sans Unicode" w:cs="Lucida Sans Unicode"/>
          <w:bCs/>
          <w:sz w:val="20"/>
          <w:szCs w:val="20"/>
          <w:lang w:val="es-ES"/>
        </w:rPr>
        <w:t>“SOMOS”,</w:t>
      </w:r>
      <w:r w:rsidR="008D1629" w:rsidRPr="000721F0">
        <w:rPr>
          <w:rFonts w:ascii="Lucida Sans Unicode" w:hAnsi="Lucida Sans Unicode" w:cs="Lucida Sans Unicode"/>
          <w:sz w:val="20"/>
          <w:szCs w:val="20"/>
          <w:lang w:val="es-ES"/>
        </w:rPr>
        <w:t xml:space="preserve"> proporcionándole una liga electrónica y una memoria USB que </w:t>
      </w:r>
      <w:r w:rsidR="00792A67" w:rsidRPr="000721F0">
        <w:rPr>
          <w:rFonts w:ascii="Lucida Sans Unicode" w:hAnsi="Lucida Sans Unicode" w:cs="Lucida Sans Unicode"/>
          <w:sz w:val="20"/>
          <w:szCs w:val="20"/>
          <w:lang w:val="es-ES"/>
        </w:rPr>
        <w:t>contenía</w:t>
      </w:r>
      <w:r w:rsidR="008D1629" w:rsidRPr="000721F0">
        <w:rPr>
          <w:rFonts w:ascii="Lucida Sans Unicode" w:hAnsi="Lucida Sans Unicode" w:cs="Lucida Sans Unicode"/>
          <w:sz w:val="20"/>
          <w:szCs w:val="20"/>
          <w:lang w:val="es-ES"/>
        </w:rPr>
        <w:t xml:space="preserve"> </w:t>
      </w:r>
      <w:r w:rsidR="00684A9B" w:rsidRPr="000721F0">
        <w:rPr>
          <w:rFonts w:ascii="Lucida Sans Unicode" w:hAnsi="Lucida Sans Unicode" w:cs="Lucida Sans Unicode"/>
          <w:sz w:val="20"/>
          <w:szCs w:val="20"/>
          <w:lang w:val="es-ES"/>
        </w:rPr>
        <w:t>noventa y dos ficheros</w:t>
      </w:r>
      <w:r w:rsidR="00792A67" w:rsidRPr="000721F0">
        <w:rPr>
          <w:rFonts w:ascii="Lucida Sans Unicode" w:hAnsi="Lucida Sans Unicode" w:cs="Lucida Sans Unicode"/>
          <w:sz w:val="20"/>
          <w:szCs w:val="20"/>
          <w:lang w:val="es-ES"/>
        </w:rPr>
        <w:t>,</w:t>
      </w:r>
      <w:r w:rsidR="00684A9B" w:rsidRPr="000721F0">
        <w:rPr>
          <w:rFonts w:ascii="Lucida Sans Unicode" w:hAnsi="Lucida Sans Unicode" w:cs="Lucida Sans Unicode"/>
          <w:sz w:val="20"/>
          <w:szCs w:val="20"/>
          <w:lang w:val="es-ES"/>
        </w:rPr>
        <w:t xml:space="preserve"> </w:t>
      </w:r>
      <w:r w:rsidR="0096573F" w:rsidRPr="000721F0">
        <w:rPr>
          <w:rFonts w:ascii="Lucida Sans Unicode" w:hAnsi="Lucida Sans Unicode" w:cs="Lucida Sans Unicode"/>
          <w:sz w:val="20"/>
          <w:szCs w:val="20"/>
          <w:lang w:val="es-ES"/>
        </w:rPr>
        <w:t>con</w:t>
      </w:r>
      <w:r w:rsidR="00684A9B" w:rsidRPr="000721F0">
        <w:rPr>
          <w:rFonts w:ascii="Lucida Sans Unicode" w:hAnsi="Lucida Sans Unicode" w:cs="Lucida Sans Unicode"/>
          <w:sz w:val="20"/>
          <w:szCs w:val="20"/>
          <w:lang w:val="es-ES"/>
        </w:rPr>
        <w:t xml:space="preserve"> noventa y cinco anexos en archivos PDF de los </w:t>
      </w:r>
      <w:r w:rsidR="008D1629" w:rsidRPr="000721F0">
        <w:rPr>
          <w:rFonts w:ascii="Lucida Sans Unicode" w:hAnsi="Lucida Sans Unicode" w:cs="Lucida Sans Unicode"/>
          <w:sz w:val="20"/>
          <w:szCs w:val="20"/>
          <w:lang w:val="es-ES"/>
        </w:rPr>
        <w:t>documentos</w:t>
      </w:r>
      <w:r w:rsidR="00684A9B" w:rsidRPr="000721F0">
        <w:rPr>
          <w:rFonts w:ascii="Lucida Sans Unicode" w:hAnsi="Lucida Sans Unicode" w:cs="Lucida Sans Unicode"/>
          <w:sz w:val="20"/>
          <w:szCs w:val="20"/>
          <w:lang w:val="es-ES"/>
        </w:rPr>
        <w:t xml:space="preserve"> señalados</w:t>
      </w:r>
      <w:r w:rsidR="008D1629" w:rsidRPr="000721F0">
        <w:rPr>
          <w:rFonts w:ascii="Lucida Sans Unicode" w:hAnsi="Lucida Sans Unicode" w:cs="Lucida Sans Unicode"/>
          <w:sz w:val="20"/>
          <w:szCs w:val="20"/>
          <w:lang w:val="es-ES"/>
        </w:rPr>
        <w:t xml:space="preserve">, </w:t>
      </w:r>
      <w:r w:rsidR="00792A67" w:rsidRPr="000721F0">
        <w:rPr>
          <w:rFonts w:ascii="Lucida Sans Unicode" w:hAnsi="Lucida Sans Unicode" w:cs="Lucida Sans Unicode"/>
          <w:sz w:val="20"/>
          <w:szCs w:val="20"/>
          <w:lang w:val="es-ES"/>
        </w:rPr>
        <w:t>solicitándole</w:t>
      </w:r>
      <w:r w:rsidR="008D1629" w:rsidRPr="000721F0">
        <w:rPr>
          <w:rFonts w:ascii="Lucida Sans Unicode" w:hAnsi="Lucida Sans Unicode" w:cs="Lucida Sans Unicode"/>
          <w:sz w:val="20"/>
          <w:szCs w:val="20"/>
          <w:lang w:val="es-ES"/>
        </w:rPr>
        <w:t xml:space="preserve"> que se avocara al estudio de los documentos fundatorios, para que una vez que </w:t>
      </w:r>
      <w:r w:rsidR="008D1629" w:rsidRPr="000721F0">
        <w:rPr>
          <w:rFonts w:ascii="Lucida Sans Unicode" w:hAnsi="Lucida Sans Unicode" w:cs="Lucida Sans Unicode"/>
          <w:b/>
          <w:sz w:val="20"/>
          <w:szCs w:val="20"/>
          <w:lang w:val="es-ES"/>
        </w:rPr>
        <w:t>entr</w:t>
      </w:r>
      <w:r w:rsidR="00792A67" w:rsidRPr="000721F0">
        <w:rPr>
          <w:rFonts w:ascii="Lucida Sans Unicode" w:hAnsi="Lucida Sans Unicode" w:cs="Lucida Sans Unicode"/>
          <w:b/>
          <w:sz w:val="20"/>
          <w:szCs w:val="20"/>
          <w:lang w:val="es-ES"/>
        </w:rPr>
        <w:t>ara</w:t>
      </w:r>
      <w:r w:rsidR="008D1629" w:rsidRPr="000721F0">
        <w:rPr>
          <w:rFonts w:ascii="Lucida Sans Unicode" w:hAnsi="Lucida Sans Unicode" w:cs="Lucida Sans Unicode"/>
          <w:b/>
          <w:sz w:val="20"/>
          <w:szCs w:val="20"/>
          <w:lang w:val="es-ES"/>
        </w:rPr>
        <w:t xml:space="preserve"> al estudio de los mismos emit</w:t>
      </w:r>
      <w:r w:rsidR="00792A67" w:rsidRPr="000721F0">
        <w:rPr>
          <w:rFonts w:ascii="Lucida Sans Unicode" w:hAnsi="Lucida Sans Unicode" w:cs="Lucida Sans Unicode"/>
          <w:b/>
          <w:sz w:val="20"/>
          <w:szCs w:val="20"/>
          <w:lang w:val="es-ES"/>
        </w:rPr>
        <w:t>ier</w:t>
      </w:r>
      <w:r w:rsidR="008D1629" w:rsidRPr="000721F0">
        <w:rPr>
          <w:rFonts w:ascii="Lucida Sans Unicode" w:hAnsi="Lucida Sans Unicode" w:cs="Lucida Sans Unicode"/>
          <w:b/>
          <w:sz w:val="20"/>
          <w:szCs w:val="20"/>
          <w:lang w:val="es-ES"/>
        </w:rPr>
        <w:t>a el Informe de Balance y Recursos Remanentes dentro del término de cinco días hábiles, donde determin</w:t>
      </w:r>
      <w:r w:rsidR="00792A67" w:rsidRPr="000721F0">
        <w:rPr>
          <w:rFonts w:ascii="Lucida Sans Unicode" w:hAnsi="Lucida Sans Unicode" w:cs="Lucida Sans Unicode"/>
          <w:b/>
          <w:sz w:val="20"/>
          <w:szCs w:val="20"/>
          <w:lang w:val="es-ES"/>
        </w:rPr>
        <w:t>ara</w:t>
      </w:r>
      <w:r w:rsidR="008D1629" w:rsidRPr="000721F0">
        <w:rPr>
          <w:rFonts w:ascii="Lucida Sans Unicode" w:hAnsi="Lucida Sans Unicode" w:cs="Lucida Sans Unicode"/>
          <w:b/>
          <w:sz w:val="20"/>
          <w:szCs w:val="20"/>
          <w:lang w:val="es-ES"/>
        </w:rPr>
        <w:t xml:space="preserve"> los activos y pasivos y determin</w:t>
      </w:r>
      <w:r w:rsidR="00792A67" w:rsidRPr="000721F0">
        <w:rPr>
          <w:rFonts w:ascii="Lucida Sans Unicode" w:hAnsi="Lucida Sans Unicode" w:cs="Lucida Sans Unicode"/>
          <w:b/>
          <w:sz w:val="20"/>
          <w:szCs w:val="20"/>
          <w:lang w:val="es-ES"/>
        </w:rPr>
        <w:t>ara</w:t>
      </w:r>
      <w:r w:rsidR="008D1629" w:rsidRPr="000721F0">
        <w:rPr>
          <w:rFonts w:ascii="Lucida Sans Unicode" w:hAnsi="Lucida Sans Unicode" w:cs="Lucida Sans Unicode"/>
          <w:b/>
          <w:sz w:val="20"/>
          <w:szCs w:val="20"/>
          <w:lang w:val="es-ES"/>
        </w:rPr>
        <w:t xml:space="preserve"> lo que en derecho </w:t>
      </w:r>
      <w:r w:rsidR="00D52ECA" w:rsidRPr="000721F0">
        <w:rPr>
          <w:rFonts w:ascii="Lucida Sans Unicode" w:hAnsi="Lucida Sans Unicode" w:cs="Lucida Sans Unicode"/>
          <w:b/>
          <w:sz w:val="20"/>
          <w:szCs w:val="20"/>
          <w:lang w:val="es-ES"/>
        </w:rPr>
        <w:t>correspondiera</w:t>
      </w:r>
      <w:r w:rsidR="008D1629" w:rsidRPr="000721F0">
        <w:rPr>
          <w:rFonts w:ascii="Lucida Sans Unicode" w:hAnsi="Lucida Sans Unicode" w:cs="Lucida Sans Unicode"/>
          <w:sz w:val="20"/>
          <w:szCs w:val="20"/>
          <w:lang w:val="es-ES"/>
        </w:rPr>
        <w:t xml:space="preserve">, como se refiere en el punto </w:t>
      </w:r>
      <w:r w:rsidR="009605ED" w:rsidRPr="000721F0">
        <w:rPr>
          <w:rFonts w:ascii="Lucida Sans Unicode" w:hAnsi="Lucida Sans Unicode" w:cs="Lucida Sans Unicode"/>
          <w:sz w:val="20"/>
          <w:szCs w:val="20"/>
          <w:lang w:val="es-ES"/>
        </w:rPr>
        <w:t>5</w:t>
      </w:r>
      <w:r w:rsidR="75AF7D5D" w:rsidRPr="000721F0">
        <w:rPr>
          <w:rFonts w:ascii="Lucida Sans Unicode" w:hAnsi="Lucida Sans Unicode" w:cs="Lucida Sans Unicode"/>
          <w:sz w:val="20"/>
          <w:szCs w:val="20"/>
          <w:lang w:val="es-ES"/>
        </w:rPr>
        <w:t>6</w:t>
      </w:r>
      <w:r w:rsidR="002A0FE0" w:rsidRPr="000721F0">
        <w:rPr>
          <w:rFonts w:ascii="Lucida Sans Unicode" w:hAnsi="Lucida Sans Unicode" w:cs="Lucida Sans Unicode"/>
          <w:b/>
          <w:sz w:val="20"/>
          <w:szCs w:val="20"/>
          <w:lang w:val="es-ES"/>
        </w:rPr>
        <w:t xml:space="preserve"> </w:t>
      </w:r>
      <w:r w:rsidR="008D1629" w:rsidRPr="000721F0">
        <w:rPr>
          <w:rFonts w:ascii="Lucida Sans Unicode" w:hAnsi="Lucida Sans Unicode" w:cs="Lucida Sans Unicode"/>
          <w:sz w:val="20"/>
          <w:szCs w:val="20"/>
          <w:lang w:val="es-ES"/>
        </w:rPr>
        <w:t>de antecedentes</w:t>
      </w:r>
      <w:r w:rsidR="00823564" w:rsidRPr="000721F0">
        <w:rPr>
          <w:rFonts w:ascii="Lucida Sans Unicode" w:hAnsi="Lucida Sans Unicode" w:cs="Lucida Sans Unicode"/>
          <w:sz w:val="20"/>
          <w:szCs w:val="20"/>
          <w:lang w:val="es-ES"/>
        </w:rPr>
        <w:t>.</w:t>
      </w:r>
    </w:p>
    <w:p w14:paraId="59B7BF5A" w14:textId="77777777" w:rsidR="00D430FF" w:rsidRPr="000721F0" w:rsidRDefault="00D430FF" w:rsidP="000721F0">
      <w:pPr>
        <w:pStyle w:val="Prrafodelista"/>
        <w:spacing w:after="0" w:line="276" w:lineRule="auto"/>
        <w:jc w:val="both"/>
        <w:rPr>
          <w:rFonts w:ascii="Lucida Sans Unicode" w:hAnsi="Lucida Sans Unicode" w:cs="Lucida Sans Unicode"/>
          <w:b/>
          <w:sz w:val="20"/>
          <w:szCs w:val="20"/>
        </w:rPr>
      </w:pPr>
    </w:p>
    <w:p w14:paraId="29FB5404" w14:textId="0C0C6C47" w:rsidR="00A6556D" w:rsidRPr="000721F0" w:rsidRDefault="00001BCE" w:rsidP="000721F0">
      <w:pPr>
        <w:pStyle w:val="Prrafodelista"/>
        <w:numPr>
          <w:ilvl w:val="0"/>
          <w:numId w:val="3"/>
        </w:numPr>
        <w:spacing w:after="0" w:line="276" w:lineRule="auto"/>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rPr>
        <w:t xml:space="preserve">Mediante acuerdo </w:t>
      </w:r>
      <w:r w:rsidR="00F02C6C" w:rsidRPr="000721F0">
        <w:rPr>
          <w:rFonts w:ascii="Lucida Sans Unicode" w:hAnsi="Lucida Sans Unicode" w:cs="Lucida Sans Unicode"/>
          <w:sz w:val="20"/>
          <w:szCs w:val="20"/>
        </w:rPr>
        <w:t xml:space="preserve">identificado con clave alfanumérica </w:t>
      </w:r>
      <w:r w:rsidRPr="000721F0">
        <w:rPr>
          <w:rFonts w:ascii="Lucida Sans Unicode" w:hAnsi="Lucida Sans Unicode" w:cs="Lucida Sans Unicode"/>
          <w:sz w:val="20"/>
          <w:szCs w:val="20"/>
          <w:lang w:val="es-ES"/>
        </w:rPr>
        <w:t>IEPC-ACG-325/2024</w:t>
      </w:r>
      <w:r w:rsidRPr="000721F0">
        <w:rPr>
          <w:rFonts w:ascii="Lucida Sans Unicode" w:hAnsi="Lucida Sans Unicode" w:cs="Lucida Sans Unicode"/>
          <w:b/>
          <w:bCs/>
          <w:sz w:val="20"/>
          <w:szCs w:val="20"/>
          <w:lang w:val="es-ES"/>
        </w:rPr>
        <w:t xml:space="preserve"> </w:t>
      </w:r>
      <w:r w:rsidRPr="000721F0">
        <w:rPr>
          <w:rFonts w:ascii="Lucida Sans Unicode" w:hAnsi="Lucida Sans Unicode" w:cs="Lucida Sans Unicode"/>
          <w:sz w:val="20"/>
          <w:szCs w:val="20"/>
          <w:lang w:val="es-ES"/>
        </w:rPr>
        <w:t>este Consejo General atendi</w:t>
      </w:r>
      <w:r w:rsidR="00952ECA" w:rsidRPr="000721F0">
        <w:rPr>
          <w:rFonts w:ascii="Lucida Sans Unicode" w:hAnsi="Lucida Sans Unicode" w:cs="Lucida Sans Unicode"/>
          <w:sz w:val="20"/>
          <w:szCs w:val="20"/>
          <w:lang w:val="es-ES"/>
        </w:rPr>
        <w:t>ó</w:t>
      </w:r>
      <w:r w:rsidRPr="000721F0">
        <w:rPr>
          <w:rFonts w:ascii="Lucida Sans Unicode" w:hAnsi="Lucida Sans Unicode" w:cs="Lucida Sans Unicode"/>
          <w:sz w:val="20"/>
          <w:szCs w:val="20"/>
          <w:lang w:val="es-ES"/>
        </w:rPr>
        <w:t xml:space="preserve"> lo ordenado en los recursos de apelación RAP-024/2023</w:t>
      </w:r>
      <w:r w:rsidR="009E3076" w:rsidRPr="000721F0">
        <w:rPr>
          <w:rFonts w:ascii="Lucida Sans Unicode" w:hAnsi="Lucida Sans Unicode" w:cs="Lucida Sans Unicode"/>
          <w:sz w:val="20"/>
          <w:szCs w:val="20"/>
          <w:lang w:val="es-ES"/>
        </w:rPr>
        <w:t xml:space="preserve"> y</w:t>
      </w:r>
      <w:r w:rsidRPr="000721F0">
        <w:rPr>
          <w:rFonts w:ascii="Lucida Sans Unicode" w:hAnsi="Lucida Sans Unicode" w:cs="Lucida Sans Unicode"/>
          <w:sz w:val="20"/>
          <w:szCs w:val="20"/>
          <w:lang w:val="es-ES"/>
        </w:rPr>
        <w:t xml:space="preserve"> RAP-025/2023 y acumulados, acord</w:t>
      </w:r>
      <w:r w:rsidR="00341643" w:rsidRPr="000721F0">
        <w:rPr>
          <w:rFonts w:ascii="Lucida Sans Unicode" w:hAnsi="Lucida Sans Unicode" w:cs="Lucida Sans Unicode"/>
          <w:sz w:val="20"/>
          <w:szCs w:val="20"/>
          <w:lang w:val="es-ES"/>
        </w:rPr>
        <w:t>ando</w:t>
      </w:r>
      <w:r w:rsidRPr="000721F0">
        <w:rPr>
          <w:rFonts w:ascii="Lucida Sans Unicode" w:hAnsi="Lucida Sans Unicode" w:cs="Lucida Sans Unicode"/>
          <w:sz w:val="20"/>
          <w:szCs w:val="20"/>
          <w:lang w:val="es-ES"/>
        </w:rPr>
        <w:t xml:space="preserve"> no aprobar el informe de balance de bienes y recursos remanentes del otrora partido político local “</w:t>
      </w:r>
      <w:r w:rsidR="00341643" w:rsidRPr="000721F0">
        <w:rPr>
          <w:rFonts w:ascii="Lucida Sans Unicode" w:hAnsi="Lucida Sans Unicode" w:cs="Lucida Sans Unicode"/>
          <w:sz w:val="20"/>
          <w:szCs w:val="20"/>
          <w:lang w:val="es-ES"/>
        </w:rPr>
        <w:t>S</w:t>
      </w:r>
      <w:r w:rsidR="45CA0184" w:rsidRPr="000721F0">
        <w:rPr>
          <w:rFonts w:ascii="Lucida Sans Unicode" w:hAnsi="Lucida Sans Unicode" w:cs="Lucida Sans Unicode"/>
          <w:sz w:val="20"/>
          <w:szCs w:val="20"/>
          <w:lang w:val="es-ES"/>
        </w:rPr>
        <w:t>OMOS</w:t>
      </w:r>
      <w:r w:rsidRPr="000721F0">
        <w:rPr>
          <w:rFonts w:ascii="Lucida Sans Unicode" w:hAnsi="Lucida Sans Unicode" w:cs="Lucida Sans Unicode"/>
          <w:sz w:val="20"/>
          <w:szCs w:val="20"/>
          <w:lang w:val="es-ES"/>
        </w:rPr>
        <w:t>” presentado por el interventor designado</w:t>
      </w:r>
      <w:r w:rsidR="00A6556D" w:rsidRPr="000721F0">
        <w:rPr>
          <w:rFonts w:ascii="Lucida Sans Unicode" w:hAnsi="Lucida Sans Unicode" w:cs="Lucida Sans Unicode"/>
          <w:sz w:val="20"/>
          <w:szCs w:val="20"/>
          <w:lang w:val="es-ES"/>
        </w:rPr>
        <w:t xml:space="preserve">, </w:t>
      </w:r>
      <w:r w:rsidR="00A6556D" w:rsidRPr="000721F0">
        <w:rPr>
          <w:rFonts w:ascii="Lucida Sans Unicode" w:hAnsi="Lucida Sans Unicode" w:cs="Lucida Sans Unicode"/>
          <w:color w:val="000000" w:themeColor="text1"/>
          <w:sz w:val="20"/>
          <w:szCs w:val="20"/>
          <w:lang w:val="es-ES"/>
        </w:rPr>
        <w:t>toda vez que</w:t>
      </w:r>
      <w:r w:rsidR="00A6556D" w:rsidRPr="000721F0">
        <w:rPr>
          <w:rFonts w:ascii="Lucida Sans Unicode" w:hAnsi="Lucida Sans Unicode" w:cs="Lucida Sans Unicode"/>
          <w:color w:val="000000" w:themeColor="text1"/>
          <w:sz w:val="20"/>
          <w:szCs w:val="20"/>
        </w:rPr>
        <w:t xml:space="preserve"> carece de una debida fundamentación y motivación, en torno a las solicitudes de reconocimiento de acreedores, así </w:t>
      </w:r>
      <w:r w:rsidR="008C4564" w:rsidRPr="000721F0">
        <w:rPr>
          <w:rFonts w:ascii="Lucida Sans Unicode" w:hAnsi="Lucida Sans Unicode" w:cs="Lucida Sans Unicode"/>
          <w:color w:val="000000" w:themeColor="text1"/>
          <w:sz w:val="20"/>
          <w:szCs w:val="20"/>
        </w:rPr>
        <w:t xml:space="preserve">como </w:t>
      </w:r>
      <w:r w:rsidR="00A6556D" w:rsidRPr="000721F0">
        <w:rPr>
          <w:rFonts w:ascii="Lucida Sans Unicode" w:hAnsi="Lucida Sans Unicode" w:cs="Lucida Sans Unicode"/>
          <w:color w:val="000000" w:themeColor="text1"/>
          <w:sz w:val="20"/>
          <w:szCs w:val="20"/>
          <w:lang w:val="es-ES"/>
        </w:rPr>
        <w:lastRenderedPageBreak/>
        <w:t>de los documentos que se le remitieron para su análisis y estudio se observa que no fueron analizados</w:t>
      </w:r>
      <w:r w:rsidR="008C4564" w:rsidRPr="000721F0">
        <w:rPr>
          <w:rFonts w:ascii="Lucida Sans Unicode" w:hAnsi="Lucida Sans Unicode" w:cs="Lucida Sans Unicode"/>
          <w:color w:val="000000" w:themeColor="text1"/>
          <w:sz w:val="20"/>
          <w:szCs w:val="20"/>
          <w:lang w:val="es-ES"/>
        </w:rPr>
        <w:t>,</w:t>
      </w:r>
      <w:r w:rsidR="00A6556D" w:rsidRPr="000721F0">
        <w:rPr>
          <w:rFonts w:ascii="Lucida Sans Unicode" w:hAnsi="Lucida Sans Unicode" w:cs="Lucida Sans Unicode"/>
          <w:color w:val="000000" w:themeColor="text1"/>
          <w:sz w:val="20"/>
          <w:szCs w:val="20"/>
          <w:lang w:val="es-ES"/>
        </w:rPr>
        <w:t xml:space="preserve"> ya que únicamente se manifestaron de manera general, sin entrar al fondo del estudio y análisis de cada uno de ellos, </w:t>
      </w:r>
      <w:r w:rsidR="00A6556D" w:rsidRPr="000721F0">
        <w:rPr>
          <w:rFonts w:ascii="Lucida Sans Unicode" w:hAnsi="Lucida Sans Unicode" w:cs="Lucida Sans Unicode"/>
          <w:sz w:val="20"/>
          <w:szCs w:val="20"/>
          <w:lang w:val="es-ES"/>
        </w:rPr>
        <w:t xml:space="preserve">determinando </w:t>
      </w:r>
      <w:r w:rsidR="00A6556D" w:rsidRPr="000721F0">
        <w:rPr>
          <w:rFonts w:ascii="Lucida Sans Unicode" w:hAnsi="Lucida Sans Unicode" w:cs="Lucida Sans Unicode"/>
          <w:color w:val="000000" w:themeColor="text1"/>
          <w:sz w:val="20"/>
          <w:szCs w:val="20"/>
          <w:lang w:val="es-ES"/>
        </w:rPr>
        <w:t xml:space="preserve">regresar el </w:t>
      </w:r>
      <w:r w:rsidR="00A37EF3" w:rsidRPr="000721F0">
        <w:rPr>
          <w:rFonts w:ascii="Lucida Sans Unicode" w:hAnsi="Lucida Sans Unicode" w:cs="Lucida Sans Unicode"/>
          <w:color w:val="000000" w:themeColor="text1"/>
          <w:sz w:val="20"/>
          <w:szCs w:val="20"/>
          <w:lang w:val="es-ES"/>
        </w:rPr>
        <w:t>i</w:t>
      </w:r>
      <w:r w:rsidR="00A6556D" w:rsidRPr="000721F0">
        <w:rPr>
          <w:rFonts w:ascii="Lucida Sans Unicode" w:hAnsi="Lucida Sans Unicode" w:cs="Lucida Sans Unicode"/>
          <w:color w:val="000000" w:themeColor="text1"/>
          <w:sz w:val="20"/>
          <w:szCs w:val="20"/>
          <w:lang w:val="es-ES"/>
        </w:rPr>
        <w:t>nforme a efecto de que anali</w:t>
      </w:r>
      <w:r w:rsidR="008C4564" w:rsidRPr="000721F0">
        <w:rPr>
          <w:rFonts w:ascii="Lucida Sans Unicode" w:hAnsi="Lucida Sans Unicode" w:cs="Lucida Sans Unicode"/>
          <w:color w:val="000000" w:themeColor="text1"/>
          <w:sz w:val="20"/>
          <w:szCs w:val="20"/>
          <w:lang w:val="es-ES"/>
        </w:rPr>
        <w:t>zara</w:t>
      </w:r>
      <w:r w:rsidR="00A6556D" w:rsidRPr="000721F0">
        <w:rPr>
          <w:rFonts w:ascii="Lucida Sans Unicode" w:hAnsi="Lucida Sans Unicode" w:cs="Lucida Sans Unicode"/>
          <w:color w:val="000000" w:themeColor="text1"/>
          <w:sz w:val="20"/>
          <w:szCs w:val="20"/>
          <w:lang w:val="es-ES"/>
        </w:rPr>
        <w:t xml:space="preserve"> y entr</w:t>
      </w:r>
      <w:r w:rsidR="008C4564" w:rsidRPr="000721F0">
        <w:rPr>
          <w:rFonts w:ascii="Lucida Sans Unicode" w:hAnsi="Lucida Sans Unicode" w:cs="Lucida Sans Unicode"/>
          <w:color w:val="000000" w:themeColor="text1"/>
          <w:sz w:val="20"/>
          <w:szCs w:val="20"/>
          <w:lang w:val="es-ES"/>
        </w:rPr>
        <w:t>ara</w:t>
      </w:r>
      <w:r w:rsidR="00A6556D" w:rsidRPr="000721F0">
        <w:rPr>
          <w:rFonts w:ascii="Lucida Sans Unicode" w:hAnsi="Lucida Sans Unicode" w:cs="Lucida Sans Unicode"/>
          <w:color w:val="000000" w:themeColor="text1"/>
          <w:sz w:val="20"/>
          <w:szCs w:val="20"/>
          <w:lang w:val="es-ES"/>
        </w:rPr>
        <w:t xml:space="preserve"> al estudio de cada una de las pruebas que tiene en su poder,</w:t>
      </w:r>
      <w:r w:rsidR="00DD119D" w:rsidRPr="000721F0">
        <w:rPr>
          <w:rFonts w:ascii="Lucida Sans Unicode" w:hAnsi="Lucida Sans Unicode" w:cs="Lucida Sans Unicode"/>
          <w:color w:val="000000" w:themeColor="text1"/>
          <w:sz w:val="20"/>
          <w:szCs w:val="20"/>
          <w:lang w:val="es-ES"/>
        </w:rPr>
        <w:t xml:space="preserve"> asimismo</w:t>
      </w:r>
      <w:r w:rsidR="00B2586E" w:rsidRPr="000721F0">
        <w:rPr>
          <w:rFonts w:ascii="Lucida Sans Unicode" w:hAnsi="Lucida Sans Unicode" w:cs="Lucida Sans Unicode"/>
          <w:color w:val="000000" w:themeColor="text1"/>
          <w:sz w:val="20"/>
          <w:szCs w:val="20"/>
          <w:lang w:val="es-ES"/>
        </w:rPr>
        <w:t>,</w:t>
      </w:r>
      <w:r w:rsidR="00DD119D" w:rsidRPr="000721F0">
        <w:rPr>
          <w:rFonts w:ascii="Lucida Sans Unicode" w:hAnsi="Lucida Sans Unicode" w:cs="Lucida Sans Unicode"/>
          <w:color w:val="000000" w:themeColor="text1"/>
          <w:sz w:val="20"/>
          <w:szCs w:val="20"/>
          <w:lang w:val="es-ES"/>
        </w:rPr>
        <w:t xml:space="preserve"> e</w:t>
      </w:r>
      <w:r w:rsidR="00B2586E" w:rsidRPr="000721F0">
        <w:rPr>
          <w:rFonts w:ascii="Lucida Sans Unicode" w:hAnsi="Lucida Sans Unicode" w:cs="Lucida Sans Unicode"/>
          <w:color w:val="000000" w:themeColor="text1"/>
          <w:sz w:val="20"/>
          <w:szCs w:val="20"/>
          <w:lang w:val="es-ES"/>
        </w:rPr>
        <w:t>ste</w:t>
      </w:r>
      <w:r w:rsidR="00DD119D" w:rsidRPr="000721F0">
        <w:rPr>
          <w:rFonts w:ascii="Lucida Sans Unicode" w:hAnsi="Lucida Sans Unicode" w:cs="Lucida Sans Unicode"/>
          <w:color w:val="000000" w:themeColor="text1"/>
          <w:sz w:val="20"/>
          <w:szCs w:val="20"/>
          <w:lang w:val="es-ES"/>
        </w:rPr>
        <w:t xml:space="preserve"> Consejo General </w:t>
      </w:r>
      <w:r w:rsidR="00DD119D" w:rsidRPr="000721F0">
        <w:rPr>
          <w:rFonts w:ascii="Lucida Sans Unicode" w:eastAsia="Trebuchet MS" w:hAnsi="Lucida Sans Unicode" w:cs="Lucida Sans Unicode"/>
          <w:sz w:val="20"/>
          <w:szCs w:val="20"/>
          <w:lang w:eastAsia="es-ES"/>
        </w:rPr>
        <w:t>consideró necesario que, por conducto del Tribunal Electoral del Estado de Jalisco, se requi</w:t>
      </w:r>
      <w:r w:rsidR="00B2586E" w:rsidRPr="000721F0">
        <w:rPr>
          <w:rFonts w:ascii="Lucida Sans Unicode" w:eastAsia="Trebuchet MS" w:hAnsi="Lucida Sans Unicode" w:cs="Lucida Sans Unicode"/>
          <w:sz w:val="20"/>
          <w:szCs w:val="20"/>
          <w:lang w:eastAsia="es-ES"/>
        </w:rPr>
        <w:t>riera</w:t>
      </w:r>
      <w:r w:rsidR="00DD119D" w:rsidRPr="000721F0">
        <w:rPr>
          <w:rFonts w:ascii="Lucida Sans Unicode" w:eastAsia="Trebuchet MS" w:hAnsi="Lucida Sans Unicode" w:cs="Lucida Sans Unicode"/>
          <w:sz w:val="20"/>
          <w:szCs w:val="20"/>
          <w:lang w:eastAsia="es-ES"/>
        </w:rPr>
        <w:t xml:space="preserve"> </w:t>
      </w:r>
      <w:r w:rsidR="00DD119D" w:rsidRPr="000721F0">
        <w:rPr>
          <w:rFonts w:ascii="Lucida Sans Unicode" w:hAnsi="Lucida Sans Unicode" w:cs="Lucida Sans Unicode"/>
          <w:sz w:val="20"/>
          <w:szCs w:val="20"/>
          <w:lang w:val="es-ES"/>
        </w:rPr>
        <w:t xml:space="preserve">al </w:t>
      </w:r>
      <w:r w:rsidR="00DD119D" w:rsidRPr="000721F0">
        <w:rPr>
          <w:rFonts w:ascii="Lucida Sans Unicode" w:eastAsia="Trebuchet MS" w:hAnsi="Lucida Sans Unicode" w:cs="Lucida Sans Unicode"/>
          <w:sz w:val="20"/>
          <w:szCs w:val="20"/>
          <w:lang w:eastAsia="es-ES"/>
        </w:rPr>
        <w:t>Servicio de Administración Tributaria (SAT)</w:t>
      </w:r>
      <w:r w:rsidR="00B2586E" w:rsidRPr="000721F0">
        <w:rPr>
          <w:rFonts w:ascii="Lucida Sans Unicode" w:eastAsia="Trebuchet MS" w:hAnsi="Lucida Sans Unicode" w:cs="Lucida Sans Unicode"/>
          <w:sz w:val="20"/>
          <w:szCs w:val="20"/>
          <w:lang w:eastAsia="es-ES"/>
        </w:rPr>
        <w:t xml:space="preserve"> y</w:t>
      </w:r>
      <w:r w:rsidR="00DD119D" w:rsidRPr="000721F0">
        <w:rPr>
          <w:rFonts w:ascii="Lucida Sans Unicode" w:eastAsia="Trebuchet MS" w:hAnsi="Lucida Sans Unicode" w:cs="Lucida Sans Unicode"/>
          <w:b/>
          <w:sz w:val="20"/>
          <w:szCs w:val="20"/>
          <w:lang w:eastAsia="es-ES"/>
        </w:rPr>
        <w:t xml:space="preserve"> </w:t>
      </w:r>
      <w:r w:rsidR="00DD119D" w:rsidRPr="000721F0">
        <w:rPr>
          <w:rFonts w:ascii="Lucida Sans Unicode" w:eastAsia="Trebuchet MS" w:hAnsi="Lucida Sans Unicode" w:cs="Lucida Sans Unicode"/>
          <w:sz w:val="20"/>
          <w:szCs w:val="20"/>
          <w:lang w:eastAsia="es-ES"/>
        </w:rPr>
        <w:t xml:space="preserve">al Centro de Conciliación Laboral </w:t>
      </w:r>
      <w:r w:rsidR="2C344C31" w:rsidRPr="000721F0">
        <w:rPr>
          <w:rFonts w:ascii="Lucida Sans Unicode" w:eastAsia="Trebuchet MS" w:hAnsi="Lucida Sans Unicode" w:cs="Lucida Sans Unicode"/>
          <w:sz w:val="20"/>
          <w:szCs w:val="20"/>
          <w:lang w:eastAsia="es-ES"/>
        </w:rPr>
        <w:t xml:space="preserve">del Estado de </w:t>
      </w:r>
      <w:r w:rsidR="00DD119D" w:rsidRPr="000721F0">
        <w:rPr>
          <w:rFonts w:ascii="Lucida Sans Unicode" w:eastAsia="Trebuchet MS" w:hAnsi="Lucida Sans Unicode" w:cs="Lucida Sans Unicode"/>
          <w:sz w:val="20"/>
          <w:szCs w:val="20"/>
          <w:lang w:eastAsia="es-ES"/>
        </w:rPr>
        <w:t xml:space="preserve">Jalisco (CCL), la información requerida, lo anterior, debido a que a la fecha se encontraba pendiente la obtención de dicha información por parte de </w:t>
      </w:r>
      <w:r w:rsidR="009311D1" w:rsidRPr="000721F0">
        <w:rPr>
          <w:rFonts w:ascii="Lucida Sans Unicode" w:eastAsia="Trebuchet MS" w:hAnsi="Lucida Sans Unicode" w:cs="Lucida Sans Unicode"/>
          <w:sz w:val="20"/>
          <w:szCs w:val="20"/>
          <w:lang w:eastAsia="es-ES"/>
        </w:rPr>
        <w:t>estas</w:t>
      </w:r>
      <w:r w:rsidR="00DD119D" w:rsidRPr="000721F0">
        <w:rPr>
          <w:rFonts w:ascii="Lucida Sans Unicode" w:eastAsia="Trebuchet MS" w:hAnsi="Lucida Sans Unicode" w:cs="Lucida Sans Unicode"/>
          <w:sz w:val="20"/>
          <w:szCs w:val="20"/>
          <w:lang w:eastAsia="es-ES"/>
        </w:rPr>
        <w:t xml:space="preserve">, </w:t>
      </w:r>
      <w:r w:rsidR="006B78FF" w:rsidRPr="000721F0">
        <w:rPr>
          <w:rFonts w:ascii="Lucida Sans Unicode" w:eastAsia="Trebuchet MS" w:hAnsi="Lucida Sans Unicode" w:cs="Lucida Sans Unicode"/>
          <w:sz w:val="20"/>
          <w:szCs w:val="20"/>
          <w:lang w:eastAsia="es-ES"/>
        </w:rPr>
        <w:t xml:space="preserve">como se </w:t>
      </w:r>
      <w:r w:rsidR="00A6556D" w:rsidRPr="000721F0">
        <w:rPr>
          <w:rFonts w:ascii="Lucida Sans Unicode" w:eastAsia="Trebuchet MS" w:hAnsi="Lucida Sans Unicode" w:cs="Lucida Sans Unicode"/>
          <w:sz w:val="20"/>
          <w:szCs w:val="20"/>
          <w:lang w:eastAsia="es-ES"/>
        </w:rPr>
        <w:t>ref</w:t>
      </w:r>
      <w:r w:rsidR="006B78FF" w:rsidRPr="000721F0">
        <w:rPr>
          <w:rFonts w:ascii="Lucida Sans Unicode" w:eastAsia="Trebuchet MS" w:hAnsi="Lucida Sans Unicode" w:cs="Lucida Sans Unicode"/>
          <w:sz w:val="20"/>
          <w:szCs w:val="20"/>
          <w:lang w:eastAsia="es-ES"/>
        </w:rPr>
        <w:t>iere</w:t>
      </w:r>
      <w:r w:rsidR="00A6556D" w:rsidRPr="000721F0">
        <w:rPr>
          <w:rFonts w:ascii="Lucida Sans Unicode" w:hAnsi="Lucida Sans Unicode" w:cs="Lucida Sans Unicode"/>
          <w:sz w:val="20"/>
          <w:szCs w:val="20"/>
          <w:lang w:val="es-ES"/>
        </w:rPr>
        <w:t xml:space="preserve"> en el punto </w:t>
      </w:r>
      <w:r w:rsidR="00E165F0" w:rsidRPr="000721F0">
        <w:rPr>
          <w:rFonts w:ascii="Lucida Sans Unicode" w:hAnsi="Lucida Sans Unicode" w:cs="Lucida Sans Unicode"/>
          <w:sz w:val="20"/>
          <w:szCs w:val="20"/>
          <w:lang w:val="es-ES"/>
        </w:rPr>
        <w:t>6</w:t>
      </w:r>
      <w:r w:rsidR="7B4620BE" w:rsidRPr="000721F0">
        <w:rPr>
          <w:rFonts w:ascii="Lucida Sans Unicode" w:hAnsi="Lucida Sans Unicode" w:cs="Lucida Sans Unicode"/>
          <w:sz w:val="20"/>
          <w:szCs w:val="20"/>
          <w:lang w:val="es-ES"/>
        </w:rPr>
        <w:t>1</w:t>
      </w:r>
      <w:r w:rsidR="00A6556D" w:rsidRPr="000721F0">
        <w:rPr>
          <w:rFonts w:ascii="Lucida Sans Unicode" w:hAnsi="Lucida Sans Unicode" w:cs="Lucida Sans Unicode"/>
          <w:sz w:val="20"/>
          <w:szCs w:val="20"/>
          <w:lang w:val="es-ES"/>
        </w:rPr>
        <w:t xml:space="preserve"> de antecedentes.</w:t>
      </w:r>
      <w:r w:rsidR="001866DA" w:rsidRPr="000721F0">
        <w:rPr>
          <w:rFonts w:ascii="Lucida Sans Unicode" w:hAnsi="Lucida Sans Unicode" w:cs="Lucida Sans Unicode"/>
          <w:color w:val="000000" w:themeColor="text1"/>
          <w:sz w:val="20"/>
          <w:szCs w:val="20"/>
          <w:lang w:val="es-ES"/>
        </w:rPr>
        <w:t xml:space="preserve"> </w:t>
      </w:r>
    </w:p>
    <w:p w14:paraId="70E8F322" w14:textId="77777777" w:rsidR="00245DA6" w:rsidRPr="000721F0" w:rsidRDefault="00245DA6" w:rsidP="000721F0">
      <w:pPr>
        <w:pStyle w:val="Prrafodelista"/>
        <w:spacing w:after="0" w:line="276" w:lineRule="auto"/>
        <w:jc w:val="both"/>
        <w:rPr>
          <w:rFonts w:ascii="Lucida Sans Unicode" w:hAnsi="Lucida Sans Unicode" w:cs="Lucida Sans Unicode"/>
          <w:sz w:val="20"/>
          <w:szCs w:val="20"/>
          <w:lang w:val="es-ES"/>
        </w:rPr>
      </w:pPr>
    </w:p>
    <w:p w14:paraId="2A2355F6" w14:textId="1CFEA681" w:rsidR="00A6556D" w:rsidRPr="000721F0" w:rsidRDefault="00DD119D"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rPr>
        <w:t>A través del oficio</w:t>
      </w:r>
      <w:r w:rsidRPr="000721F0">
        <w:rPr>
          <w:rFonts w:ascii="Lucida Sans Unicode" w:hAnsi="Lucida Sans Unicode" w:cs="Lucida Sans Unicode"/>
          <w:b/>
          <w:sz w:val="20"/>
          <w:szCs w:val="20"/>
        </w:rPr>
        <w:t xml:space="preserve"> </w:t>
      </w:r>
      <w:r w:rsidRPr="000721F0">
        <w:rPr>
          <w:rFonts w:ascii="Lucida Sans Unicode" w:hAnsi="Lucida Sans Unicode" w:cs="Lucida Sans Unicode"/>
          <w:sz w:val="20"/>
          <w:szCs w:val="20"/>
        </w:rPr>
        <w:t>10854/2024</w:t>
      </w:r>
      <w:r w:rsidRPr="000721F0">
        <w:rPr>
          <w:rFonts w:ascii="Lucida Sans Unicode" w:hAnsi="Lucida Sans Unicode" w:cs="Lucida Sans Unicode"/>
          <w:b/>
          <w:sz w:val="20"/>
          <w:szCs w:val="20"/>
        </w:rPr>
        <w:t xml:space="preserve"> </w:t>
      </w:r>
      <w:r w:rsidRPr="000721F0">
        <w:rPr>
          <w:rFonts w:ascii="Lucida Sans Unicode" w:hAnsi="Lucida Sans Unicode" w:cs="Lucida Sans Unicode"/>
          <w:sz w:val="20"/>
          <w:szCs w:val="20"/>
        </w:rPr>
        <w:t xml:space="preserve">de Secretaría Ejecutiva, </w:t>
      </w:r>
      <w:r w:rsidR="006953A2" w:rsidRPr="000721F0">
        <w:rPr>
          <w:rFonts w:ascii="Lucida Sans Unicode" w:hAnsi="Lucida Sans Unicode" w:cs="Lucida Sans Unicode"/>
          <w:sz w:val="20"/>
          <w:szCs w:val="20"/>
          <w:lang w:val="es-ES"/>
        </w:rPr>
        <w:t xml:space="preserve">dirigido al </w:t>
      </w:r>
      <w:r w:rsidR="00D247C7" w:rsidRPr="000721F0">
        <w:rPr>
          <w:rFonts w:ascii="Lucida Sans Unicode" w:hAnsi="Lucida Sans Unicode" w:cs="Lucida Sans Unicode"/>
          <w:sz w:val="20"/>
          <w:szCs w:val="20"/>
          <w:lang w:val="es-ES"/>
        </w:rPr>
        <w:t>ciudadano Tomás</w:t>
      </w:r>
      <w:r w:rsidR="006953A2" w:rsidRPr="000721F0">
        <w:rPr>
          <w:rFonts w:ascii="Lucida Sans Unicode" w:hAnsi="Lucida Sans Unicode" w:cs="Lucida Sans Unicode"/>
          <w:sz w:val="20"/>
          <w:szCs w:val="20"/>
          <w:lang w:val="es-ES"/>
        </w:rPr>
        <w:t xml:space="preserve"> Vargas Suarez, </w:t>
      </w:r>
      <w:r w:rsidR="006B78FF" w:rsidRPr="000721F0">
        <w:rPr>
          <w:rFonts w:ascii="Lucida Sans Unicode" w:hAnsi="Lucida Sans Unicode" w:cs="Lucida Sans Unicode"/>
          <w:sz w:val="20"/>
          <w:szCs w:val="20"/>
          <w:lang w:val="es-ES"/>
        </w:rPr>
        <w:t>m</w:t>
      </w:r>
      <w:r w:rsidR="006953A2" w:rsidRPr="000721F0">
        <w:rPr>
          <w:rFonts w:ascii="Lucida Sans Unicode" w:hAnsi="Lucida Sans Unicode" w:cs="Lucida Sans Unicode"/>
          <w:sz w:val="20"/>
          <w:szCs w:val="20"/>
          <w:lang w:val="es-ES"/>
        </w:rPr>
        <w:t xml:space="preserve">agistrado </w:t>
      </w:r>
      <w:r w:rsidR="006B78FF" w:rsidRPr="000721F0">
        <w:rPr>
          <w:rFonts w:ascii="Lucida Sans Unicode" w:hAnsi="Lucida Sans Unicode" w:cs="Lucida Sans Unicode"/>
          <w:sz w:val="20"/>
          <w:szCs w:val="20"/>
          <w:lang w:val="es-ES"/>
        </w:rPr>
        <w:t>p</w:t>
      </w:r>
      <w:r w:rsidR="006953A2" w:rsidRPr="000721F0">
        <w:rPr>
          <w:rFonts w:ascii="Lucida Sans Unicode" w:hAnsi="Lucida Sans Unicode" w:cs="Lucida Sans Unicode"/>
          <w:sz w:val="20"/>
          <w:szCs w:val="20"/>
          <w:lang w:val="es-ES"/>
        </w:rPr>
        <w:t xml:space="preserve">residente del Tribunal Electoral del Estado de Jalisco, el </w:t>
      </w:r>
      <w:r w:rsidR="006B78FF" w:rsidRPr="000721F0">
        <w:rPr>
          <w:rFonts w:ascii="Lucida Sans Unicode" w:hAnsi="Lucida Sans Unicode" w:cs="Lucida Sans Unicode"/>
          <w:sz w:val="20"/>
          <w:szCs w:val="20"/>
          <w:lang w:val="es-ES"/>
        </w:rPr>
        <w:t>s</w:t>
      </w:r>
      <w:r w:rsidR="006953A2" w:rsidRPr="000721F0">
        <w:rPr>
          <w:rFonts w:ascii="Lucida Sans Unicode" w:hAnsi="Lucida Sans Unicode" w:cs="Lucida Sans Unicode"/>
          <w:sz w:val="20"/>
          <w:szCs w:val="20"/>
          <w:lang w:val="es-ES"/>
        </w:rPr>
        <w:t xml:space="preserve">ecretario </w:t>
      </w:r>
      <w:r w:rsidR="006B78FF" w:rsidRPr="000721F0">
        <w:rPr>
          <w:rFonts w:ascii="Lucida Sans Unicode" w:hAnsi="Lucida Sans Unicode" w:cs="Lucida Sans Unicode"/>
          <w:sz w:val="20"/>
          <w:szCs w:val="20"/>
          <w:lang w:val="es-ES"/>
        </w:rPr>
        <w:t>e</w:t>
      </w:r>
      <w:r w:rsidR="006953A2" w:rsidRPr="000721F0">
        <w:rPr>
          <w:rFonts w:ascii="Lucida Sans Unicode" w:hAnsi="Lucida Sans Unicode" w:cs="Lucida Sans Unicode"/>
          <w:sz w:val="20"/>
          <w:szCs w:val="20"/>
          <w:lang w:val="es-ES"/>
        </w:rPr>
        <w:t>jecutivo de este Instituto Electoral le solicit</w:t>
      </w:r>
      <w:r w:rsidR="006B78FF" w:rsidRPr="000721F0">
        <w:rPr>
          <w:rFonts w:ascii="Lucida Sans Unicode" w:hAnsi="Lucida Sans Unicode" w:cs="Lucida Sans Unicode"/>
          <w:sz w:val="20"/>
          <w:szCs w:val="20"/>
          <w:lang w:val="es-ES"/>
        </w:rPr>
        <w:t>ó</w:t>
      </w:r>
      <w:r w:rsidR="006953A2" w:rsidRPr="000721F0">
        <w:rPr>
          <w:rFonts w:ascii="Lucida Sans Unicode" w:hAnsi="Lucida Sans Unicode" w:cs="Lucida Sans Unicode"/>
          <w:sz w:val="20"/>
          <w:szCs w:val="20"/>
          <w:lang w:val="es-ES"/>
        </w:rPr>
        <w:t xml:space="preserve"> que</w:t>
      </w:r>
      <w:r w:rsidR="001D3DD3" w:rsidRPr="000721F0">
        <w:rPr>
          <w:rFonts w:ascii="Lucida Sans Unicode" w:hAnsi="Lucida Sans Unicode" w:cs="Lucida Sans Unicode"/>
          <w:sz w:val="20"/>
          <w:szCs w:val="20"/>
          <w:lang w:val="es-ES"/>
        </w:rPr>
        <w:t>,</w:t>
      </w:r>
      <w:r w:rsidR="006953A2" w:rsidRPr="000721F0">
        <w:rPr>
          <w:rFonts w:ascii="Lucida Sans Unicode" w:hAnsi="Lucida Sans Unicode" w:cs="Lucida Sans Unicode"/>
          <w:sz w:val="20"/>
          <w:szCs w:val="20"/>
          <w:lang w:val="es-ES"/>
        </w:rPr>
        <w:t xml:space="preserve"> por su </w:t>
      </w:r>
      <w:r w:rsidR="000D4357" w:rsidRPr="000721F0">
        <w:rPr>
          <w:rFonts w:ascii="Lucida Sans Unicode" w:hAnsi="Lucida Sans Unicode" w:cs="Lucida Sans Unicode"/>
          <w:sz w:val="20"/>
          <w:szCs w:val="20"/>
          <w:lang w:val="es-ES"/>
        </w:rPr>
        <w:t>conducto</w:t>
      </w:r>
      <w:r w:rsidR="001D3DD3" w:rsidRPr="000721F0">
        <w:rPr>
          <w:rFonts w:ascii="Lucida Sans Unicode" w:hAnsi="Lucida Sans Unicode" w:cs="Lucida Sans Unicode"/>
          <w:sz w:val="20"/>
          <w:szCs w:val="20"/>
          <w:lang w:val="es-ES"/>
        </w:rPr>
        <w:t>,</w:t>
      </w:r>
      <w:r w:rsidR="000D4357" w:rsidRPr="000721F0">
        <w:rPr>
          <w:rFonts w:ascii="Lucida Sans Unicode" w:hAnsi="Lucida Sans Unicode" w:cs="Lucida Sans Unicode"/>
          <w:sz w:val="20"/>
          <w:szCs w:val="20"/>
          <w:lang w:val="es-ES"/>
        </w:rPr>
        <w:t xml:space="preserve"> </w:t>
      </w:r>
      <w:r w:rsidR="006953A2" w:rsidRPr="000721F0">
        <w:rPr>
          <w:rFonts w:ascii="Lucida Sans Unicode" w:hAnsi="Lucida Sans Unicode" w:cs="Lucida Sans Unicode"/>
          <w:sz w:val="20"/>
          <w:szCs w:val="20"/>
          <w:lang w:val="es-ES"/>
        </w:rPr>
        <w:t>orden</w:t>
      </w:r>
      <w:r w:rsidR="006B78FF" w:rsidRPr="000721F0">
        <w:rPr>
          <w:rFonts w:ascii="Lucida Sans Unicode" w:hAnsi="Lucida Sans Unicode" w:cs="Lucida Sans Unicode"/>
          <w:sz w:val="20"/>
          <w:szCs w:val="20"/>
          <w:lang w:val="es-ES"/>
        </w:rPr>
        <w:t>ara</w:t>
      </w:r>
      <w:r w:rsidR="006953A2" w:rsidRPr="000721F0">
        <w:rPr>
          <w:rFonts w:ascii="Lucida Sans Unicode" w:hAnsi="Lucida Sans Unicode" w:cs="Lucida Sans Unicode"/>
          <w:sz w:val="20"/>
          <w:szCs w:val="20"/>
          <w:lang w:val="es-ES"/>
        </w:rPr>
        <w:t xml:space="preserve"> girar oficios al Servicio de Administración Tributaria (SAT), a efecto de que proporcionara l</w:t>
      </w:r>
      <w:r w:rsidR="00AB46F3" w:rsidRPr="000721F0">
        <w:rPr>
          <w:rFonts w:ascii="Lucida Sans Unicode" w:hAnsi="Lucida Sans Unicode" w:cs="Lucida Sans Unicode"/>
          <w:sz w:val="20"/>
          <w:szCs w:val="20"/>
          <w:lang w:val="es-ES"/>
        </w:rPr>
        <w:t>a</w:t>
      </w:r>
      <w:r w:rsidR="006953A2" w:rsidRPr="000721F0">
        <w:rPr>
          <w:rFonts w:ascii="Lucida Sans Unicode" w:hAnsi="Lucida Sans Unicode" w:cs="Lucida Sans Unicode"/>
          <w:sz w:val="20"/>
          <w:szCs w:val="20"/>
          <w:lang w:val="es-ES"/>
        </w:rPr>
        <w:t xml:space="preserve"> docume</w:t>
      </w:r>
      <w:r w:rsidR="00AB46F3" w:rsidRPr="000721F0">
        <w:rPr>
          <w:rFonts w:ascii="Lucida Sans Unicode" w:hAnsi="Lucida Sans Unicode" w:cs="Lucida Sans Unicode"/>
          <w:sz w:val="20"/>
          <w:szCs w:val="20"/>
          <w:lang w:val="es-ES"/>
        </w:rPr>
        <w:t>ntación</w:t>
      </w:r>
      <w:r w:rsidR="006953A2" w:rsidRPr="000721F0">
        <w:rPr>
          <w:rFonts w:ascii="Lucida Sans Unicode" w:hAnsi="Lucida Sans Unicode" w:cs="Lucida Sans Unicode"/>
          <w:sz w:val="20"/>
          <w:szCs w:val="20"/>
          <w:lang w:val="es-ES"/>
        </w:rPr>
        <w:t xml:space="preserve"> denominad</w:t>
      </w:r>
      <w:r w:rsidR="00AB46F3" w:rsidRPr="000721F0">
        <w:rPr>
          <w:rFonts w:ascii="Lucida Sans Unicode" w:hAnsi="Lucida Sans Unicode" w:cs="Lucida Sans Unicode"/>
          <w:sz w:val="20"/>
          <w:szCs w:val="20"/>
          <w:lang w:val="es-ES"/>
        </w:rPr>
        <w:t>a</w:t>
      </w:r>
      <w:r w:rsidR="006953A2" w:rsidRPr="000721F0">
        <w:rPr>
          <w:rFonts w:ascii="Lucida Sans Unicode" w:hAnsi="Lucida Sans Unicode" w:cs="Lucida Sans Unicode"/>
          <w:sz w:val="20"/>
          <w:szCs w:val="20"/>
          <w:lang w:val="es-ES"/>
        </w:rPr>
        <w:t xml:space="preserve"> </w:t>
      </w:r>
      <w:r w:rsidR="00FA16F4" w:rsidRPr="000721F0">
        <w:rPr>
          <w:rFonts w:ascii="Lucida Sans Unicode" w:hAnsi="Lucida Sans Unicode" w:cs="Lucida Sans Unicode"/>
          <w:sz w:val="20"/>
          <w:szCs w:val="20"/>
          <w:lang w:val="es-ES"/>
        </w:rPr>
        <w:t>Comprobante Fiscal Digital por Internet (CFDI)</w:t>
      </w:r>
      <w:r w:rsidR="006953A2" w:rsidRPr="000721F0">
        <w:rPr>
          <w:rFonts w:ascii="Lucida Sans Unicode" w:hAnsi="Lucida Sans Unicode" w:cs="Lucida Sans Unicode"/>
          <w:sz w:val="20"/>
          <w:szCs w:val="20"/>
          <w:lang w:val="es-ES"/>
        </w:rPr>
        <w:t xml:space="preserve"> con los que </w:t>
      </w:r>
      <w:r w:rsidR="00AB46F3" w:rsidRPr="000721F0">
        <w:rPr>
          <w:rFonts w:ascii="Lucida Sans Unicode" w:hAnsi="Lucida Sans Unicode" w:cs="Lucida Sans Unicode"/>
          <w:sz w:val="20"/>
          <w:szCs w:val="20"/>
          <w:lang w:val="es-ES"/>
        </w:rPr>
        <w:t xml:space="preserve">contara </w:t>
      </w:r>
      <w:r w:rsidR="006953A2" w:rsidRPr="000721F0">
        <w:rPr>
          <w:rFonts w:ascii="Lucida Sans Unicode" w:hAnsi="Lucida Sans Unicode" w:cs="Lucida Sans Unicode"/>
          <w:sz w:val="20"/>
          <w:szCs w:val="20"/>
          <w:lang w:val="es-ES"/>
        </w:rPr>
        <w:t xml:space="preserve">en su historial de registro por concepto de pago de asimilados a salarios a cargo del otrora partido político </w:t>
      </w:r>
      <w:r w:rsidR="54E732ED" w:rsidRPr="000721F0">
        <w:rPr>
          <w:rFonts w:ascii="Lucida Sans Unicode" w:hAnsi="Lucida Sans Unicode" w:cs="Lucida Sans Unicode"/>
          <w:sz w:val="20"/>
          <w:szCs w:val="20"/>
          <w:lang w:val="es-ES"/>
        </w:rPr>
        <w:t xml:space="preserve">local </w:t>
      </w:r>
      <w:r w:rsidR="0071564F" w:rsidRPr="000721F0">
        <w:rPr>
          <w:rFonts w:ascii="Lucida Sans Unicode" w:hAnsi="Lucida Sans Unicode" w:cs="Lucida Sans Unicode"/>
          <w:sz w:val="20"/>
          <w:szCs w:val="20"/>
          <w:lang w:val="es-ES"/>
        </w:rPr>
        <w:t>“SOMOS”,</w:t>
      </w:r>
      <w:r w:rsidR="006953A2" w:rsidRPr="000721F0">
        <w:rPr>
          <w:rFonts w:ascii="Lucida Sans Unicode" w:hAnsi="Lucida Sans Unicode" w:cs="Lucida Sans Unicode"/>
          <w:sz w:val="20"/>
          <w:szCs w:val="20"/>
          <w:lang w:val="es-ES"/>
        </w:rPr>
        <w:t xml:space="preserve"> de los meses de enero a diciembre de los años dos mil veinte y dos mil veintiuno</w:t>
      </w:r>
      <w:r w:rsidR="00AB46F3" w:rsidRPr="000721F0">
        <w:rPr>
          <w:rFonts w:ascii="Lucida Sans Unicode" w:hAnsi="Lucida Sans Unicode" w:cs="Lucida Sans Unicode"/>
          <w:sz w:val="20"/>
          <w:szCs w:val="20"/>
          <w:lang w:val="es-ES"/>
        </w:rPr>
        <w:t>;</w:t>
      </w:r>
      <w:r w:rsidR="006953A2" w:rsidRPr="000721F0">
        <w:rPr>
          <w:rFonts w:ascii="Lucida Sans Unicode" w:hAnsi="Lucida Sans Unicode" w:cs="Lucida Sans Unicode"/>
          <w:sz w:val="20"/>
          <w:szCs w:val="20"/>
          <w:lang w:val="es-ES"/>
        </w:rPr>
        <w:t xml:space="preserve"> así como al Centro de Conciliación Laboral </w:t>
      </w:r>
      <w:r w:rsidR="339FE463" w:rsidRPr="000721F0">
        <w:rPr>
          <w:rFonts w:ascii="Lucida Sans Unicode" w:hAnsi="Lucida Sans Unicode" w:cs="Lucida Sans Unicode"/>
          <w:sz w:val="20"/>
          <w:szCs w:val="20"/>
          <w:lang w:val="es-ES"/>
        </w:rPr>
        <w:t xml:space="preserve">del Estado de </w:t>
      </w:r>
      <w:r w:rsidR="006953A2" w:rsidRPr="000721F0">
        <w:rPr>
          <w:rFonts w:ascii="Lucida Sans Unicode" w:hAnsi="Lucida Sans Unicode" w:cs="Lucida Sans Unicode"/>
          <w:sz w:val="20"/>
          <w:szCs w:val="20"/>
          <w:lang w:val="es-ES"/>
        </w:rPr>
        <w:t xml:space="preserve">Jalisco (CCL), </w:t>
      </w:r>
      <w:r w:rsidR="006953A2" w:rsidRPr="000721F0">
        <w:rPr>
          <w:rFonts w:ascii="Lucida Sans Unicode" w:hAnsi="Lucida Sans Unicode" w:cs="Lucida Sans Unicode"/>
          <w:sz w:val="20"/>
          <w:szCs w:val="20"/>
        </w:rPr>
        <w:t>para que por su conducto proporcion</w:t>
      </w:r>
      <w:r w:rsidR="00AB46F3" w:rsidRPr="000721F0">
        <w:rPr>
          <w:rFonts w:ascii="Lucida Sans Unicode" w:hAnsi="Lucida Sans Unicode" w:cs="Lucida Sans Unicode"/>
          <w:sz w:val="20"/>
          <w:szCs w:val="20"/>
        </w:rPr>
        <w:t>ara</w:t>
      </w:r>
      <w:r w:rsidR="006953A2" w:rsidRPr="000721F0">
        <w:rPr>
          <w:rFonts w:ascii="Lucida Sans Unicode" w:hAnsi="Lucida Sans Unicode" w:cs="Lucida Sans Unicode"/>
          <w:sz w:val="20"/>
          <w:szCs w:val="20"/>
        </w:rPr>
        <w:t xml:space="preserve"> información que </w:t>
      </w:r>
      <w:r w:rsidR="005934CE" w:rsidRPr="000721F0">
        <w:rPr>
          <w:rFonts w:ascii="Lucida Sans Unicode" w:hAnsi="Lucida Sans Unicode" w:cs="Lucida Sans Unicode"/>
          <w:sz w:val="20"/>
          <w:szCs w:val="20"/>
        </w:rPr>
        <w:t>señalara</w:t>
      </w:r>
      <w:r w:rsidR="006953A2" w:rsidRPr="000721F0">
        <w:rPr>
          <w:rFonts w:ascii="Lucida Sans Unicode" w:hAnsi="Lucida Sans Unicode" w:cs="Lucida Sans Unicode"/>
          <w:sz w:val="20"/>
          <w:szCs w:val="20"/>
        </w:rPr>
        <w:t xml:space="preserve"> si en su historial de registro se en</w:t>
      </w:r>
      <w:r w:rsidR="00512C18" w:rsidRPr="000721F0">
        <w:rPr>
          <w:rFonts w:ascii="Lucida Sans Unicode" w:hAnsi="Lucida Sans Unicode" w:cs="Lucida Sans Unicode"/>
          <w:sz w:val="20"/>
          <w:szCs w:val="20"/>
        </w:rPr>
        <w:t>contraban</w:t>
      </w:r>
      <w:r w:rsidR="006953A2" w:rsidRPr="000721F0">
        <w:rPr>
          <w:rFonts w:ascii="Lucida Sans Unicode" w:hAnsi="Lucida Sans Unicode" w:cs="Lucida Sans Unicode"/>
          <w:sz w:val="20"/>
          <w:szCs w:val="20"/>
        </w:rPr>
        <w:t xml:space="preserve"> datos que indicaran </w:t>
      </w:r>
      <w:r w:rsidR="005934CE" w:rsidRPr="000721F0">
        <w:rPr>
          <w:rFonts w:ascii="Lucida Sans Unicode" w:hAnsi="Lucida Sans Unicode" w:cs="Lucida Sans Unicode"/>
          <w:sz w:val="20"/>
          <w:szCs w:val="20"/>
        </w:rPr>
        <w:t xml:space="preserve">si </w:t>
      </w:r>
      <w:r w:rsidR="006953A2" w:rsidRPr="000721F0">
        <w:rPr>
          <w:rFonts w:ascii="Lucida Sans Unicode" w:hAnsi="Lucida Sans Unicode" w:cs="Lucida Sans Unicode"/>
          <w:sz w:val="20"/>
          <w:szCs w:val="20"/>
        </w:rPr>
        <w:t xml:space="preserve">en algún momento se hubiera presentado o llevado a cabo </w:t>
      </w:r>
      <w:r w:rsidR="00856E5C" w:rsidRPr="000721F0">
        <w:rPr>
          <w:rFonts w:ascii="Lucida Sans Unicode" w:hAnsi="Lucida Sans Unicode" w:cs="Lucida Sans Unicode"/>
          <w:sz w:val="20"/>
          <w:szCs w:val="20"/>
        </w:rPr>
        <w:t xml:space="preserve">algún </w:t>
      </w:r>
      <w:r w:rsidR="006953A2" w:rsidRPr="000721F0">
        <w:rPr>
          <w:rFonts w:ascii="Lucida Sans Unicode" w:hAnsi="Lucida Sans Unicode" w:cs="Lucida Sans Unicode"/>
          <w:sz w:val="20"/>
          <w:szCs w:val="20"/>
        </w:rPr>
        <w:t xml:space="preserve">trámite </w:t>
      </w:r>
      <w:r w:rsidR="00856E5C" w:rsidRPr="000721F0">
        <w:rPr>
          <w:rFonts w:ascii="Lucida Sans Unicode" w:hAnsi="Lucida Sans Unicode" w:cs="Lucida Sans Unicode"/>
          <w:sz w:val="20"/>
          <w:szCs w:val="20"/>
        </w:rPr>
        <w:t xml:space="preserve">o procedimiento </w:t>
      </w:r>
      <w:r w:rsidR="006953A2" w:rsidRPr="000721F0">
        <w:rPr>
          <w:rFonts w:ascii="Lucida Sans Unicode" w:hAnsi="Lucida Sans Unicode" w:cs="Lucida Sans Unicode"/>
          <w:sz w:val="20"/>
          <w:szCs w:val="20"/>
        </w:rPr>
        <w:t xml:space="preserve">de conciliación </w:t>
      </w:r>
      <w:r w:rsidR="00856E5C" w:rsidRPr="000721F0">
        <w:rPr>
          <w:rFonts w:ascii="Lucida Sans Unicode" w:hAnsi="Lucida Sans Unicode" w:cs="Lucida Sans Unicode"/>
          <w:sz w:val="20"/>
          <w:szCs w:val="20"/>
        </w:rPr>
        <w:t xml:space="preserve">relativo a las personas que se ostentan </w:t>
      </w:r>
      <w:r w:rsidR="006953A2" w:rsidRPr="000721F0">
        <w:rPr>
          <w:rFonts w:ascii="Lucida Sans Unicode" w:hAnsi="Lucida Sans Unicode" w:cs="Lucida Sans Unicode"/>
          <w:sz w:val="20"/>
          <w:szCs w:val="20"/>
        </w:rPr>
        <w:t xml:space="preserve">como acreedores del </w:t>
      </w:r>
      <w:r w:rsidR="1B2C4E3C" w:rsidRPr="000721F0">
        <w:rPr>
          <w:rFonts w:ascii="Lucida Sans Unicode" w:hAnsi="Lucida Sans Unicode" w:cs="Lucida Sans Unicode"/>
          <w:sz w:val="20"/>
          <w:szCs w:val="20"/>
        </w:rPr>
        <w:t xml:space="preserve">otrora </w:t>
      </w:r>
      <w:r w:rsidR="006953A2" w:rsidRPr="000721F0">
        <w:rPr>
          <w:rFonts w:ascii="Lucida Sans Unicode" w:hAnsi="Lucida Sans Unicode" w:cs="Lucida Sans Unicode"/>
          <w:sz w:val="20"/>
          <w:szCs w:val="20"/>
        </w:rPr>
        <w:t>partido</w:t>
      </w:r>
      <w:r w:rsidR="152AF733" w:rsidRPr="000721F0">
        <w:rPr>
          <w:rFonts w:ascii="Lucida Sans Unicode" w:hAnsi="Lucida Sans Unicode" w:cs="Lucida Sans Unicode"/>
          <w:sz w:val="20"/>
          <w:szCs w:val="20"/>
        </w:rPr>
        <w:t xml:space="preserve"> político</w:t>
      </w:r>
      <w:r w:rsidR="006953A2" w:rsidRPr="000721F0">
        <w:rPr>
          <w:rFonts w:ascii="Lucida Sans Unicode" w:hAnsi="Lucida Sans Unicode" w:cs="Lucida Sans Unicode"/>
          <w:sz w:val="20"/>
          <w:szCs w:val="20"/>
        </w:rPr>
        <w:t xml:space="preserve">, </w:t>
      </w:r>
      <w:r w:rsidR="00001BCE" w:rsidRPr="000721F0">
        <w:rPr>
          <w:rFonts w:ascii="Lucida Sans Unicode" w:eastAsia="Trebuchet MS" w:hAnsi="Lucida Sans Unicode" w:cs="Lucida Sans Unicode"/>
          <w:sz w:val="20"/>
          <w:szCs w:val="20"/>
          <w:lang w:eastAsia="es-ES"/>
        </w:rPr>
        <w:t>referido</w:t>
      </w:r>
      <w:r w:rsidR="00001BCE" w:rsidRPr="000721F0">
        <w:rPr>
          <w:rFonts w:ascii="Lucida Sans Unicode" w:hAnsi="Lucida Sans Unicode" w:cs="Lucida Sans Unicode"/>
          <w:sz w:val="20"/>
          <w:szCs w:val="20"/>
          <w:lang w:val="es-ES"/>
        </w:rPr>
        <w:t xml:space="preserve"> en el punto </w:t>
      </w:r>
      <w:r w:rsidR="001B2B05" w:rsidRPr="000721F0">
        <w:rPr>
          <w:rFonts w:ascii="Lucida Sans Unicode" w:hAnsi="Lucida Sans Unicode" w:cs="Lucida Sans Unicode"/>
          <w:sz w:val="20"/>
          <w:szCs w:val="20"/>
          <w:lang w:val="es-ES"/>
        </w:rPr>
        <w:t>6</w:t>
      </w:r>
      <w:r w:rsidR="3EC23048" w:rsidRPr="000721F0">
        <w:rPr>
          <w:rFonts w:ascii="Lucida Sans Unicode" w:hAnsi="Lucida Sans Unicode" w:cs="Lucida Sans Unicode"/>
          <w:sz w:val="20"/>
          <w:szCs w:val="20"/>
          <w:lang w:val="es-ES"/>
        </w:rPr>
        <w:t>2</w:t>
      </w:r>
      <w:r w:rsidR="00001BCE" w:rsidRPr="000721F0">
        <w:rPr>
          <w:rFonts w:ascii="Lucida Sans Unicode" w:hAnsi="Lucida Sans Unicode" w:cs="Lucida Sans Unicode"/>
          <w:sz w:val="20"/>
          <w:szCs w:val="20"/>
          <w:lang w:val="es-ES"/>
        </w:rPr>
        <w:t xml:space="preserve"> de antecedentes. </w:t>
      </w:r>
    </w:p>
    <w:p w14:paraId="28A582DA" w14:textId="77777777" w:rsidR="00A6556D" w:rsidRPr="000721F0" w:rsidRDefault="00A6556D" w:rsidP="000721F0">
      <w:pPr>
        <w:pStyle w:val="Prrafodelista"/>
        <w:rPr>
          <w:rFonts w:ascii="Lucida Sans Unicode" w:hAnsi="Lucida Sans Unicode" w:cs="Lucida Sans Unicode"/>
          <w:b/>
          <w:bCs/>
          <w:sz w:val="20"/>
          <w:szCs w:val="20"/>
          <w:lang w:val="es-ES"/>
        </w:rPr>
      </w:pPr>
    </w:p>
    <w:p w14:paraId="001A7126" w14:textId="7046524A" w:rsidR="006953A2" w:rsidRPr="000721F0" w:rsidRDefault="006953A2"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lang w:val="es-ES"/>
        </w:rPr>
        <w:t xml:space="preserve">Por medio del oficio recordatorio número 12969/2024 el </w:t>
      </w:r>
      <w:r w:rsidR="002D0765" w:rsidRPr="000721F0">
        <w:rPr>
          <w:rFonts w:ascii="Lucida Sans Unicode" w:hAnsi="Lucida Sans Unicode" w:cs="Lucida Sans Unicode"/>
          <w:sz w:val="20"/>
          <w:szCs w:val="20"/>
          <w:lang w:val="es-ES"/>
        </w:rPr>
        <w:t>s</w:t>
      </w:r>
      <w:r w:rsidRPr="000721F0">
        <w:rPr>
          <w:rFonts w:ascii="Lucida Sans Unicode" w:hAnsi="Lucida Sans Unicode" w:cs="Lucida Sans Unicode"/>
          <w:sz w:val="20"/>
          <w:szCs w:val="20"/>
          <w:lang w:val="es-ES"/>
        </w:rPr>
        <w:t xml:space="preserve">ecretario </w:t>
      </w:r>
      <w:r w:rsidR="002D0765" w:rsidRPr="000721F0">
        <w:rPr>
          <w:rFonts w:ascii="Lucida Sans Unicode" w:hAnsi="Lucida Sans Unicode" w:cs="Lucida Sans Unicode"/>
          <w:sz w:val="20"/>
          <w:szCs w:val="20"/>
          <w:lang w:val="es-ES"/>
        </w:rPr>
        <w:t>e</w:t>
      </w:r>
      <w:r w:rsidRPr="000721F0">
        <w:rPr>
          <w:rFonts w:ascii="Lucida Sans Unicode" w:hAnsi="Lucida Sans Unicode" w:cs="Lucida Sans Unicode"/>
          <w:sz w:val="20"/>
          <w:szCs w:val="20"/>
          <w:lang w:val="es-ES"/>
        </w:rPr>
        <w:t>jecutivo</w:t>
      </w:r>
      <w:r w:rsidR="002D0765" w:rsidRPr="000721F0">
        <w:rPr>
          <w:rFonts w:ascii="Lucida Sans Unicode" w:hAnsi="Lucida Sans Unicode" w:cs="Lucida Sans Unicode"/>
          <w:sz w:val="20"/>
          <w:szCs w:val="20"/>
          <w:lang w:val="es-ES"/>
        </w:rPr>
        <w:t xml:space="preserve"> de este organismo electoral</w:t>
      </w:r>
      <w:r w:rsidRPr="000721F0">
        <w:rPr>
          <w:rFonts w:ascii="Lucida Sans Unicode" w:hAnsi="Lucida Sans Unicode" w:cs="Lucida Sans Unicode"/>
          <w:sz w:val="20"/>
          <w:szCs w:val="20"/>
          <w:lang w:val="es-ES"/>
        </w:rPr>
        <w:t xml:space="preserve">, </w:t>
      </w:r>
      <w:r w:rsidR="00742275" w:rsidRPr="000721F0">
        <w:rPr>
          <w:rFonts w:ascii="Lucida Sans Unicode" w:hAnsi="Lucida Sans Unicode" w:cs="Lucida Sans Unicode"/>
          <w:sz w:val="20"/>
          <w:szCs w:val="20"/>
          <w:lang w:val="es-ES"/>
        </w:rPr>
        <w:t xml:space="preserve">giró oficio dirigido </w:t>
      </w:r>
      <w:r w:rsidR="0095770C" w:rsidRPr="000721F0">
        <w:rPr>
          <w:rFonts w:ascii="Lucida Sans Unicode" w:hAnsi="Lucida Sans Unicode" w:cs="Lucida Sans Unicode"/>
          <w:sz w:val="20"/>
          <w:szCs w:val="20"/>
          <w:lang w:val="es-ES"/>
        </w:rPr>
        <w:t xml:space="preserve">al </w:t>
      </w:r>
      <w:r w:rsidR="00742275" w:rsidRPr="000721F0">
        <w:rPr>
          <w:rFonts w:ascii="Lucida Sans Unicode" w:hAnsi="Lucida Sans Unicode" w:cs="Lucida Sans Unicode"/>
          <w:sz w:val="20"/>
          <w:szCs w:val="20"/>
          <w:lang w:val="es-ES"/>
        </w:rPr>
        <w:t>magistrado presidente del Tribunal Electoral del Estado de Jalisco</w:t>
      </w:r>
      <w:r w:rsidR="0095770C" w:rsidRPr="000721F0">
        <w:rPr>
          <w:rFonts w:ascii="Lucida Sans Unicode" w:hAnsi="Lucida Sans Unicode" w:cs="Lucida Sans Unicode"/>
          <w:sz w:val="20"/>
          <w:szCs w:val="20"/>
          <w:lang w:val="es-ES"/>
        </w:rPr>
        <w:t>,</w:t>
      </w:r>
      <w:r w:rsidR="00742275" w:rsidRPr="000721F0">
        <w:rPr>
          <w:rFonts w:ascii="Lucida Sans Unicode" w:hAnsi="Lucida Sans Unicode" w:cs="Lucida Sans Unicode"/>
          <w:sz w:val="20"/>
          <w:szCs w:val="20"/>
          <w:lang w:val="es-ES"/>
        </w:rPr>
        <w:t xml:space="preserve"> </w:t>
      </w:r>
      <w:r w:rsidR="00E822F1" w:rsidRPr="000721F0">
        <w:rPr>
          <w:rFonts w:ascii="Lucida Sans Unicode" w:hAnsi="Lucida Sans Unicode" w:cs="Lucida Sans Unicode"/>
          <w:sz w:val="20"/>
          <w:szCs w:val="20"/>
          <w:lang w:val="es-ES"/>
        </w:rPr>
        <w:t>solicitando</w:t>
      </w:r>
      <w:r w:rsidR="0095770C" w:rsidRPr="000721F0">
        <w:rPr>
          <w:rFonts w:ascii="Lucida Sans Unicode" w:hAnsi="Lucida Sans Unicode" w:cs="Lucida Sans Unicode"/>
          <w:sz w:val="20"/>
          <w:szCs w:val="20"/>
          <w:lang w:val="es-ES"/>
        </w:rPr>
        <w:t xml:space="preserve"> su apoyo a efecto de que ordenara girar los oficios correspondientes al Servicio de Administración Tributaria (SAT</w:t>
      </w:r>
      <w:r w:rsidR="00E822F1"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para que proporcion</w:t>
      </w:r>
      <w:r w:rsidR="002D0765" w:rsidRPr="000721F0">
        <w:rPr>
          <w:rFonts w:ascii="Lucida Sans Unicode" w:hAnsi="Lucida Sans Unicode" w:cs="Lucida Sans Unicode"/>
          <w:sz w:val="20"/>
          <w:szCs w:val="20"/>
          <w:lang w:val="es-ES"/>
        </w:rPr>
        <w:t>ara</w:t>
      </w:r>
      <w:r w:rsidRPr="000721F0">
        <w:rPr>
          <w:rFonts w:ascii="Lucida Sans Unicode" w:hAnsi="Lucida Sans Unicode" w:cs="Lucida Sans Unicode"/>
          <w:sz w:val="20"/>
          <w:szCs w:val="20"/>
          <w:lang w:val="es-ES"/>
        </w:rPr>
        <w:t xml:space="preserve"> l</w:t>
      </w:r>
      <w:r w:rsidR="00E822F1" w:rsidRPr="000721F0">
        <w:rPr>
          <w:rFonts w:ascii="Lucida Sans Unicode" w:hAnsi="Lucida Sans Unicode" w:cs="Lucida Sans Unicode"/>
          <w:sz w:val="20"/>
          <w:szCs w:val="20"/>
          <w:lang w:val="es-ES"/>
        </w:rPr>
        <w:t>a</w:t>
      </w:r>
      <w:r w:rsidRPr="000721F0">
        <w:rPr>
          <w:rFonts w:ascii="Lucida Sans Unicode" w:hAnsi="Lucida Sans Unicode" w:cs="Lucida Sans Unicode"/>
          <w:sz w:val="20"/>
          <w:szCs w:val="20"/>
          <w:lang w:val="es-ES"/>
        </w:rPr>
        <w:t xml:space="preserve"> document</w:t>
      </w:r>
      <w:r w:rsidR="00E822F1" w:rsidRPr="000721F0">
        <w:rPr>
          <w:rFonts w:ascii="Lucida Sans Unicode" w:hAnsi="Lucida Sans Unicode" w:cs="Lucida Sans Unicode"/>
          <w:sz w:val="20"/>
          <w:szCs w:val="20"/>
          <w:lang w:val="es-ES"/>
        </w:rPr>
        <w:t>ación</w:t>
      </w:r>
      <w:r w:rsidRPr="000721F0">
        <w:rPr>
          <w:rFonts w:ascii="Lucida Sans Unicode" w:hAnsi="Lucida Sans Unicode" w:cs="Lucida Sans Unicode"/>
          <w:sz w:val="20"/>
          <w:szCs w:val="20"/>
          <w:lang w:val="es-ES"/>
        </w:rPr>
        <w:t xml:space="preserve"> denominad</w:t>
      </w:r>
      <w:r w:rsidR="00E822F1" w:rsidRPr="000721F0">
        <w:rPr>
          <w:rFonts w:ascii="Lucida Sans Unicode" w:hAnsi="Lucida Sans Unicode" w:cs="Lucida Sans Unicode"/>
          <w:sz w:val="20"/>
          <w:szCs w:val="20"/>
          <w:lang w:val="es-ES"/>
        </w:rPr>
        <w:t>a</w:t>
      </w:r>
      <w:r w:rsidRPr="000721F0">
        <w:rPr>
          <w:rFonts w:ascii="Lucida Sans Unicode" w:hAnsi="Lucida Sans Unicode" w:cs="Lucida Sans Unicode"/>
          <w:sz w:val="20"/>
          <w:szCs w:val="20"/>
          <w:lang w:val="es-ES"/>
        </w:rPr>
        <w:t xml:space="preserve"> </w:t>
      </w:r>
      <w:r w:rsidR="00E822F1" w:rsidRPr="000721F0">
        <w:rPr>
          <w:rFonts w:ascii="Lucida Sans Unicode" w:hAnsi="Lucida Sans Unicode" w:cs="Lucida Sans Unicode"/>
          <w:sz w:val="20"/>
          <w:szCs w:val="20"/>
          <w:lang w:val="es-ES"/>
        </w:rPr>
        <w:t>Comprobante Fiscal Digital por Internet (CFDI)</w:t>
      </w:r>
      <w:r w:rsidRPr="000721F0">
        <w:rPr>
          <w:rFonts w:ascii="Lucida Sans Unicode" w:hAnsi="Lucida Sans Unicode" w:cs="Lucida Sans Unicode"/>
          <w:sz w:val="20"/>
          <w:szCs w:val="20"/>
          <w:lang w:val="es-ES"/>
        </w:rPr>
        <w:t xml:space="preserve"> con los que c</w:t>
      </w:r>
      <w:r w:rsidR="00AD25EF" w:rsidRPr="000721F0">
        <w:rPr>
          <w:rFonts w:ascii="Lucida Sans Unicode" w:hAnsi="Lucida Sans Unicode" w:cs="Lucida Sans Unicode"/>
          <w:sz w:val="20"/>
          <w:szCs w:val="20"/>
          <w:lang w:val="es-ES"/>
        </w:rPr>
        <w:t>ontara</w:t>
      </w:r>
      <w:r w:rsidRPr="000721F0">
        <w:rPr>
          <w:rFonts w:ascii="Lucida Sans Unicode" w:hAnsi="Lucida Sans Unicode" w:cs="Lucida Sans Unicode"/>
          <w:sz w:val="20"/>
          <w:szCs w:val="20"/>
          <w:lang w:val="es-ES"/>
        </w:rPr>
        <w:t xml:space="preserve"> en su historial de registro por concepto de pago de asimilados a </w:t>
      </w:r>
      <w:r w:rsidR="0005135D" w:rsidRPr="000721F0">
        <w:rPr>
          <w:rFonts w:ascii="Lucida Sans Unicode" w:hAnsi="Lucida Sans Unicode" w:cs="Lucida Sans Unicode"/>
          <w:sz w:val="20"/>
          <w:szCs w:val="20"/>
          <w:lang w:val="es-ES"/>
        </w:rPr>
        <w:t>salarios</w:t>
      </w:r>
      <w:r w:rsidRPr="000721F0">
        <w:rPr>
          <w:rFonts w:ascii="Lucida Sans Unicode" w:hAnsi="Lucida Sans Unicode" w:cs="Lucida Sans Unicode"/>
          <w:sz w:val="20"/>
          <w:szCs w:val="20"/>
          <w:lang w:val="es-ES"/>
        </w:rPr>
        <w:t xml:space="preserve"> a cargo del </w:t>
      </w:r>
      <w:r w:rsidR="2554A2C0" w:rsidRPr="000721F0">
        <w:rPr>
          <w:rFonts w:ascii="Lucida Sans Unicode" w:hAnsi="Lucida Sans Unicode" w:cs="Lucida Sans Unicode"/>
          <w:sz w:val="20"/>
          <w:szCs w:val="20"/>
          <w:lang w:val="es-ES"/>
        </w:rPr>
        <w:t xml:space="preserve">otrora </w:t>
      </w:r>
      <w:r w:rsidRPr="000721F0">
        <w:rPr>
          <w:rFonts w:ascii="Lucida Sans Unicode" w:hAnsi="Lucida Sans Unicode" w:cs="Lucida Sans Unicode"/>
          <w:sz w:val="20"/>
          <w:szCs w:val="20"/>
          <w:lang w:val="es-ES"/>
        </w:rPr>
        <w:t xml:space="preserve">partido </w:t>
      </w:r>
      <w:r w:rsidR="00AD25EF" w:rsidRPr="000721F0">
        <w:rPr>
          <w:rFonts w:ascii="Lucida Sans Unicode" w:hAnsi="Lucida Sans Unicode" w:cs="Lucida Sans Unicode"/>
          <w:sz w:val="20"/>
          <w:szCs w:val="20"/>
          <w:lang w:val="es-ES"/>
        </w:rPr>
        <w:t>político</w:t>
      </w:r>
      <w:r w:rsidR="34E9B339" w:rsidRPr="000721F0">
        <w:rPr>
          <w:rFonts w:ascii="Lucida Sans Unicode" w:hAnsi="Lucida Sans Unicode" w:cs="Lucida Sans Unicode"/>
          <w:sz w:val="20"/>
          <w:szCs w:val="20"/>
          <w:lang w:val="es-ES"/>
        </w:rPr>
        <w:t xml:space="preserve"> local</w:t>
      </w:r>
      <w:r w:rsidR="00AD25EF" w:rsidRPr="000721F0">
        <w:rPr>
          <w:rFonts w:ascii="Lucida Sans Unicode" w:hAnsi="Lucida Sans Unicode" w:cs="Lucida Sans Unicode"/>
          <w:sz w:val="20"/>
          <w:szCs w:val="20"/>
          <w:lang w:val="es-ES"/>
        </w:rPr>
        <w:t xml:space="preserve"> </w:t>
      </w:r>
      <w:r w:rsidR="0071564F" w:rsidRPr="000721F0">
        <w:rPr>
          <w:rFonts w:ascii="Lucida Sans Unicode" w:hAnsi="Lucida Sans Unicode" w:cs="Lucida Sans Unicode"/>
          <w:sz w:val="20"/>
          <w:szCs w:val="20"/>
          <w:lang w:val="es-ES"/>
        </w:rPr>
        <w:t>“SOMOS”,</w:t>
      </w:r>
      <w:r w:rsidR="00E822F1" w:rsidRPr="000721F0">
        <w:rPr>
          <w:rFonts w:ascii="Lucida Sans Unicode" w:hAnsi="Lucida Sans Unicode" w:cs="Lucida Sans Unicode"/>
          <w:b/>
          <w:bCs/>
          <w:sz w:val="20"/>
          <w:szCs w:val="20"/>
          <w:lang w:val="es-ES"/>
        </w:rPr>
        <w:t xml:space="preserve"> </w:t>
      </w:r>
      <w:r w:rsidR="00E822F1" w:rsidRPr="000721F0">
        <w:rPr>
          <w:rFonts w:ascii="Lucida Sans Unicode" w:hAnsi="Lucida Sans Unicode" w:cs="Lucida Sans Unicode"/>
          <w:sz w:val="20"/>
          <w:szCs w:val="20"/>
          <w:lang w:val="es-ES"/>
        </w:rPr>
        <w:t xml:space="preserve">en </w:t>
      </w:r>
      <w:r w:rsidR="00E822F1" w:rsidRPr="000721F0">
        <w:rPr>
          <w:rFonts w:ascii="Lucida Sans Unicode" w:hAnsi="Lucida Sans Unicode" w:cs="Lucida Sans Unicode"/>
          <w:sz w:val="20"/>
          <w:szCs w:val="20"/>
          <w:lang w:val="es-ES"/>
        </w:rPr>
        <w:lastRenderedPageBreak/>
        <w:t>virtud de la nula respuesta por parte de dicha autoridad</w:t>
      </w:r>
      <w:r w:rsidR="00EC1C73" w:rsidRPr="000721F0">
        <w:rPr>
          <w:rFonts w:ascii="Lucida Sans Unicode" w:hAnsi="Lucida Sans Unicode" w:cs="Lucida Sans Unicode"/>
          <w:sz w:val="20"/>
          <w:szCs w:val="20"/>
          <w:lang w:val="es-ES"/>
        </w:rPr>
        <w:t xml:space="preserve">, </w:t>
      </w:r>
      <w:r w:rsidR="00E822F1" w:rsidRPr="000721F0">
        <w:rPr>
          <w:rFonts w:ascii="Lucida Sans Unicode" w:hAnsi="Lucida Sans Unicode" w:cs="Lucida Sans Unicode"/>
          <w:sz w:val="20"/>
          <w:szCs w:val="20"/>
          <w:lang w:val="es-ES"/>
        </w:rPr>
        <w:t xml:space="preserve">como se refiere </w:t>
      </w:r>
      <w:r w:rsidR="00EC1C73" w:rsidRPr="000721F0">
        <w:rPr>
          <w:rFonts w:ascii="Lucida Sans Unicode" w:hAnsi="Lucida Sans Unicode" w:cs="Lucida Sans Unicode"/>
          <w:sz w:val="20"/>
          <w:szCs w:val="20"/>
          <w:lang w:val="es-ES"/>
        </w:rPr>
        <w:t xml:space="preserve">en el punto </w:t>
      </w:r>
      <w:r w:rsidR="3B1768E4" w:rsidRPr="000721F0">
        <w:rPr>
          <w:rFonts w:ascii="Lucida Sans Unicode" w:hAnsi="Lucida Sans Unicode" w:cs="Lucida Sans Unicode"/>
          <w:sz w:val="20"/>
          <w:szCs w:val="20"/>
          <w:lang w:val="es-ES"/>
        </w:rPr>
        <w:t xml:space="preserve">69 </w:t>
      </w:r>
      <w:r w:rsidR="00EC1C73" w:rsidRPr="000721F0">
        <w:rPr>
          <w:rFonts w:ascii="Lucida Sans Unicode" w:hAnsi="Lucida Sans Unicode" w:cs="Lucida Sans Unicode"/>
          <w:sz w:val="20"/>
          <w:szCs w:val="20"/>
          <w:lang w:val="es-ES"/>
        </w:rPr>
        <w:t xml:space="preserve"> de antecedentes</w:t>
      </w:r>
      <w:r w:rsidR="00504CE8" w:rsidRPr="000721F0">
        <w:rPr>
          <w:rFonts w:ascii="Lucida Sans Unicode" w:hAnsi="Lucida Sans Unicode" w:cs="Lucida Sans Unicode"/>
          <w:sz w:val="20"/>
          <w:szCs w:val="20"/>
          <w:lang w:val="es-ES"/>
        </w:rPr>
        <w:t xml:space="preserve">, el cual fue registrado ante el órgano jurisdiccional local como AG-002/2024. </w:t>
      </w:r>
    </w:p>
    <w:p w14:paraId="1DC74122" w14:textId="77777777" w:rsidR="006953A2" w:rsidRPr="000721F0" w:rsidRDefault="006953A2" w:rsidP="000721F0">
      <w:pPr>
        <w:pStyle w:val="Prrafodelista"/>
        <w:spacing w:after="0" w:line="240" w:lineRule="auto"/>
        <w:ind w:right="28"/>
        <w:jc w:val="both"/>
        <w:rPr>
          <w:rFonts w:ascii="Lucida Sans Unicode" w:hAnsi="Lucida Sans Unicode" w:cs="Lucida Sans Unicode"/>
          <w:sz w:val="20"/>
          <w:szCs w:val="20"/>
          <w:lang w:val="es-ES"/>
        </w:rPr>
      </w:pPr>
    </w:p>
    <w:p w14:paraId="0EBC0D07" w14:textId="54CFE043" w:rsidR="00451D0F" w:rsidRPr="000721F0" w:rsidRDefault="00451D0F"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lang w:val="es-ES"/>
        </w:rPr>
        <w:t>Mediante folio número 06990 de Oficial</w:t>
      </w:r>
      <w:r w:rsidR="006901D4" w:rsidRPr="000721F0">
        <w:rPr>
          <w:rFonts w:ascii="Lucida Sans Unicode" w:hAnsi="Lucida Sans Unicode" w:cs="Lucida Sans Unicode"/>
          <w:sz w:val="20"/>
          <w:szCs w:val="20"/>
          <w:lang w:val="es-ES"/>
        </w:rPr>
        <w:t>ía</w:t>
      </w:r>
      <w:r w:rsidRPr="000721F0">
        <w:rPr>
          <w:rFonts w:ascii="Lucida Sans Unicode" w:hAnsi="Lucida Sans Unicode" w:cs="Lucida Sans Unicode"/>
          <w:sz w:val="20"/>
          <w:szCs w:val="20"/>
          <w:lang w:val="es-ES"/>
        </w:rPr>
        <w:t xml:space="preserve"> de Partes, el Tribunal Electoral del Estado de Jalisco, presentó escrito dirigido al </w:t>
      </w:r>
      <w:r w:rsidR="006901D4" w:rsidRPr="000721F0">
        <w:rPr>
          <w:rFonts w:ascii="Lucida Sans Unicode" w:hAnsi="Lucida Sans Unicode" w:cs="Lucida Sans Unicode"/>
          <w:sz w:val="20"/>
          <w:szCs w:val="20"/>
          <w:lang w:val="es-ES"/>
        </w:rPr>
        <w:t>s</w:t>
      </w:r>
      <w:r w:rsidRPr="000721F0">
        <w:rPr>
          <w:rFonts w:ascii="Lucida Sans Unicode" w:hAnsi="Lucida Sans Unicode" w:cs="Lucida Sans Unicode"/>
          <w:sz w:val="20"/>
          <w:szCs w:val="20"/>
          <w:lang w:val="es-ES"/>
        </w:rPr>
        <w:t xml:space="preserve">ecretario </w:t>
      </w:r>
      <w:r w:rsidR="006901D4" w:rsidRPr="000721F0">
        <w:rPr>
          <w:rFonts w:ascii="Lucida Sans Unicode" w:hAnsi="Lucida Sans Unicode" w:cs="Lucida Sans Unicode"/>
          <w:sz w:val="20"/>
          <w:szCs w:val="20"/>
          <w:lang w:val="es-ES"/>
        </w:rPr>
        <w:t>e</w:t>
      </w:r>
      <w:r w:rsidRPr="000721F0">
        <w:rPr>
          <w:rFonts w:ascii="Lucida Sans Unicode" w:hAnsi="Lucida Sans Unicode" w:cs="Lucida Sans Unicode"/>
          <w:sz w:val="20"/>
          <w:szCs w:val="20"/>
          <w:lang w:val="es-ES"/>
        </w:rPr>
        <w:t xml:space="preserve">jecutivo de este </w:t>
      </w:r>
      <w:r w:rsidR="006901D4" w:rsidRPr="000721F0">
        <w:rPr>
          <w:rFonts w:ascii="Lucida Sans Unicode" w:hAnsi="Lucida Sans Unicode" w:cs="Lucida Sans Unicode"/>
          <w:sz w:val="20"/>
          <w:szCs w:val="20"/>
          <w:lang w:val="es-ES"/>
        </w:rPr>
        <w:t>o</w:t>
      </w:r>
      <w:r w:rsidRPr="000721F0">
        <w:rPr>
          <w:rFonts w:ascii="Lucida Sans Unicode" w:hAnsi="Lucida Sans Unicode" w:cs="Lucida Sans Unicode"/>
          <w:sz w:val="20"/>
          <w:szCs w:val="20"/>
          <w:lang w:val="es-ES"/>
        </w:rPr>
        <w:t xml:space="preserve">rganismo </w:t>
      </w:r>
      <w:r w:rsidR="006901D4" w:rsidRPr="000721F0">
        <w:rPr>
          <w:rFonts w:ascii="Lucida Sans Unicode" w:hAnsi="Lucida Sans Unicode" w:cs="Lucida Sans Unicode"/>
          <w:sz w:val="20"/>
          <w:szCs w:val="20"/>
          <w:lang w:val="es-ES"/>
        </w:rPr>
        <w:t>e</w:t>
      </w:r>
      <w:r w:rsidRPr="000721F0">
        <w:rPr>
          <w:rFonts w:ascii="Lucida Sans Unicode" w:hAnsi="Lucida Sans Unicode" w:cs="Lucida Sans Unicode"/>
          <w:sz w:val="20"/>
          <w:szCs w:val="20"/>
          <w:lang w:val="es-ES"/>
        </w:rPr>
        <w:t xml:space="preserve">lectoral, informando </w:t>
      </w:r>
      <w:r w:rsidR="006901D4" w:rsidRPr="000721F0">
        <w:rPr>
          <w:rFonts w:ascii="Lucida Sans Unicode" w:hAnsi="Lucida Sans Unicode" w:cs="Lucida Sans Unicode"/>
          <w:sz w:val="20"/>
          <w:szCs w:val="20"/>
          <w:lang w:val="es-ES"/>
        </w:rPr>
        <w:t>el</w:t>
      </w:r>
      <w:r w:rsidRPr="000721F0">
        <w:rPr>
          <w:rFonts w:ascii="Lucida Sans Unicode" w:hAnsi="Lucida Sans Unicode" w:cs="Lucida Sans Unicode"/>
          <w:sz w:val="20"/>
          <w:szCs w:val="20"/>
          <w:lang w:val="es-ES"/>
        </w:rPr>
        <w:t xml:space="preserve"> contenido del oficio CCLJ/DJ/1680/2024</w:t>
      </w:r>
      <w:r w:rsidR="006E74C6"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mediante el cual el Centro de Conciliación Laboral </w:t>
      </w:r>
      <w:r w:rsidR="006901D4" w:rsidRPr="000721F0">
        <w:rPr>
          <w:rFonts w:ascii="Lucida Sans Unicode" w:hAnsi="Lucida Sans Unicode" w:cs="Lucida Sans Unicode"/>
          <w:sz w:val="20"/>
          <w:szCs w:val="20"/>
          <w:lang w:val="es-ES"/>
        </w:rPr>
        <w:t>del Estado de</w:t>
      </w:r>
      <w:r w:rsidRPr="000721F0">
        <w:rPr>
          <w:rFonts w:ascii="Lucida Sans Unicode" w:hAnsi="Lucida Sans Unicode" w:cs="Lucida Sans Unicode"/>
          <w:sz w:val="20"/>
          <w:szCs w:val="20"/>
          <w:lang w:val="es-ES"/>
        </w:rPr>
        <w:t xml:space="preserve"> Jalisco (CCL), </w:t>
      </w:r>
      <w:r w:rsidR="006E74C6" w:rsidRPr="000721F0">
        <w:rPr>
          <w:rFonts w:ascii="Lucida Sans Unicode" w:hAnsi="Lucida Sans Unicode" w:cs="Lucida Sans Unicode"/>
          <w:sz w:val="20"/>
          <w:szCs w:val="20"/>
          <w:lang w:val="es-ES"/>
        </w:rPr>
        <w:t>dio</w:t>
      </w:r>
      <w:r w:rsidRPr="000721F0">
        <w:rPr>
          <w:rFonts w:ascii="Lucida Sans Unicode" w:hAnsi="Lucida Sans Unicode" w:cs="Lucida Sans Unicode"/>
          <w:sz w:val="20"/>
          <w:szCs w:val="20"/>
          <w:lang w:val="es-ES"/>
        </w:rPr>
        <w:t xml:space="preserve"> contestación al requerimiento solicitado por </w:t>
      </w:r>
      <w:r w:rsidR="006E74C6" w:rsidRPr="000721F0">
        <w:rPr>
          <w:rFonts w:ascii="Lucida Sans Unicode" w:hAnsi="Lucida Sans Unicode" w:cs="Lucida Sans Unicode"/>
          <w:sz w:val="20"/>
          <w:szCs w:val="20"/>
          <w:lang w:val="es-ES"/>
        </w:rPr>
        <w:t xml:space="preserve">dicha </w:t>
      </w:r>
      <w:r w:rsidR="003726A0" w:rsidRPr="000721F0">
        <w:rPr>
          <w:rFonts w:ascii="Lucida Sans Unicode" w:hAnsi="Lucida Sans Unicode" w:cs="Lucida Sans Unicode"/>
          <w:sz w:val="20"/>
          <w:szCs w:val="20"/>
          <w:lang w:val="es-ES"/>
        </w:rPr>
        <w:t>a</w:t>
      </w:r>
      <w:r w:rsidRPr="000721F0">
        <w:rPr>
          <w:rFonts w:ascii="Lucida Sans Unicode" w:hAnsi="Lucida Sans Unicode" w:cs="Lucida Sans Unicode"/>
          <w:sz w:val="20"/>
          <w:szCs w:val="20"/>
          <w:lang w:val="es-ES"/>
        </w:rPr>
        <w:t xml:space="preserve">utoridad </w:t>
      </w:r>
      <w:r w:rsidR="003726A0" w:rsidRPr="000721F0">
        <w:rPr>
          <w:rFonts w:ascii="Lucida Sans Unicode" w:hAnsi="Lucida Sans Unicode" w:cs="Lucida Sans Unicode"/>
          <w:sz w:val="20"/>
          <w:szCs w:val="20"/>
          <w:lang w:val="es-ES"/>
        </w:rPr>
        <w:t>j</w:t>
      </w:r>
      <w:r w:rsidRPr="000721F0">
        <w:rPr>
          <w:rFonts w:ascii="Lucida Sans Unicode" w:hAnsi="Lucida Sans Unicode" w:cs="Lucida Sans Unicode"/>
          <w:sz w:val="20"/>
          <w:szCs w:val="20"/>
          <w:lang w:val="es-ES"/>
        </w:rPr>
        <w:t xml:space="preserve">urisdiccional </w:t>
      </w:r>
      <w:r w:rsidR="003726A0" w:rsidRPr="000721F0">
        <w:rPr>
          <w:rFonts w:ascii="Lucida Sans Unicode" w:hAnsi="Lucida Sans Unicode" w:cs="Lucida Sans Unicode"/>
          <w:sz w:val="20"/>
          <w:szCs w:val="20"/>
          <w:lang w:val="es-ES"/>
        </w:rPr>
        <w:t>e</w:t>
      </w:r>
      <w:r w:rsidRPr="000721F0">
        <w:rPr>
          <w:rFonts w:ascii="Lucida Sans Unicode" w:hAnsi="Lucida Sans Unicode" w:cs="Lucida Sans Unicode"/>
          <w:sz w:val="20"/>
          <w:szCs w:val="20"/>
          <w:lang w:val="es-ES"/>
        </w:rPr>
        <w:t>lectoral</w:t>
      </w:r>
      <w:r w:rsidR="00200CA6" w:rsidRPr="000721F0">
        <w:rPr>
          <w:rFonts w:ascii="Lucida Sans Unicode" w:hAnsi="Lucida Sans Unicode" w:cs="Lucida Sans Unicode"/>
          <w:sz w:val="20"/>
          <w:szCs w:val="20"/>
          <w:lang w:val="es-ES"/>
        </w:rPr>
        <w:t xml:space="preserve">, </w:t>
      </w:r>
      <w:r w:rsidRPr="000721F0">
        <w:rPr>
          <w:rFonts w:ascii="Lucida Sans Unicode" w:hAnsi="Lucida Sans Unicode" w:cs="Lucida Sans Unicode"/>
          <w:sz w:val="20"/>
          <w:szCs w:val="20"/>
          <w:lang w:val="es-ES"/>
        </w:rPr>
        <w:t>señalando que</w:t>
      </w:r>
      <w:r w:rsidR="00200CA6" w:rsidRPr="000721F0">
        <w:rPr>
          <w:rFonts w:ascii="Lucida Sans Unicode" w:hAnsi="Lucida Sans Unicode" w:cs="Lucida Sans Unicode"/>
          <w:sz w:val="20"/>
          <w:szCs w:val="20"/>
          <w:lang w:val="es-ES"/>
        </w:rPr>
        <w:t>,</w:t>
      </w:r>
      <w:r w:rsidRPr="000721F0">
        <w:rPr>
          <w:rFonts w:ascii="Lucida Sans Unicode" w:hAnsi="Lucida Sans Unicode" w:cs="Lucida Sans Unicode"/>
          <w:sz w:val="20"/>
          <w:szCs w:val="20"/>
          <w:lang w:val="es-ES"/>
        </w:rPr>
        <w:t xml:space="preserve"> una ve</w:t>
      </w:r>
      <w:r w:rsidR="00200CA6" w:rsidRPr="000721F0">
        <w:rPr>
          <w:rFonts w:ascii="Lucida Sans Unicode" w:hAnsi="Lucida Sans Unicode" w:cs="Lucida Sans Unicode"/>
          <w:sz w:val="20"/>
          <w:szCs w:val="20"/>
          <w:lang w:val="es-ES"/>
        </w:rPr>
        <w:t>z</w:t>
      </w:r>
      <w:r w:rsidRPr="000721F0">
        <w:rPr>
          <w:rFonts w:ascii="Lucida Sans Unicode" w:hAnsi="Lucida Sans Unicode" w:cs="Lucida Sans Unicode"/>
          <w:sz w:val="20"/>
          <w:szCs w:val="20"/>
          <w:lang w:val="es-ES"/>
        </w:rPr>
        <w:t xml:space="preserve"> que fue revisado </w:t>
      </w:r>
      <w:r w:rsidR="00200CA6" w:rsidRPr="000721F0">
        <w:rPr>
          <w:rFonts w:ascii="Lucida Sans Unicode" w:hAnsi="Lucida Sans Unicode" w:cs="Lucida Sans Unicode"/>
          <w:sz w:val="20"/>
          <w:szCs w:val="20"/>
          <w:lang w:val="es-ES"/>
        </w:rPr>
        <w:t xml:space="preserve">en </w:t>
      </w:r>
      <w:r w:rsidRPr="000721F0">
        <w:rPr>
          <w:rFonts w:ascii="Lucida Sans Unicode" w:hAnsi="Lucida Sans Unicode" w:cs="Lucida Sans Unicode"/>
          <w:sz w:val="20"/>
          <w:szCs w:val="20"/>
          <w:lang w:val="es-ES"/>
        </w:rPr>
        <w:t>los archivos internos con los que c</w:t>
      </w:r>
      <w:r w:rsidR="00DE0A43" w:rsidRPr="000721F0">
        <w:rPr>
          <w:rFonts w:ascii="Lucida Sans Unicode" w:hAnsi="Lucida Sans Unicode" w:cs="Lucida Sans Unicode"/>
          <w:sz w:val="20"/>
          <w:szCs w:val="20"/>
          <w:lang w:val="es-ES"/>
        </w:rPr>
        <w:t>ontaba</w:t>
      </w:r>
      <w:r w:rsidR="00200CA6" w:rsidRPr="000721F0">
        <w:rPr>
          <w:rFonts w:ascii="Lucida Sans Unicode" w:hAnsi="Lucida Sans Unicode" w:cs="Lucida Sans Unicode"/>
          <w:sz w:val="20"/>
          <w:szCs w:val="20"/>
          <w:lang w:val="es-ES"/>
        </w:rPr>
        <w:t xml:space="preserve"> ese </w:t>
      </w:r>
      <w:r w:rsidR="003849E8" w:rsidRPr="000721F0">
        <w:rPr>
          <w:rFonts w:ascii="Lucida Sans Unicode" w:hAnsi="Lucida Sans Unicode" w:cs="Lucida Sans Unicode"/>
          <w:sz w:val="20"/>
          <w:szCs w:val="20"/>
          <w:lang w:val="es-ES"/>
        </w:rPr>
        <w:t>o</w:t>
      </w:r>
      <w:r w:rsidR="00200CA6" w:rsidRPr="000721F0">
        <w:rPr>
          <w:rFonts w:ascii="Lucida Sans Unicode" w:hAnsi="Lucida Sans Unicode" w:cs="Lucida Sans Unicode"/>
          <w:sz w:val="20"/>
          <w:szCs w:val="20"/>
          <w:lang w:val="es-ES"/>
        </w:rPr>
        <w:t>rganismo</w:t>
      </w:r>
      <w:r w:rsidRPr="000721F0">
        <w:rPr>
          <w:rFonts w:ascii="Lucida Sans Unicode" w:hAnsi="Lucida Sans Unicode" w:cs="Lucida Sans Unicode"/>
          <w:sz w:val="20"/>
          <w:szCs w:val="20"/>
          <w:lang w:val="es-ES"/>
        </w:rPr>
        <w:t>, se inform</w:t>
      </w:r>
      <w:r w:rsidR="00FD2495" w:rsidRPr="000721F0">
        <w:rPr>
          <w:rFonts w:ascii="Lucida Sans Unicode" w:hAnsi="Lucida Sans Unicode" w:cs="Lucida Sans Unicode"/>
          <w:sz w:val="20"/>
          <w:szCs w:val="20"/>
          <w:lang w:val="es-ES"/>
        </w:rPr>
        <w:t>aba</w:t>
      </w:r>
      <w:r w:rsidRPr="000721F0">
        <w:rPr>
          <w:rFonts w:ascii="Lucida Sans Unicode" w:hAnsi="Lucida Sans Unicode" w:cs="Lucida Sans Unicode"/>
          <w:sz w:val="20"/>
          <w:szCs w:val="20"/>
          <w:lang w:val="es-ES"/>
        </w:rPr>
        <w:t>, que no exist</w:t>
      </w:r>
      <w:r w:rsidR="00FD2495" w:rsidRPr="000721F0">
        <w:rPr>
          <w:rFonts w:ascii="Lucida Sans Unicode" w:hAnsi="Lucida Sans Unicode" w:cs="Lucida Sans Unicode"/>
          <w:sz w:val="20"/>
          <w:szCs w:val="20"/>
          <w:lang w:val="es-ES"/>
        </w:rPr>
        <w:t>ía</w:t>
      </w:r>
      <w:r w:rsidRPr="000721F0">
        <w:rPr>
          <w:rFonts w:ascii="Lucida Sans Unicode" w:hAnsi="Lucida Sans Unicode" w:cs="Lucida Sans Unicode"/>
          <w:sz w:val="20"/>
          <w:szCs w:val="20"/>
          <w:lang w:val="es-ES"/>
        </w:rPr>
        <w:t xml:space="preserve"> registro alguno de </w:t>
      </w:r>
      <w:r w:rsidR="00200CA6" w:rsidRPr="000721F0">
        <w:rPr>
          <w:rFonts w:ascii="Lucida Sans Unicode" w:hAnsi="Lucida Sans Unicode" w:cs="Lucida Sans Unicode"/>
          <w:sz w:val="20"/>
          <w:szCs w:val="20"/>
          <w:lang w:val="es-ES"/>
        </w:rPr>
        <w:t>procedimientos</w:t>
      </w:r>
      <w:r w:rsidRPr="000721F0">
        <w:rPr>
          <w:rFonts w:ascii="Lucida Sans Unicode" w:hAnsi="Lucida Sans Unicode" w:cs="Lucida Sans Unicode"/>
          <w:sz w:val="20"/>
          <w:szCs w:val="20"/>
          <w:lang w:val="es-ES"/>
        </w:rPr>
        <w:t xml:space="preserve"> de </w:t>
      </w:r>
      <w:r w:rsidR="00200CA6" w:rsidRPr="000721F0">
        <w:rPr>
          <w:rFonts w:ascii="Lucida Sans Unicode" w:hAnsi="Lucida Sans Unicode" w:cs="Lucida Sans Unicode"/>
          <w:sz w:val="20"/>
          <w:szCs w:val="20"/>
          <w:lang w:val="es-ES"/>
        </w:rPr>
        <w:t>conciliación</w:t>
      </w:r>
      <w:r w:rsidRPr="000721F0">
        <w:rPr>
          <w:rFonts w:ascii="Lucida Sans Unicode" w:hAnsi="Lucida Sans Unicode" w:cs="Lucida Sans Unicode"/>
          <w:sz w:val="20"/>
          <w:szCs w:val="20"/>
          <w:lang w:val="es-ES"/>
        </w:rPr>
        <w:t xml:space="preserve"> laboral solicitado</w:t>
      </w:r>
      <w:r w:rsidR="00DE0A43" w:rsidRPr="000721F0">
        <w:rPr>
          <w:rFonts w:ascii="Lucida Sans Unicode" w:hAnsi="Lucida Sans Unicode" w:cs="Lucida Sans Unicode"/>
          <w:sz w:val="20"/>
          <w:szCs w:val="20"/>
          <w:lang w:val="es-ES"/>
        </w:rPr>
        <w:t>s</w:t>
      </w:r>
      <w:r w:rsidRPr="000721F0">
        <w:rPr>
          <w:rFonts w:ascii="Lucida Sans Unicode" w:hAnsi="Lucida Sans Unicode" w:cs="Lucida Sans Unicode"/>
          <w:sz w:val="20"/>
          <w:szCs w:val="20"/>
          <w:lang w:val="es-ES"/>
        </w:rPr>
        <w:t xml:space="preserve"> por la persona moral </w:t>
      </w:r>
      <w:r w:rsidR="00200CA6" w:rsidRPr="000721F0">
        <w:rPr>
          <w:rFonts w:ascii="Lucida Sans Unicode" w:hAnsi="Lucida Sans Unicode" w:cs="Lucida Sans Unicode"/>
          <w:sz w:val="20"/>
          <w:szCs w:val="20"/>
          <w:lang w:val="es-ES"/>
        </w:rPr>
        <w:t xml:space="preserve">ANNECY S.C. </w:t>
      </w:r>
      <w:r w:rsidRPr="000721F0">
        <w:rPr>
          <w:rFonts w:ascii="Lucida Sans Unicode" w:hAnsi="Lucida Sans Unicode" w:cs="Lucida Sans Unicode"/>
          <w:sz w:val="20"/>
          <w:szCs w:val="20"/>
          <w:lang w:val="es-ES"/>
        </w:rPr>
        <w:t xml:space="preserve">y las personas </w:t>
      </w:r>
      <w:r w:rsidR="00200CA6" w:rsidRPr="000721F0">
        <w:rPr>
          <w:rFonts w:ascii="Lucida Sans Unicode" w:hAnsi="Lucida Sans Unicode" w:cs="Lucida Sans Unicode"/>
          <w:sz w:val="20"/>
          <w:szCs w:val="20"/>
          <w:lang w:val="es-ES"/>
        </w:rPr>
        <w:t>ciudadanas que se ostentan como acreedores de</w:t>
      </w:r>
      <w:r w:rsidR="00DE0A43" w:rsidRPr="000721F0">
        <w:rPr>
          <w:rFonts w:ascii="Lucida Sans Unicode" w:hAnsi="Lucida Sans Unicode" w:cs="Lucida Sans Unicode"/>
          <w:sz w:val="20"/>
          <w:szCs w:val="20"/>
          <w:lang w:val="es-ES"/>
        </w:rPr>
        <w:t>l partido político</w:t>
      </w:r>
      <w:r w:rsidR="00200CA6" w:rsidRPr="000721F0">
        <w:rPr>
          <w:rFonts w:ascii="Lucida Sans Unicode" w:hAnsi="Lucida Sans Unicode" w:cs="Lucida Sans Unicode"/>
          <w:sz w:val="20"/>
          <w:szCs w:val="20"/>
          <w:lang w:val="es-ES"/>
        </w:rPr>
        <w:t xml:space="preserve"> </w:t>
      </w:r>
      <w:r w:rsidR="0071564F" w:rsidRPr="000721F0">
        <w:rPr>
          <w:rFonts w:ascii="Lucida Sans Unicode" w:hAnsi="Lucida Sans Unicode" w:cs="Lucida Sans Unicode"/>
          <w:sz w:val="20"/>
          <w:szCs w:val="20"/>
          <w:lang w:val="es-ES"/>
        </w:rPr>
        <w:t>“SOMOS”,</w:t>
      </w:r>
      <w:r w:rsidR="00200CA6" w:rsidRPr="000721F0">
        <w:rPr>
          <w:rFonts w:ascii="Lucida Sans Unicode" w:hAnsi="Lucida Sans Unicode" w:cs="Lucida Sans Unicode"/>
          <w:b/>
          <w:bCs/>
          <w:sz w:val="20"/>
          <w:szCs w:val="20"/>
          <w:lang w:val="es-ES"/>
        </w:rPr>
        <w:t xml:space="preserve"> </w:t>
      </w:r>
      <w:r w:rsidRPr="000721F0">
        <w:rPr>
          <w:rFonts w:ascii="Lucida Sans Unicode" w:hAnsi="Lucida Sans Unicode" w:cs="Lucida Sans Unicode"/>
          <w:sz w:val="20"/>
          <w:szCs w:val="20"/>
          <w:lang w:val="es-ES"/>
        </w:rPr>
        <w:t xml:space="preserve">referido en </w:t>
      </w:r>
      <w:r w:rsidR="00DE0A43" w:rsidRPr="000721F0">
        <w:rPr>
          <w:rFonts w:ascii="Lucida Sans Unicode" w:hAnsi="Lucida Sans Unicode" w:cs="Lucida Sans Unicode"/>
          <w:sz w:val="20"/>
          <w:szCs w:val="20"/>
          <w:lang w:val="es-ES"/>
        </w:rPr>
        <w:t>el</w:t>
      </w:r>
      <w:r w:rsidRPr="000721F0">
        <w:rPr>
          <w:rFonts w:ascii="Lucida Sans Unicode" w:hAnsi="Lucida Sans Unicode" w:cs="Lucida Sans Unicode"/>
          <w:sz w:val="20"/>
          <w:szCs w:val="20"/>
          <w:lang w:val="es-ES"/>
        </w:rPr>
        <w:t xml:space="preserve"> </w:t>
      </w:r>
      <w:r w:rsidR="00A9313A" w:rsidRPr="000721F0">
        <w:rPr>
          <w:rFonts w:ascii="Lucida Sans Unicode" w:hAnsi="Lucida Sans Unicode" w:cs="Lucida Sans Unicode"/>
          <w:sz w:val="20"/>
          <w:szCs w:val="20"/>
          <w:lang w:val="es-ES"/>
        </w:rPr>
        <w:t>punto 7</w:t>
      </w:r>
      <w:r w:rsidR="00AD76E0" w:rsidRPr="000721F0">
        <w:rPr>
          <w:rFonts w:ascii="Lucida Sans Unicode" w:hAnsi="Lucida Sans Unicode" w:cs="Lucida Sans Unicode"/>
          <w:sz w:val="20"/>
          <w:szCs w:val="20"/>
          <w:lang w:val="es-ES"/>
        </w:rPr>
        <w:t>2</w:t>
      </w:r>
      <w:r w:rsidRPr="000721F0">
        <w:rPr>
          <w:rFonts w:ascii="Lucida Sans Unicode" w:hAnsi="Lucida Sans Unicode" w:cs="Lucida Sans Unicode"/>
          <w:sz w:val="20"/>
          <w:szCs w:val="20"/>
          <w:lang w:val="es-ES"/>
        </w:rPr>
        <w:t xml:space="preserve"> de antecedentes. </w:t>
      </w:r>
    </w:p>
    <w:p w14:paraId="5F4C74E5" w14:textId="77777777" w:rsidR="00451D0F" w:rsidRPr="000721F0" w:rsidRDefault="00451D0F" w:rsidP="000721F0">
      <w:pPr>
        <w:pStyle w:val="Prrafodelista"/>
        <w:rPr>
          <w:rFonts w:ascii="Lucida Sans Unicode" w:hAnsi="Lucida Sans Unicode" w:cs="Lucida Sans Unicode"/>
          <w:sz w:val="20"/>
          <w:szCs w:val="20"/>
          <w:lang w:val="es-ES"/>
        </w:rPr>
      </w:pPr>
    </w:p>
    <w:p w14:paraId="07C8DACB" w14:textId="45DB3C16" w:rsidR="007148D0" w:rsidRPr="000721F0" w:rsidRDefault="0005135D"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lang w:val="es-ES"/>
        </w:rPr>
        <w:t>Con número de</w:t>
      </w:r>
      <w:r w:rsidR="007148D0" w:rsidRPr="000721F0">
        <w:rPr>
          <w:rFonts w:ascii="Lucida Sans Unicode" w:hAnsi="Lucida Sans Unicode" w:cs="Lucida Sans Unicode"/>
          <w:sz w:val="20"/>
          <w:szCs w:val="20"/>
          <w:lang w:val="es-ES"/>
        </w:rPr>
        <w:t xml:space="preserve"> folio 07026 </w:t>
      </w:r>
      <w:r w:rsidR="00EC1C73" w:rsidRPr="000721F0">
        <w:rPr>
          <w:rFonts w:ascii="Lucida Sans Unicode" w:hAnsi="Lucida Sans Unicode" w:cs="Lucida Sans Unicode"/>
          <w:sz w:val="20"/>
          <w:szCs w:val="20"/>
          <w:lang w:val="es-ES"/>
        </w:rPr>
        <w:t>de</w:t>
      </w:r>
      <w:r w:rsidR="007148D0" w:rsidRPr="000721F0">
        <w:rPr>
          <w:rFonts w:ascii="Lucida Sans Unicode" w:hAnsi="Lucida Sans Unicode" w:cs="Lucida Sans Unicode"/>
          <w:sz w:val="20"/>
          <w:szCs w:val="20"/>
          <w:lang w:val="es-ES"/>
        </w:rPr>
        <w:t xml:space="preserve"> </w:t>
      </w:r>
      <w:r w:rsidR="00FD2495" w:rsidRPr="000721F0">
        <w:rPr>
          <w:rFonts w:ascii="Lucida Sans Unicode" w:hAnsi="Lucida Sans Unicode" w:cs="Lucida Sans Unicode"/>
          <w:sz w:val="20"/>
          <w:szCs w:val="20"/>
          <w:lang w:val="es-ES"/>
        </w:rPr>
        <w:t xml:space="preserve">la </w:t>
      </w:r>
      <w:r w:rsidR="007148D0" w:rsidRPr="000721F0">
        <w:rPr>
          <w:rFonts w:ascii="Lucida Sans Unicode" w:hAnsi="Lucida Sans Unicode" w:cs="Lucida Sans Unicode"/>
          <w:sz w:val="20"/>
          <w:szCs w:val="20"/>
          <w:lang w:val="es-ES"/>
        </w:rPr>
        <w:t>Oficial</w:t>
      </w:r>
      <w:r w:rsidR="0013004F" w:rsidRPr="000721F0">
        <w:rPr>
          <w:rFonts w:ascii="Lucida Sans Unicode" w:hAnsi="Lucida Sans Unicode" w:cs="Lucida Sans Unicode"/>
          <w:sz w:val="20"/>
          <w:szCs w:val="20"/>
          <w:lang w:val="es-ES"/>
        </w:rPr>
        <w:t>ía</w:t>
      </w:r>
      <w:r w:rsidR="007148D0" w:rsidRPr="000721F0">
        <w:rPr>
          <w:rFonts w:ascii="Lucida Sans Unicode" w:hAnsi="Lucida Sans Unicode" w:cs="Lucida Sans Unicode"/>
          <w:sz w:val="20"/>
          <w:szCs w:val="20"/>
          <w:lang w:val="es-ES"/>
        </w:rPr>
        <w:t xml:space="preserve"> de Partes, la Secretar</w:t>
      </w:r>
      <w:r w:rsidR="004C5B5F" w:rsidRPr="000721F0">
        <w:rPr>
          <w:rFonts w:ascii="Lucida Sans Unicode" w:hAnsi="Lucida Sans Unicode" w:cs="Lucida Sans Unicode"/>
          <w:sz w:val="20"/>
          <w:szCs w:val="20"/>
          <w:lang w:val="es-ES"/>
        </w:rPr>
        <w:t>í</w:t>
      </w:r>
      <w:r w:rsidR="007148D0" w:rsidRPr="000721F0">
        <w:rPr>
          <w:rFonts w:ascii="Lucida Sans Unicode" w:hAnsi="Lucida Sans Unicode" w:cs="Lucida Sans Unicode"/>
          <w:sz w:val="20"/>
          <w:szCs w:val="20"/>
          <w:lang w:val="es-ES"/>
        </w:rPr>
        <w:t xml:space="preserve">a de Administración Tributaria </w:t>
      </w:r>
      <w:r w:rsidR="009F4C55" w:rsidRPr="000721F0">
        <w:rPr>
          <w:rFonts w:ascii="Lucida Sans Unicode" w:hAnsi="Lucida Sans Unicode" w:cs="Lucida Sans Unicode"/>
          <w:sz w:val="20"/>
          <w:szCs w:val="20"/>
          <w:lang w:val="es-ES"/>
        </w:rPr>
        <w:t>(</w:t>
      </w:r>
      <w:r w:rsidR="007148D0" w:rsidRPr="000721F0">
        <w:rPr>
          <w:rFonts w:ascii="Lucida Sans Unicode" w:hAnsi="Lucida Sans Unicode" w:cs="Lucida Sans Unicode"/>
          <w:sz w:val="20"/>
          <w:szCs w:val="20"/>
          <w:lang w:val="es-ES"/>
        </w:rPr>
        <w:t>SAT</w:t>
      </w:r>
      <w:r w:rsidR="009F4C55" w:rsidRPr="000721F0">
        <w:rPr>
          <w:rFonts w:ascii="Lucida Sans Unicode" w:hAnsi="Lucida Sans Unicode" w:cs="Lucida Sans Unicode"/>
          <w:sz w:val="20"/>
          <w:szCs w:val="20"/>
          <w:lang w:val="es-ES"/>
        </w:rPr>
        <w:t>)</w:t>
      </w:r>
      <w:r w:rsidR="007148D0" w:rsidRPr="000721F0">
        <w:rPr>
          <w:rFonts w:ascii="Lucida Sans Unicode" w:hAnsi="Lucida Sans Unicode" w:cs="Lucida Sans Unicode"/>
          <w:sz w:val="20"/>
          <w:szCs w:val="20"/>
          <w:lang w:val="es-ES"/>
        </w:rPr>
        <w:t xml:space="preserve">, </w:t>
      </w:r>
      <w:r w:rsidR="00EC1C73" w:rsidRPr="000721F0">
        <w:rPr>
          <w:rFonts w:ascii="Lucida Sans Unicode" w:hAnsi="Lucida Sans Unicode" w:cs="Lucida Sans Unicode"/>
          <w:sz w:val="20"/>
          <w:szCs w:val="20"/>
          <w:lang w:val="es-ES"/>
        </w:rPr>
        <w:t>dio</w:t>
      </w:r>
      <w:r w:rsidR="007148D0" w:rsidRPr="000721F0">
        <w:rPr>
          <w:rFonts w:ascii="Lucida Sans Unicode" w:hAnsi="Lucida Sans Unicode" w:cs="Lucida Sans Unicode"/>
          <w:sz w:val="20"/>
          <w:szCs w:val="20"/>
          <w:lang w:val="es-ES"/>
        </w:rPr>
        <w:t xml:space="preserve"> respuesta al oficio número 5980/20</w:t>
      </w:r>
      <w:r w:rsidRPr="000721F0">
        <w:rPr>
          <w:rFonts w:ascii="Lucida Sans Unicode" w:hAnsi="Lucida Sans Unicode" w:cs="Lucida Sans Unicode"/>
          <w:sz w:val="20"/>
          <w:szCs w:val="20"/>
          <w:lang w:val="es-ES"/>
        </w:rPr>
        <w:t>2</w:t>
      </w:r>
      <w:r w:rsidR="007148D0" w:rsidRPr="000721F0">
        <w:rPr>
          <w:rFonts w:ascii="Lucida Sans Unicode" w:hAnsi="Lucida Sans Unicode" w:cs="Lucida Sans Unicode"/>
          <w:sz w:val="20"/>
          <w:szCs w:val="20"/>
          <w:lang w:val="es-ES"/>
        </w:rPr>
        <w:t xml:space="preserve">4 de </w:t>
      </w:r>
      <w:r w:rsidR="004009B9" w:rsidRPr="000721F0">
        <w:rPr>
          <w:rFonts w:ascii="Lucida Sans Unicode" w:hAnsi="Lucida Sans Unicode" w:cs="Lucida Sans Unicode"/>
          <w:sz w:val="20"/>
          <w:szCs w:val="20"/>
          <w:lang w:val="es-ES"/>
        </w:rPr>
        <w:t>Secretaría Ejecutiva de este Instituto</w:t>
      </w:r>
      <w:r w:rsidR="007148D0" w:rsidRPr="000721F0">
        <w:rPr>
          <w:rFonts w:ascii="Lucida Sans Unicode" w:hAnsi="Lucida Sans Unicode" w:cs="Lucida Sans Unicode"/>
          <w:sz w:val="20"/>
          <w:szCs w:val="20"/>
          <w:lang w:val="es-ES"/>
        </w:rPr>
        <w:t>, en el que se solicit</w:t>
      </w:r>
      <w:r w:rsidR="00EC1C73" w:rsidRPr="000721F0">
        <w:rPr>
          <w:rFonts w:ascii="Lucida Sans Unicode" w:hAnsi="Lucida Sans Unicode" w:cs="Lucida Sans Unicode"/>
          <w:sz w:val="20"/>
          <w:szCs w:val="20"/>
          <w:lang w:val="es-ES"/>
        </w:rPr>
        <w:t>ó</w:t>
      </w:r>
      <w:r w:rsidR="007148D0" w:rsidRPr="000721F0">
        <w:rPr>
          <w:rFonts w:ascii="Lucida Sans Unicode" w:hAnsi="Lucida Sans Unicode" w:cs="Lucida Sans Unicode"/>
          <w:sz w:val="20"/>
          <w:szCs w:val="20"/>
          <w:lang w:val="es-ES"/>
        </w:rPr>
        <w:t xml:space="preserve"> información relaciona</w:t>
      </w:r>
      <w:r w:rsidR="00562D71" w:rsidRPr="000721F0">
        <w:rPr>
          <w:rFonts w:ascii="Lucida Sans Unicode" w:hAnsi="Lucida Sans Unicode" w:cs="Lucida Sans Unicode"/>
          <w:sz w:val="20"/>
          <w:szCs w:val="20"/>
          <w:lang w:val="es-ES"/>
        </w:rPr>
        <w:t>da</w:t>
      </w:r>
      <w:r w:rsidR="007148D0" w:rsidRPr="000721F0">
        <w:rPr>
          <w:rFonts w:ascii="Lucida Sans Unicode" w:hAnsi="Lucida Sans Unicode" w:cs="Lucida Sans Unicode"/>
          <w:sz w:val="20"/>
          <w:szCs w:val="20"/>
          <w:lang w:val="es-ES"/>
        </w:rPr>
        <w:t xml:space="preserve"> con los</w:t>
      </w:r>
      <w:r w:rsidR="00EC1C73" w:rsidRPr="000721F0">
        <w:rPr>
          <w:rFonts w:ascii="Lucida Sans Unicode" w:hAnsi="Lucida Sans Unicode" w:cs="Lucida Sans Unicode"/>
          <w:sz w:val="20"/>
          <w:szCs w:val="20"/>
          <w:lang w:val="es-ES"/>
        </w:rPr>
        <w:t xml:space="preserve"> documentos</w:t>
      </w:r>
      <w:r w:rsidR="007148D0" w:rsidRPr="000721F0">
        <w:rPr>
          <w:rFonts w:ascii="Lucida Sans Unicode" w:hAnsi="Lucida Sans Unicode" w:cs="Lucida Sans Unicode"/>
          <w:sz w:val="20"/>
          <w:szCs w:val="20"/>
          <w:lang w:val="es-ES"/>
        </w:rPr>
        <w:t xml:space="preserve"> </w:t>
      </w:r>
      <w:r w:rsidR="00F540D8" w:rsidRPr="000721F0">
        <w:rPr>
          <w:rFonts w:ascii="Lucida Sans Unicode" w:hAnsi="Lucida Sans Unicode" w:cs="Lucida Sans Unicode"/>
          <w:sz w:val="20"/>
          <w:szCs w:val="20"/>
          <w:lang w:val="es-ES"/>
        </w:rPr>
        <w:t xml:space="preserve">Comprobante Fiscal Digital por Internet (CFDI) </w:t>
      </w:r>
      <w:r w:rsidR="007148D0" w:rsidRPr="000721F0">
        <w:rPr>
          <w:rFonts w:ascii="Lucida Sans Unicode" w:hAnsi="Lucida Sans Unicode" w:cs="Lucida Sans Unicode"/>
          <w:sz w:val="20"/>
          <w:szCs w:val="20"/>
          <w:lang w:val="es-ES"/>
        </w:rPr>
        <w:t xml:space="preserve">de los que se ostentan como acreedores del otrora partido político local </w:t>
      </w:r>
      <w:r w:rsidR="0071564F" w:rsidRPr="000721F0">
        <w:rPr>
          <w:rFonts w:ascii="Lucida Sans Unicode" w:hAnsi="Lucida Sans Unicode" w:cs="Lucida Sans Unicode"/>
          <w:sz w:val="20"/>
          <w:szCs w:val="20"/>
          <w:lang w:val="es-ES"/>
        </w:rPr>
        <w:t>“SOMOS”,</w:t>
      </w:r>
      <w:r w:rsidR="00EC1C73" w:rsidRPr="000721F0">
        <w:rPr>
          <w:rFonts w:ascii="Lucida Sans Unicode" w:hAnsi="Lucida Sans Unicode" w:cs="Lucida Sans Unicode"/>
          <w:b/>
          <w:bCs/>
          <w:sz w:val="20"/>
          <w:szCs w:val="20"/>
          <w:lang w:val="es-ES"/>
        </w:rPr>
        <w:t xml:space="preserve"> </w:t>
      </w:r>
      <w:r w:rsidR="00EC1C73" w:rsidRPr="000721F0">
        <w:rPr>
          <w:rFonts w:ascii="Lucida Sans Unicode" w:hAnsi="Lucida Sans Unicode" w:cs="Lucida Sans Unicode"/>
          <w:sz w:val="20"/>
          <w:szCs w:val="20"/>
          <w:lang w:val="es-ES"/>
        </w:rPr>
        <w:t xml:space="preserve"> y que le fueran solicitados por este Instituto Electoral para integrar el expediente de liquidación de “SOMOS”</w:t>
      </w:r>
      <w:r w:rsidR="00EC1C73" w:rsidRPr="000721F0">
        <w:rPr>
          <w:rFonts w:ascii="Lucida Sans Unicode" w:hAnsi="Lucida Sans Unicode" w:cs="Lucida Sans Unicode"/>
          <w:b/>
          <w:bCs/>
          <w:sz w:val="20"/>
          <w:szCs w:val="20"/>
          <w:lang w:val="es-ES"/>
        </w:rPr>
        <w:t xml:space="preserve"> </w:t>
      </w:r>
      <w:r w:rsidR="00EC1C73" w:rsidRPr="000721F0">
        <w:rPr>
          <w:rFonts w:ascii="Lucida Sans Unicode" w:hAnsi="Lucida Sans Unicode" w:cs="Lucida Sans Unicode"/>
          <w:sz w:val="20"/>
          <w:szCs w:val="20"/>
          <w:lang w:val="es-ES"/>
        </w:rPr>
        <w:t>,</w:t>
      </w:r>
      <w:r w:rsidR="007148D0" w:rsidRPr="000721F0">
        <w:rPr>
          <w:rFonts w:ascii="Lucida Sans Unicode" w:hAnsi="Lucida Sans Unicode" w:cs="Lucida Sans Unicode"/>
          <w:sz w:val="20"/>
          <w:szCs w:val="20"/>
          <w:lang w:val="es-ES"/>
        </w:rPr>
        <w:t xml:space="preserve"> </w:t>
      </w:r>
      <w:r w:rsidR="00EC1C73" w:rsidRPr="000721F0">
        <w:rPr>
          <w:rFonts w:ascii="Lucida Sans Unicode" w:eastAsia="Trebuchet MS" w:hAnsi="Lucida Sans Unicode" w:cs="Lucida Sans Unicode"/>
          <w:sz w:val="20"/>
          <w:szCs w:val="20"/>
          <w:lang w:eastAsia="es-ES"/>
        </w:rPr>
        <w:t>referido</w:t>
      </w:r>
      <w:r w:rsidR="00EC1C73" w:rsidRPr="000721F0">
        <w:rPr>
          <w:rFonts w:ascii="Lucida Sans Unicode" w:hAnsi="Lucida Sans Unicode" w:cs="Lucida Sans Unicode"/>
          <w:sz w:val="20"/>
          <w:szCs w:val="20"/>
          <w:lang w:val="es-ES"/>
        </w:rPr>
        <w:t xml:space="preserve"> en </w:t>
      </w:r>
      <w:r w:rsidR="00A769F3" w:rsidRPr="000721F0">
        <w:rPr>
          <w:rFonts w:ascii="Lucida Sans Unicode" w:hAnsi="Lucida Sans Unicode" w:cs="Lucida Sans Unicode"/>
          <w:sz w:val="20"/>
          <w:szCs w:val="20"/>
          <w:lang w:val="es-ES"/>
        </w:rPr>
        <w:t>e</w:t>
      </w:r>
      <w:r w:rsidR="00451D0F" w:rsidRPr="000721F0">
        <w:rPr>
          <w:rFonts w:ascii="Lucida Sans Unicode" w:hAnsi="Lucida Sans Unicode" w:cs="Lucida Sans Unicode"/>
          <w:sz w:val="20"/>
          <w:szCs w:val="20"/>
          <w:lang w:val="es-ES"/>
        </w:rPr>
        <w:t>l</w:t>
      </w:r>
      <w:r w:rsidR="00EC1C73" w:rsidRPr="000721F0">
        <w:rPr>
          <w:rFonts w:ascii="Lucida Sans Unicode" w:hAnsi="Lucida Sans Unicode" w:cs="Lucida Sans Unicode"/>
          <w:sz w:val="20"/>
          <w:szCs w:val="20"/>
          <w:lang w:val="es-ES"/>
        </w:rPr>
        <w:t xml:space="preserve"> </w:t>
      </w:r>
      <w:r w:rsidR="009605ED" w:rsidRPr="000721F0">
        <w:rPr>
          <w:rFonts w:ascii="Lucida Sans Unicode" w:hAnsi="Lucida Sans Unicode" w:cs="Lucida Sans Unicode"/>
          <w:sz w:val="20"/>
          <w:szCs w:val="20"/>
          <w:lang w:val="es-ES"/>
        </w:rPr>
        <w:t>punto 7</w:t>
      </w:r>
      <w:r w:rsidR="72244454" w:rsidRPr="000721F0">
        <w:rPr>
          <w:rFonts w:ascii="Lucida Sans Unicode" w:hAnsi="Lucida Sans Unicode" w:cs="Lucida Sans Unicode"/>
          <w:sz w:val="20"/>
          <w:szCs w:val="20"/>
          <w:lang w:val="es-ES"/>
        </w:rPr>
        <w:t>3</w:t>
      </w:r>
      <w:r w:rsidR="00EC1C73" w:rsidRPr="000721F0">
        <w:rPr>
          <w:rFonts w:ascii="Lucida Sans Unicode" w:hAnsi="Lucida Sans Unicode" w:cs="Lucida Sans Unicode"/>
          <w:sz w:val="20"/>
          <w:szCs w:val="20"/>
          <w:lang w:val="es-ES"/>
        </w:rPr>
        <w:t xml:space="preserve"> de antecedentes. </w:t>
      </w:r>
    </w:p>
    <w:p w14:paraId="3F7E4981" w14:textId="77777777" w:rsidR="007148D0" w:rsidRPr="000721F0" w:rsidRDefault="007148D0" w:rsidP="000721F0">
      <w:pPr>
        <w:pStyle w:val="Prrafodelista"/>
        <w:spacing w:after="0"/>
        <w:ind w:right="28"/>
        <w:jc w:val="both"/>
        <w:rPr>
          <w:rFonts w:ascii="Lucida Sans Unicode" w:hAnsi="Lucida Sans Unicode" w:cs="Lucida Sans Unicode"/>
          <w:b/>
          <w:bCs/>
          <w:sz w:val="20"/>
          <w:szCs w:val="20"/>
        </w:rPr>
      </w:pPr>
    </w:p>
    <w:p w14:paraId="6AD6B6B2" w14:textId="4EF05ECC" w:rsidR="007148D0" w:rsidRPr="000721F0" w:rsidRDefault="00EC1C73" w:rsidP="000721F0">
      <w:pPr>
        <w:pStyle w:val="Prrafodelista"/>
        <w:numPr>
          <w:ilvl w:val="0"/>
          <w:numId w:val="3"/>
        </w:num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sz w:val="20"/>
          <w:szCs w:val="20"/>
          <w:lang w:val="es-ES"/>
        </w:rPr>
        <w:t>M</w:t>
      </w:r>
      <w:r w:rsidR="007148D0" w:rsidRPr="000721F0">
        <w:rPr>
          <w:rFonts w:ascii="Lucida Sans Unicode" w:hAnsi="Lucida Sans Unicode" w:cs="Lucida Sans Unicode"/>
          <w:sz w:val="20"/>
          <w:szCs w:val="20"/>
          <w:lang w:val="es-ES"/>
        </w:rPr>
        <w:t xml:space="preserve">ediante folio número 07077 </w:t>
      </w:r>
      <w:r w:rsidRPr="000721F0">
        <w:rPr>
          <w:rFonts w:ascii="Lucida Sans Unicode" w:hAnsi="Lucida Sans Unicode" w:cs="Lucida Sans Unicode"/>
          <w:sz w:val="20"/>
          <w:szCs w:val="20"/>
          <w:lang w:val="es-ES"/>
        </w:rPr>
        <w:t>de</w:t>
      </w:r>
      <w:r w:rsidR="007148D0" w:rsidRPr="000721F0">
        <w:rPr>
          <w:rFonts w:ascii="Lucida Sans Unicode" w:hAnsi="Lucida Sans Unicode" w:cs="Lucida Sans Unicode"/>
          <w:sz w:val="20"/>
          <w:szCs w:val="20"/>
          <w:lang w:val="es-ES"/>
        </w:rPr>
        <w:t xml:space="preserve"> </w:t>
      </w:r>
      <w:r w:rsidR="00850976" w:rsidRPr="000721F0">
        <w:rPr>
          <w:rFonts w:ascii="Lucida Sans Unicode" w:hAnsi="Lucida Sans Unicode" w:cs="Lucida Sans Unicode"/>
          <w:sz w:val="20"/>
          <w:szCs w:val="20"/>
          <w:lang w:val="es-ES"/>
        </w:rPr>
        <w:t xml:space="preserve">la </w:t>
      </w:r>
      <w:r w:rsidR="007148D0" w:rsidRPr="000721F0">
        <w:rPr>
          <w:rFonts w:ascii="Lucida Sans Unicode" w:hAnsi="Lucida Sans Unicode" w:cs="Lucida Sans Unicode"/>
          <w:sz w:val="20"/>
          <w:szCs w:val="20"/>
          <w:lang w:val="es-ES"/>
        </w:rPr>
        <w:t>Oficial</w:t>
      </w:r>
      <w:r w:rsidR="007952CB" w:rsidRPr="000721F0">
        <w:rPr>
          <w:rFonts w:ascii="Lucida Sans Unicode" w:hAnsi="Lucida Sans Unicode" w:cs="Lucida Sans Unicode"/>
          <w:sz w:val="20"/>
          <w:szCs w:val="20"/>
          <w:lang w:val="es-ES"/>
        </w:rPr>
        <w:t>ía</w:t>
      </w:r>
      <w:r w:rsidR="007148D0" w:rsidRPr="000721F0">
        <w:rPr>
          <w:rFonts w:ascii="Lucida Sans Unicode" w:hAnsi="Lucida Sans Unicode" w:cs="Lucida Sans Unicode"/>
          <w:sz w:val="20"/>
          <w:szCs w:val="20"/>
          <w:lang w:val="es-ES"/>
        </w:rPr>
        <w:t xml:space="preserve"> de Partes</w:t>
      </w:r>
      <w:r w:rsidR="00FC3BCA" w:rsidRPr="000721F0">
        <w:rPr>
          <w:rFonts w:ascii="Lucida Sans Unicode" w:hAnsi="Lucida Sans Unicode" w:cs="Lucida Sans Unicode"/>
          <w:sz w:val="20"/>
          <w:szCs w:val="20"/>
          <w:lang w:val="es-ES"/>
        </w:rPr>
        <w:t xml:space="preserve"> de este Instituto</w:t>
      </w:r>
      <w:r w:rsidR="007148D0" w:rsidRPr="000721F0">
        <w:rPr>
          <w:rFonts w:ascii="Lucida Sans Unicode" w:hAnsi="Lucida Sans Unicode" w:cs="Lucida Sans Unicode"/>
          <w:sz w:val="20"/>
          <w:szCs w:val="20"/>
          <w:lang w:val="es-ES"/>
        </w:rPr>
        <w:t xml:space="preserve">, el Tribunal Electoral del Estado de Jalisco, presentó escrito dirigido al </w:t>
      </w:r>
      <w:r w:rsidR="00C54B09" w:rsidRPr="000721F0">
        <w:rPr>
          <w:rFonts w:ascii="Lucida Sans Unicode" w:hAnsi="Lucida Sans Unicode" w:cs="Lucida Sans Unicode"/>
          <w:sz w:val="20"/>
          <w:szCs w:val="20"/>
          <w:lang w:val="es-ES"/>
        </w:rPr>
        <w:t>s</w:t>
      </w:r>
      <w:r w:rsidR="007148D0" w:rsidRPr="000721F0">
        <w:rPr>
          <w:rFonts w:ascii="Lucida Sans Unicode" w:hAnsi="Lucida Sans Unicode" w:cs="Lucida Sans Unicode"/>
          <w:sz w:val="20"/>
          <w:szCs w:val="20"/>
          <w:lang w:val="es-ES"/>
        </w:rPr>
        <w:t xml:space="preserve">ecretario </w:t>
      </w:r>
      <w:r w:rsidR="00C54B09" w:rsidRPr="000721F0">
        <w:rPr>
          <w:rFonts w:ascii="Lucida Sans Unicode" w:hAnsi="Lucida Sans Unicode" w:cs="Lucida Sans Unicode"/>
          <w:sz w:val="20"/>
          <w:szCs w:val="20"/>
          <w:lang w:val="es-ES"/>
        </w:rPr>
        <w:t>e</w:t>
      </w:r>
      <w:r w:rsidR="007148D0" w:rsidRPr="000721F0">
        <w:rPr>
          <w:rFonts w:ascii="Lucida Sans Unicode" w:hAnsi="Lucida Sans Unicode" w:cs="Lucida Sans Unicode"/>
          <w:sz w:val="20"/>
          <w:szCs w:val="20"/>
          <w:lang w:val="es-ES"/>
        </w:rPr>
        <w:t xml:space="preserve">jecutivo de este </w:t>
      </w:r>
      <w:r w:rsidR="00C54B09" w:rsidRPr="000721F0">
        <w:rPr>
          <w:rFonts w:ascii="Lucida Sans Unicode" w:hAnsi="Lucida Sans Unicode" w:cs="Lucida Sans Unicode"/>
          <w:sz w:val="20"/>
          <w:szCs w:val="20"/>
          <w:lang w:val="es-ES"/>
        </w:rPr>
        <w:t>o</w:t>
      </w:r>
      <w:r w:rsidR="007148D0" w:rsidRPr="000721F0">
        <w:rPr>
          <w:rFonts w:ascii="Lucida Sans Unicode" w:hAnsi="Lucida Sans Unicode" w:cs="Lucida Sans Unicode"/>
          <w:sz w:val="20"/>
          <w:szCs w:val="20"/>
          <w:lang w:val="es-ES"/>
        </w:rPr>
        <w:t xml:space="preserve">rganismo </w:t>
      </w:r>
      <w:r w:rsidR="00C54B09" w:rsidRPr="000721F0">
        <w:rPr>
          <w:rFonts w:ascii="Lucida Sans Unicode" w:hAnsi="Lucida Sans Unicode" w:cs="Lucida Sans Unicode"/>
          <w:sz w:val="20"/>
          <w:szCs w:val="20"/>
          <w:lang w:val="es-ES"/>
        </w:rPr>
        <w:t>e</w:t>
      </w:r>
      <w:r w:rsidR="007148D0" w:rsidRPr="000721F0">
        <w:rPr>
          <w:rFonts w:ascii="Lucida Sans Unicode" w:hAnsi="Lucida Sans Unicode" w:cs="Lucida Sans Unicode"/>
          <w:sz w:val="20"/>
          <w:szCs w:val="20"/>
          <w:lang w:val="es-ES"/>
        </w:rPr>
        <w:t xml:space="preserve">lectoral, informando </w:t>
      </w:r>
      <w:r w:rsidR="00834AB5" w:rsidRPr="000721F0">
        <w:rPr>
          <w:rFonts w:ascii="Lucida Sans Unicode" w:hAnsi="Lucida Sans Unicode" w:cs="Lucida Sans Unicode"/>
          <w:sz w:val="20"/>
          <w:szCs w:val="20"/>
          <w:lang w:val="es-ES"/>
        </w:rPr>
        <w:t>respecto</w:t>
      </w:r>
      <w:r w:rsidR="00FC3BCA" w:rsidRPr="000721F0">
        <w:rPr>
          <w:rFonts w:ascii="Lucida Sans Unicode" w:hAnsi="Lucida Sans Unicode" w:cs="Lucida Sans Unicode"/>
          <w:sz w:val="20"/>
          <w:szCs w:val="20"/>
          <w:lang w:val="es-ES"/>
        </w:rPr>
        <w:t xml:space="preserve"> </w:t>
      </w:r>
      <w:r w:rsidR="00834AB5" w:rsidRPr="000721F0">
        <w:rPr>
          <w:rFonts w:ascii="Lucida Sans Unicode" w:hAnsi="Lucida Sans Unicode" w:cs="Lucida Sans Unicode"/>
          <w:sz w:val="20"/>
          <w:szCs w:val="20"/>
          <w:lang w:val="es-ES"/>
        </w:rPr>
        <w:t>a</w:t>
      </w:r>
      <w:r w:rsidR="00FC3BCA" w:rsidRPr="000721F0">
        <w:rPr>
          <w:rFonts w:ascii="Lucida Sans Unicode" w:hAnsi="Lucida Sans Unicode" w:cs="Lucida Sans Unicode"/>
          <w:sz w:val="20"/>
          <w:szCs w:val="20"/>
          <w:lang w:val="es-ES"/>
        </w:rPr>
        <w:t>l acuerdo dictado en el</w:t>
      </w:r>
      <w:r w:rsidR="007148D0" w:rsidRPr="000721F0">
        <w:rPr>
          <w:rFonts w:ascii="Lucida Sans Unicode" w:hAnsi="Lucida Sans Unicode" w:cs="Lucida Sans Unicode"/>
          <w:sz w:val="20"/>
          <w:szCs w:val="20"/>
          <w:lang w:val="es-ES"/>
        </w:rPr>
        <w:t xml:space="preserve"> Asunto General </w:t>
      </w:r>
      <w:r w:rsidR="5F7B2F8C" w:rsidRPr="000721F0">
        <w:rPr>
          <w:rFonts w:ascii="Lucida Sans Unicode" w:hAnsi="Lucida Sans Unicode" w:cs="Lucida Sans Unicode"/>
          <w:sz w:val="20"/>
          <w:szCs w:val="20"/>
          <w:lang w:val="es-ES"/>
        </w:rPr>
        <w:t xml:space="preserve">con número de </w:t>
      </w:r>
      <w:r w:rsidR="009F0BA3" w:rsidRPr="000721F0">
        <w:rPr>
          <w:rFonts w:ascii="Lucida Sans Unicode" w:hAnsi="Lucida Sans Unicode" w:cs="Lucida Sans Unicode"/>
          <w:sz w:val="20"/>
          <w:szCs w:val="20"/>
          <w:lang w:val="es-ES"/>
        </w:rPr>
        <w:t>expediente</w:t>
      </w:r>
      <w:r w:rsidR="007148D0" w:rsidRPr="000721F0">
        <w:rPr>
          <w:rFonts w:ascii="Lucida Sans Unicode" w:hAnsi="Lucida Sans Unicode" w:cs="Lucida Sans Unicode"/>
          <w:sz w:val="20"/>
          <w:szCs w:val="20"/>
          <w:lang w:val="es-ES"/>
        </w:rPr>
        <w:t xml:space="preserve"> </w:t>
      </w:r>
      <w:r w:rsidR="007148D0" w:rsidRPr="000721F0">
        <w:rPr>
          <w:rFonts w:ascii="Lucida Sans Unicode" w:hAnsi="Lucida Sans Unicode" w:cs="Lucida Sans Unicode"/>
          <w:b/>
          <w:bCs/>
          <w:sz w:val="20"/>
          <w:szCs w:val="20"/>
          <w:lang w:val="es-ES"/>
        </w:rPr>
        <w:t>AG-002/2024</w:t>
      </w:r>
      <w:r w:rsidR="007148D0" w:rsidRPr="000721F0">
        <w:rPr>
          <w:rFonts w:ascii="Lucida Sans Unicode" w:hAnsi="Lucida Sans Unicode" w:cs="Lucida Sans Unicode"/>
          <w:sz w:val="20"/>
          <w:szCs w:val="20"/>
          <w:lang w:val="es-ES"/>
        </w:rPr>
        <w:t>, mediante el cual</w:t>
      </w:r>
      <w:r w:rsidR="00B06657" w:rsidRPr="000721F0">
        <w:rPr>
          <w:rFonts w:ascii="Lucida Sans Unicode" w:hAnsi="Lucida Sans Unicode" w:cs="Lucida Sans Unicode"/>
          <w:sz w:val="20"/>
          <w:szCs w:val="20"/>
          <w:lang w:val="es-ES"/>
        </w:rPr>
        <w:t xml:space="preserve"> </w:t>
      </w:r>
      <w:r w:rsidR="00834AB5" w:rsidRPr="000721F0">
        <w:rPr>
          <w:rFonts w:ascii="Lucida Sans Unicode" w:hAnsi="Lucida Sans Unicode" w:cs="Lucida Sans Unicode"/>
          <w:sz w:val="20"/>
          <w:szCs w:val="20"/>
          <w:lang w:val="es-ES"/>
        </w:rPr>
        <w:t xml:space="preserve">se </w:t>
      </w:r>
      <w:r w:rsidR="00B06657" w:rsidRPr="000721F0">
        <w:rPr>
          <w:rFonts w:ascii="Lucida Sans Unicode" w:hAnsi="Lucida Sans Unicode" w:cs="Lucida Sans Unicode"/>
          <w:sz w:val="20"/>
          <w:szCs w:val="20"/>
          <w:lang w:val="es-ES"/>
        </w:rPr>
        <w:t xml:space="preserve">ordenó dar vista a este Instituto Electoral </w:t>
      </w:r>
      <w:r w:rsidR="00834AB5" w:rsidRPr="000721F0">
        <w:rPr>
          <w:rFonts w:ascii="Lucida Sans Unicode" w:hAnsi="Lucida Sans Unicode" w:cs="Lucida Sans Unicode"/>
          <w:sz w:val="20"/>
          <w:szCs w:val="20"/>
          <w:lang w:val="es-ES"/>
        </w:rPr>
        <w:t>sobre</w:t>
      </w:r>
      <w:r w:rsidR="007148D0" w:rsidRPr="000721F0">
        <w:rPr>
          <w:rFonts w:ascii="Lucida Sans Unicode" w:hAnsi="Lucida Sans Unicode" w:cs="Lucida Sans Unicode"/>
          <w:sz w:val="20"/>
          <w:szCs w:val="20"/>
          <w:lang w:val="es-ES"/>
        </w:rPr>
        <w:t xml:space="preserve"> la respuesta </w:t>
      </w:r>
      <w:r w:rsidR="008A3657" w:rsidRPr="000721F0">
        <w:rPr>
          <w:rFonts w:ascii="Lucida Sans Unicode" w:hAnsi="Lucida Sans Unicode" w:cs="Lucida Sans Unicode"/>
          <w:sz w:val="20"/>
          <w:szCs w:val="20"/>
          <w:lang w:val="es-ES"/>
        </w:rPr>
        <w:t>rendida por</w:t>
      </w:r>
      <w:r w:rsidR="007148D0" w:rsidRPr="000721F0">
        <w:rPr>
          <w:rFonts w:ascii="Lucida Sans Unicode" w:hAnsi="Lucida Sans Unicode" w:cs="Lucida Sans Unicode"/>
          <w:sz w:val="20"/>
          <w:szCs w:val="20"/>
          <w:lang w:val="es-ES"/>
        </w:rPr>
        <w:t xml:space="preserve"> la Secretar</w:t>
      </w:r>
      <w:r w:rsidR="00934665" w:rsidRPr="000721F0">
        <w:rPr>
          <w:rFonts w:ascii="Lucida Sans Unicode" w:hAnsi="Lucida Sans Unicode" w:cs="Lucida Sans Unicode"/>
          <w:sz w:val="20"/>
          <w:szCs w:val="20"/>
          <w:lang w:val="es-ES"/>
        </w:rPr>
        <w:t>í</w:t>
      </w:r>
      <w:r w:rsidR="007148D0" w:rsidRPr="000721F0">
        <w:rPr>
          <w:rFonts w:ascii="Lucida Sans Unicode" w:hAnsi="Lucida Sans Unicode" w:cs="Lucida Sans Unicode"/>
          <w:sz w:val="20"/>
          <w:szCs w:val="20"/>
          <w:lang w:val="es-ES"/>
        </w:rPr>
        <w:t xml:space="preserve">a de Administración Tributaria </w:t>
      </w:r>
      <w:r w:rsidR="008A3657" w:rsidRPr="000721F0">
        <w:rPr>
          <w:rFonts w:ascii="Lucida Sans Unicode" w:hAnsi="Lucida Sans Unicode" w:cs="Lucida Sans Unicode"/>
          <w:sz w:val="20"/>
          <w:szCs w:val="20"/>
          <w:lang w:val="es-ES"/>
        </w:rPr>
        <w:t>(</w:t>
      </w:r>
      <w:r w:rsidR="007148D0" w:rsidRPr="000721F0">
        <w:rPr>
          <w:rFonts w:ascii="Lucida Sans Unicode" w:hAnsi="Lucida Sans Unicode" w:cs="Lucida Sans Unicode"/>
          <w:sz w:val="20"/>
          <w:szCs w:val="20"/>
          <w:lang w:val="es-ES"/>
        </w:rPr>
        <w:t>SAT</w:t>
      </w:r>
      <w:r w:rsidR="008A3657" w:rsidRPr="000721F0">
        <w:rPr>
          <w:rFonts w:ascii="Lucida Sans Unicode" w:hAnsi="Lucida Sans Unicode" w:cs="Lucida Sans Unicode"/>
          <w:sz w:val="20"/>
          <w:szCs w:val="20"/>
          <w:lang w:val="es-ES"/>
        </w:rPr>
        <w:t>)</w:t>
      </w:r>
      <w:r w:rsidR="007148D0" w:rsidRPr="000721F0">
        <w:rPr>
          <w:rFonts w:ascii="Lucida Sans Unicode" w:hAnsi="Lucida Sans Unicode" w:cs="Lucida Sans Unicode"/>
          <w:sz w:val="20"/>
          <w:szCs w:val="20"/>
          <w:lang w:val="es-ES"/>
        </w:rPr>
        <w:t xml:space="preserve"> </w:t>
      </w:r>
      <w:r w:rsidR="00297CC5" w:rsidRPr="000721F0">
        <w:rPr>
          <w:rFonts w:ascii="Lucida Sans Unicode" w:hAnsi="Lucida Sans Unicode" w:cs="Lucida Sans Unicode"/>
          <w:sz w:val="20"/>
          <w:szCs w:val="20"/>
          <w:lang w:val="es-ES"/>
        </w:rPr>
        <w:t xml:space="preserve">en la que se </w:t>
      </w:r>
      <w:r w:rsidR="00C41DC2" w:rsidRPr="000721F0">
        <w:rPr>
          <w:rFonts w:ascii="Lucida Sans Unicode" w:hAnsi="Lucida Sans Unicode" w:cs="Lucida Sans Unicode"/>
          <w:sz w:val="20"/>
          <w:szCs w:val="20"/>
          <w:lang w:val="es-ES"/>
        </w:rPr>
        <w:t>señala</w:t>
      </w:r>
      <w:r w:rsidR="00297CC5" w:rsidRPr="000721F0">
        <w:rPr>
          <w:rFonts w:ascii="Lucida Sans Unicode" w:hAnsi="Lucida Sans Unicode" w:cs="Lucida Sans Unicode"/>
          <w:sz w:val="20"/>
          <w:szCs w:val="20"/>
          <w:lang w:val="es-ES"/>
        </w:rPr>
        <w:t>ba</w:t>
      </w:r>
      <w:r w:rsidR="00C41DC2" w:rsidRPr="000721F0">
        <w:rPr>
          <w:rFonts w:ascii="Lucida Sans Unicode" w:hAnsi="Lucida Sans Unicode" w:cs="Lucida Sans Unicode"/>
          <w:sz w:val="20"/>
          <w:szCs w:val="20"/>
          <w:lang w:val="es-ES"/>
        </w:rPr>
        <w:t xml:space="preserve"> </w:t>
      </w:r>
      <w:r w:rsidR="00451D0F" w:rsidRPr="000721F0">
        <w:rPr>
          <w:rFonts w:ascii="Lucida Sans Unicode" w:hAnsi="Lucida Sans Unicode" w:cs="Lucida Sans Unicode"/>
          <w:sz w:val="20"/>
          <w:szCs w:val="20"/>
          <w:lang w:val="es-ES"/>
        </w:rPr>
        <w:t xml:space="preserve">la </w:t>
      </w:r>
      <w:r w:rsidR="00C41DC2" w:rsidRPr="000721F0">
        <w:rPr>
          <w:rFonts w:ascii="Lucida Sans Unicode" w:hAnsi="Lucida Sans Unicode" w:cs="Lucida Sans Unicode"/>
          <w:sz w:val="20"/>
          <w:szCs w:val="20"/>
          <w:lang w:val="es-ES"/>
        </w:rPr>
        <w:t xml:space="preserve">imposibilidad de </w:t>
      </w:r>
      <w:r w:rsidR="00297CC5" w:rsidRPr="000721F0">
        <w:rPr>
          <w:rFonts w:ascii="Lucida Sans Unicode" w:hAnsi="Lucida Sans Unicode" w:cs="Lucida Sans Unicode"/>
          <w:sz w:val="20"/>
          <w:szCs w:val="20"/>
          <w:lang w:val="es-ES"/>
        </w:rPr>
        <w:t>dicha autoridad</w:t>
      </w:r>
      <w:r w:rsidR="00DC3324" w:rsidRPr="000721F0">
        <w:rPr>
          <w:rFonts w:ascii="Lucida Sans Unicode" w:hAnsi="Lucida Sans Unicode" w:cs="Lucida Sans Unicode"/>
          <w:sz w:val="20"/>
          <w:szCs w:val="20"/>
          <w:lang w:val="es-ES"/>
        </w:rPr>
        <w:t xml:space="preserve"> para</w:t>
      </w:r>
      <w:r w:rsidR="00297CC5" w:rsidRPr="000721F0">
        <w:rPr>
          <w:rFonts w:ascii="Lucida Sans Unicode" w:hAnsi="Lucida Sans Unicode" w:cs="Lucida Sans Unicode"/>
          <w:sz w:val="20"/>
          <w:szCs w:val="20"/>
          <w:lang w:val="es-ES"/>
        </w:rPr>
        <w:t xml:space="preserve"> </w:t>
      </w:r>
      <w:r w:rsidR="009605ED" w:rsidRPr="000721F0">
        <w:rPr>
          <w:rFonts w:ascii="Lucida Sans Unicode" w:hAnsi="Lucida Sans Unicode" w:cs="Lucida Sans Unicode"/>
          <w:sz w:val="20"/>
          <w:szCs w:val="20"/>
          <w:lang w:val="es-ES"/>
        </w:rPr>
        <w:t xml:space="preserve">proporcionar </w:t>
      </w:r>
      <w:r w:rsidR="00C41DC2" w:rsidRPr="000721F0">
        <w:rPr>
          <w:rFonts w:ascii="Lucida Sans Unicode" w:hAnsi="Lucida Sans Unicode" w:cs="Lucida Sans Unicode"/>
          <w:sz w:val="20"/>
          <w:szCs w:val="20"/>
          <w:lang w:val="es-ES"/>
        </w:rPr>
        <w:t xml:space="preserve">la información solicitada por considerarla confidencial, </w:t>
      </w:r>
      <w:r w:rsidR="00297CC5" w:rsidRPr="000721F0">
        <w:rPr>
          <w:rFonts w:ascii="Lucida Sans Unicode" w:hAnsi="Lucida Sans Unicode" w:cs="Lucida Sans Unicode"/>
          <w:sz w:val="20"/>
          <w:szCs w:val="20"/>
          <w:lang w:val="es-ES"/>
        </w:rPr>
        <w:t xml:space="preserve">y </w:t>
      </w:r>
      <w:r w:rsidR="00C41DC2" w:rsidRPr="000721F0">
        <w:rPr>
          <w:rFonts w:ascii="Lucida Sans Unicode" w:hAnsi="Lucida Sans Unicode" w:cs="Lucida Sans Unicode"/>
          <w:sz w:val="20"/>
          <w:szCs w:val="20"/>
          <w:lang w:val="es-ES"/>
        </w:rPr>
        <w:t>orden</w:t>
      </w:r>
      <w:r w:rsidR="00297CC5" w:rsidRPr="000721F0">
        <w:rPr>
          <w:rFonts w:ascii="Lucida Sans Unicode" w:hAnsi="Lucida Sans Unicode" w:cs="Lucida Sans Unicode"/>
          <w:sz w:val="20"/>
          <w:szCs w:val="20"/>
          <w:lang w:val="es-ES"/>
        </w:rPr>
        <w:t>ó</w:t>
      </w:r>
      <w:r w:rsidR="007148D0" w:rsidRPr="000721F0">
        <w:rPr>
          <w:rFonts w:ascii="Lucida Sans Unicode" w:hAnsi="Lucida Sans Unicode" w:cs="Lucida Sans Unicode"/>
          <w:sz w:val="20"/>
          <w:szCs w:val="20"/>
          <w:lang w:val="es-ES"/>
        </w:rPr>
        <w:t xml:space="preserve"> a</w:t>
      </w:r>
      <w:r w:rsidR="00297CC5" w:rsidRPr="000721F0">
        <w:rPr>
          <w:rFonts w:ascii="Lucida Sans Unicode" w:hAnsi="Lucida Sans Unicode" w:cs="Lucida Sans Unicode"/>
          <w:sz w:val="20"/>
          <w:szCs w:val="20"/>
          <w:lang w:val="es-ES"/>
        </w:rPr>
        <w:t xml:space="preserve"> este</w:t>
      </w:r>
      <w:r w:rsidR="007148D0" w:rsidRPr="000721F0">
        <w:rPr>
          <w:rFonts w:ascii="Lucida Sans Unicode" w:hAnsi="Lucida Sans Unicode" w:cs="Lucida Sans Unicode"/>
          <w:sz w:val="20"/>
          <w:szCs w:val="20"/>
          <w:lang w:val="es-ES"/>
        </w:rPr>
        <w:t xml:space="preserve"> Consejo General </w:t>
      </w:r>
      <w:r w:rsidR="007148D0" w:rsidRPr="000721F0">
        <w:rPr>
          <w:rFonts w:ascii="Lucida Sans Unicode" w:hAnsi="Lucida Sans Unicode" w:cs="Lucida Sans Unicode"/>
          <w:b/>
          <w:bCs/>
          <w:sz w:val="20"/>
          <w:szCs w:val="20"/>
          <w:lang w:val="es-ES"/>
        </w:rPr>
        <w:t>contin</w:t>
      </w:r>
      <w:r w:rsidR="00297CC5" w:rsidRPr="000721F0">
        <w:rPr>
          <w:rFonts w:ascii="Lucida Sans Unicode" w:hAnsi="Lucida Sans Unicode" w:cs="Lucida Sans Unicode"/>
          <w:b/>
          <w:bCs/>
          <w:sz w:val="20"/>
          <w:szCs w:val="20"/>
          <w:lang w:val="es-ES"/>
        </w:rPr>
        <w:t>uar</w:t>
      </w:r>
      <w:r w:rsidR="007148D0" w:rsidRPr="000721F0">
        <w:rPr>
          <w:rFonts w:ascii="Lucida Sans Unicode" w:hAnsi="Lucida Sans Unicode" w:cs="Lucida Sans Unicode"/>
          <w:sz w:val="20"/>
          <w:szCs w:val="20"/>
          <w:lang w:val="es-ES"/>
        </w:rPr>
        <w:t xml:space="preserve"> con el procedimiento de liquidación del otrora partido político local </w:t>
      </w:r>
      <w:r w:rsidR="0071564F" w:rsidRPr="000721F0">
        <w:rPr>
          <w:rFonts w:ascii="Lucida Sans Unicode" w:hAnsi="Lucida Sans Unicode" w:cs="Lucida Sans Unicode"/>
          <w:sz w:val="20"/>
          <w:szCs w:val="20"/>
          <w:lang w:val="es-ES"/>
        </w:rPr>
        <w:t>“SOMOS”,</w:t>
      </w:r>
      <w:r w:rsidR="00451D0F" w:rsidRPr="000721F0">
        <w:rPr>
          <w:rFonts w:ascii="Lucida Sans Unicode" w:hAnsi="Lucida Sans Unicode" w:cs="Lucida Sans Unicode"/>
          <w:sz w:val="20"/>
          <w:szCs w:val="20"/>
          <w:lang w:val="es-ES"/>
        </w:rPr>
        <w:t xml:space="preserve"> </w:t>
      </w:r>
      <w:r w:rsidR="00297CC5" w:rsidRPr="000721F0">
        <w:rPr>
          <w:rFonts w:ascii="Lucida Sans Unicode" w:hAnsi="Lucida Sans Unicode" w:cs="Lucida Sans Unicode"/>
          <w:sz w:val="20"/>
          <w:szCs w:val="20"/>
          <w:lang w:val="es-ES"/>
        </w:rPr>
        <w:t>como se refirió</w:t>
      </w:r>
      <w:r w:rsidR="00451D0F" w:rsidRPr="000721F0">
        <w:rPr>
          <w:rFonts w:ascii="Lucida Sans Unicode" w:hAnsi="Lucida Sans Unicode" w:cs="Lucida Sans Unicode"/>
          <w:sz w:val="20"/>
          <w:szCs w:val="20"/>
          <w:lang w:val="es-ES"/>
        </w:rPr>
        <w:t xml:space="preserve"> en </w:t>
      </w:r>
      <w:r w:rsidR="00A9313A" w:rsidRPr="000721F0">
        <w:rPr>
          <w:rFonts w:ascii="Lucida Sans Unicode" w:hAnsi="Lucida Sans Unicode" w:cs="Lucida Sans Unicode"/>
          <w:sz w:val="20"/>
          <w:szCs w:val="20"/>
          <w:lang w:val="es-ES"/>
        </w:rPr>
        <w:t>los</w:t>
      </w:r>
      <w:r w:rsidR="00C41DC2" w:rsidRPr="000721F0">
        <w:rPr>
          <w:rFonts w:ascii="Lucida Sans Unicode" w:hAnsi="Lucida Sans Unicode" w:cs="Lucida Sans Unicode"/>
          <w:sz w:val="20"/>
          <w:szCs w:val="20"/>
          <w:lang w:val="es-ES"/>
        </w:rPr>
        <w:t xml:space="preserve"> punto</w:t>
      </w:r>
      <w:r w:rsidR="00A9313A" w:rsidRPr="000721F0">
        <w:rPr>
          <w:rFonts w:ascii="Lucida Sans Unicode" w:hAnsi="Lucida Sans Unicode" w:cs="Lucida Sans Unicode"/>
          <w:sz w:val="20"/>
          <w:szCs w:val="20"/>
          <w:lang w:val="es-ES"/>
        </w:rPr>
        <w:t>s</w:t>
      </w:r>
      <w:r w:rsidR="00C41DC2" w:rsidRPr="000721F0">
        <w:rPr>
          <w:rFonts w:ascii="Lucida Sans Unicode" w:hAnsi="Lucida Sans Unicode" w:cs="Lucida Sans Unicode"/>
          <w:sz w:val="20"/>
          <w:szCs w:val="20"/>
          <w:lang w:val="es-ES"/>
        </w:rPr>
        <w:t xml:space="preserve"> </w:t>
      </w:r>
      <w:r w:rsidR="00A9313A" w:rsidRPr="000721F0">
        <w:rPr>
          <w:rFonts w:ascii="Lucida Sans Unicode" w:hAnsi="Lucida Sans Unicode" w:cs="Lucida Sans Unicode"/>
          <w:sz w:val="20"/>
          <w:szCs w:val="20"/>
          <w:lang w:val="es-ES"/>
        </w:rPr>
        <w:t>7</w:t>
      </w:r>
      <w:r w:rsidR="0077778A" w:rsidRPr="000721F0">
        <w:rPr>
          <w:rFonts w:ascii="Lucida Sans Unicode" w:hAnsi="Lucida Sans Unicode" w:cs="Lucida Sans Unicode"/>
          <w:sz w:val="20"/>
          <w:szCs w:val="20"/>
          <w:lang w:val="es-ES"/>
        </w:rPr>
        <w:t>4</w:t>
      </w:r>
      <w:r w:rsidR="00A9313A" w:rsidRPr="000721F0">
        <w:rPr>
          <w:rFonts w:ascii="Lucida Sans Unicode" w:hAnsi="Lucida Sans Unicode" w:cs="Lucida Sans Unicode"/>
          <w:sz w:val="20"/>
          <w:szCs w:val="20"/>
          <w:lang w:val="es-ES"/>
        </w:rPr>
        <w:t xml:space="preserve"> y 7</w:t>
      </w:r>
      <w:r w:rsidR="0077778A" w:rsidRPr="000721F0">
        <w:rPr>
          <w:rFonts w:ascii="Lucida Sans Unicode" w:hAnsi="Lucida Sans Unicode" w:cs="Lucida Sans Unicode"/>
          <w:sz w:val="20"/>
          <w:szCs w:val="20"/>
          <w:lang w:val="es-ES"/>
        </w:rPr>
        <w:t>5</w:t>
      </w:r>
      <w:r w:rsidR="00C41DC2" w:rsidRPr="000721F0">
        <w:rPr>
          <w:rFonts w:ascii="Lucida Sans Unicode" w:hAnsi="Lucida Sans Unicode" w:cs="Lucida Sans Unicode"/>
          <w:sz w:val="20"/>
          <w:szCs w:val="20"/>
          <w:lang w:val="es-ES"/>
        </w:rPr>
        <w:t xml:space="preserve"> de antecedentes. </w:t>
      </w:r>
    </w:p>
    <w:p w14:paraId="569D0778" w14:textId="77777777" w:rsidR="00E66FE4" w:rsidRPr="000721F0" w:rsidRDefault="00E66FE4" w:rsidP="000721F0">
      <w:pPr>
        <w:spacing w:after="0" w:line="276" w:lineRule="auto"/>
        <w:jc w:val="both"/>
        <w:rPr>
          <w:rFonts w:ascii="Lucida Sans Unicode" w:eastAsia="Trebuchet MS" w:hAnsi="Lucida Sans Unicode" w:cs="Lucida Sans Unicode"/>
          <w:b/>
          <w:bCs/>
          <w:color w:val="00B0F0"/>
          <w:sz w:val="20"/>
          <w:szCs w:val="20"/>
          <w:lang w:eastAsia="es-ES"/>
        </w:rPr>
      </w:pPr>
    </w:p>
    <w:p w14:paraId="6550492B" w14:textId="3D98E49D" w:rsidR="00E66FE4" w:rsidRPr="000721F0" w:rsidRDefault="004B72D0" w:rsidP="000721F0">
      <w:pPr>
        <w:jc w:val="both"/>
        <w:rPr>
          <w:rFonts w:ascii="Lucida Sans Unicode" w:hAnsi="Lucida Sans Unicode" w:cs="Lucida Sans Unicode"/>
          <w:b/>
          <w:sz w:val="20"/>
          <w:szCs w:val="20"/>
        </w:rPr>
      </w:pPr>
      <w:r w:rsidRPr="000721F0">
        <w:rPr>
          <w:rFonts w:ascii="Lucida Sans Unicode" w:eastAsia="Trebuchet MS" w:hAnsi="Lucida Sans Unicode" w:cs="Lucida Sans Unicode"/>
          <w:b/>
          <w:bCs/>
          <w:sz w:val="20"/>
          <w:szCs w:val="20"/>
          <w:lang w:eastAsia="es-ES"/>
        </w:rPr>
        <w:t xml:space="preserve">VI. </w:t>
      </w:r>
      <w:r w:rsidR="00E66FE4" w:rsidRPr="000721F0">
        <w:rPr>
          <w:rFonts w:ascii="Lucida Sans Unicode" w:hAnsi="Lucida Sans Unicode" w:cs="Lucida Sans Unicode"/>
          <w:b/>
          <w:sz w:val="20"/>
          <w:szCs w:val="20"/>
        </w:rPr>
        <w:t>DEL OBJETO DEL PRESENTE ACUERDO.</w:t>
      </w:r>
      <w:r w:rsidR="00FC243C" w:rsidRPr="000721F0">
        <w:rPr>
          <w:rFonts w:ascii="Lucida Sans Unicode" w:hAnsi="Lucida Sans Unicode" w:cs="Lucida Sans Unicode"/>
          <w:b/>
          <w:sz w:val="20"/>
          <w:szCs w:val="20"/>
        </w:rPr>
        <w:t xml:space="preserve"> </w:t>
      </w:r>
      <w:r w:rsidR="00E66FE4" w:rsidRPr="000721F0">
        <w:rPr>
          <w:rFonts w:ascii="Lucida Sans Unicode" w:hAnsi="Lucida Sans Unicode" w:cs="Lucida Sans Unicode"/>
          <w:sz w:val="20"/>
          <w:szCs w:val="20"/>
        </w:rPr>
        <w:t xml:space="preserve">Derivado de que el otrora partido político local “SOMOS” perdió su registro y se encuentra en proceso de liquidación, tal y como fue referido en los antecedentes </w:t>
      </w:r>
      <w:r w:rsidR="00557C5B" w:rsidRPr="000721F0">
        <w:rPr>
          <w:rFonts w:ascii="Lucida Sans Unicode" w:hAnsi="Lucida Sans Unicode" w:cs="Lucida Sans Unicode"/>
          <w:sz w:val="20"/>
          <w:szCs w:val="20"/>
        </w:rPr>
        <w:t>9</w:t>
      </w:r>
      <w:r w:rsidR="00E66FE4" w:rsidRPr="000721F0">
        <w:rPr>
          <w:rFonts w:ascii="Lucida Sans Unicode" w:hAnsi="Lucida Sans Unicode" w:cs="Lucida Sans Unicode"/>
          <w:sz w:val="20"/>
          <w:szCs w:val="20"/>
        </w:rPr>
        <w:t xml:space="preserve"> y </w:t>
      </w:r>
      <w:r w:rsidR="00557C5B" w:rsidRPr="000721F0">
        <w:rPr>
          <w:rFonts w:ascii="Lucida Sans Unicode" w:hAnsi="Lucida Sans Unicode" w:cs="Lucida Sans Unicode"/>
          <w:sz w:val="20"/>
          <w:szCs w:val="20"/>
        </w:rPr>
        <w:t>10</w:t>
      </w:r>
      <w:r w:rsidR="00E66FE4" w:rsidRPr="000721F0">
        <w:rPr>
          <w:rFonts w:ascii="Lucida Sans Unicode" w:hAnsi="Lucida Sans Unicode" w:cs="Lucida Sans Unicode"/>
          <w:sz w:val="20"/>
          <w:szCs w:val="20"/>
        </w:rPr>
        <w:t>, el objeto del presente acuerdo es</w:t>
      </w:r>
      <w:r w:rsidR="00111A23" w:rsidRPr="000721F0">
        <w:rPr>
          <w:rFonts w:ascii="Lucida Sans Unicode" w:hAnsi="Lucida Sans Unicode" w:cs="Lucida Sans Unicode"/>
          <w:sz w:val="20"/>
          <w:szCs w:val="20"/>
        </w:rPr>
        <w:t xml:space="preserve"> someter a consideración del Consejo General la aprobación</w:t>
      </w:r>
      <w:bookmarkStart w:id="70" w:name="_Hlk183523177"/>
      <w:r w:rsidR="00E66FE4" w:rsidRPr="000721F0">
        <w:rPr>
          <w:rFonts w:ascii="Lucida Sans Unicode" w:hAnsi="Lucida Sans Unicode" w:cs="Lucida Sans Unicode"/>
          <w:sz w:val="20"/>
          <w:szCs w:val="20"/>
        </w:rPr>
        <w:t xml:space="preserve"> del </w:t>
      </w:r>
      <w:r w:rsidR="001635EF" w:rsidRPr="000721F0">
        <w:rPr>
          <w:rFonts w:ascii="Lucida Sans Unicode" w:hAnsi="Lucida Sans Unicode" w:cs="Lucida Sans Unicode"/>
          <w:sz w:val="20"/>
          <w:szCs w:val="20"/>
        </w:rPr>
        <w:t>I</w:t>
      </w:r>
      <w:r w:rsidR="00E66FE4" w:rsidRPr="000721F0">
        <w:rPr>
          <w:rFonts w:ascii="Lucida Sans Unicode" w:hAnsi="Lucida Sans Unicode" w:cs="Lucida Sans Unicode"/>
          <w:sz w:val="20"/>
          <w:szCs w:val="20"/>
        </w:rPr>
        <w:t xml:space="preserve">nforme </w:t>
      </w:r>
      <w:r w:rsidR="02BB665D" w:rsidRPr="000721F0">
        <w:rPr>
          <w:rFonts w:ascii="Lucida Sans Unicode" w:hAnsi="Lucida Sans Unicode" w:cs="Lucida Sans Unicode"/>
          <w:sz w:val="20"/>
          <w:szCs w:val="20"/>
        </w:rPr>
        <w:t>d</w:t>
      </w:r>
      <w:r w:rsidR="00111A23" w:rsidRPr="000721F0">
        <w:rPr>
          <w:rFonts w:ascii="Lucida Sans Unicode" w:hAnsi="Lucida Sans Unicode" w:cs="Lucida Sans Unicode"/>
          <w:sz w:val="20"/>
          <w:szCs w:val="20"/>
        </w:rPr>
        <w:t xml:space="preserve">e </w:t>
      </w:r>
      <w:r w:rsidR="001635EF" w:rsidRPr="000721F0">
        <w:rPr>
          <w:rFonts w:ascii="Lucida Sans Unicode" w:hAnsi="Lucida Sans Unicode" w:cs="Lucida Sans Unicode"/>
          <w:sz w:val="20"/>
          <w:szCs w:val="20"/>
        </w:rPr>
        <w:t>B</w:t>
      </w:r>
      <w:r w:rsidR="00E66FE4" w:rsidRPr="000721F0">
        <w:rPr>
          <w:rFonts w:ascii="Lucida Sans Unicode" w:hAnsi="Lucida Sans Unicode" w:cs="Lucida Sans Unicode"/>
          <w:sz w:val="20"/>
          <w:szCs w:val="20"/>
        </w:rPr>
        <w:t xml:space="preserve">alance de </w:t>
      </w:r>
      <w:r w:rsidR="001635EF" w:rsidRPr="000721F0">
        <w:rPr>
          <w:rFonts w:ascii="Lucida Sans Unicode" w:hAnsi="Lucida Sans Unicode" w:cs="Lucida Sans Unicode"/>
          <w:sz w:val="20"/>
          <w:szCs w:val="20"/>
        </w:rPr>
        <w:t>B</w:t>
      </w:r>
      <w:r w:rsidR="00E66FE4" w:rsidRPr="000721F0">
        <w:rPr>
          <w:rFonts w:ascii="Lucida Sans Unicode" w:hAnsi="Lucida Sans Unicode" w:cs="Lucida Sans Unicode"/>
          <w:sz w:val="20"/>
          <w:szCs w:val="20"/>
        </w:rPr>
        <w:t xml:space="preserve">ienes y </w:t>
      </w:r>
      <w:r w:rsidR="001635EF" w:rsidRPr="000721F0">
        <w:rPr>
          <w:rFonts w:ascii="Lucida Sans Unicode" w:hAnsi="Lucida Sans Unicode" w:cs="Lucida Sans Unicode"/>
          <w:sz w:val="20"/>
          <w:szCs w:val="20"/>
        </w:rPr>
        <w:t>R</w:t>
      </w:r>
      <w:r w:rsidR="00E66FE4" w:rsidRPr="000721F0">
        <w:rPr>
          <w:rFonts w:ascii="Lucida Sans Unicode" w:hAnsi="Lucida Sans Unicode" w:cs="Lucida Sans Unicode"/>
          <w:sz w:val="20"/>
          <w:szCs w:val="20"/>
        </w:rPr>
        <w:t xml:space="preserve">ecursos </w:t>
      </w:r>
      <w:r w:rsidR="001635EF" w:rsidRPr="000721F0">
        <w:rPr>
          <w:rFonts w:ascii="Lucida Sans Unicode" w:hAnsi="Lucida Sans Unicode" w:cs="Lucida Sans Unicode"/>
          <w:sz w:val="20"/>
          <w:szCs w:val="20"/>
        </w:rPr>
        <w:t>R</w:t>
      </w:r>
      <w:r w:rsidR="00E66FE4" w:rsidRPr="000721F0">
        <w:rPr>
          <w:rFonts w:ascii="Lucida Sans Unicode" w:hAnsi="Lucida Sans Unicode" w:cs="Lucida Sans Unicode"/>
          <w:sz w:val="20"/>
          <w:szCs w:val="20"/>
        </w:rPr>
        <w:t xml:space="preserve">emanentes del otrora partido político local </w:t>
      </w:r>
      <w:r w:rsidR="0071564F" w:rsidRPr="000721F0">
        <w:rPr>
          <w:rFonts w:ascii="Lucida Sans Unicode" w:hAnsi="Lucida Sans Unicode" w:cs="Lucida Sans Unicode"/>
          <w:sz w:val="20"/>
          <w:szCs w:val="20"/>
        </w:rPr>
        <w:t>“SOMOS”,</w:t>
      </w:r>
      <w:r w:rsidR="00E66FE4" w:rsidRPr="000721F0">
        <w:rPr>
          <w:rFonts w:ascii="Lucida Sans Unicode" w:hAnsi="Lucida Sans Unicode" w:cs="Lucida Sans Unicode"/>
          <w:sz w:val="20"/>
          <w:szCs w:val="20"/>
        </w:rPr>
        <w:t xml:space="preserve"> </w:t>
      </w:r>
      <w:bookmarkEnd w:id="70"/>
      <w:r w:rsidR="00E66FE4" w:rsidRPr="000721F0">
        <w:rPr>
          <w:rFonts w:ascii="Lucida Sans Unicode" w:hAnsi="Lucida Sans Unicode" w:cs="Lucida Sans Unicode"/>
          <w:sz w:val="20"/>
          <w:szCs w:val="20"/>
        </w:rPr>
        <w:t>lo anterior</w:t>
      </w:r>
      <w:r w:rsidR="00E66FE4" w:rsidRPr="000721F0">
        <w:rPr>
          <w:rFonts w:ascii="Lucida Sans Unicode" w:hAnsi="Lucida Sans Unicode" w:cs="Lucida Sans Unicode"/>
          <w:b/>
          <w:bCs/>
          <w:sz w:val="20"/>
          <w:szCs w:val="20"/>
        </w:rPr>
        <w:t xml:space="preserve"> </w:t>
      </w:r>
      <w:r w:rsidR="00E66FE4" w:rsidRPr="000721F0">
        <w:rPr>
          <w:rFonts w:ascii="Lucida Sans Unicode" w:hAnsi="Lucida Sans Unicode" w:cs="Lucida Sans Unicode"/>
          <w:sz w:val="20"/>
          <w:szCs w:val="20"/>
        </w:rPr>
        <w:t xml:space="preserve">de conformidad con lo señalado en el artículo 97, numeral 1, inciso d), fracción V de la Ley General de Partidos Políticos, que establece la obligación del </w:t>
      </w:r>
      <w:r w:rsidR="00174502" w:rsidRPr="000721F0">
        <w:rPr>
          <w:rFonts w:ascii="Lucida Sans Unicode" w:hAnsi="Lucida Sans Unicode" w:cs="Lucida Sans Unicode"/>
          <w:sz w:val="20"/>
          <w:szCs w:val="20"/>
        </w:rPr>
        <w:t>i</w:t>
      </w:r>
      <w:r w:rsidR="00E66FE4" w:rsidRPr="000721F0">
        <w:rPr>
          <w:rFonts w:ascii="Lucida Sans Unicode" w:hAnsi="Lucida Sans Unicode" w:cs="Lucida Sans Unicode"/>
          <w:sz w:val="20"/>
          <w:szCs w:val="20"/>
        </w:rPr>
        <w:t xml:space="preserve">nterventor de formular un informe de lo actuado que contendrá el balance de bienes y recursos remanentes después de establecer las previsiones necesarias a los fines indicados, </w:t>
      </w:r>
      <w:r w:rsidR="00E66FE4" w:rsidRPr="000721F0">
        <w:rPr>
          <w:rFonts w:ascii="Lucida Sans Unicode" w:hAnsi="Lucida Sans Unicode" w:cs="Lucida Sans Unicode"/>
          <w:bCs/>
          <w:sz w:val="20"/>
          <w:szCs w:val="20"/>
        </w:rPr>
        <w:t>mismo que debe ser sometido a la aprobación de la autoridad electoral;</w:t>
      </w:r>
      <w:r w:rsidR="00E66FE4" w:rsidRPr="000721F0">
        <w:rPr>
          <w:rFonts w:ascii="Lucida Sans Unicode" w:hAnsi="Lucida Sans Unicode" w:cs="Lucida Sans Unicode"/>
          <w:sz w:val="20"/>
          <w:szCs w:val="20"/>
        </w:rPr>
        <w:t xml:space="preserve"> en concordancia con el artículo 24 de los </w:t>
      </w:r>
      <w:r w:rsidR="5FD64C22" w:rsidRPr="000721F0">
        <w:rPr>
          <w:rFonts w:ascii="Lucida Sans Unicode" w:hAnsi="Lucida Sans Unicode" w:cs="Lucida Sans Unicode"/>
          <w:sz w:val="20"/>
          <w:szCs w:val="20"/>
        </w:rPr>
        <w:t>L</w:t>
      </w:r>
      <w:r w:rsidR="00E66FE4" w:rsidRPr="000721F0">
        <w:rPr>
          <w:rFonts w:ascii="Lucida Sans Unicode" w:hAnsi="Lucida Sans Unicode" w:cs="Lucida Sans Unicode"/>
          <w:sz w:val="20"/>
          <w:szCs w:val="20"/>
        </w:rPr>
        <w:t xml:space="preserve">ineamientos </w:t>
      </w:r>
      <w:r w:rsidR="00BC1F91" w:rsidRPr="000721F0">
        <w:rPr>
          <w:rFonts w:ascii="Lucida Sans Unicode" w:hAnsi="Lucida Sans Unicode" w:cs="Lucida Sans Unicode"/>
          <w:sz w:val="20"/>
          <w:szCs w:val="20"/>
        </w:rPr>
        <w:t>de la materia</w:t>
      </w:r>
      <w:r w:rsidR="00E66FE4" w:rsidRPr="000721F0">
        <w:rPr>
          <w:rFonts w:ascii="Lucida Sans Unicode" w:hAnsi="Lucida Sans Unicode" w:cs="Lucida Sans Unicode"/>
          <w:sz w:val="20"/>
          <w:szCs w:val="20"/>
        </w:rPr>
        <w:t xml:space="preserve">, que a la letra establece: </w:t>
      </w:r>
    </w:p>
    <w:p w14:paraId="5413D1CF" w14:textId="77777777" w:rsidR="00E66FE4" w:rsidRPr="000721F0" w:rsidRDefault="00E66FE4" w:rsidP="000721F0">
      <w:pPr>
        <w:spacing w:after="0" w:line="240" w:lineRule="auto"/>
        <w:ind w:left="397" w:right="567"/>
        <w:jc w:val="both"/>
        <w:rPr>
          <w:rFonts w:ascii="Lucida Sans Unicode" w:hAnsi="Lucida Sans Unicode" w:cs="Lucida Sans Unicode"/>
          <w:b/>
          <w:i/>
          <w:sz w:val="20"/>
          <w:szCs w:val="20"/>
        </w:rPr>
      </w:pPr>
    </w:p>
    <w:p w14:paraId="1764CE37" w14:textId="0163E53A" w:rsidR="00E66FE4" w:rsidRPr="000721F0" w:rsidRDefault="002B1315" w:rsidP="000721F0">
      <w:pPr>
        <w:spacing w:after="0" w:line="240" w:lineRule="auto"/>
        <w:ind w:left="397" w:right="567"/>
        <w:jc w:val="both"/>
        <w:rPr>
          <w:rFonts w:ascii="Lucida Sans Unicode" w:hAnsi="Lucida Sans Unicode" w:cs="Lucida Sans Unicode"/>
          <w:i/>
          <w:sz w:val="20"/>
          <w:szCs w:val="20"/>
        </w:rPr>
      </w:pPr>
      <w:r w:rsidRPr="000721F0">
        <w:rPr>
          <w:rFonts w:ascii="Lucida Sans Unicode" w:hAnsi="Lucida Sans Unicode" w:cs="Lucida Sans Unicode"/>
          <w:b/>
          <w:i/>
          <w:sz w:val="20"/>
          <w:szCs w:val="20"/>
        </w:rPr>
        <w:t>“</w:t>
      </w:r>
      <w:r w:rsidR="00E66FE4" w:rsidRPr="000721F0">
        <w:rPr>
          <w:rFonts w:ascii="Lucida Sans Unicode" w:hAnsi="Lucida Sans Unicode" w:cs="Lucida Sans Unicode"/>
          <w:b/>
          <w:i/>
          <w:sz w:val="20"/>
          <w:szCs w:val="20"/>
        </w:rPr>
        <w:t>Artículo 24.</w:t>
      </w:r>
      <w:r w:rsidR="00E66FE4" w:rsidRPr="000721F0">
        <w:rPr>
          <w:rFonts w:ascii="Lucida Sans Unicode" w:hAnsi="Lucida Sans Unicode" w:cs="Lucida Sans Unicode"/>
          <w:i/>
          <w:sz w:val="20"/>
          <w:szCs w:val="20"/>
        </w:rPr>
        <w:t xml:space="preserve"> Una vez que la resolución emitida por el Consejo General sobre la pérdida del registro del Partido Político en liquidación sea definitiva y haya causado estado, la persona interventora deberá realizar lo siguiente:</w:t>
      </w:r>
      <w:r w:rsidR="00E66FE4" w:rsidRPr="000721F0">
        <w:rPr>
          <w:rFonts w:ascii="Lucida Sans Unicode" w:hAnsi="Lucida Sans Unicode" w:cs="Lucida Sans Unicode"/>
          <w:i/>
          <w:iCs/>
          <w:sz w:val="20"/>
          <w:szCs w:val="20"/>
        </w:rPr>
        <w:t xml:space="preserve"> </w:t>
      </w:r>
    </w:p>
    <w:p w14:paraId="1147C98F" w14:textId="77777777" w:rsidR="00E66FE4" w:rsidRPr="000721F0" w:rsidRDefault="00E66FE4" w:rsidP="000721F0">
      <w:pPr>
        <w:spacing w:after="0" w:line="240" w:lineRule="auto"/>
        <w:ind w:left="397" w:right="567"/>
        <w:jc w:val="both"/>
        <w:rPr>
          <w:rFonts w:ascii="Lucida Sans Unicode" w:hAnsi="Lucida Sans Unicode" w:cs="Lucida Sans Unicode"/>
          <w:i/>
          <w:sz w:val="20"/>
          <w:szCs w:val="20"/>
        </w:rPr>
      </w:pPr>
    </w:p>
    <w:p w14:paraId="0A0C218F" w14:textId="77777777" w:rsidR="00E66FE4" w:rsidRPr="000721F0" w:rsidRDefault="00E66FE4" w:rsidP="000721F0">
      <w:pPr>
        <w:spacing w:after="0" w:line="240" w:lineRule="auto"/>
        <w:ind w:left="426" w:right="567"/>
        <w:jc w:val="both"/>
        <w:rPr>
          <w:rFonts w:ascii="Lucida Sans Unicode" w:hAnsi="Lucida Sans Unicode" w:cs="Lucida Sans Unicode"/>
          <w:i/>
          <w:sz w:val="20"/>
          <w:szCs w:val="20"/>
        </w:rPr>
      </w:pPr>
      <w:r w:rsidRPr="000721F0">
        <w:rPr>
          <w:rFonts w:ascii="Lucida Sans Unicode" w:hAnsi="Lucida Sans Unicode" w:cs="Lucida Sans Unicode"/>
          <w:i/>
          <w:sz w:val="20"/>
          <w:szCs w:val="20"/>
        </w:rPr>
        <w:t>I…</w:t>
      </w:r>
    </w:p>
    <w:p w14:paraId="0E701DAE" w14:textId="77777777" w:rsidR="00E66FE4" w:rsidRPr="000721F0" w:rsidRDefault="00E66FE4" w:rsidP="000721F0">
      <w:pPr>
        <w:spacing w:after="0" w:line="240" w:lineRule="auto"/>
        <w:ind w:left="426" w:right="567"/>
        <w:jc w:val="both"/>
        <w:rPr>
          <w:rFonts w:ascii="Lucida Sans Unicode" w:hAnsi="Lucida Sans Unicode" w:cs="Lucida Sans Unicode"/>
          <w:i/>
          <w:sz w:val="20"/>
          <w:szCs w:val="20"/>
        </w:rPr>
      </w:pPr>
      <w:r w:rsidRPr="000721F0">
        <w:rPr>
          <w:rFonts w:ascii="Lucida Sans Unicode" w:hAnsi="Lucida Sans Unicode" w:cs="Lucida Sans Unicode"/>
          <w:i/>
          <w:sz w:val="20"/>
          <w:szCs w:val="20"/>
        </w:rPr>
        <w:t>II…</w:t>
      </w:r>
    </w:p>
    <w:p w14:paraId="7E2F4E8F" w14:textId="77777777" w:rsidR="00E66FE4" w:rsidRPr="000721F0" w:rsidRDefault="00E66FE4" w:rsidP="000721F0">
      <w:pPr>
        <w:spacing w:after="0" w:line="240" w:lineRule="auto"/>
        <w:ind w:left="426" w:right="567"/>
        <w:jc w:val="both"/>
        <w:rPr>
          <w:rFonts w:ascii="Lucida Sans Unicode" w:hAnsi="Lucida Sans Unicode" w:cs="Lucida Sans Unicode"/>
          <w:i/>
          <w:sz w:val="20"/>
          <w:szCs w:val="20"/>
        </w:rPr>
      </w:pPr>
      <w:r w:rsidRPr="000721F0">
        <w:rPr>
          <w:rFonts w:ascii="Lucida Sans Unicode" w:hAnsi="Lucida Sans Unicode" w:cs="Lucida Sans Unicode"/>
          <w:i/>
          <w:sz w:val="20"/>
          <w:szCs w:val="20"/>
        </w:rPr>
        <w:t>III…</w:t>
      </w:r>
    </w:p>
    <w:p w14:paraId="77E5C68C" w14:textId="77777777" w:rsidR="00E66FE4" w:rsidRPr="000721F0" w:rsidRDefault="00E66FE4" w:rsidP="000721F0">
      <w:pPr>
        <w:spacing w:after="0" w:line="240" w:lineRule="auto"/>
        <w:ind w:left="426" w:right="567"/>
        <w:jc w:val="both"/>
        <w:rPr>
          <w:rFonts w:ascii="Lucida Sans Unicode" w:hAnsi="Lucida Sans Unicode" w:cs="Lucida Sans Unicode"/>
          <w:i/>
          <w:sz w:val="20"/>
          <w:szCs w:val="20"/>
        </w:rPr>
      </w:pPr>
      <w:r w:rsidRPr="000721F0">
        <w:rPr>
          <w:rFonts w:ascii="Lucida Sans Unicode" w:hAnsi="Lucida Sans Unicode" w:cs="Lucida Sans Unicode"/>
          <w:i/>
          <w:sz w:val="20"/>
          <w:szCs w:val="20"/>
        </w:rPr>
        <w:t>IV…</w:t>
      </w:r>
    </w:p>
    <w:p w14:paraId="44FED9C7" w14:textId="77777777" w:rsidR="00E66FE4" w:rsidRPr="000721F0" w:rsidRDefault="00E66FE4" w:rsidP="000721F0">
      <w:pPr>
        <w:spacing w:after="0" w:line="240" w:lineRule="auto"/>
        <w:ind w:right="567"/>
        <w:jc w:val="both"/>
        <w:rPr>
          <w:rFonts w:ascii="Lucida Sans Unicode" w:hAnsi="Lucida Sans Unicode" w:cs="Lucida Sans Unicode"/>
          <w:i/>
          <w:sz w:val="20"/>
          <w:szCs w:val="20"/>
        </w:rPr>
      </w:pPr>
    </w:p>
    <w:p w14:paraId="33C44D9C" w14:textId="6648FA23" w:rsidR="00245DA6" w:rsidRPr="000721F0" w:rsidRDefault="00E66FE4" w:rsidP="000721F0">
      <w:pPr>
        <w:spacing w:after="0" w:line="240" w:lineRule="auto"/>
        <w:ind w:left="284" w:right="567"/>
        <w:jc w:val="both"/>
        <w:rPr>
          <w:rFonts w:ascii="Lucida Sans Unicode" w:hAnsi="Lucida Sans Unicode" w:cs="Lucida Sans Unicode"/>
          <w:b/>
          <w:i/>
          <w:sz w:val="20"/>
          <w:szCs w:val="20"/>
        </w:rPr>
      </w:pPr>
      <w:r w:rsidRPr="000721F0">
        <w:rPr>
          <w:rFonts w:ascii="Lucida Sans Unicode" w:hAnsi="Lucida Sans Unicode" w:cs="Lucida Sans Unicode"/>
          <w:b/>
          <w:i/>
          <w:sz w:val="20"/>
          <w:szCs w:val="20"/>
        </w:rPr>
        <w:t>V. Formular un informe que contenga el balance de bienes y recursos remanentes después de establecer las previsiones necesarias a los fines antes indicados; el informe será sometido a la aprobación del Consejo General. Una vez aprobado el informe con el balance de liquidación del partido de que se trate, la persona interventora ordenará lo necesario a fin de cubrir las obligaciones determinadas, en el orden de prelación señalado en la siguiente fracción.</w:t>
      </w:r>
      <w:r w:rsidR="007615B0" w:rsidRPr="000721F0">
        <w:rPr>
          <w:rFonts w:ascii="Lucida Sans Unicode" w:hAnsi="Lucida Sans Unicode" w:cs="Lucida Sans Unicode"/>
          <w:b/>
          <w:i/>
          <w:sz w:val="20"/>
          <w:szCs w:val="20"/>
        </w:rPr>
        <w:t>”</w:t>
      </w:r>
    </w:p>
    <w:p w14:paraId="18B101A2" w14:textId="77777777" w:rsidR="00111A23" w:rsidRPr="000721F0" w:rsidRDefault="00111A23" w:rsidP="000721F0">
      <w:pPr>
        <w:spacing w:after="0" w:line="240" w:lineRule="auto"/>
        <w:ind w:left="284" w:right="567"/>
        <w:jc w:val="both"/>
        <w:rPr>
          <w:rFonts w:ascii="Lucida Sans Unicode" w:hAnsi="Lucida Sans Unicode" w:cs="Lucida Sans Unicode"/>
          <w:b/>
          <w:iCs/>
          <w:sz w:val="20"/>
          <w:szCs w:val="20"/>
        </w:rPr>
      </w:pPr>
    </w:p>
    <w:p w14:paraId="6E339FA7" w14:textId="2AC60C0B" w:rsidR="005D09FB" w:rsidRPr="000721F0" w:rsidRDefault="4528112F" w:rsidP="000721F0">
      <w:pPr>
        <w:jc w:val="both"/>
        <w:rPr>
          <w:rFonts w:ascii="Lucida Sans Unicode" w:hAnsi="Lucida Sans Unicode" w:cs="Lucida Sans Unicode"/>
          <w:bCs/>
          <w:sz w:val="20"/>
          <w:szCs w:val="20"/>
        </w:rPr>
      </w:pPr>
      <w:r w:rsidRPr="000721F0">
        <w:rPr>
          <w:rFonts w:ascii="Lucida Sans Unicode" w:hAnsi="Lucida Sans Unicode" w:cs="Lucida Sans Unicode"/>
          <w:sz w:val="20"/>
          <w:szCs w:val="20"/>
        </w:rPr>
        <w:t>Así,</w:t>
      </w:r>
      <w:r w:rsidR="00FC243C" w:rsidRPr="000721F0">
        <w:rPr>
          <w:rFonts w:ascii="Lucida Sans Unicode" w:hAnsi="Lucida Sans Unicode" w:cs="Lucida Sans Unicode"/>
          <w:bCs/>
          <w:sz w:val="20"/>
          <w:szCs w:val="20"/>
        </w:rPr>
        <w:t xml:space="preserve"> en</w:t>
      </w:r>
      <w:r w:rsidR="00FC243C" w:rsidRPr="000721F0">
        <w:rPr>
          <w:rFonts w:ascii="Lucida Sans Unicode" w:hAnsi="Lucida Sans Unicode" w:cs="Lucida Sans Unicode"/>
          <w:sz w:val="20"/>
          <w:szCs w:val="20"/>
        </w:rPr>
        <w:t xml:space="preserve"> </w:t>
      </w:r>
      <w:r w:rsidR="71B31BD3" w:rsidRPr="000721F0">
        <w:rPr>
          <w:rFonts w:ascii="Lucida Sans Unicode" w:hAnsi="Lucida Sans Unicode" w:cs="Lucida Sans Unicode"/>
          <w:sz w:val="20"/>
          <w:szCs w:val="20"/>
        </w:rPr>
        <w:t>cumplimiento</w:t>
      </w:r>
      <w:r w:rsidR="00FC243C" w:rsidRPr="000721F0">
        <w:rPr>
          <w:rFonts w:ascii="Lucida Sans Unicode" w:hAnsi="Lucida Sans Unicode" w:cs="Lucida Sans Unicode"/>
          <w:bCs/>
          <w:sz w:val="20"/>
          <w:szCs w:val="20"/>
        </w:rPr>
        <w:t xml:space="preserve"> de las sentencias dictadas en los recursos de apelación </w:t>
      </w:r>
      <w:r w:rsidR="00FC243C" w:rsidRPr="000721F0">
        <w:rPr>
          <w:rFonts w:ascii="Lucida Sans Unicode" w:hAnsi="Lucida Sans Unicode" w:cs="Lucida Sans Unicode"/>
          <w:sz w:val="20"/>
          <w:szCs w:val="20"/>
          <w:lang w:val="es-ES"/>
        </w:rPr>
        <w:t>RAP-024/2023, RAP-025/2023 y acumulados,</w:t>
      </w:r>
      <w:r w:rsidR="00111A23" w:rsidRPr="000721F0">
        <w:rPr>
          <w:rFonts w:ascii="Lucida Sans Unicode" w:hAnsi="Lucida Sans Unicode" w:cs="Lucida Sans Unicode"/>
          <w:bCs/>
          <w:sz w:val="20"/>
          <w:szCs w:val="20"/>
        </w:rPr>
        <w:t xml:space="preserve"> así como a lo estipulado en </w:t>
      </w:r>
      <w:r w:rsidR="00FC243C" w:rsidRPr="000721F0">
        <w:rPr>
          <w:rFonts w:ascii="Lucida Sans Unicode" w:hAnsi="Lucida Sans Unicode" w:cs="Lucida Sans Unicode"/>
          <w:sz w:val="20"/>
          <w:szCs w:val="20"/>
        </w:rPr>
        <w:t>el</w:t>
      </w:r>
      <w:r w:rsidR="00FC243C" w:rsidRPr="000721F0">
        <w:rPr>
          <w:rFonts w:ascii="Lucida Sans Unicode" w:hAnsi="Lucida Sans Unicode" w:cs="Lucida Sans Unicode"/>
          <w:bCs/>
          <w:sz w:val="20"/>
          <w:szCs w:val="20"/>
        </w:rPr>
        <w:t xml:space="preserve"> Asunto General </w:t>
      </w:r>
      <w:r w:rsidR="5827A4FF" w:rsidRPr="000721F0">
        <w:rPr>
          <w:rFonts w:ascii="Lucida Sans Unicode" w:hAnsi="Lucida Sans Unicode" w:cs="Lucida Sans Unicode"/>
          <w:sz w:val="20"/>
          <w:szCs w:val="20"/>
        </w:rPr>
        <w:t>identificado con número de expediente</w:t>
      </w:r>
      <w:r w:rsidR="00FC243C" w:rsidRPr="000721F0">
        <w:rPr>
          <w:rFonts w:ascii="Lucida Sans Unicode" w:hAnsi="Lucida Sans Unicode" w:cs="Lucida Sans Unicode"/>
          <w:sz w:val="20"/>
          <w:szCs w:val="20"/>
        </w:rPr>
        <w:t xml:space="preserve"> </w:t>
      </w:r>
      <w:r w:rsidR="00FC243C" w:rsidRPr="000721F0">
        <w:rPr>
          <w:rFonts w:ascii="Lucida Sans Unicode" w:hAnsi="Lucida Sans Unicode" w:cs="Lucida Sans Unicode"/>
          <w:bCs/>
          <w:sz w:val="20"/>
          <w:szCs w:val="20"/>
        </w:rPr>
        <w:t>AG-002/2024,</w:t>
      </w:r>
      <w:r w:rsidR="00111A23" w:rsidRPr="000721F0">
        <w:rPr>
          <w:rFonts w:ascii="Lucida Sans Unicode" w:hAnsi="Lucida Sans Unicode" w:cs="Lucida Sans Unicode"/>
          <w:bCs/>
          <w:sz w:val="20"/>
          <w:szCs w:val="20"/>
        </w:rPr>
        <w:t xml:space="preserve"> del Tribunal Electoral del Estado de Jalisco,</w:t>
      </w:r>
      <w:r w:rsidR="00FC243C" w:rsidRPr="000721F0">
        <w:rPr>
          <w:rFonts w:ascii="Lucida Sans Unicode" w:hAnsi="Lucida Sans Unicode" w:cs="Lucida Sans Unicode"/>
          <w:bCs/>
          <w:sz w:val="20"/>
          <w:szCs w:val="20"/>
        </w:rPr>
        <w:t xml:space="preserve"> </w:t>
      </w:r>
      <w:r w:rsidR="00111A23" w:rsidRPr="000721F0">
        <w:rPr>
          <w:rFonts w:ascii="Lucida Sans Unicode" w:hAnsi="Lucida Sans Unicode" w:cs="Lucida Sans Unicode"/>
          <w:bCs/>
          <w:sz w:val="20"/>
          <w:szCs w:val="20"/>
        </w:rPr>
        <w:t>el</w:t>
      </w:r>
      <w:r w:rsidR="00FC243C" w:rsidRPr="000721F0">
        <w:rPr>
          <w:rFonts w:ascii="Lucida Sans Unicode" w:hAnsi="Lucida Sans Unicode" w:cs="Lucida Sans Unicode"/>
          <w:bCs/>
          <w:sz w:val="20"/>
          <w:szCs w:val="20"/>
        </w:rPr>
        <w:t xml:space="preserve"> </w:t>
      </w:r>
      <w:r w:rsidR="004708F8" w:rsidRPr="000721F0">
        <w:rPr>
          <w:rFonts w:ascii="Lucida Sans Unicode" w:hAnsi="Lucida Sans Unicode" w:cs="Lucida Sans Unicode"/>
          <w:bCs/>
          <w:sz w:val="20"/>
          <w:szCs w:val="20"/>
        </w:rPr>
        <w:t>i</w:t>
      </w:r>
      <w:r w:rsidR="00FC243C" w:rsidRPr="000721F0">
        <w:rPr>
          <w:rFonts w:ascii="Lucida Sans Unicode" w:hAnsi="Lucida Sans Unicode" w:cs="Lucida Sans Unicode"/>
          <w:bCs/>
          <w:sz w:val="20"/>
          <w:szCs w:val="20"/>
        </w:rPr>
        <w:t xml:space="preserve">nterventor del otrora partido político local en liquidación </w:t>
      </w:r>
      <w:r w:rsidR="0071564F" w:rsidRPr="000721F0">
        <w:rPr>
          <w:rFonts w:ascii="Lucida Sans Unicode" w:hAnsi="Lucida Sans Unicode" w:cs="Lucida Sans Unicode"/>
          <w:sz w:val="20"/>
          <w:szCs w:val="20"/>
        </w:rPr>
        <w:t>“SOMOS”,</w:t>
      </w:r>
      <w:r w:rsidR="008D6E33" w:rsidRPr="000721F0">
        <w:rPr>
          <w:rFonts w:ascii="Lucida Sans Unicode" w:hAnsi="Lucida Sans Unicode" w:cs="Lucida Sans Unicode"/>
          <w:bCs/>
          <w:sz w:val="20"/>
          <w:szCs w:val="20"/>
        </w:rPr>
        <w:t xml:space="preserve"> </w:t>
      </w:r>
      <w:r w:rsidR="00111A23" w:rsidRPr="000721F0">
        <w:rPr>
          <w:rFonts w:ascii="Lucida Sans Unicode" w:hAnsi="Lucida Sans Unicode" w:cs="Lucida Sans Unicode"/>
          <w:bCs/>
          <w:sz w:val="20"/>
          <w:szCs w:val="20"/>
        </w:rPr>
        <w:t xml:space="preserve"> </w:t>
      </w:r>
      <w:r w:rsidR="00FC243C" w:rsidRPr="000721F0">
        <w:rPr>
          <w:rFonts w:ascii="Lucida Sans Unicode" w:hAnsi="Lucida Sans Unicode" w:cs="Lucida Sans Unicode"/>
          <w:bCs/>
          <w:sz w:val="20"/>
          <w:szCs w:val="20"/>
        </w:rPr>
        <w:t>pre</w:t>
      </w:r>
      <w:r w:rsidR="00111A23" w:rsidRPr="000721F0">
        <w:rPr>
          <w:rFonts w:ascii="Lucida Sans Unicode" w:hAnsi="Lucida Sans Unicode" w:cs="Lucida Sans Unicode"/>
          <w:bCs/>
          <w:sz w:val="20"/>
          <w:szCs w:val="20"/>
        </w:rPr>
        <w:t>sentó</w:t>
      </w:r>
      <w:r w:rsidR="00B24DBF" w:rsidRPr="000721F0">
        <w:rPr>
          <w:rFonts w:ascii="Lucida Sans Unicode" w:hAnsi="Lucida Sans Unicode" w:cs="Lucida Sans Unicode"/>
          <w:bCs/>
          <w:sz w:val="20"/>
          <w:szCs w:val="20"/>
        </w:rPr>
        <w:t xml:space="preserve"> </w:t>
      </w:r>
      <w:r w:rsidR="00390ED1" w:rsidRPr="000721F0">
        <w:rPr>
          <w:rFonts w:ascii="Lucida Sans Unicode" w:hAnsi="Lucida Sans Unicode" w:cs="Lucida Sans Unicode"/>
          <w:bCs/>
          <w:sz w:val="20"/>
          <w:szCs w:val="20"/>
        </w:rPr>
        <w:t xml:space="preserve">ante </w:t>
      </w:r>
      <w:r w:rsidR="00FC243C" w:rsidRPr="000721F0">
        <w:rPr>
          <w:rFonts w:ascii="Lucida Sans Unicode" w:hAnsi="Lucida Sans Unicode" w:cs="Lucida Sans Unicode"/>
          <w:sz w:val="20"/>
          <w:szCs w:val="20"/>
        </w:rPr>
        <w:t>e</w:t>
      </w:r>
      <w:r w:rsidR="43CC43A9" w:rsidRPr="000721F0">
        <w:rPr>
          <w:rFonts w:ascii="Lucida Sans Unicode" w:hAnsi="Lucida Sans Unicode" w:cs="Lucida Sans Unicode"/>
          <w:sz w:val="20"/>
          <w:szCs w:val="20"/>
        </w:rPr>
        <w:t>ste</w:t>
      </w:r>
      <w:r w:rsidR="00FC243C" w:rsidRPr="000721F0">
        <w:rPr>
          <w:rFonts w:ascii="Lucida Sans Unicode" w:hAnsi="Lucida Sans Unicode" w:cs="Lucida Sans Unicode"/>
          <w:bCs/>
          <w:sz w:val="20"/>
          <w:szCs w:val="20"/>
        </w:rPr>
        <w:t xml:space="preserve"> </w:t>
      </w:r>
      <w:r w:rsidR="00646699" w:rsidRPr="000721F0">
        <w:rPr>
          <w:rFonts w:ascii="Lucida Sans Unicode" w:hAnsi="Lucida Sans Unicode" w:cs="Lucida Sans Unicode"/>
          <w:bCs/>
          <w:sz w:val="20"/>
          <w:szCs w:val="20"/>
        </w:rPr>
        <w:t>Instituto</w:t>
      </w:r>
      <w:r w:rsidR="00FC243C" w:rsidRPr="000721F0">
        <w:rPr>
          <w:rFonts w:ascii="Lucida Sans Unicode" w:hAnsi="Lucida Sans Unicode" w:cs="Lucida Sans Unicode"/>
          <w:bCs/>
          <w:sz w:val="20"/>
          <w:szCs w:val="20"/>
        </w:rPr>
        <w:t xml:space="preserve"> el </w:t>
      </w:r>
      <w:r w:rsidR="008D6E33" w:rsidRPr="000721F0">
        <w:rPr>
          <w:rFonts w:ascii="Lucida Sans Unicode" w:hAnsi="Lucida Sans Unicode" w:cs="Lucida Sans Unicode"/>
          <w:bCs/>
          <w:sz w:val="20"/>
          <w:szCs w:val="20"/>
        </w:rPr>
        <w:t>I</w:t>
      </w:r>
      <w:r w:rsidR="00FC243C" w:rsidRPr="000721F0">
        <w:rPr>
          <w:rFonts w:ascii="Lucida Sans Unicode" w:hAnsi="Lucida Sans Unicode" w:cs="Lucida Sans Unicode"/>
          <w:bCs/>
          <w:sz w:val="20"/>
          <w:szCs w:val="20"/>
        </w:rPr>
        <w:t xml:space="preserve">nforme de </w:t>
      </w:r>
      <w:r w:rsidR="008D6E33" w:rsidRPr="000721F0">
        <w:rPr>
          <w:rFonts w:ascii="Lucida Sans Unicode" w:hAnsi="Lucida Sans Unicode" w:cs="Lucida Sans Unicode"/>
          <w:bCs/>
          <w:sz w:val="20"/>
          <w:szCs w:val="20"/>
        </w:rPr>
        <w:t>B</w:t>
      </w:r>
      <w:r w:rsidR="00FC243C" w:rsidRPr="000721F0">
        <w:rPr>
          <w:rFonts w:ascii="Lucida Sans Unicode" w:hAnsi="Lucida Sans Unicode" w:cs="Lucida Sans Unicode"/>
          <w:bCs/>
          <w:sz w:val="20"/>
          <w:szCs w:val="20"/>
        </w:rPr>
        <w:t xml:space="preserve">alance de </w:t>
      </w:r>
      <w:r w:rsidR="008D6E33" w:rsidRPr="000721F0">
        <w:rPr>
          <w:rFonts w:ascii="Lucida Sans Unicode" w:hAnsi="Lucida Sans Unicode" w:cs="Lucida Sans Unicode"/>
          <w:bCs/>
          <w:sz w:val="20"/>
          <w:szCs w:val="20"/>
        </w:rPr>
        <w:t>B</w:t>
      </w:r>
      <w:r w:rsidR="00FC243C" w:rsidRPr="000721F0">
        <w:rPr>
          <w:rFonts w:ascii="Lucida Sans Unicode" w:hAnsi="Lucida Sans Unicode" w:cs="Lucida Sans Unicode"/>
          <w:bCs/>
          <w:sz w:val="20"/>
          <w:szCs w:val="20"/>
        </w:rPr>
        <w:t xml:space="preserve">ienes y </w:t>
      </w:r>
      <w:r w:rsidR="008D6E33" w:rsidRPr="000721F0">
        <w:rPr>
          <w:rFonts w:ascii="Lucida Sans Unicode" w:hAnsi="Lucida Sans Unicode" w:cs="Lucida Sans Unicode"/>
          <w:bCs/>
          <w:sz w:val="20"/>
          <w:szCs w:val="20"/>
        </w:rPr>
        <w:t>R</w:t>
      </w:r>
      <w:r w:rsidR="00FC243C" w:rsidRPr="000721F0">
        <w:rPr>
          <w:rFonts w:ascii="Lucida Sans Unicode" w:hAnsi="Lucida Sans Unicode" w:cs="Lucida Sans Unicode"/>
          <w:bCs/>
          <w:sz w:val="20"/>
          <w:szCs w:val="20"/>
        </w:rPr>
        <w:t xml:space="preserve">ecursos </w:t>
      </w:r>
      <w:r w:rsidR="008D6E33" w:rsidRPr="000721F0">
        <w:rPr>
          <w:rFonts w:ascii="Lucida Sans Unicode" w:hAnsi="Lucida Sans Unicode" w:cs="Lucida Sans Unicode"/>
          <w:bCs/>
          <w:sz w:val="20"/>
          <w:szCs w:val="20"/>
        </w:rPr>
        <w:t>R</w:t>
      </w:r>
      <w:r w:rsidR="00FC243C" w:rsidRPr="000721F0">
        <w:rPr>
          <w:rFonts w:ascii="Lucida Sans Unicode" w:hAnsi="Lucida Sans Unicode" w:cs="Lucida Sans Unicode"/>
          <w:bCs/>
          <w:sz w:val="20"/>
          <w:szCs w:val="20"/>
        </w:rPr>
        <w:t>emanentes del otrora partid</w:t>
      </w:r>
      <w:r w:rsidR="004305B0" w:rsidRPr="000721F0">
        <w:rPr>
          <w:rFonts w:ascii="Lucida Sans Unicode" w:hAnsi="Lucida Sans Unicode" w:cs="Lucida Sans Unicode"/>
          <w:bCs/>
          <w:sz w:val="20"/>
          <w:szCs w:val="20"/>
        </w:rPr>
        <w:t xml:space="preserve">o político local en liquidación </w:t>
      </w:r>
      <w:r w:rsidR="0071564F" w:rsidRPr="000721F0">
        <w:rPr>
          <w:rFonts w:ascii="Lucida Sans Unicode" w:hAnsi="Lucida Sans Unicode" w:cs="Lucida Sans Unicode"/>
          <w:sz w:val="20"/>
          <w:szCs w:val="20"/>
        </w:rPr>
        <w:t>“SOMOS”,</w:t>
      </w:r>
      <w:r w:rsidR="00E9437D" w:rsidRPr="000721F0">
        <w:rPr>
          <w:rFonts w:ascii="Lucida Sans Unicode" w:hAnsi="Lucida Sans Unicode" w:cs="Lucida Sans Unicode"/>
          <w:sz w:val="20"/>
          <w:szCs w:val="20"/>
        </w:rPr>
        <w:t xml:space="preserve"> como lo refiere el </w:t>
      </w:r>
      <w:r w:rsidR="003441E0" w:rsidRPr="000721F0">
        <w:rPr>
          <w:rFonts w:ascii="Lucida Sans Unicode" w:hAnsi="Lucida Sans Unicode" w:cs="Lucida Sans Unicode"/>
          <w:sz w:val="20"/>
          <w:szCs w:val="20"/>
        </w:rPr>
        <w:t xml:space="preserve">punto </w:t>
      </w:r>
      <w:r w:rsidR="00C614EC" w:rsidRPr="000721F0">
        <w:rPr>
          <w:rFonts w:ascii="Lucida Sans Unicode" w:hAnsi="Lucida Sans Unicode" w:cs="Lucida Sans Unicode"/>
          <w:sz w:val="20"/>
          <w:szCs w:val="20"/>
        </w:rPr>
        <w:t xml:space="preserve">77 de antecedentes, </w:t>
      </w:r>
      <w:r w:rsidR="008D6E33" w:rsidRPr="000721F0">
        <w:rPr>
          <w:rFonts w:ascii="Lucida Sans Unicode" w:hAnsi="Lucida Sans Unicode" w:cs="Lucida Sans Unicode"/>
          <w:bCs/>
          <w:sz w:val="20"/>
          <w:szCs w:val="20"/>
        </w:rPr>
        <w:t xml:space="preserve"> </w:t>
      </w:r>
      <w:r w:rsidR="00A8324B" w:rsidRPr="000721F0">
        <w:rPr>
          <w:rFonts w:ascii="Lucida Sans Unicode" w:hAnsi="Lucida Sans Unicode" w:cs="Lucida Sans Unicode"/>
          <w:bCs/>
          <w:sz w:val="20"/>
          <w:szCs w:val="20"/>
        </w:rPr>
        <w:t>resolviendo determinar las obligaciones</w:t>
      </w:r>
      <w:r w:rsidR="00217860" w:rsidRPr="000721F0">
        <w:rPr>
          <w:rFonts w:ascii="Lucida Sans Unicode" w:hAnsi="Lucida Sans Unicode" w:cs="Lucida Sans Unicode"/>
          <w:bCs/>
          <w:sz w:val="20"/>
          <w:szCs w:val="20"/>
        </w:rPr>
        <w:t xml:space="preserve"> </w:t>
      </w:r>
      <w:r w:rsidR="00A8324B" w:rsidRPr="000721F0">
        <w:rPr>
          <w:rFonts w:ascii="Lucida Sans Unicode" w:hAnsi="Lucida Sans Unicode" w:cs="Lucida Sans Unicode"/>
          <w:bCs/>
          <w:sz w:val="20"/>
          <w:szCs w:val="20"/>
        </w:rPr>
        <w:t>a cargo del partido político en liquidación</w:t>
      </w:r>
      <w:r w:rsidR="00217860" w:rsidRPr="000721F0">
        <w:rPr>
          <w:rFonts w:ascii="Lucida Sans Unicode" w:hAnsi="Lucida Sans Unicode" w:cs="Lucida Sans Unicode"/>
          <w:bCs/>
          <w:sz w:val="20"/>
          <w:szCs w:val="20"/>
        </w:rPr>
        <w:t>.</w:t>
      </w:r>
    </w:p>
    <w:p w14:paraId="5B9B844A" w14:textId="77777777" w:rsidR="005D09FB" w:rsidRPr="000721F0" w:rsidRDefault="005D09FB" w:rsidP="000721F0">
      <w:pPr>
        <w:spacing w:after="0"/>
        <w:jc w:val="both"/>
        <w:rPr>
          <w:rFonts w:ascii="Lucida Sans Unicode" w:hAnsi="Lucida Sans Unicode" w:cs="Lucida Sans Unicode"/>
          <w:bCs/>
          <w:sz w:val="20"/>
          <w:szCs w:val="20"/>
        </w:rPr>
      </w:pPr>
    </w:p>
    <w:p w14:paraId="208657F8" w14:textId="5DDB00A2" w:rsidR="00A9313A" w:rsidRPr="000721F0" w:rsidRDefault="00FC243C" w:rsidP="000721F0">
      <w:pPr>
        <w:spacing w:after="0" w:line="276" w:lineRule="auto"/>
        <w:jc w:val="both"/>
        <w:rPr>
          <w:rFonts w:ascii="Lucida Sans Unicode" w:hAnsi="Lucida Sans Unicode" w:cs="Lucida Sans Unicode"/>
          <w:b/>
          <w:bCs/>
          <w:sz w:val="20"/>
          <w:szCs w:val="20"/>
          <w:lang w:eastAsia="ar-SA"/>
        </w:rPr>
      </w:pPr>
      <w:r w:rsidRPr="000721F0">
        <w:rPr>
          <w:rFonts w:ascii="Lucida Sans Unicode" w:eastAsia="Trebuchet MS" w:hAnsi="Lucida Sans Unicode" w:cs="Lucida Sans Unicode"/>
          <w:b/>
          <w:bCs/>
          <w:sz w:val="20"/>
          <w:szCs w:val="20"/>
          <w:lang w:eastAsia="es-ES"/>
        </w:rPr>
        <w:t>VI</w:t>
      </w:r>
      <w:r w:rsidR="00B06923" w:rsidRPr="000721F0">
        <w:rPr>
          <w:rFonts w:ascii="Lucida Sans Unicode" w:eastAsia="Trebuchet MS" w:hAnsi="Lucida Sans Unicode" w:cs="Lucida Sans Unicode"/>
          <w:b/>
          <w:bCs/>
          <w:sz w:val="20"/>
          <w:szCs w:val="20"/>
          <w:lang w:eastAsia="es-ES"/>
        </w:rPr>
        <w:t>I</w:t>
      </w:r>
      <w:r w:rsidR="005D09FB" w:rsidRPr="000721F0">
        <w:rPr>
          <w:rFonts w:ascii="Lucida Sans Unicode" w:hAnsi="Lucida Sans Unicode" w:cs="Lucida Sans Unicode"/>
          <w:sz w:val="20"/>
          <w:szCs w:val="20"/>
          <w:lang w:val="es-ES"/>
        </w:rPr>
        <w:t>.</w:t>
      </w:r>
      <w:r w:rsidR="00B06923" w:rsidRPr="000721F0">
        <w:rPr>
          <w:rFonts w:ascii="Lucida Sans Unicode" w:hAnsi="Lucida Sans Unicode" w:cs="Lucida Sans Unicode"/>
          <w:b/>
          <w:bCs/>
          <w:sz w:val="20"/>
          <w:szCs w:val="20"/>
          <w:lang w:eastAsia="ar-SA"/>
        </w:rPr>
        <w:t xml:space="preserve"> </w:t>
      </w:r>
      <w:r w:rsidR="00111A23" w:rsidRPr="000721F0">
        <w:rPr>
          <w:rFonts w:ascii="Lucida Sans Unicode" w:hAnsi="Lucida Sans Unicode" w:cs="Lucida Sans Unicode"/>
          <w:b/>
          <w:bCs/>
          <w:sz w:val="20"/>
          <w:szCs w:val="20"/>
          <w:lang w:eastAsia="ar-SA"/>
        </w:rPr>
        <w:t>DEL ANALISIS A L</w:t>
      </w:r>
      <w:r w:rsidR="00B53BC8" w:rsidRPr="000721F0">
        <w:rPr>
          <w:rFonts w:ascii="Lucida Sans Unicode" w:hAnsi="Lucida Sans Unicode" w:cs="Lucida Sans Unicode"/>
          <w:b/>
          <w:bCs/>
          <w:sz w:val="20"/>
          <w:szCs w:val="20"/>
          <w:lang w:eastAsia="ar-SA"/>
        </w:rPr>
        <w:t>OS DOCUMENTOS FUNDATORIOS RECABADOS POR ESTE INSTITUTO QUE FORMAN PARTE INTEGRAL DEL EXPEDIENTE DEL PROCEDIMIENTO DE LIQUIDACIÓN DEL PATRIMONIO DEL OTRORA PARTIDO POLÍTICO LOCAL “SOMOS”.</w:t>
      </w:r>
      <w:r w:rsidR="00522400" w:rsidRPr="000721F0">
        <w:t xml:space="preserve"> </w:t>
      </w:r>
      <w:r w:rsidR="00522400" w:rsidRPr="000721F0">
        <w:rPr>
          <w:rFonts w:ascii="Lucida Sans Unicode" w:hAnsi="Lucida Sans Unicode" w:cs="Lucida Sans Unicode"/>
          <w:sz w:val="20"/>
          <w:szCs w:val="20"/>
        </w:rPr>
        <w:t>De los documentos</w:t>
      </w:r>
      <w:r w:rsidR="00506F7C" w:rsidRPr="000721F0">
        <w:rPr>
          <w:rFonts w:ascii="Lucida Sans Unicode" w:hAnsi="Lucida Sans Unicode" w:cs="Lucida Sans Unicode"/>
          <w:sz w:val="20"/>
          <w:szCs w:val="20"/>
        </w:rPr>
        <w:t xml:space="preserve"> fundatorios que fueron</w:t>
      </w:r>
      <w:r w:rsidR="00522400" w:rsidRPr="000721F0">
        <w:rPr>
          <w:rFonts w:ascii="Lucida Sans Unicode" w:hAnsi="Lucida Sans Unicode" w:cs="Lucida Sans Unicode"/>
          <w:sz w:val="20"/>
          <w:szCs w:val="20"/>
        </w:rPr>
        <w:t xml:space="preserve"> </w:t>
      </w:r>
      <w:r w:rsidR="00506F7C" w:rsidRPr="000721F0">
        <w:rPr>
          <w:rFonts w:ascii="Lucida Sans Unicode" w:hAnsi="Lucida Sans Unicode" w:cs="Lucida Sans Unicode"/>
          <w:sz w:val="20"/>
          <w:szCs w:val="20"/>
        </w:rPr>
        <w:t xml:space="preserve">recabados durante el desarrollo de diversas gestiones </w:t>
      </w:r>
      <w:r w:rsidR="00A81E26" w:rsidRPr="000721F0">
        <w:rPr>
          <w:rFonts w:ascii="Lucida Sans Unicode" w:hAnsi="Lucida Sans Unicode" w:cs="Lucida Sans Unicode"/>
          <w:sz w:val="20"/>
          <w:szCs w:val="20"/>
        </w:rPr>
        <w:t>implementadas por este Consejo General, se considera</w:t>
      </w:r>
      <w:r w:rsidR="00B950D8" w:rsidRPr="000721F0">
        <w:rPr>
          <w:rFonts w:ascii="Lucida Sans Unicode" w:hAnsi="Lucida Sans Unicode" w:cs="Lucida Sans Unicode"/>
          <w:sz w:val="20"/>
          <w:szCs w:val="20"/>
        </w:rPr>
        <w:t>n</w:t>
      </w:r>
      <w:r w:rsidR="00506F7C" w:rsidRPr="000721F0">
        <w:rPr>
          <w:rFonts w:ascii="Lucida Sans Unicode" w:hAnsi="Lucida Sans Unicode" w:cs="Lucida Sans Unicode"/>
          <w:sz w:val="20"/>
          <w:szCs w:val="20"/>
        </w:rPr>
        <w:t xml:space="preserve"> importantes y fundamentales</w:t>
      </w:r>
      <w:r w:rsidR="00522400" w:rsidRPr="000721F0">
        <w:rPr>
          <w:rFonts w:ascii="Lucida Sans Unicode" w:hAnsi="Lucida Sans Unicode" w:cs="Lucida Sans Unicode"/>
          <w:sz w:val="20"/>
          <w:szCs w:val="20"/>
        </w:rPr>
        <w:t xml:space="preserve"> a resaltar para su análisis y estudio, </w:t>
      </w:r>
      <w:r w:rsidR="00506F7C" w:rsidRPr="000721F0">
        <w:rPr>
          <w:rFonts w:ascii="Lucida Sans Unicode" w:hAnsi="Lucida Sans Unicode" w:cs="Lucida Sans Unicode"/>
          <w:sz w:val="20"/>
          <w:szCs w:val="20"/>
        </w:rPr>
        <w:t xml:space="preserve">que sirvieron de base para </w:t>
      </w:r>
      <w:r w:rsidR="00A81E26" w:rsidRPr="000721F0">
        <w:rPr>
          <w:rFonts w:ascii="Lucida Sans Unicode" w:hAnsi="Lucida Sans Unicode" w:cs="Lucida Sans Unicode"/>
          <w:sz w:val="20"/>
          <w:szCs w:val="20"/>
        </w:rPr>
        <w:t>lograr</w:t>
      </w:r>
      <w:r w:rsidR="00506F7C" w:rsidRPr="000721F0">
        <w:rPr>
          <w:rFonts w:ascii="Lucida Sans Unicode" w:hAnsi="Lucida Sans Unicode" w:cs="Lucida Sans Unicode"/>
          <w:sz w:val="20"/>
          <w:szCs w:val="20"/>
        </w:rPr>
        <w:t xml:space="preserve"> obtener una visión </w:t>
      </w:r>
      <w:r w:rsidR="00EA2C01" w:rsidRPr="000721F0">
        <w:rPr>
          <w:rFonts w:ascii="Lucida Sans Unicode" w:hAnsi="Lucida Sans Unicode" w:cs="Lucida Sans Unicode"/>
          <w:sz w:val="20"/>
          <w:szCs w:val="20"/>
        </w:rPr>
        <w:t xml:space="preserve">jurídica </w:t>
      </w:r>
      <w:r w:rsidR="00506F7C" w:rsidRPr="000721F0">
        <w:rPr>
          <w:rFonts w:ascii="Lucida Sans Unicode" w:hAnsi="Lucida Sans Unicode" w:cs="Lucida Sans Unicode"/>
          <w:sz w:val="20"/>
          <w:szCs w:val="20"/>
        </w:rPr>
        <w:t>ajustada a derecho</w:t>
      </w:r>
      <w:r w:rsidR="00FB4C71" w:rsidRPr="000721F0">
        <w:rPr>
          <w:rFonts w:ascii="Lucida Sans Unicode" w:hAnsi="Lucida Sans Unicode" w:cs="Lucida Sans Unicode"/>
          <w:sz w:val="20"/>
          <w:szCs w:val="20"/>
        </w:rPr>
        <w:t xml:space="preserve"> y que son determinantes para </w:t>
      </w:r>
      <w:r w:rsidR="00FB4C71" w:rsidRPr="000721F0">
        <w:rPr>
          <w:rFonts w:ascii="Lucida Sans Unicode" w:eastAsia="Trebuchet MS" w:hAnsi="Lucida Sans Unicode" w:cs="Lucida Sans Unicode"/>
          <w:bCs/>
          <w:iCs/>
          <w:sz w:val="20"/>
          <w:szCs w:val="20"/>
        </w:rPr>
        <w:t>considerar que el informe que present</w:t>
      </w:r>
      <w:r w:rsidR="003F0797" w:rsidRPr="000721F0">
        <w:rPr>
          <w:rFonts w:ascii="Lucida Sans Unicode" w:eastAsia="Trebuchet MS" w:hAnsi="Lucida Sans Unicode" w:cs="Lucida Sans Unicode"/>
          <w:bCs/>
          <w:iCs/>
          <w:sz w:val="20"/>
          <w:szCs w:val="20"/>
        </w:rPr>
        <w:t>a</w:t>
      </w:r>
      <w:r w:rsidR="00FB4C71" w:rsidRPr="000721F0">
        <w:rPr>
          <w:rFonts w:ascii="Lucida Sans Unicode" w:eastAsia="Trebuchet MS" w:hAnsi="Lucida Sans Unicode" w:cs="Lucida Sans Unicode"/>
          <w:bCs/>
          <w:iCs/>
          <w:sz w:val="20"/>
          <w:szCs w:val="20"/>
        </w:rPr>
        <w:t xml:space="preserve"> el interventor</w:t>
      </w:r>
      <w:r w:rsidR="00FB4C71" w:rsidRPr="000721F0">
        <w:rPr>
          <w:rFonts w:ascii="Lucida Sans Unicode" w:eastAsia="Trebuchet MS" w:hAnsi="Lucida Sans Unicode" w:cs="Lucida Sans Unicode"/>
          <w:b/>
          <w:iCs/>
          <w:sz w:val="20"/>
          <w:szCs w:val="20"/>
        </w:rPr>
        <w:t xml:space="preserve"> </w:t>
      </w:r>
      <w:r w:rsidR="00FB4C71" w:rsidRPr="000721F0">
        <w:rPr>
          <w:rFonts w:ascii="Lucida Sans Unicode" w:eastAsia="Trebuchet MS" w:hAnsi="Lucida Sans Unicode" w:cs="Lucida Sans Unicode"/>
          <w:iCs/>
          <w:sz w:val="20"/>
          <w:szCs w:val="20"/>
        </w:rPr>
        <w:t xml:space="preserve">del </w:t>
      </w:r>
      <w:r w:rsidR="0412B757" w:rsidRPr="000721F0">
        <w:rPr>
          <w:rFonts w:ascii="Lucida Sans Unicode" w:eastAsia="Trebuchet MS" w:hAnsi="Lucida Sans Unicode" w:cs="Lucida Sans Unicode"/>
          <w:sz w:val="20"/>
          <w:szCs w:val="20"/>
        </w:rPr>
        <w:t xml:space="preserve">otrora </w:t>
      </w:r>
      <w:r w:rsidR="00FB4C71" w:rsidRPr="000721F0">
        <w:rPr>
          <w:rFonts w:ascii="Lucida Sans Unicode" w:eastAsia="Trebuchet MS" w:hAnsi="Lucida Sans Unicode" w:cs="Lucida Sans Unicode"/>
          <w:iCs/>
          <w:sz w:val="20"/>
          <w:szCs w:val="20"/>
        </w:rPr>
        <w:t>partido político en liquidación “SOMOS”, sea correcto y que las actuaciones del interventor sean ajustadas a derecho</w:t>
      </w:r>
      <w:r w:rsidR="00506F7C" w:rsidRPr="000721F0">
        <w:rPr>
          <w:rFonts w:ascii="Lucida Sans Unicode" w:hAnsi="Lucida Sans Unicode" w:cs="Lucida Sans Unicode"/>
          <w:sz w:val="20"/>
          <w:szCs w:val="20"/>
        </w:rPr>
        <w:t xml:space="preserve">, </w:t>
      </w:r>
      <w:r w:rsidR="00522400" w:rsidRPr="000721F0">
        <w:rPr>
          <w:rFonts w:ascii="Lucida Sans Unicode" w:hAnsi="Lucida Sans Unicode" w:cs="Lucida Sans Unicode"/>
          <w:sz w:val="20"/>
          <w:szCs w:val="20"/>
        </w:rPr>
        <w:t>sin demeritar a ninguno de ellos y que fueron entregados a la persona interventora mediante liga electrónica y memoria USB, que se encuentran contenidos en noventa y dos ficheros con noventa y cinco anexos en archivos PDF, así como los documentos emitidos mediante el oficio INE/UTF/DA/13912/2024 de la Unidad Técnica de Fiscalización de</w:t>
      </w:r>
      <w:r w:rsidR="00A81E26" w:rsidRPr="000721F0">
        <w:rPr>
          <w:rFonts w:ascii="Lucida Sans Unicode" w:hAnsi="Lucida Sans Unicode" w:cs="Lucida Sans Unicode"/>
          <w:sz w:val="20"/>
          <w:szCs w:val="20"/>
        </w:rPr>
        <w:t>l Instituto Nacional Electoral, se realiza el estudio de fondo</w:t>
      </w:r>
      <w:r w:rsidR="00522400" w:rsidRPr="000721F0">
        <w:rPr>
          <w:rFonts w:ascii="Lucida Sans Unicode" w:hAnsi="Lucida Sans Unicode" w:cs="Lucida Sans Unicode"/>
          <w:sz w:val="20"/>
          <w:szCs w:val="20"/>
        </w:rPr>
        <w:t xml:space="preserve"> </w:t>
      </w:r>
      <w:r w:rsidR="00A81E26" w:rsidRPr="000721F0">
        <w:rPr>
          <w:rFonts w:ascii="Lucida Sans Unicode" w:hAnsi="Lucida Sans Unicode" w:cs="Lucida Sans Unicode"/>
          <w:sz w:val="20"/>
          <w:szCs w:val="20"/>
        </w:rPr>
        <w:t>otorgándole</w:t>
      </w:r>
      <w:r w:rsidR="00522400" w:rsidRPr="000721F0">
        <w:rPr>
          <w:rFonts w:ascii="Lucida Sans Unicode" w:hAnsi="Lucida Sans Unicode" w:cs="Lucida Sans Unicode"/>
          <w:sz w:val="20"/>
          <w:szCs w:val="20"/>
        </w:rPr>
        <w:t xml:space="preserve"> valor probatorio relacionado con un hecho en específico, basado en las características, particularidades y de estar previs</w:t>
      </w:r>
      <w:r w:rsidR="00A81E26" w:rsidRPr="000721F0">
        <w:rPr>
          <w:rFonts w:ascii="Lucida Sans Unicode" w:hAnsi="Lucida Sans Unicode" w:cs="Lucida Sans Unicode"/>
          <w:sz w:val="20"/>
          <w:szCs w:val="20"/>
        </w:rPr>
        <w:t xml:space="preserve">tas sus formalidades en la ley, </w:t>
      </w:r>
      <w:r w:rsidR="00E348DE" w:rsidRPr="000721F0">
        <w:rPr>
          <w:rFonts w:ascii="Lucida Sans Unicode" w:hAnsi="Lucida Sans Unicode" w:cs="Lucida Sans Unicode"/>
          <w:sz w:val="20"/>
          <w:szCs w:val="20"/>
        </w:rPr>
        <w:t>de acuerdo a</w:t>
      </w:r>
      <w:r w:rsidR="00EA2C01" w:rsidRPr="000721F0">
        <w:rPr>
          <w:rFonts w:ascii="Lucida Sans Unicode" w:hAnsi="Lucida Sans Unicode" w:cs="Lucida Sans Unicode"/>
          <w:sz w:val="20"/>
          <w:szCs w:val="20"/>
        </w:rPr>
        <w:t xml:space="preserve"> las circunstancias de tiempo, modo y lugar, por lo cual, conforme al</w:t>
      </w:r>
      <w:r w:rsidR="00E348DE" w:rsidRPr="000721F0">
        <w:rPr>
          <w:rFonts w:ascii="Lucida Sans Unicode" w:hAnsi="Lucida Sans Unicode" w:cs="Lucida Sans Unicode"/>
          <w:sz w:val="20"/>
          <w:szCs w:val="20"/>
        </w:rPr>
        <w:t xml:space="preserve"> criterio</w:t>
      </w:r>
      <w:r w:rsidR="00A81E26" w:rsidRPr="000721F0">
        <w:rPr>
          <w:rFonts w:ascii="Lucida Sans Unicode" w:hAnsi="Lucida Sans Unicode" w:cs="Lucida Sans Unicode"/>
          <w:sz w:val="20"/>
          <w:szCs w:val="20"/>
        </w:rPr>
        <w:t xml:space="preserve"> vertido en los considerando</w:t>
      </w:r>
      <w:r w:rsidR="00522400" w:rsidRPr="000721F0">
        <w:rPr>
          <w:rFonts w:ascii="Lucida Sans Unicode" w:hAnsi="Lucida Sans Unicode" w:cs="Lucida Sans Unicode"/>
          <w:sz w:val="20"/>
          <w:szCs w:val="20"/>
        </w:rPr>
        <w:t xml:space="preserve"> a los que se hace alusión a lo largo del cuerpo de las resoluciones de los expedientes RAP-024/2023 y RAP-025/2023 y acumulados, </w:t>
      </w:r>
      <w:r w:rsidR="00E348DE" w:rsidRPr="000721F0">
        <w:rPr>
          <w:rFonts w:ascii="Lucida Sans Unicode" w:hAnsi="Lucida Sans Unicode" w:cs="Lucida Sans Unicode"/>
          <w:sz w:val="20"/>
          <w:szCs w:val="20"/>
        </w:rPr>
        <w:t xml:space="preserve">este Consejo General considera que </w:t>
      </w:r>
      <w:r w:rsidR="00522400" w:rsidRPr="000721F0">
        <w:rPr>
          <w:rFonts w:ascii="Lucida Sans Unicode" w:hAnsi="Lucida Sans Unicode" w:cs="Lucida Sans Unicode"/>
          <w:sz w:val="20"/>
          <w:szCs w:val="20"/>
        </w:rPr>
        <w:t>se deber</w:t>
      </w:r>
      <w:r w:rsidR="00E348DE" w:rsidRPr="000721F0">
        <w:rPr>
          <w:rFonts w:ascii="Lucida Sans Unicode" w:hAnsi="Lucida Sans Unicode" w:cs="Lucida Sans Unicode"/>
          <w:sz w:val="20"/>
          <w:szCs w:val="20"/>
        </w:rPr>
        <w:t>á analizar con exhaustividad los</w:t>
      </w:r>
      <w:r w:rsidR="00522400" w:rsidRPr="000721F0">
        <w:rPr>
          <w:rFonts w:ascii="Lucida Sans Unicode" w:hAnsi="Lucida Sans Unicode" w:cs="Lucida Sans Unicode"/>
          <w:sz w:val="20"/>
          <w:szCs w:val="20"/>
        </w:rPr>
        <w:t xml:space="preserve"> siguientes</w:t>
      </w:r>
      <w:r w:rsidR="00E348DE" w:rsidRPr="000721F0">
        <w:rPr>
          <w:rFonts w:ascii="Lucida Sans Unicode" w:hAnsi="Lucida Sans Unicode" w:cs="Lucida Sans Unicode"/>
          <w:sz w:val="20"/>
          <w:szCs w:val="20"/>
        </w:rPr>
        <w:t xml:space="preserve"> documentos</w:t>
      </w:r>
      <w:r w:rsidR="00EA2C01" w:rsidRPr="000721F0">
        <w:rPr>
          <w:rFonts w:ascii="Lucida Sans Unicode" w:hAnsi="Lucida Sans Unicode" w:cs="Lucida Sans Unicode"/>
          <w:sz w:val="20"/>
          <w:szCs w:val="20"/>
        </w:rPr>
        <w:t xml:space="preserve"> que obran en el expediente de </w:t>
      </w:r>
      <w:r w:rsidR="00C2715F" w:rsidRPr="000721F0">
        <w:rPr>
          <w:rFonts w:ascii="Lucida Sans Unicode" w:hAnsi="Lucida Sans Unicode" w:cs="Lucida Sans Unicode"/>
          <w:sz w:val="20"/>
          <w:szCs w:val="20"/>
        </w:rPr>
        <w:t>liquidación</w:t>
      </w:r>
      <w:r w:rsidR="00522400" w:rsidRPr="000721F0">
        <w:rPr>
          <w:rFonts w:ascii="Lucida Sans Unicode" w:hAnsi="Lucida Sans Unicode" w:cs="Lucida Sans Unicode"/>
          <w:sz w:val="20"/>
          <w:szCs w:val="20"/>
        </w:rPr>
        <w:t xml:space="preserve">: </w:t>
      </w:r>
    </w:p>
    <w:p w14:paraId="3730711F" w14:textId="77777777" w:rsidR="00557C5B" w:rsidRPr="000721F0" w:rsidRDefault="00557C5B" w:rsidP="000721F0">
      <w:pPr>
        <w:spacing w:after="0" w:line="276" w:lineRule="auto"/>
        <w:jc w:val="both"/>
        <w:rPr>
          <w:rFonts w:ascii="Lucida Sans Unicode" w:hAnsi="Lucida Sans Unicode" w:cs="Lucida Sans Unicode"/>
          <w:b/>
          <w:bCs/>
          <w:sz w:val="20"/>
          <w:szCs w:val="20"/>
          <w:lang w:eastAsia="ar-SA"/>
        </w:rPr>
      </w:pPr>
    </w:p>
    <w:p w14:paraId="327358A0" w14:textId="60E1D122" w:rsidR="009410F3" w:rsidRPr="000721F0" w:rsidRDefault="00EA2C01" w:rsidP="000721F0">
      <w:pPr>
        <w:pStyle w:val="Prrafodelista"/>
        <w:numPr>
          <w:ilvl w:val="0"/>
          <w:numId w:val="13"/>
        </w:numPr>
        <w:spacing w:after="0" w:line="276" w:lineRule="auto"/>
        <w:jc w:val="both"/>
        <w:rPr>
          <w:rFonts w:ascii="Lucida Sans Unicode" w:hAnsi="Lucida Sans Unicode" w:cs="Lucida Sans Unicode"/>
          <w:b/>
          <w:bCs/>
          <w:sz w:val="20"/>
          <w:szCs w:val="20"/>
          <w:lang w:eastAsia="ar-SA"/>
        </w:rPr>
      </w:pPr>
      <w:r w:rsidRPr="000721F0">
        <w:rPr>
          <w:rFonts w:ascii="Lucida Sans Unicode" w:hAnsi="Lucida Sans Unicode" w:cs="Lucida Sans Unicode"/>
          <w:b/>
          <w:bCs/>
          <w:sz w:val="20"/>
          <w:szCs w:val="20"/>
          <w:lang w:eastAsia="ar-SA"/>
        </w:rPr>
        <w:t>De la documental consistente en e</w:t>
      </w:r>
      <w:r w:rsidR="00557C5B" w:rsidRPr="000721F0">
        <w:rPr>
          <w:rFonts w:ascii="Lucida Sans Unicode" w:hAnsi="Lucida Sans Unicode" w:cs="Lucida Sans Unicode"/>
          <w:b/>
          <w:bCs/>
          <w:sz w:val="20"/>
          <w:szCs w:val="20"/>
          <w:lang w:eastAsia="ar-SA"/>
        </w:rPr>
        <w:t>scritos de solicitud de reconocimiento de crédito</w:t>
      </w:r>
      <w:r w:rsidR="00930AEB" w:rsidRPr="000721F0">
        <w:rPr>
          <w:rFonts w:ascii="Lucida Sans Unicode" w:hAnsi="Lucida Sans Unicode" w:cs="Lucida Sans Unicode"/>
          <w:b/>
          <w:bCs/>
          <w:sz w:val="20"/>
          <w:szCs w:val="20"/>
          <w:lang w:eastAsia="ar-SA"/>
        </w:rPr>
        <w:t xml:space="preserve"> de fecha quince de agosto del año dos mil veintidós</w:t>
      </w:r>
      <w:r w:rsidR="00930AEB" w:rsidRPr="000721F0">
        <w:rPr>
          <w:rFonts w:ascii="Lucida Sans Unicode" w:hAnsi="Lucida Sans Unicode" w:cs="Lucida Sans Unicode"/>
          <w:sz w:val="20"/>
          <w:szCs w:val="20"/>
          <w:lang w:eastAsia="ar-SA"/>
        </w:rPr>
        <w:t>,</w:t>
      </w:r>
      <w:r w:rsidR="00930AEB" w:rsidRPr="000721F0">
        <w:rPr>
          <w:rFonts w:ascii="Lucida Sans Unicode" w:hAnsi="Lucida Sans Unicode" w:cs="Lucida Sans Unicode"/>
          <w:b/>
          <w:bCs/>
          <w:sz w:val="20"/>
          <w:szCs w:val="20"/>
          <w:lang w:eastAsia="ar-SA"/>
        </w:rPr>
        <w:t xml:space="preserve"> </w:t>
      </w:r>
      <w:r w:rsidR="009410F3" w:rsidRPr="000721F0">
        <w:rPr>
          <w:rFonts w:ascii="Lucida Sans Unicode" w:hAnsi="Lucida Sans Unicode" w:cs="Lucida Sans Unicode"/>
          <w:bCs/>
          <w:sz w:val="20"/>
          <w:szCs w:val="20"/>
          <w:lang w:eastAsia="ar-SA"/>
        </w:rPr>
        <w:t xml:space="preserve">con números de folios 01020 y 01021 de </w:t>
      </w:r>
      <w:r w:rsidR="0008609B" w:rsidRPr="000721F0">
        <w:rPr>
          <w:rFonts w:ascii="Lucida Sans Unicode" w:hAnsi="Lucida Sans Unicode" w:cs="Lucida Sans Unicode"/>
          <w:bCs/>
          <w:sz w:val="20"/>
          <w:szCs w:val="20"/>
          <w:lang w:eastAsia="ar-SA"/>
        </w:rPr>
        <w:t>O</w:t>
      </w:r>
      <w:r w:rsidR="009410F3" w:rsidRPr="000721F0">
        <w:rPr>
          <w:rFonts w:ascii="Lucida Sans Unicode" w:hAnsi="Lucida Sans Unicode" w:cs="Lucida Sans Unicode"/>
          <w:bCs/>
          <w:sz w:val="20"/>
          <w:szCs w:val="20"/>
          <w:lang w:eastAsia="ar-SA"/>
        </w:rPr>
        <w:t xml:space="preserve">ficialía de </w:t>
      </w:r>
      <w:r w:rsidR="0008609B" w:rsidRPr="000721F0">
        <w:rPr>
          <w:rFonts w:ascii="Lucida Sans Unicode" w:hAnsi="Lucida Sans Unicode" w:cs="Lucida Sans Unicode"/>
          <w:bCs/>
          <w:sz w:val="20"/>
          <w:szCs w:val="20"/>
          <w:lang w:eastAsia="ar-SA"/>
        </w:rPr>
        <w:t>P</w:t>
      </w:r>
      <w:r w:rsidR="009410F3" w:rsidRPr="000721F0">
        <w:rPr>
          <w:rFonts w:ascii="Lucida Sans Unicode" w:hAnsi="Lucida Sans Unicode" w:cs="Lucida Sans Unicode"/>
          <w:bCs/>
          <w:sz w:val="20"/>
          <w:szCs w:val="20"/>
          <w:lang w:eastAsia="ar-SA"/>
        </w:rPr>
        <w:t xml:space="preserve">artes de este </w:t>
      </w:r>
      <w:r w:rsidR="46B451C2" w:rsidRPr="000721F0">
        <w:rPr>
          <w:rFonts w:ascii="Lucida Sans Unicode" w:hAnsi="Lucida Sans Unicode" w:cs="Lucida Sans Unicode"/>
          <w:sz w:val="20"/>
          <w:szCs w:val="20"/>
          <w:lang w:eastAsia="ar-SA"/>
        </w:rPr>
        <w:t>I</w:t>
      </w:r>
      <w:r w:rsidR="009410F3" w:rsidRPr="000721F0">
        <w:rPr>
          <w:rFonts w:ascii="Lucida Sans Unicode" w:hAnsi="Lucida Sans Unicode" w:cs="Lucida Sans Unicode"/>
          <w:sz w:val="20"/>
          <w:szCs w:val="20"/>
          <w:lang w:eastAsia="ar-SA"/>
        </w:rPr>
        <w:t>nstituto</w:t>
      </w:r>
      <w:r w:rsidR="2817D553" w:rsidRPr="000721F0">
        <w:rPr>
          <w:rFonts w:ascii="Lucida Sans Unicode" w:hAnsi="Lucida Sans Unicode" w:cs="Lucida Sans Unicode"/>
          <w:sz w:val="20"/>
          <w:szCs w:val="20"/>
          <w:lang w:eastAsia="ar-SA"/>
        </w:rPr>
        <w:t xml:space="preserve"> Electoral</w:t>
      </w:r>
      <w:r w:rsidR="009410F3" w:rsidRPr="000721F0">
        <w:rPr>
          <w:rFonts w:ascii="Lucida Sans Unicode" w:hAnsi="Lucida Sans Unicode" w:cs="Lucida Sans Unicode"/>
          <w:bCs/>
          <w:sz w:val="20"/>
          <w:szCs w:val="20"/>
          <w:lang w:eastAsia="ar-SA"/>
        </w:rPr>
        <w:t>,</w:t>
      </w:r>
      <w:r w:rsidR="009410F3" w:rsidRPr="000721F0">
        <w:rPr>
          <w:rFonts w:ascii="Lucida Sans Unicode" w:hAnsi="Lucida Sans Unicode" w:cs="Lucida Sans Unicode"/>
          <w:b/>
          <w:bCs/>
          <w:sz w:val="20"/>
          <w:szCs w:val="20"/>
          <w:lang w:eastAsia="ar-SA"/>
        </w:rPr>
        <w:t xml:space="preserve"> </w:t>
      </w:r>
      <w:r w:rsidR="00930AEB" w:rsidRPr="000721F0">
        <w:rPr>
          <w:rFonts w:ascii="Lucida Sans Unicode" w:hAnsi="Lucida Sans Unicode" w:cs="Lucida Sans Unicode"/>
          <w:bCs/>
          <w:sz w:val="20"/>
          <w:szCs w:val="20"/>
          <w:lang w:eastAsia="ar-SA"/>
        </w:rPr>
        <w:t xml:space="preserve">presentados por </w:t>
      </w:r>
      <w:r w:rsidR="00930AEB" w:rsidRPr="000721F0">
        <w:rPr>
          <w:rFonts w:ascii="Lucida Sans Unicode" w:hAnsi="Lucida Sans Unicode" w:cs="Lucida Sans Unicode"/>
          <w:sz w:val="20"/>
          <w:szCs w:val="20"/>
          <w:lang w:eastAsia="ar-SA"/>
        </w:rPr>
        <w:t>la</w:t>
      </w:r>
      <w:r w:rsidR="2AC2B06C" w:rsidRPr="000721F0">
        <w:rPr>
          <w:rFonts w:ascii="Lucida Sans Unicode" w:hAnsi="Lucida Sans Unicode" w:cs="Lucida Sans Unicode"/>
          <w:sz w:val="20"/>
          <w:szCs w:val="20"/>
          <w:lang w:eastAsia="ar-SA"/>
        </w:rPr>
        <w:t>s</w:t>
      </w:r>
      <w:r w:rsidR="00930AEB" w:rsidRPr="000721F0">
        <w:rPr>
          <w:rFonts w:ascii="Lucida Sans Unicode" w:hAnsi="Lucida Sans Unicode" w:cs="Lucida Sans Unicode"/>
          <w:bCs/>
          <w:sz w:val="20"/>
          <w:szCs w:val="20"/>
          <w:lang w:eastAsia="ar-SA"/>
        </w:rPr>
        <w:t xml:space="preserve"> personas que se ostentan como acreedores del otrora partido político local en liquidación “SOMOS”</w:t>
      </w:r>
      <w:r w:rsidR="009410F3" w:rsidRPr="000721F0">
        <w:rPr>
          <w:rFonts w:ascii="Lucida Sans Unicode" w:hAnsi="Lucida Sans Unicode" w:cs="Lucida Sans Unicode"/>
          <w:bCs/>
          <w:sz w:val="20"/>
          <w:szCs w:val="20"/>
          <w:lang w:eastAsia="ar-SA"/>
        </w:rPr>
        <w:t>, así como la persona jurídica “Proveedora de Servicios ANNECY, S.C.”, mism</w:t>
      </w:r>
      <w:r w:rsidR="00340B7E" w:rsidRPr="000721F0">
        <w:rPr>
          <w:rFonts w:ascii="Lucida Sans Unicode" w:hAnsi="Lucida Sans Unicode" w:cs="Lucida Sans Unicode"/>
          <w:bCs/>
          <w:sz w:val="20"/>
          <w:szCs w:val="20"/>
          <w:lang w:eastAsia="ar-SA"/>
        </w:rPr>
        <w:t>a</w:t>
      </w:r>
      <w:r w:rsidR="009410F3" w:rsidRPr="000721F0">
        <w:rPr>
          <w:rFonts w:ascii="Lucida Sans Unicode" w:hAnsi="Lucida Sans Unicode" w:cs="Lucida Sans Unicode"/>
          <w:bCs/>
          <w:sz w:val="20"/>
          <w:szCs w:val="20"/>
          <w:lang w:eastAsia="ar-SA"/>
        </w:rPr>
        <w:t>s a l</w:t>
      </w:r>
      <w:r w:rsidR="00F516EC" w:rsidRPr="000721F0">
        <w:rPr>
          <w:rFonts w:ascii="Lucida Sans Unicode" w:hAnsi="Lucida Sans Unicode" w:cs="Lucida Sans Unicode"/>
          <w:bCs/>
          <w:sz w:val="20"/>
          <w:szCs w:val="20"/>
          <w:lang w:eastAsia="ar-SA"/>
        </w:rPr>
        <w:t>a</w:t>
      </w:r>
      <w:r w:rsidR="009410F3" w:rsidRPr="000721F0">
        <w:rPr>
          <w:rFonts w:ascii="Lucida Sans Unicode" w:hAnsi="Lucida Sans Unicode" w:cs="Lucida Sans Unicode"/>
          <w:bCs/>
          <w:sz w:val="20"/>
          <w:szCs w:val="20"/>
          <w:lang w:eastAsia="ar-SA"/>
        </w:rPr>
        <w:t xml:space="preserve">s que la persona interventora dio respuesta el día veintinueve de septiembre del año dos veintitrés, </w:t>
      </w:r>
      <w:r w:rsidR="00665D2C" w:rsidRPr="000721F0">
        <w:rPr>
          <w:rFonts w:ascii="Lucida Sans Unicode" w:hAnsi="Lucida Sans Unicode" w:cs="Lucida Sans Unicode"/>
          <w:bCs/>
          <w:sz w:val="20"/>
          <w:szCs w:val="20"/>
          <w:lang w:eastAsia="ar-SA"/>
        </w:rPr>
        <w:t>otorgándoles un plazo de cinco días para que manifestaran lo que a derecho co</w:t>
      </w:r>
      <w:r w:rsidR="00E348DE" w:rsidRPr="000721F0">
        <w:rPr>
          <w:rFonts w:ascii="Lucida Sans Unicode" w:hAnsi="Lucida Sans Unicode" w:cs="Lucida Sans Unicode"/>
          <w:bCs/>
          <w:sz w:val="20"/>
          <w:szCs w:val="20"/>
          <w:lang w:eastAsia="ar-SA"/>
        </w:rPr>
        <w:t>rrespondiera</w:t>
      </w:r>
      <w:r w:rsidRPr="000721F0">
        <w:rPr>
          <w:rFonts w:ascii="Lucida Sans Unicode" w:hAnsi="Lucida Sans Unicode" w:cs="Lucida Sans Unicode"/>
          <w:bCs/>
          <w:sz w:val="20"/>
          <w:szCs w:val="20"/>
          <w:lang w:eastAsia="ar-SA"/>
        </w:rPr>
        <w:t xml:space="preserve">; </w:t>
      </w:r>
      <w:r w:rsidR="00E348DE" w:rsidRPr="000721F0">
        <w:rPr>
          <w:rFonts w:ascii="Lucida Sans Unicode" w:hAnsi="Lucida Sans Unicode" w:cs="Lucida Sans Unicode"/>
          <w:bCs/>
          <w:sz w:val="20"/>
          <w:szCs w:val="20"/>
          <w:lang w:eastAsia="ar-SA"/>
        </w:rPr>
        <w:t>de</w:t>
      </w:r>
      <w:r w:rsidRPr="000721F0">
        <w:rPr>
          <w:rFonts w:ascii="Lucida Sans Unicode" w:hAnsi="Lucida Sans Unicode" w:cs="Lucida Sans Unicode"/>
          <w:bCs/>
          <w:sz w:val="20"/>
          <w:szCs w:val="20"/>
          <w:lang w:eastAsia="ar-SA"/>
        </w:rPr>
        <w:t>l estudio de</w:t>
      </w:r>
      <w:r w:rsidR="00E348DE" w:rsidRPr="000721F0">
        <w:rPr>
          <w:rFonts w:ascii="Lucida Sans Unicode" w:hAnsi="Lucida Sans Unicode" w:cs="Lucida Sans Unicode"/>
          <w:bCs/>
          <w:sz w:val="20"/>
          <w:szCs w:val="20"/>
          <w:lang w:eastAsia="ar-SA"/>
        </w:rPr>
        <w:t xml:space="preserve"> </w:t>
      </w:r>
      <w:r w:rsidRPr="000721F0">
        <w:rPr>
          <w:rFonts w:ascii="Lucida Sans Unicode" w:hAnsi="Lucida Sans Unicode" w:cs="Lucida Sans Unicode"/>
          <w:bCs/>
          <w:sz w:val="20"/>
          <w:szCs w:val="20"/>
          <w:lang w:eastAsia="ar-SA"/>
        </w:rPr>
        <w:t xml:space="preserve">esta documental </w:t>
      </w:r>
      <w:r w:rsidR="00E348DE" w:rsidRPr="000721F0">
        <w:rPr>
          <w:rFonts w:ascii="Lucida Sans Unicode" w:hAnsi="Lucida Sans Unicode" w:cs="Lucida Sans Unicode"/>
          <w:bCs/>
          <w:sz w:val="20"/>
          <w:szCs w:val="20"/>
          <w:lang w:eastAsia="ar-SA"/>
        </w:rPr>
        <w:t xml:space="preserve">se desprende que </w:t>
      </w:r>
      <w:r w:rsidRPr="000721F0">
        <w:rPr>
          <w:rFonts w:ascii="Lucida Sans Unicode" w:hAnsi="Lucida Sans Unicode" w:cs="Lucida Sans Unicode"/>
          <w:bCs/>
          <w:sz w:val="20"/>
          <w:szCs w:val="20"/>
          <w:lang w:eastAsia="ar-SA"/>
        </w:rPr>
        <w:t xml:space="preserve">la misma fue presentada </w:t>
      </w:r>
      <w:r w:rsidRPr="000721F0">
        <w:rPr>
          <w:rFonts w:ascii="Lucida Sans Unicode" w:hAnsi="Lucida Sans Unicode" w:cs="Lucida Sans Unicode"/>
          <w:sz w:val="20"/>
          <w:szCs w:val="20"/>
          <w:lang w:eastAsia="ar-SA"/>
        </w:rPr>
        <w:t>en</w:t>
      </w:r>
      <w:r w:rsidR="7153A6C1" w:rsidRPr="000721F0">
        <w:rPr>
          <w:rFonts w:ascii="Lucida Sans Unicode" w:hAnsi="Lucida Sans Unicode" w:cs="Lucida Sans Unicode"/>
          <w:sz w:val="20"/>
          <w:szCs w:val="20"/>
          <w:lang w:eastAsia="ar-SA"/>
        </w:rPr>
        <w:t xml:space="preserve"> </w:t>
      </w:r>
      <w:r w:rsidRPr="000721F0">
        <w:rPr>
          <w:rFonts w:ascii="Lucida Sans Unicode" w:hAnsi="Lucida Sans Unicode" w:cs="Lucida Sans Unicode"/>
          <w:sz w:val="20"/>
          <w:szCs w:val="20"/>
          <w:lang w:eastAsia="ar-SA"/>
        </w:rPr>
        <w:t>tiempo</w:t>
      </w:r>
      <w:r w:rsidRPr="000721F0">
        <w:rPr>
          <w:rFonts w:ascii="Lucida Sans Unicode" w:hAnsi="Lucida Sans Unicode" w:cs="Lucida Sans Unicode"/>
          <w:bCs/>
          <w:sz w:val="20"/>
          <w:szCs w:val="20"/>
          <w:lang w:eastAsia="ar-SA"/>
        </w:rPr>
        <w:t xml:space="preserve"> y forma</w:t>
      </w:r>
      <w:r w:rsidR="008D70D8" w:rsidRPr="000721F0">
        <w:rPr>
          <w:rFonts w:ascii="Lucida Sans Unicode" w:hAnsi="Lucida Sans Unicode" w:cs="Lucida Sans Unicode"/>
          <w:bCs/>
          <w:sz w:val="20"/>
          <w:szCs w:val="20"/>
          <w:lang w:eastAsia="ar-SA"/>
        </w:rPr>
        <w:t xml:space="preserve"> de acuerdo con el plazo establecido, cumplió con los requisitos establecidos en la emisión y </w:t>
      </w:r>
      <w:r w:rsidR="2F3A6557" w:rsidRPr="000721F0">
        <w:rPr>
          <w:rFonts w:ascii="Lucida Sans Unicode" w:hAnsi="Lucida Sans Unicode" w:cs="Lucida Sans Unicode"/>
          <w:sz w:val="20"/>
          <w:szCs w:val="20"/>
          <w:lang w:eastAsia="ar-SA"/>
        </w:rPr>
        <w:t>publicación</w:t>
      </w:r>
      <w:r w:rsidR="008D70D8" w:rsidRPr="000721F0">
        <w:rPr>
          <w:rFonts w:ascii="Lucida Sans Unicode" w:hAnsi="Lucida Sans Unicode" w:cs="Lucida Sans Unicode"/>
          <w:bCs/>
          <w:sz w:val="20"/>
          <w:szCs w:val="20"/>
          <w:lang w:eastAsia="ar-SA"/>
        </w:rPr>
        <w:t xml:space="preserve"> del aviso de liquidación publicado en el </w:t>
      </w:r>
      <w:r w:rsidR="075EFEF6" w:rsidRPr="000721F0">
        <w:rPr>
          <w:rFonts w:ascii="Lucida Sans Unicode" w:hAnsi="Lucida Sans Unicode" w:cs="Lucida Sans Unicode"/>
          <w:sz w:val="20"/>
          <w:szCs w:val="20"/>
          <w:lang w:eastAsia="ar-SA"/>
        </w:rPr>
        <w:t>P</w:t>
      </w:r>
      <w:r w:rsidR="008D70D8" w:rsidRPr="000721F0">
        <w:rPr>
          <w:rFonts w:ascii="Lucida Sans Unicode" w:hAnsi="Lucida Sans Unicode" w:cs="Lucida Sans Unicode"/>
          <w:sz w:val="20"/>
          <w:szCs w:val="20"/>
          <w:lang w:eastAsia="ar-SA"/>
        </w:rPr>
        <w:t>eriódico</w:t>
      </w:r>
      <w:r w:rsidR="008D70D8" w:rsidRPr="000721F0">
        <w:rPr>
          <w:rFonts w:ascii="Lucida Sans Unicode" w:hAnsi="Lucida Sans Unicode" w:cs="Lucida Sans Unicode"/>
          <w:bCs/>
          <w:sz w:val="20"/>
          <w:szCs w:val="20"/>
          <w:lang w:eastAsia="ar-SA"/>
        </w:rPr>
        <w:t xml:space="preserve"> </w:t>
      </w:r>
      <w:r w:rsidR="0ACE388C" w:rsidRPr="000721F0">
        <w:rPr>
          <w:rFonts w:ascii="Lucida Sans Unicode" w:hAnsi="Lucida Sans Unicode" w:cs="Lucida Sans Unicode"/>
          <w:sz w:val="20"/>
          <w:szCs w:val="20"/>
          <w:lang w:eastAsia="ar-SA"/>
        </w:rPr>
        <w:t>O</w:t>
      </w:r>
      <w:r w:rsidR="008D70D8" w:rsidRPr="000721F0">
        <w:rPr>
          <w:rFonts w:ascii="Lucida Sans Unicode" w:hAnsi="Lucida Sans Unicode" w:cs="Lucida Sans Unicode"/>
          <w:sz w:val="20"/>
          <w:szCs w:val="20"/>
          <w:lang w:eastAsia="ar-SA"/>
        </w:rPr>
        <w:t>ficial</w:t>
      </w:r>
      <w:r w:rsidR="008D70D8" w:rsidRPr="000721F0">
        <w:rPr>
          <w:rFonts w:ascii="Lucida Sans Unicode" w:hAnsi="Lucida Sans Unicode" w:cs="Lucida Sans Unicode"/>
          <w:bCs/>
          <w:sz w:val="20"/>
          <w:szCs w:val="20"/>
          <w:lang w:eastAsia="ar-SA"/>
        </w:rPr>
        <w:t xml:space="preserve"> </w:t>
      </w:r>
      <w:r w:rsidR="5DFFF388" w:rsidRPr="000721F0">
        <w:rPr>
          <w:rFonts w:ascii="Lucida Sans Unicode" w:hAnsi="Lucida Sans Unicode" w:cs="Lucida Sans Unicode"/>
          <w:sz w:val="20"/>
          <w:szCs w:val="20"/>
          <w:lang w:eastAsia="ar-SA"/>
        </w:rPr>
        <w:t xml:space="preserve"> “E</w:t>
      </w:r>
      <w:r w:rsidR="008D70D8" w:rsidRPr="000721F0">
        <w:rPr>
          <w:rFonts w:ascii="Lucida Sans Unicode" w:hAnsi="Lucida Sans Unicode" w:cs="Lucida Sans Unicode"/>
          <w:sz w:val="20"/>
          <w:szCs w:val="20"/>
          <w:lang w:eastAsia="ar-SA"/>
        </w:rPr>
        <w:t>l</w:t>
      </w:r>
      <w:r w:rsidR="008D70D8" w:rsidRPr="000721F0">
        <w:rPr>
          <w:rFonts w:ascii="Lucida Sans Unicode" w:hAnsi="Lucida Sans Unicode" w:cs="Lucida Sans Unicode"/>
          <w:bCs/>
          <w:sz w:val="20"/>
          <w:szCs w:val="20"/>
          <w:lang w:eastAsia="ar-SA"/>
        </w:rPr>
        <w:t xml:space="preserve"> </w:t>
      </w:r>
      <w:r w:rsidR="008D70D8" w:rsidRPr="000721F0">
        <w:rPr>
          <w:rFonts w:ascii="Lucida Sans Unicode" w:hAnsi="Lucida Sans Unicode" w:cs="Lucida Sans Unicode"/>
          <w:bCs/>
          <w:sz w:val="20"/>
          <w:szCs w:val="20"/>
          <w:lang w:eastAsia="ar-SA"/>
        </w:rPr>
        <w:lastRenderedPageBreak/>
        <w:t>Estado de Jalisco</w:t>
      </w:r>
      <w:r w:rsidR="28455F45" w:rsidRPr="000721F0">
        <w:rPr>
          <w:rFonts w:ascii="Lucida Sans Unicode" w:hAnsi="Lucida Sans Unicode" w:cs="Lucida Sans Unicode"/>
          <w:sz w:val="20"/>
          <w:szCs w:val="20"/>
          <w:lang w:eastAsia="ar-SA"/>
        </w:rPr>
        <w:t>”</w:t>
      </w:r>
      <w:r w:rsidR="008D70D8" w:rsidRPr="000721F0">
        <w:rPr>
          <w:rStyle w:val="Refdenotaalpie"/>
          <w:rFonts w:ascii="Lucida Sans Unicode" w:hAnsi="Lucida Sans Unicode" w:cs="Lucida Sans Unicode"/>
          <w:bCs/>
          <w:sz w:val="20"/>
          <w:szCs w:val="20"/>
          <w:lang w:eastAsia="ar-SA"/>
        </w:rPr>
        <w:footnoteReference w:id="38"/>
      </w:r>
      <w:r w:rsidRPr="000721F0">
        <w:rPr>
          <w:rFonts w:ascii="Lucida Sans Unicode" w:hAnsi="Lucida Sans Unicode" w:cs="Lucida Sans Unicode"/>
          <w:bCs/>
          <w:sz w:val="20"/>
          <w:szCs w:val="20"/>
          <w:lang w:eastAsia="ar-SA"/>
        </w:rPr>
        <w:t xml:space="preserve">, </w:t>
      </w:r>
      <w:r w:rsidR="008D70D8" w:rsidRPr="000721F0">
        <w:rPr>
          <w:rFonts w:ascii="Lucida Sans Unicode" w:hAnsi="Lucida Sans Unicode" w:cs="Lucida Sans Unicode"/>
          <w:bCs/>
          <w:sz w:val="20"/>
          <w:szCs w:val="20"/>
          <w:lang w:eastAsia="ar-SA"/>
        </w:rPr>
        <w:t>así como en los artículos 26 y 27 de los Lineamientos de la materia de este Organismo Electoral</w:t>
      </w:r>
      <w:r w:rsidR="00A71945" w:rsidRPr="000721F0">
        <w:rPr>
          <w:rFonts w:ascii="Lucida Sans Unicode" w:hAnsi="Lucida Sans Unicode" w:cs="Lucida Sans Unicode"/>
          <w:bCs/>
          <w:sz w:val="20"/>
          <w:szCs w:val="20"/>
          <w:lang w:eastAsia="ar-SA"/>
        </w:rPr>
        <w:t>.</w:t>
      </w:r>
    </w:p>
    <w:p w14:paraId="0865A062" w14:textId="77777777" w:rsidR="00A71945" w:rsidRPr="000721F0" w:rsidRDefault="00A71945" w:rsidP="000721F0">
      <w:pPr>
        <w:pStyle w:val="Prrafodelista"/>
        <w:spacing w:after="0" w:line="276" w:lineRule="auto"/>
        <w:jc w:val="both"/>
        <w:rPr>
          <w:rFonts w:ascii="Lucida Sans Unicode" w:hAnsi="Lucida Sans Unicode" w:cs="Lucida Sans Unicode"/>
          <w:b/>
          <w:bCs/>
          <w:sz w:val="20"/>
          <w:szCs w:val="20"/>
          <w:lang w:eastAsia="ar-SA"/>
        </w:rPr>
      </w:pPr>
    </w:p>
    <w:p w14:paraId="0E11B916" w14:textId="5220E45C" w:rsidR="00A71945" w:rsidRPr="000721F0" w:rsidRDefault="00C2715F" w:rsidP="000721F0">
      <w:pPr>
        <w:pStyle w:val="Prrafodelista"/>
        <w:numPr>
          <w:ilvl w:val="0"/>
          <w:numId w:val="13"/>
        </w:numPr>
        <w:spacing w:after="0" w:line="276" w:lineRule="auto"/>
        <w:jc w:val="both"/>
        <w:rPr>
          <w:rFonts w:ascii="Lucida Sans Unicode" w:hAnsi="Lucida Sans Unicode" w:cs="Lucida Sans Unicode"/>
          <w:b/>
          <w:bCs/>
          <w:sz w:val="20"/>
          <w:szCs w:val="20"/>
          <w:lang w:eastAsia="ar-SA"/>
        </w:rPr>
      </w:pPr>
      <w:r w:rsidRPr="000721F0">
        <w:rPr>
          <w:rFonts w:ascii="Lucida Sans Unicode" w:hAnsi="Lucida Sans Unicode" w:cs="Lucida Sans Unicode"/>
          <w:b/>
          <w:bCs/>
          <w:sz w:val="20"/>
          <w:szCs w:val="20"/>
          <w:lang w:eastAsia="ar-SA"/>
        </w:rPr>
        <w:t>De la documental consistente en e</w:t>
      </w:r>
      <w:r w:rsidR="00557C5B" w:rsidRPr="000721F0">
        <w:rPr>
          <w:rFonts w:ascii="Lucida Sans Unicode" w:hAnsi="Lucida Sans Unicode" w:cs="Lucida Sans Unicode"/>
          <w:b/>
          <w:bCs/>
          <w:sz w:val="20"/>
          <w:szCs w:val="20"/>
          <w:lang w:eastAsia="ar-SA"/>
        </w:rPr>
        <w:t xml:space="preserve">scritos de </w:t>
      </w:r>
      <w:r w:rsidR="00665D2C" w:rsidRPr="000721F0">
        <w:rPr>
          <w:rFonts w:ascii="Lucida Sans Unicode" w:hAnsi="Lucida Sans Unicode" w:cs="Lucida Sans Unicode"/>
          <w:b/>
          <w:bCs/>
          <w:sz w:val="20"/>
          <w:szCs w:val="20"/>
          <w:lang w:eastAsia="ar-SA"/>
        </w:rPr>
        <w:t>objeciones de fecha seis de octubre del año dos mil veintitrés</w:t>
      </w:r>
      <w:r w:rsidR="00C27FF1" w:rsidRPr="000721F0">
        <w:rPr>
          <w:rFonts w:ascii="Lucida Sans Unicode" w:hAnsi="Lucida Sans Unicode" w:cs="Lucida Sans Unicode"/>
          <w:sz w:val="20"/>
          <w:szCs w:val="20"/>
          <w:lang w:eastAsia="ar-SA"/>
        </w:rPr>
        <w:t>,</w:t>
      </w:r>
      <w:r w:rsidR="00665D2C" w:rsidRPr="000721F0">
        <w:rPr>
          <w:rFonts w:ascii="Lucida Sans Unicode" w:hAnsi="Lucida Sans Unicode" w:cs="Lucida Sans Unicode"/>
          <w:b/>
          <w:bCs/>
          <w:sz w:val="20"/>
          <w:szCs w:val="20"/>
          <w:lang w:eastAsia="ar-SA"/>
        </w:rPr>
        <w:t xml:space="preserve"> </w:t>
      </w:r>
      <w:r w:rsidR="00665D2C" w:rsidRPr="000721F0">
        <w:rPr>
          <w:rFonts w:ascii="Lucida Sans Unicode" w:hAnsi="Lucida Sans Unicode" w:cs="Lucida Sans Unicode"/>
          <w:bCs/>
          <w:sz w:val="20"/>
          <w:szCs w:val="20"/>
          <w:lang w:eastAsia="ar-SA"/>
        </w:rPr>
        <w:t xml:space="preserve">presentados por parte de los acreedores ante la respuesta </w:t>
      </w:r>
      <w:r w:rsidRPr="000721F0">
        <w:rPr>
          <w:rFonts w:ascii="Lucida Sans Unicode" w:hAnsi="Lucida Sans Unicode" w:cs="Lucida Sans Unicode"/>
          <w:bCs/>
          <w:sz w:val="20"/>
          <w:szCs w:val="20"/>
          <w:lang w:eastAsia="ar-SA"/>
        </w:rPr>
        <w:t>dada por parte de</w:t>
      </w:r>
      <w:r w:rsidR="00665D2C" w:rsidRPr="000721F0">
        <w:rPr>
          <w:rFonts w:ascii="Lucida Sans Unicode" w:hAnsi="Lucida Sans Unicode" w:cs="Lucida Sans Unicode"/>
          <w:bCs/>
          <w:sz w:val="20"/>
          <w:szCs w:val="20"/>
          <w:lang w:eastAsia="ar-SA"/>
        </w:rPr>
        <w:t xml:space="preserve"> la persona interventora,</w:t>
      </w:r>
      <w:r w:rsidR="00665D2C" w:rsidRPr="000721F0">
        <w:rPr>
          <w:rFonts w:ascii="Lucida Sans Unicode" w:hAnsi="Lucida Sans Unicode" w:cs="Lucida Sans Unicode"/>
          <w:b/>
          <w:bCs/>
          <w:sz w:val="20"/>
          <w:szCs w:val="20"/>
          <w:lang w:eastAsia="ar-SA"/>
        </w:rPr>
        <w:t xml:space="preserve"> </w:t>
      </w:r>
      <w:r w:rsidRPr="000721F0">
        <w:rPr>
          <w:rFonts w:ascii="Lucida Sans Unicode" w:hAnsi="Lucida Sans Unicode" w:cs="Lucida Sans Unicode"/>
          <w:bCs/>
          <w:sz w:val="20"/>
          <w:szCs w:val="20"/>
          <w:lang w:eastAsia="ar-SA"/>
        </w:rPr>
        <w:t>a través</w:t>
      </w:r>
      <w:r w:rsidR="00665D2C" w:rsidRPr="000721F0">
        <w:rPr>
          <w:rFonts w:ascii="Lucida Sans Unicode" w:hAnsi="Lucida Sans Unicode" w:cs="Lucida Sans Unicode"/>
          <w:bCs/>
          <w:sz w:val="20"/>
          <w:szCs w:val="20"/>
          <w:lang w:eastAsia="ar-SA"/>
        </w:rPr>
        <w:t xml:space="preserve"> de los cuales realizaron </w:t>
      </w:r>
      <w:r w:rsidRPr="000721F0">
        <w:rPr>
          <w:rFonts w:ascii="Lucida Sans Unicode" w:hAnsi="Lucida Sans Unicode" w:cs="Lucida Sans Unicode"/>
          <w:bCs/>
          <w:sz w:val="20"/>
          <w:szCs w:val="20"/>
          <w:lang w:eastAsia="ar-SA"/>
        </w:rPr>
        <w:t xml:space="preserve">las </w:t>
      </w:r>
      <w:r w:rsidR="00665D2C" w:rsidRPr="000721F0">
        <w:rPr>
          <w:rFonts w:ascii="Lucida Sans Unicode" w:hAnsi="Lucida Sans Unicode" w:cs="Lucida Sans Unicode"/>
          <w:bCs/>
          <w:sz w:val="20"/>
          <w:szCs w:val="20"/>
          <w:lang w:eastAsia="ar-SA"/>
        </w:rPr>
        <w:t xml:space="preserve">manifestaciones que consideraron pertinentes </w:t>
      </w:r>
      <w:r w:rsidRPr="000721F0">
        <w:rPr>
          <w:rFonts w:ascii="Lucida Sans Unicode" w:hAnsi="Lucida Sans Unicode" w:cs="Lucida Sans Unicode"/>
          <w:bCs/>
          <w:sz w:val="20"/>
          <w:szCs w:val="20"/>
          <w:lang w:eastAsia="ar-SA"/>
        </w:rPr>
        <w:t>debido</w:t>
      </w:r>
      <w:r w:rsidR="00665D2C" w:rsidRPr="000721F0">
        <w:rPr>
          <w:rFonts w:ascii="Lucida Sans Unicode" w:hAnsi="Lucida Sans Unicode" w:cs="Lucida Sans Unicode"/>
          <w:bCs/>
          <w:sz w:val="20"/>
          <w:szCs w:val="20"/>
          <w:lang w:eastAsia="ar-SA"/>
        </w:rPr>
        <w:t xml:space="preserve"> el desconocimiento como acreedores y la negativa al pago de los créditos demandados en los escritos de fecha quince de agosto de dos mil veintidós</w:t>
      </w:r>
      <w:r w:rsidR="00CB4F4B" w:rsidRPr="000721F0">
        <w:rPr>
          <w:rFonts w:ascii="Lucida Sans Unicode" w:hAnsi="Lucida Sans Unicode" w:cs="Lucida Sans Unicode"/>
          <w:bCs/>
          <w:sz w:val="20"/>
          <w:szCs w:val="20"/>
          <w:lang w:eastAsia="ar-SA"/>
        </w:rPr>
        <w:t xml:space="preserve">; de esta documental se valora que los acreedores ejercieron su derecho </w:t>
      </w:r>
      <w:r w:rsidR="3C25DB92" w:rsidRPr="000721F0">
        <w:rPr>
          <w:rFonts w:ascii="Lucida Sans Unicode" w:hAnsi="Lucida Sans Unicode" w:cs="Lucida Sans Unicode"/>
          <w:sz w:val="20"/>
          <w:szCs w:val="20"/>
          <w:lang w:eastAsia="ar-SA"/>
        </w:rPr>
        <w:t>de</w:t>
      </w:r>
      <w:r w:rsidR="00CB4F4B" w:rsidRPr="000721F0">
        <w:rPr>
          <w:rFonts w:ascii="Lucida Sans Unicode" w:hAnsi="Lucida Sans Unicode" w:cs="Lucida Sans Unicode"/>
          <w:bCs/>
          <w:sz w:val="20"/>
          <w:szCs w:val="20"/>
          <w:lang w:eastAsia="ar-SA"/>
        </w:rPr>
        <w:t xml:space="preserve"> audiencia y defensa realizando objeciones en protección al reconocimiento de sus derechos como acreedores del </w:t>
      </w:r>
      <w:r w:rsidR="55ADB6D6" w:rsidRPr="000721F0">
        <w:rPr>
          <w:rFonts w:ascii="Lucida Sans Unicode" w:hAnsi="Lucida Sans Unicode" w:cs="Lucida Sans Unicode"/>
          <w:sz w:val="20"/>
          <w:szCs w:val="20"/>
          <w:lang w:eastAsia="ar-SA"/>
        </w:rPr>
        <w:t xml:space="preserve">otrora </w:t>
      </w:r>
      <w:r w:rsidR="00CB4F4B" w:rsidRPr="000721F0">
        <w:rPr>
          <w:rFonts w:ascii="Lucida Sans Unicode" w:hAnsi="Lucida Sans Unicode" w:cs="Lucida Sans Unicode"/>
          <w:sz w:val="20"/>
          <w:szCs w:val="20"/>
          <w:lang w:eastAsia="ar-SA"/>
        </w:rPr>
        <w:t>partido</w:t>
      </w:r>
      <w:r w:rsidR="00CB4F4B" w:rsidRPr="000721F0">
        <w:rPr>
          <w:rFonts w:ascii="Lucida Sans Unicode" w:hAnsi="Lucida Sans Unicode" w:cs="Lucida Sans Unicode"/>
          <w:bCs/>
          <w:sz w:val="20"/>
          <w:szCs w:val="20"/>
          <w:lang w:eastAsia="ar-SA"/>
        </w:rPr>
        <w:t xml:space="preserve"> político en liquidación</w:t>
      </w:r>
      <w:r w:rsidR="00FE667B" w:rsidRPr="000721F0">
        <w:rPr>
          <w:rFonts w:ascii="Lucida Sans Unicode" w:hAnsi="Lucida Sans Unicode" w:cs="Lucida Sans Unicode"/>
          <w:bCs/>
          <w:sz w:val="20"/>
          <w:szCs w:val="20"/>
          <w:lang w:eastAsia="ar-SA"/>
        </w:rPr>
        <w:t xml:space="preserve"> con el carácter de</w:t>
      </w:r>
      <w:r w:rsidR="00CB4F4B" w:rsidRPr="000721F0">
        <w:rPr>
          <w:rFonts w:ascii="Lucida Sans Unicode" w:hAnsi="Lucida Sans Unicode" w:cs="Lucida Sans Unicode"/>
          <w:bCs/>
          <w:sz w:val="20"/>
          <w:szCs w:val="20"/>
          <w:lang w:eastAsia="ar-SA"/>
        </w:rPr>
        <w:t xml:space="preserve"> “trabajadores y proveedor de servicios profesionales”, respectivamente, </w:t>
      </w:r>
      <w:r w:rsidR="00FE5173" w:rsidRPr="000721F0">
        <w:rPr>
          <w:rFonts w:ascii="Lucida Sans Unicode" w:hAnsi="Lucida Sans Unicode" w:cs="Lucida Sans Unicode"/>
          <w:bCs/>
          <w:sz w:val="20"/>
          <w:szCs w:val="20"/>
          <w:lang w:eastAsia="ar-SA"/>
        </w:rPr>
        <w:t>manifestando las circunstancias de tiempo, modo y lugar del acontecimiento de los hechos, ofreciendo y relacionando con los hechos las pruebas que consideraron relevantes para la demostración de sus pretensiones, fundando y motivando sus argumentos</w:t>
      </w:r>
      <w:r w:rsidR="00C27FF1" w:rsidRPr="000721F0">
        <w:rPr>
          <w:rFonts w:ascii="Lucida Sans Unicode" w:hAnsi="Lucida Sans Unicode" w:cs="Lucida Sans Unicode"/>
          <w:bCs/>
          <w:sz w:val="20"/>
          <w:szCs w:val="20"/>
          <w:lang w:eastAsia="ar-SA"/>
        </w:rPr>
        <w:t>, que una vez analizados y valorados los hechos vertidos en conjunto con los medios de prueba ofrecidos, es decir</w:t>
      </w:r>
      <w:r w:rsidR="00A306EB" w:rsidRPr="000721F0">
        <w:rPr>
          <w:rFonts w:ascii="Lucida Sans Unicode" w:hAnsi="Lucida Sans Unicode" w:cs="Lucida Sans Unicode"/>
          <w:bCs/>
          <w:sz w:val="20"/>
          <w:szCs w:val="20"/>
          <w:lang w:eastAsia="ar-SA"/>
        </w:rPr>
        <w:t>,</w:t>
      </w:r>
      <w:r w:rsidR="00C27FF1" w:rsidRPr="000721F0">
        <w:rPr>
          <w:rFonts w:ascii="Lucida Sans Unicode" w:hAnsi="Lucida Sans Unicode" w:cs="Lucida Sans Unicode"/>
          <w:bCs/>
          <w:sz w:val="20"/>
          <w:szCs w:val="20"/>
          <w:lang w:eastAsia="ar-SA"/>
        </w:rPr>
        <w:t xml:space="preserve"> el resultado de cada fuente-medio, le da certeza y credibilidad a lo señalado por los demandantes</w:t>
      </w:r>
      <w:r w:rsidR="00A71945" w:rsidRPr="000721F0">
        <w:rPr>
          <w:rFonts w:ascii="Lucida Sans Unicode" w:hAnsi="Lucida Sans Unicode" w:cs="Lucida Sans Unicode"/>
          <w:bCs/>
          <w:sz w:val="20"/>
          <w:szCs w:val="20"/>
          <w:lang w:eastAsia="ar-SA"/>
        </w:rPr>
        <w:t>.</w:t>
      </w:r>
    </w:p>
    <w:p w14:paraId="1279E9F2" w14:textId="77777777" w:rsidR="00A71945" w:rsidRPr="000721F0" w:rsidRDefault="00A71945" w:rsidP="000721F0">
      <w:pPr>
        <w:spacing w:after="0" w:line="276" w:lineRule="auto"/>
        <w:ind w:left="360"/>
        <w:jc w:val="both"/>
        <w:rPr>
          <w:rFonts w:ascii="Lucida Sans Unicode" w:hAnsi="Lucida Sans Unicode" w:cs="Lucida Sans Unicode"/>
          <w:b/>
          <w:bCs/>
          <w:sz w:val="20"/>
          <w:szCs w:val="20"/>
          <w:lang w:eastAsia="ar-SA"/>
        </w:rPr>
      </w:pPr>
    </w:p>
    <w:p w14:paraId="4655EBE8" w14:textId="5F7FBAEE" w:rsidR="00FA7B33" w:rsidRPr="000721F0" w:rsidRDefault="00C27FF1" w:rsidP="000721F0">
      <w:pPr>
        <w:pStyle w:val="Prrafodelista"/>
        <w:numPr>
          <w:ilvl w:val="0"/>
          <w:numId w:val="13"/>
        </w:numPr>
        <w:spacing w:after="0" w:line="276" w:lineRule="auto"/>
        <w:jc w:val="both"/>
        <w:rPr>
          <w:rFonts w:ascii="Lucida Sans Unicode" w:hAnsi="Lucida Sans Unicode" w:cs="Lucida Sans Unicode"/>
          <w:b/>
          <w:bCs/>
          <w:sz w:val="20"/>
          <w:szCs w:val="20"/>
          <w:lang w:eastAsia="ar-SA"/>
        </w:rPr>
      </w:pPr>
      <w:r w:rsidRPr="000721F0">
        <w:rPr>
          <w:rFonts w:ascii="Lucida Sans Unicode" w:hAnsi="Lucida Sans Unicode" w:cs="Lucida Sans Unicode"/>
          <w:b/>
          <w:bCs/>
          <w:sz w:val="20"/>
          <w:szCs w:val="20"/>
          <w:lang w:eastAsia="ar-SA"/>
        </w:rPr>
        <w:t xml:space="preserve">De la documental consistente en la </w:t>
      </w:r>
      <w:bookmarkStart w:id="71" w:name="_Hlk185232773"/>
      <w:r w:rsidRPr="000721F0">
        <w:rPr>
          <w:rFonts w:ascii="Lucida Sans Unicode" w:hAnsi="Lucida Sans Unicode" w:cs="Lucida Sans Unicode"/>
          <w:b/>
          <w:bCs/>
          <w:sz w:val="20"/>
          <w:szCs w:val="20"/>
          <w:lang w:eastAsia="ar-SA"/>
        </w:rPr>
        <w:t>s</w:t>
      </w:r>
      <w:r w:rsidR="00610004" w:rsidRPr="000721F0">
        <w:rPr>
          <w:rFonts w:ascii="Lucida Sans Unicode" w:hAnsi="Lucida Sans Unicode" w:cs="Lucida Sans Unicode"/>
          <w:b/>
          <w:bCs/>
          <w:sz w:val="20"/>
          <w:szCs w:val="20"/>
          <w:lang w:eastAsia="ar-SA"/>
        </w:rPr>
        <w:t>entencia SG-JDC-1018/2021</w:t>
      </w:r>
      <w:r w:rsidR="00610004" w:rsidRPr="000721F0">
        <w:rPr>
          <w:rFonts w:ascii="Lucida Sans Unicode" w:hAnsi="Lucida Sans Unicode" w:cs="Lucida Sans Unicode"/>
          <w:sz w:val="20"/>
          <w:szCs w:val="20"/>
          <w:lang w:eastAsia="ar-SA"/>
        </w:rPr>
        <w:t>,</w:t>
      </w:r>
      <w:r w:rsidR="00610004" w:rsidRPr="000721F0">
        <w:rPr>
          <w:rFonts w:ascii="Lucida Sans Unicode" w:hAnsi="Lucida Sans Unicode" w:cs="Lucida Sans Unicode"/>
          <w:b/>
          <w:bCs/>
          <w:sz w:val="20"/>
          <w:szCs w:val="20"/>
          <w:lang w:eastAsia="ar-SA"/>
        </w:rPr>
        <w:t xml:space="preserve"> </w:t>
      </w:r>
      <w:r w:rsidR="00FA7B33" w:rsidRPr="000721F0">
        <w:rPr>
          <w:rFonts w:ascii="Lucida Sans Unicode" w:hAnsi="Lucida Sans Unicode" w:cs="Lucida Sans Unicode"/>
          <w:sz w:val="20"/>
          <w:szCs w:val="20"/>
          <w:lang w:eastAsia="ar-SA"/>
        </w:rPr>
        <w:t xml:space="preserve">emitida por </w:t>
      </w:r>
      <w:r w:rsidR="009A7175" w:rsidRPr="000721F0">
        <w:rPr>
          <w:rFonts w:ascii="Lucida Sans Unicode" w:hAnsi="Lucida Sans Unicode" w:cs="Lucida Sans Unicode"/>
          <w:sz w:val="20"/>
          <w:szCs w:val="20"/>
          <w:lang w:eastAsia="ar-SA"/>
        </w:rPr>
        <w:t>la</w:t>
      </w:r>
      <w:r w:rsidR="00FA7B33" w:rsidRPr="000721F0">
        <w:rPr>
          <w:rFonts w:ascii="Lucida Sans Unicode" w:hAnsi="Lucida Sans Unicode" w:cs="Lucida Sans Unicode"/>
          <w:sz w:val="20"/>
          <w:szCs w:val="20"/>
          <w:lang w:eastAsia="ar-SA"/>
        </w:rPr>
        <w:t xml:space="preserve"> </w:t>
      </w:r>
      <w:r w:rsidR="00610004" w:rsidRPr="000721F0">
        <w:rPr>
          <w:rFonts w:ascii="Lucida Sans Unicode" w:hAnsi="Lucida Sans Unicode" w:cs="Lucida Sans Unicode"/>
          <w:sz w:val="20"/>
          <w:szCs w:val="20"/>
          <w:lang w:eastAsia="ar-SA"/>
        </w:rPr>
        <w:t xml:space="preserve">Sala </w:t>
      </w:r>
      <w:r w:rsidR="7A5D9ECA" w:rsidRPr="000721F0">
        <w:rPr>
          <w:rFonts w:ascii="Lucida Sans Unicode" w:hAnsi="Lucida Sans Unicode" w:cs="Lucida Sans Unicode"/>
          <w:sz w:val="20"/>
          <w:szCs w:val="20"/>
          <w:lang w:eastAsia="ar-SA"/>
        </w:rPr>
        <w:t xml:space="preserve">Regional </w:t>
      </w:r>
      <w:r w:rsidR="00610004" w:rsidRPr="000721F0">
        <w:rPr>
          <w:rFonts w:ascii="Lucida Sans Unicode" w:hAnsi="Lucida Sans Unicode" w:cs="Lucida Sans Unicode"/>
          <w:sz w:val="20"/>
          <w:szCs w:val="20"/>
          <w:lang w:eastAsia="ar-SA"/>
        </w:rPr>
        <w:t>Guadalajara</w:t>
      </w:r>
      <w:bookmarkEnd w:id="71"/>
      <w:r w:rsidRPr="000721F0">
        <w:rPr>
          <w:rFonts w:ascii="Lucida Sans Unicode" w:hAnsi="Lucida Sans Unicode" w:cs="Lucida Sans Unicode"/>
          <w:sz w:val="20"/>
          <w:szCs w:val="20"/>
          <w:lang w:eastAsia="ar-SA"/>
        </w:rPr>
        <w:t>,</w:t>
      </w:r>
      <w:r w:rsidR="00D35B86" w:rsidRPr="000721F0">
        <w:rPr>
          <w:rFonts w:ascii="Lucida Sans Unicode" w:hAnsi="Lucida Sans Unicode" w:cs="Lucida Sans Unicode"/>
          <w:sz w:val="20"/>
          <w:szCs w:val="20"/>
          <w:lang w:eastAsia="ar-SA"/>
        </w:rPr>
        <w:t xml:space="preserve"> con fecha veintitrés de diciembre del año dos mil </w:t>
      </w:r>
      <w:r w:rsidR="003935D4" w:rsidRPr="000721F0">
        <w:rPr>
          <w:rFonts w:ascii="Lucida Sans Unicode" w:hAnsi="Lucida Sans Unicode" w:cs="Lucida Sans Unicode"/>
          <w:sz w:val="20"/>
          <w:szCs w:val="20"/>
          <w:lang w:eastAsia="ar-SA"/>
        </w:rPr>
        <w:t>veintidós</w:t>
      </w:r>
      <w:r w:rsidR="00D35B86" w:rsidRPr="000721F0">
        <w:rPr>
          <w:rFonts w:ascii="Lucida Sans Unicode" w:hAnsi="Lucida Sans Unicode" w:cs="Lucida Sans Unicode"/>
          <w:sz w:val="20"/>
          <w:szCs w:val="20"/>
          <w:lang w:eastAsia="ar-SA"/>
        </w:rPr>
        <w:t>,</w:t>
      </w:r>
      <w:r w:rsidR="00FA7B33" w:rsidRPr="000721F0">
        <w:rPr>
          <w:rFonts w:ascii="Lucida Sans Unicode" w:hAnsi="Lucida Sans Unicode" w:cs="Lucida Sans Unicode"/>
          <w:sz w:val="20"/>
          <w:szCs w:val="20"/>
          <w:lang w:eastAsia="ar-SA"/>
        </w:rPr>
        <w:t xml:space="preserve"> por la cual se resolvió que por </w:t>
      </w:r>
      <w:r w:rsidR="00FA7B33" w:rsidRPr="000721F0">
        <w:rPr>
          <w:rFonts w:ascii="Lucida Sans Unicode" w:hAnsi="Lucida Sans Unicode" w:cs="Lucida Sans Unicode"/>
          <w:sz w:val="20"/>
          <w:szCs w:val="20"/>
        </w:rPr>
        <w:t>defecto del llamamiento al procedimiento disciplinario 02/2021 a Gonzalo Moreno Arévalo</w:t>
      </w:r>
      <w:r w:rsidR="00D35B86" w:rsidRPr="000721F0">
        <w:rPr>
          <w:rFonts w:ascii="Lucida Sans Unicode" w:hAnsi="Lucida Sans Unicode" w:cs="Lucida Sans Unicode"/>
        </w:rPr>
        <w:t>;</w:t>
      </w:r>
      <w:r w:rsidR="00FA7B33" w:rsidRPr="000721F0">
        <w:rPr>
          <w:rFonts w:ascii="Lucida Sans Unicode" w:hAnsi="Lucida Sans Unicode" w:cs="Lucida Sans Unicode"/>
        </w:rPr>
        <w:t xml:space="preserve"> </w:t>
      </w:r>
      <w:r w:rsidR="00FA7B33" w:rsidRPr="000721F0">
        <w:rPr>
          <w:rFonts w:ascii="Lucida Sans Unicode" w:hAnsi="Lucida Sans Unicode" w:cs="Lucida Sans Unicode"/>
          <w:sz w:val="20"/>
          <w:szCs w:val="20"/>
        </w:rPr>
        <w:t>revoc</w:t>
      </w:r>
      <w:r w:rsidR="00526430" w:rsidRPr="000721F0">
        <w:rPr>
          <w:rFonts w:ascii="Lucida Sans Unicode" w:hAnsi="Lucida Sans Unicode" w:cs="Lucida Sans Unicode"/>
          <w:sz w:val="20"/>
          <w:szCs w:val="20"/>
        </w:rPr>
        <w:t>ó</w:t>
      </w:r>
      <w:r w:rsidR="00FA7B33" w:rsidRPr="000721F0">
        <w:rPr>
          <w:rFonts w:ascii="Lucida Sans Unicode" w:hAnsi="Lucida Sans Unicode" w:cs="Lucida Sans Unicode"/>
          <w:sz w:val="20"/>
          <w:szCs w:val="20"/>
        </w:rPr>
        <w:t xml:space="preserve"> la “medida temporal” impuesta </w:t>
      </w:r>
      <w:r w:rsidR="00D35B86" w:rsidRPr="000721F0">
        <w:rPr>
          <w:rFonts w:ascii="Lucida Sans Unicode" w:hAnsi="Lucida Sans Unicode" w:cs="Lucida Sans Unicode"/>
          <w:sz w:val="20"/>
          <w:szCs w:val="20"/>
        </w:rPr>
        <w:t xml:space="preserve">al mismo, </w:t>
      </w:r>
      <w:r w:rsidR="00FA7B33" w:rsidRPr="000721F0">
        <w:rPr>
          <w:rFonts w:ascii="Lucida Sans Unicode" w:hAnsi="Lucida Sans Unicode" w:cs="Lucida Sans Unicode"/>
          <w:sz w:val="20"/>
          <w:szCs w:val="20"/>
        </w:rPr>
        <w:t xml:space="preserve">consistente en separarlo de su cargo como </w:t>
      </w:r>
      <w:r w:rsidR="00721622" w:rsidRPr="000721F0">
        <w:rPr>
          <w:rFonts w:ascii="Lucida Sans Unicode" w:hAnsi="Lucida Sans Unicode" w:cs="Lucida Sans Unicode"/>
          <w:sz w:val="20"/>
          <w:szCs w:val="20"/>
        </w:rPr>
        <w:t>p</w:t>
      </w:r>
      <w:r w:rsidR="00FA7B33" w:rsidRPr="000721F0">
        <w:rPr>
          <w:rFonts w:ascii="Lucida Sans Unicode" w:hAnsi="Lucida Sans Unicode" w:cs="Lucida Sans Unicode"/>
          <w:sz w:val="20"/>
          <w:szCs w:val="20"/>
        </w:rPr>
        <w:t xml:space="preserve">residente del </w:t>
      </w:r>
      <w:r w:rsidR="19A93ABA" w:rsidRPr="000721F0">
        <w:rPr>
          <w:rFonts w:ascii="Lucida Sans Unicode" w:hAnsi="Lucida Sans Unicode" w:cs="Lucida Sans Unicode"/>
          <w:sz w:val="20"/>
          <w:szCs w:val="20"/>
        </w:rPr>
        <w:t xml:space="preserve">otrora </w:t>
      </w:r>
      <w:r w:rsidR="00FA7B33" w:rsidRPr="000721F0">
        <w:rPr>
          <w:rFonts w:ascii="Lucida Sans Unicode" w:hAnsi="Lucida Sans Unicode" w:cs="Lucida Sans Unicode"/>
          <w:sz w:val="20"/>
          <w:szCs w:val="20"/>
        </w:rPr>
        <w:t xml:space="preserve">partido </w:t>
      </w:r>
      <w:r w:rsidR="690C17C4" w:rsidRPr="000721F0">
        <w:rPr>
          <w:rFonts w:ascii="Lucida Sans Unicode" w:hAnsi="Lucida Sans Unicode" w:cs="Lucida Sans Unicode"/>
          <w:sz w:val="20"/>
          <w:szCs w:val="20"/>
        </w:rPr>
        <w:t xml:space="preserve">político local </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SOMOS</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 xml:space="preserve"> y </w:t>
      </w:r>
      <w:r w:rsidR="0D21ADE3" w:rsidRPr="000721F0">
        <w:rPr>
          <w:rFonts w:ascii="Lucida Sans Unicode" w:hAnsi="Lucida Sans Unicode" w:cs="Lucida Sans Unicode"/>
          <w:sz w:val="20"/>
          <w:szCs w:val="20"/>
        </w:rPr>
        <w:t>vinculó</w:t>
      </w:r>
      <w:r w:rsidR="00FA7B33" w:rsidRPr="000721F0">
        <w:rPr>
          <w:rFonts w:ascii="Lucida Sans Unicode" w:hAnsi="Lucida Sans Unicode" w:cs="Lucida Sans Unicode"/>
          <w:sz w:val="20"/>
          <w:szCs w:val="20"/>
        </w:rPr>
        <w:t xml:space="preserve"> a</w:t>
      </w:r>
      <w:r w:rsidR="00D35B86" w:rsidRPr="000721F0">
        <w:rPr>
          <w:rFonts w:ascii="Lucida Sans Unicode" w:hAnsi="Lucida Sans Unicode" w:cs="Lucida Sans Unicode"/>
          <w:sz w:val="20"/>
          <w:szCs w:val="20"/>
        </w:rPr>
        <w:t xml:space="preserve"> este Instituto Electoral</w:t>
      </w:r>
      <w:r w:rsidR="00FA7B33" w:rsidRPr="000721F0">
        <w:rPr>
          <w:rFonts w:ascii="Lucida Sans Unicode" w:hAnsi="Lucida Sans Unicode" w:cs="Lucida Sans Unicode"/>
          <w:sz w:val="20"/>
          <w:szCs w:val="20"/>
        </w:rPr>
        <w:t xml:space="preserve"> </w:t>
      </w:r>
      <w:r w:rsidR="00D35B86" w:rsidRPr="000721F0">
        <w:rPr>
          <w:rFonts w:ascii="Lucida Sans Unicode" w:hAnsi="Lucida Sans Unicode" w:cs="Lucida Sans Unicode"/>
          <w:sz w:val="20"/>
          <w:szCs w:val="20"/>
        </w:rPr>
        <w:t xml:space="preserve">y al secretario ejecutivo </w:t>
      </w:r>
      <w:r w:rsidR="00FA7B33" w:rsidRPr="000721F0">
        <w:rPr>
          <w:rFonts w:ascii="Lucida Sans Unicode" w:hAnsi="Lucida Sans Unicode" w:cs="Lucida Sans Unicode"/>
          <w:sz w:val="20"/>
          <w:szCs w:val="20"/>
        </w:rPr>
        <w:t xml:space="preserve">para que emitiera acuerdo en donde </w:t>
      </w:r>
      <w:r w:rsidR="00721622" w:rsidRPr="000721F0">
        <w:rPr>
          <w:rFonts w:ascii="Lucida Sans Unicode" w:hAnsi="Lucida Sans Unicode" w:cs="Lucida Sans Unicode"/>
          <w:sz w:val="20"/>
          <w:szCs w:val="20"/>
        </w:rPr>
        <w:t>se</w:t>
      </w:r>
      <w:r w:rsidR="00FA7B33" w:rsidRPr="000721F0">
        <w:rPr>
          <w:rFonts w:ascii="Lucida Sans Unicode" w:hAnsi="Lucida Sans Unicode" w:cs="Lucida Sans Unicode"/>
          <w:sz w:val="20"/>
          <w:szCs w:val="20"/>
        </w:rPr>
        <w:t xml:space="preserve"> reconociera a Gonzalo Moreno Arévalo como presidente del Comité Directivo Estatal de</w:t>
      </w:r>
      <w:r w:rsidR="2C3A3BEA" w:rsidRPr="000721F0">
        <w:rPr>
          <w:rFonts w:ascii="Lucida Sans Unicode" w:hAnsi="Lucida Sans Unicode" w:cs="Lucida Sans Unicode"/>
          <w:sz w:val="20"/>
          <w:szCs w:val="20"/>
        </w:rPr>
        <w:t>l</w:t>
      </w:r>
      <w:r w:rsidR="00FA7B33" w:rsidRPr="000721F0">
        <w:rPr>
          <w:rFonts w:ascii="Lucida Sans Unicode" w:hAnsi="Lucida Sans Unicode" w:cs="Lucida Sans Unicode"/>
          <w:sz w:val="20"/>
          <w:szCs w:val="20"/>
        </w:rPr>
        <w:t xml:space="preserve"> </w:t>
      </w:r>
      <w:r w:rsidR="2C3A3BEA" w:rsidRPr="000721F0">
        <w:rPr>
          <w:rFonts w:ascii="Lucida Sans Unicode" w:hAnsi="Lucida Sans Unicode" w:cs="Lucida Sans Unicode"/>
          <w:sz w:val="20"/>
          <w:szCs w:val="20"/>
        </w:rPr>
        <w:t>otrora partido político</w:t>
      </w:r>
      <w:r w:rsidR="00FA7B33" w:rsidRPr="000721F0">
        <w:rPr>
          <w:rFonts w:ascii="Lucida Sans Unicode" w:hAnsi="Lucida Sans Unicode" w:cs="Lucida Sans Unicode"/>
          <w:sz w:val="20"/>
          <w:szCs w:val="20"/>
        </w:rPr>
        <w:t xml:space="preserve"> </w:t>
      </w:r>
      <w:r w:rsidR="2C3A3BEA" w:rsidRPr="000721F0">
        <w:rPr>
          <w:rFonts w:ascii="Lucida Sans Unicode" w:hAnsi="Lucida Sans Unicode" w:cs="Lucida Sans Unicode"/>
          <w:sz w:val="20"/>
          <w:szCs w:val="20"/>
        </w:rPr>
        <w:t>local</w:t>
      </w:r>
      <w:r w:rsidR="00FA7B33" w:rsidRPr="000721F0">
        <w:rPr>
          <w:rFonts w:ascii="Lucida Sans Unicode" w:hAnsi="Lucida Sans Unicode" w:cs="Lucida Sans Unicode"/>
          <w:sz w:val="20"/>
          <w:szCs w:val="20"/>
        </w:rPr>
        <w:t xml:space="preserve"> </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SOMOS</w:t>
      </w:r>
      <w:r w:rsidR="00D35B86" w:rsidRPr="000721F0">
        <w:rPr>
          <w:rFonts w:ascii="Lucida Sans Unicode" w:hAnsi="Lucida Sans Unicode" w:cs="Lucida Sans Unicode"/>
          <w:sz w:val="20"/>
          <w:szCs w:val="20"/>
        </w:rPr>
        <w:t>”, dentro del término de veinticuatro horas, mismo que fue efectuado el día veinticuatro y notificado el día veintisiete del mi</w:t>
      </w:r>
      <w:r w:rsidR="00E47780" w:rsidRPr="000721F0">
        <w:rPr>
          <w:rFonts w:ascii="Lucida Sans Unicode" w:hAnsi="Lucida Sans Unicode" w:cs="Lucida Sans Unicode"/>
          <w:sz w:val="20"/>
          <w:szCs w:val="20"/>
        </w:rPr>
        <w:t>s</w:t>
      </w:r>
      <w:r w:rsidR="00D35B86" w:rsidRPr="000721F0">
        <w:rPr>
          <w:rFonts w:ascii="Lucida Sans Unicode" w:hAnsi="Lucida Sans Unicode" w:cs="Lucida Sans Unicode"/>
          <w:sz w:val="20"/>
          <w:szCs w:val="20"/>
        </w:rPr>
        <w:t>mo mes y año</w:t>
      </w:r>
      <w:r w:rsidR="00FA7B33" w:rsidRPr="000721F0">
        <w:rPr>
          <w:rFonts w:ascii="Lucida Sans Unicode" w:hAnsi="Lucida Sans Unicode" w:cs="Lucida Sans Unicode"/>
          <w:sz w:val="20"/>
          <w:szCs w:val="20"/>
        </w:rPr>
        <w:t>;</w:t>
      </w:r>
      <w:r w:rsidR="00D35B86" w:rsidRPr="000721F0">
        <w:rPr>
          <w:rFonts w:ascii="Lucida Sans Unicode" w:hAnsi="Lucida Sans Unicode" w:cs="Lucida Sans Unicode"/>
          <w:sz w:val="20"/>
          <w:szCs w:val="20"/>
        </w:rPr>
        <w:t xml:space="preserve"> asimismo</w:t>
      </w:r>
      <w:r w:rsidR="00E47780"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 xml:space="preserve"> </w:t>
      </w:r>
      <w:r w:rsidR="00D35B86" w:rsidRPr="000721F0">
        <w:rPr>
          <w:rFonts w:ascii="Lucida Sans Unicode" w:hAnsi="Lucida Sans Unicode" w:cs="Lucida Sans Unicode"/>
          <w:sz w:val="20"/>
          <w:szCs w:val="20"/>
        </w:rPr>
        <w:t>d</w:t>
      </w:r>
      <w:r w:rsidR="00FA7B33" w:rsidRPr="000721F0">
        <w:rPr>
          <w:rFonts w:ascii="Lucida Sans Unicode" w:hAnsi="Lucida Sans Unicode" w:cs="Lucida Sans Unicode"/>
          <w:sz w:val="20"/>
          <w:szCs w:val="20"/>
        </w:rPr>
        <w:t xml:space="preserve">ejó sin efectos el emplazamiento realizado al actor por la Comisión de </w:t>
      </w:r>
      <w:r w:rsidR="00FA7B33" w:rsidRPr="000721F0">
        <w:rPr>
          <w:rFonts w:ascii="Lucida Sans Unicode" w:hAnsi="Lucida Sans Unicode" w:cs="Lucida Sans Unicode"/>
          <w:sz w:val="20"/>
          <w:szCs w:val="20"/>
        </w:rPr>
        <w:lastRenderedPageBreak/>
        <w:t xml:space="preserve">Honor y Justicia respecto del Procedimiento Disciplinario </w:t>
      </w:r>
      <w:r w:rsidR="00D35B86" w:rsidRPr="000721F0">
        <w:rPr>
          <w:rFonts w:ascii="Lucida Sans Unicode" w:hAnsi="Lucida Sans Unicode" w:cs="Lucida Sans Unicode"/>
          <w:sz w:val="20"/>
          <w:szCs w:val="20"/>
        </w:rPr>
        <w:t>0</w:t>
      </w:r>
      <w:r w:rsidR="00FA7B33" w:rsidRPr="000721F0">
        <w:rPr>
          <w:rFonts w:ascii="Lucida Sans Unicode" w:hAnsi="Lucida Sans Unicode" w:cs="Lucida Sans Unicode"/>
          <w:sz w:val="20"/>
          <w:szCs w:val="20"/>
        </w:rPr>
        <w:t>2/2021</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 xml:space="preserve"> así como las actuaciones subsecuentes; </w:t>
      </w:r>
      <w:r w:rsidR="00D35B86" w:rsidRPr="000721F0">
        <w:rPr>
          <w:rFonts w:ascii="Lucida Sans Unicode" w:hAnsi="Lucida Sans Unicode" w:cs="Lucida Sans Unicode"/>
          <w:sz w:val="20"/>
          <w:szCs w:val="20"/>
        </w:rPr>
        <w:t>o</w:t>
      </w:r>
      <w:r w:rsidR="00FA7B33" w:rsidRPr="000721F0">
        <w:rPr>
          <w:rFonts w:ascii="Lucida Sans Unicode" w:hAnsi="Lucida Sans Unicode" w:cs="Lucida Sans Unicode"/>
          <w:sz w:val="20"/>
          <w:szCs w:val="20"/>
        </w:rPr>
        <w:t>rden</w:t>
      </w:r>
      <w:r w:rsidR="00D35B86" w:rsidRPr="000721F0">
        <w:rPr>
          <w:rFonts w:ascii="Lucida Sans Unicode" w:hAnsi="Lucida Sans Unicode" w:cs="Lucida Sans Unicode"/>
          <w:sz w:val="20"/>
          <w:szCs w:val="20"/>
        </w:rPr>
        <w:t>ó</w:t>
      </w:r>
      <w:r w:rsidR="00FA7B33" w:rsidRPr="000721F0">
        <w:rPr>
          <w:rFonts w:ascii="Lucida Sans Unicode" w:hAnsi="Lucida Sans Unicode" w:cs="Lucida Sans Unicode"/>
          <w:sz w:val="20"/>
          <w:szCs w:val="20"/>
        </w:rPr>
        <w:t xml:space="preserve"> al Consejo de Honor y Justicia del </w:t>
      </w:r>
      <w:r w:rsidR="0D8DEE62" w:rsidRPr="000721F0">
        <w:rPr>
          <w:rFonts w:ascii="Lucida Sans Unicode" w:hAnsi="Lucida Sans Unicode" w:cs="Lucida Sans Unicode"/>
          <w:sz w:val="20"/>
          <w:szCs w:val="20"/>
        </w:rPr>
        <w:t>otrora p</w:t>
      </w:r>
      <w:r w:rsidR="00FA7B33" w:rsidRPr="000721F0">
        <w:rPr>
          <w:rFonts w:ascii="Lucida Sans Unicode" w:hAnsi="Lucida Sans Unicode" w:cs="Lucida Sans Unicode"/>
          <w:sz w:val="20"/>
          <w:szCs w:val="20"/>
        </w:rPr>
        <w:t xml:space="preserve">artido </w:t>
      </w:r>
      <w:r w:rsidR="31B2D46B" w:rsidRPr="000721F0">
        <w:rPr>
          <w:rFonts w:ascii="Lucida Sans Unicode" w:hAnsi="Lucida Sans Unicode" w:cs="Lucida Sans Unicode"/>
          <w:sz w:val="20"/>
          <w:szCs w:val="20"/>
        </w:rPr>
        <w:t>político local</w:t>
      </w:r>
      <w:r w:rsidR="00FA7B33" w:rsidRPr="000721F0">
        <w:rPr>
          <w:rFonts w:ascii="Lucida Sans Unicode" w:hAnsi="Lucida Sans Unicode" w:cs="Lucida Sans Unicode"/>
          <w:sz w:val="20"/>
          <w:szCs w:val="20"/>
        </w:rPr>
        <w:t xml:space="preserve"> </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SOMOS</w:t>
      </w:r>
      <w:r w:rsidR="00D35B86" w:rsidRPr="000721F0">
        <w:rPr>
          <w:rFonts w:ascii="Lucida Sans Unicode" w:hAnsi="Lucida Sans Unicode" w:cs="Lucida Sans Unicode"/>
          <w:sz w:val="20"/>
          <w:szCs w:val="20"/>
        </w:rPr>
        <w:t>”</w:t>
      </w:r>
      <w:r w:rsidR="00FA7B33" w:rsidRPr="000721F0">
        <w:rPr>
          <w:rFonts w:ascii="Lucida Sans Unicode" w:hAnsi="Lucida Sans Unicode" w:cs="Lucida Sans Unicode"/>
          <w:sz w:val="20"/>
          <w:szCs w:val="20"/>
        </w:rPr>
        <w:t xml:space="preserve"> que el nuevo emplazamiento al actor se practicara en un domicilio determinado</w:t>
      </w:r>
      <w:r w:rsidR="00D35B86" w:rsidRPr="000721F0">
        <w:rPr>
          <w:rFonts w:ascii="Lucida Sans Unicode" w:hAnsi="Lucida Sans Unicode" w:cs="Lucida Sans Unicode"/>
          <w:sz w:val="20"/>
          <w:szCs w:val="20"/>
        </w:rPr>
        <w:t xml:space="preserve">; de la documental publica señalada se infiere que se está ante una resolución de los tribunales electorales la cual debe ser puntualmente acatada y cumplida </w:t>
      </w:r>
      <w:r w:rsidR="003935D4" w:rsidRPr="000721F0">
        <w:rPr>
          <w:rFonts w:ascii="Lucida Sans Unicode" w:hAnsi="Lucida Sans Unicode" w:cs="Lucida Sans Unicode"/>
          <w:sz w:val="20"/>
          <w:szCs w:val="20"/>
        </w:rPr>
        <w:t xml:space="preserve">cuando se trate de actos de naturaleza judicial o jurisdiccional, debe ser total, sin que pueda admitirse la realización de actos que trasciendan al núcleo esencial de las obligaciones exigidas, toda vez que su pronunciamiento debe contener la declaración de la autoridad en relación con la solución integral del conflicto conforme a los principios de congruencia y de exhaustividad, que obligan a dirimir todas las cuestiones litigiosas, entre las que se encuentran tanto las relativas a la ejecución de las sentencias del Tribunal Electoral </w:t>
      </w:r>
      <w:r w:rsidR="008B5C24" w:rsidRPr="000721F0">
        <w:rPr>
          <w:rFonts w:ascii="Lucida Sans Unicode" w:hAnsi="Lucida Sans Unicode" w:cs="Lucida Sans Unicode"/>
          <w:sz w:val="20"/>
          <w:szCs w:val="20"/>
        </w:rPr>
        <w:t>f</w:t>
      </w:r>
      <w:r w:rsidR="003935D4" w:rsidRPr="000721F0">
        <w:rPr>
          <w:rFonts w:ascii="Lucida Sans Unicode" w:hAnsi="Lucida Sans Unicode" w:cs="Lucida Sans Unicode"/>
          <w:sz w:val="20"/>
          <w:szCs w:val="20"/>
        </w:rPr>
        <w:t>ederal, como las que quedaron definidas o intocadas por la propia ejecutoria, las que deben reiterarse en la resolución de cumplimiento, por lo tanto</w:t>
      </w:r>
      <w:r w:rsidR="00D37C14" w:rsidRPr="000721F0">
        <w:rPr>
          <w:rFonts w:ascii="Lucida Sans Unicode" w:hAnsi="Lucida Sans Unicode" w:cs="Lucida Sans Unicode"/>
          <w:sz w:val="20"/>
          <w:szCs w:val="20"/>
        </w:rPr>
        <w:t xml:space="preserve">, este </w:t>
      </w:r>
      <w:r w:rsidR="008B5C24" w:rsidRPr="000721F0">
        <w:rPr>
          <w:rFonts w:ascii="Lucida Sans Unicode" w:hAnsi="Lucida Sans Unicode" w:cs="Lucida Sans Unicode"/>
          <w:sz w:val="20"/>
          <w:szCs w:val="20"/>
        </w:rPr>
        <w:t>ó</w:t>
      </w:r>
      <w:r w:rsidR="00D37C14" w:rsidRPr="000721F0">
        <w:rPr>
          <w:rFonts w:ascii="Lucida Sans Unicode" w:hAnsi="Lucida Sans Unicode" w:cs="Lucida Sans Unicode"/>
          <w:sz w:val="20"/>
          <w:szCs w:val="20"/>
        </w:rPr>
        <w:t xml:space="preserve">rgano </w:t>
      </w:r>
      <w:r w:rsidR="008B5C24" w:rsidRPr="000721F0">
        <w:rPr>
          <w:rFonts w:ascii="Lucida Sans Unicode" w:hAnsi="Lucida Sans Unicode" w:cs="Lucida Sans Unicode"/>
          <w:sz w:val="20"/>
          <w:szCs w:val="20"/>
        </w:rPr>
        <w:t>e</w:t>
      </w:r>
      <w:r w:rsidR="00D37C14" w:rsidRPr="000721F0">
        <w:rPr>
          <w:rFonts w:ascii="Lucida Sans Unicode" w:hAnsi="Lucida Sans Unicode" w:cs="Lucida Sans Unicode"/>
          <w:sz w:val="20"/>
          <w:szCs w:val="20"/>
        </w:rPr>
        <w:t>lectoral</w:t>
      </w:r>
      <w:r w:rsidR="000C7C04" w:rsidRPr="000721F0">
        <w:rPr>
          <w:rFonts w:ascii="Lucida Sans Unicode" w:hAnsi="Lucida Sans Unicode" w:cs="Lucida Sans Unicode"/>
          <w:sz w:val="20"/>
          <w:szCs w:val="20"/>
        </w:rPr>
        <w:t>,</w:t>
      </w:r>
      <w:r w:rsidR="00D37C14" w:rsidRPr="000721F0">
        <w:rPr>
          <w:rFonts w:ascii="Lucida Sans Unicode" w:hAnsi="Lucida Sans Unicode" w:cs="Lucida Sans Unicode"/>
          <w:sz w:val="20"/>
          <w:szCs w:val="20"/>
        </w:rPr>
        <w:t xml:space="preserve"> a través del Consejo General como</w:t>
      </w:r>
      <w:r w:rsidR="003935D4" w:rsidRPr="000721F0">
        <w:rPr>
          <w:rFonts w:ascii="Lucida Sans Unicode" w:hAnsi="Lucida Sans Unicode" w:cs="Lucida Sans Unicode"/>
          <w:sz w:val="20"/>
          <w:szCs w:val="20"/>
        </w:rPr>
        <w:t xml:space="preserve"> autoridad involucrada, debe proceder al inmediato acatamiento de los fallos porque ello contribuye a que se haga efectiva la garantía individual de acceso a la justicia; y que, de lo contrario, el incumplimiento de  esa obligación produce una vulneración constitucional, que se traduce en causa de responsabilidad de carácter administrativo, penal o político, </w:t>
      </w:r>
      <w:r w:rsidR="00D37C14" w:rsidRPr="000721F0">
        <w:rPr>
          <w:rFonts w:ascii="Lucida Sans Unicode" w:hAnsi="Lucida Sans Unicode" w:cs="Lucida Sans Unicode"/>
          <w:sz w:val="20"/>
          <w:szCs w:val="20"/>
        </w:rPr>
        <w:t>a lo cual es menester otorgarle valor probatorio pleno</w:t>
      </w:r>
      <w:r w:rsidR="00FB4C71" w:rsidRPr="000721F0">
        <w:rPr>
          <w:rFonts w:ascii="Lucida Sans Unicode" w:hAnsi="Lucida Sans Unicode" w:cs="Lucida Sans Unicode"/>
          <w:sz w:val="20"/>
          <w:szCs w:val="20"/>
        </w:rPr>
        <w:t>.</w:t>
      </w:r>
    </w:p>
    <w:p w14:paraId="75DE4FD0" w14:textId="77777777" w:rsidR="00FB4C71" w:rsidRPr="000721F0" w:rsidRDefault="00FB4C71" w:rsidP="000721F0">
      <w:pPr>
        <w:pStyle w:val="Prrafodelista"/>
        <w:spacing w:after="0" w:line="276" w:lineRule="auto"/>
        <w:jc w:val="both"/>
        <w:rPr>
          <w:rFonts w:ascii="Lucida Sans Unicode" w:hAnsi="Lucida Sans Unicode" w:cs="Lucida Sans Unicode"/>
          <w:b/>
          <w:bCs/>
          <w:sz w:val="20"/>
          <w:szCs w:val="20"/>
          <w:lang w:eastAsia="ar-SA"/>
        </w:rPr>
      </w:pPr>
    </w:p>
    <w:p w14:paraId="4DEECFA7" w14:textId="47444D50" w:rsidR="00FF2CC5" w:rsidRPr="000721F0" w:rsidRDefault="000D4D18" w:rsidP="000721F0">
      <w:pPr>
        <w:pStyle w:val="Prrafodelista"/>
        <w:numPr>
          <w:ilvl w:val="0"/>
          <w:numId w:val="13"/>
        </w:numPr>
        <w:spacing w:after="0" w:line="276" w:lineRule="auto"/>
        <w:jc w:val="both"/>
        <w:rPr>
          <w:rFonts w:ascii="Lucida Sans Unicode" w:hAnsi="Lucida Sans Unicode" w:cs="Lucida Sans Unicode"/>
          <w:b/>
          <w:bCs/>
          <w:sz w:val="20"/>
          <w:szCs w:val="20"/>
          <w:lang w:eastAsia="ar-SA"/>
        </w:rPr>
      </w:pPr>
      <w:r w:rsidRPr="000721F0">
        <w:rPr>
          <w:rFonts w:ascii="Lucida Sans Unicode" w:hAnsi="Lucida Sans Unicode" w:cs="Lucida Sans Unicode"/>
          <w:b/>
          <w:bCs/>
          <w:sz w:val="20"/>
          <w:szCs w:val="20"/>
          <w:lang w:eastAsia="ar-SA"/>
        </w:rPr>
        <w:t xml:space="preserve">De la documental consistente </w:t>
      </w:r>
      <w:r w:rsidR="00FF2CC5" w:rsidRPr="000721F0">
        <w:rPr>
          <w:rFonts w:ascii="Lucida Sans Unicode" w:hAnsi="Lucida Sans Unicode" w:cs="Lucida Sans Unicode"/>
          <w:b/>
          <w:bCs/>
          <w:sz w:val="20"/>
          <w:szCs w:val="20"/>
          <w:lang w:eastAsia="ar-SA"/>
        </w:rPr>
        <w:t xml:space="preserve">copias certificadas expedidas por la Unidad Técnica de Fiscalización </w:t>
      </w:r>
      <w:r w:rsidR="00FF2CC5" w:rsidRPr="000721F0">
        <w:rPr>
          <w:rFonts w:ascii="Lucida Sans Unicode" w:hAnsi="Lucida Sans Unicode" w:cs="Lucida Sans Unicode"/>
          <w:b/>
          <w:bCs/>
          <w:sz w:val="20"/>
          <w:szCs w:val="20"/>
          <w:lang w:val="es-ES"/>
        </w:rPr>
        <w:t>del Instituto Nacional Electoral</w:t>
      </w:r>
      <w:r w:rsidR="00FF2CC5" w:rsidRPr="000721F0">
        <w:rPr>
          <w:rFonts w:ascii="Lucida Sans Unicode" w:hAnsi="Lucida Sans Unicode" w:cs="Lucida Sans Unicode"/>
          <w:b/>
          <w:bCs/>
          <w:sz w:val="20"/>
          <w:szCs w:val="20"/>
          <w:lang w:eastAsia="ar-SA"/>
        </w:rPr>
        <w:t xml:space="preserve"> del</w:t>
      </w:r>
      <w:r w:rsidRPr="000721F0">
        <w:rPr>
          <w:rFonts w:ascii="Lucida Sans Unicode" w:hAnsi="Lucida Sans Unicode" w:cs="Lucida Sans Unicode"/>
          <w:b/>
          <w:bCs/>
          <w:sz w:val="20"/>
          <w:szCs w:val="20"/>
          <w:lang w:eastAsia="ar-SA"/>
        </w:rPr>
        <w:t xml:space="preserve"> </w:t>
      </w:r>
      <w:r w:rsidR="00C46B1D" w:rsidRPr="000721F0">
        <w:rPr>
          <w:rFonts w:ascii="Lucida Sans Unicode" w:hAnsi="Lucida Sans Unicode" w:cs="Lucida Sans Unicode"/>
          <w:b/>
          <w:bCs/>
          <w:sz w:val="20"/>
          <w:szCs w:val="20"/>
          <w:lang w:eastAsia="ar-SA"/>
        </w:rPr>
        <w:t>o</w:t>
      </w:r>
      <w:r w:rsidR="00610004" w:rsidRPr="000721F0">
        <w:rPr>
          <w:rFonts w:ascii="Lucida Sans Unicode" w:hAnsi="Lucida Sans Unicode" w:cs="Lucida Sans Unicode"/>
          <w:b/>
          <w:bCs/>
          <w:sz w:val="20"/>
          <w:szCs w:val="20"/>
          <w:lang w:eastAsia="ar-SA"/>
        </w:rPr>
        <w:t xml:space="preserve">ficio </w:t>
      </w:r>
      <w:r w:rsidR="00610004" w:rsidRPr="000721F0">
        <w:rPr>
          <w:rFonts w:ascii="Lucida Sans Unicode" w:hAnsi="Lucida Sans Unicode" w:cs="Lucida Sans Unicode"/>
          <w:b/>
          <w:sz w:val="20"/>
          <w:szCs w:val="20"/>
          <w:lang w:val="es-ES"/>
        </w:rPr>
        <w:t>INE/UTF/DA/13912/2024</w:t>
      </w:r>
      <w:r w:rsidR="00610004" w:rsidRPr="000721F0">
        <w:rPr>
          <w:rFonts w:ascii="Lucida Sans Unicode" w:hAnsi="Lucida Sans Unicode" w:cs="Lucida Sans Unicode"/>
          <w:sz w:val="20"/>
          <w:szCs w:val="20"/>
          <w:lang w:val="es-ES"/>
        </w:rPr>
        <w:t xml:space="preserve"> </w:t>
      </w:r>
      <w:r w:rsidR="00610004" w:rsidRPr="000721F0">
        <w:rPr>
          <w:rFonts w:ascii="Lucida Sans Unicode" w:hAnsi="Lucida Sans Unicode" w:cs="Lucida Sans Unicode"/>
          <w:b/>
          <w:sz w:val="20"/>
          <w:szCs w:val="20"/>
          <w:lang w:val="es-ES"/>
        </w:rPr>
        <w:t xml:space="preserve">y </w:t>
      </w:r>
      <w:r w:rsidR="005F3273" w:rsidRPr="000721F0">
        <w:rPr>
          <w:rFonts w:ascii="Lucida Sans Unicode" w:hAnsi="Lucida Sans Unicode" w:cs="Lucida Sans Unicode"/>
          <w:b/>
          <w:bCs/>
          <w:sz w:val="20"/>
          <w:szCs w:val="20"/>
          <w:lang w:val="es-ES"/>
        </w:rPr>
        <w:t xml:space="preserve">sus </w:t>
      </w:r>
      <w:r w:rsidR="00FF2CC5" w:rsidRPr="000721F0">
        <w:rPr>
          <w:rFonts w:ascii="Lucida Sans Unicode" w:hAnsi="Lucida Sans Unicode" w:cs="Lucida Sans Unicode"/>
          <w:b/>
          <w:sz w:val="20"/>
          <w:szCs w:val="20"/>
          <w:lang w:val="es-ES"/>
        </w:rPr>
        <w:t>anexos</w:t>
      </w:r>
      <w:r w:rsidR="00610004" w:rsidRPr="000721F0">
        <w:rPr>
          <w:rFonts w:ascii="Lucida Sans Unicode" w:hAnsi="Lucida Sans Unicode" w:cs="Lucida Sans Unicode"/>
          <w:sz w:val="20"/>
          <w:szCs w:val="20"/>
          <w:lang w:val="es-ES"/>
        </w:rPr>
        <w:t xml:space="preserve">, consistentes en </w:t>
      </w:r>
      <w:r w:rsidR="005F3273" w:rsidRPr="000721F0">
        <w:rPr>
          <w:rFonts w:ascii="Lucida Sans Unicode" w:hAnsi="Lucida Sans Unicode" w:cs="Lucida Sans Unicode"/>
          <w:sz w:val="20"/>
          <w:szCs w:val="20"/>
          <w:lang w:val="es-ES"/>
        </w:rPr>
        <w:t>los</w:t>
      </w:r>
      <w:r w:rsidR="00610004" w:rsidRPr="000721F0">
        <w:rPr>
          <w:rFonts w:ascii="Lucida Sans Unicode" w:hAnsi="Lucida Sans Unicode" w:cs="Lucida Sans Unicode"/>
          <w:sz w:val="20"/>
          <w:szCs w:val="20"/>
          <w:lang w:val="es-ES"/>
        </w:rPr>
        <w:t xml:space="preserve"> </w:t>
      </w:r>
      <w:r w:rsidR="00C327E9" w:rsidRPr="000721F0">
        <w:rPr>
          <w:rFonts w:ascii="Lucida Sans Unicode" w:hAnsi="Lucida Sans Unicode" w:cs="Lucida Sans Unicode"/>
          <w:sz w:val="20"/>
          <w:szCs w:val="20"/>
          <w:lang w:eastAsia="ar-SA"/>
        </w:rPr>
        <w:t>i</w:t>
      </w:r>
      <w:r w:rsidR="00610004" w:rsidRPr="000721F0">
        <w:rPr>
          <w:rFonts w:ascii="Lucida Sans Unicode" w:hAnsi="Lucida Sans Unicode" w:cs="Lucida Sans Unicode"/>
          <w:sz w:val="20"/>
          <w:szCs w:val="20"/>
          <w:lang w:eastAsia="ar-SA"/>
        </w:rPr>
        <w:t>nformes anuales 2020 y 2021</w:t>
      </w:r>
      <w:r w:rsidR="0060726A" w:rsidRPr="000721F0">
        <w:rPr>
          <w:rFonts w:ascii="Lucida Sans Unicode" w:hAnsi="Lucida Sans Unicode" w:cs="Lucida Sans Unicode"/>
          <w:sz w:val="20"/>
          <w:szCs w:val="20"/>
          <w:lang w:eastAsia="ar-SA"/>
        </w:rPr>
        <w:t xml:space="preserve">, Dictamen consolidado </w:t>
      </w:r>
      <w:r w:rsidR="00FF2CC5" w:rsidRPr="000721F0">
        <w:rPr>
          <w:rFonts w:ascii="Lucida Sans Unicode" w:hAnsi="Lucida Sans Unicode" w:cs="Lucida Sans Unicode"/>
          <w:sz w:val="20"/>
          <w:szCs w:val="20"/>
          <w:lang w:eastAsia="ar-SA"/>
        </w:rPr>
        <w:t xml:space="preserve">de los ejercicios </w:t>
      </w:r>
      <w:r w:rsidR="0060726A" w:rsidRPr="000721F0">
        <w:rPr>
          <w:rFonts w:ascii="Lucida Sans Unicode" w:hAnsi="Lucida Sans Unicode" w:cs="Lucida Sans Unicode"/>
          <w:sz w:val="20"/>
          <w:szCs w:val="20"/>
          <w:lang w:eastAsia="ar-SA"/>
        </w:rPr>
        <w:t xml:space="preserve">2020 y 2021, </w:t>
      </w:r>
      <w:r w:rsidR="00C8157D" w:rsidRPr="000721F0">
        <w:rPr>
          <w:rFonts w:ascii="Lucida Sans Unicode" w:hAnsi="Lucida Sans Unicode" w:cs="Lucida Sans Unicode"/>
          <w:sz w:val="20"/>
          <w:szCs w:val="20"/>
          <w:lang w:eastAsia="ar-SA"/>
        </w:rPr>
        <w:t xml:space="preserve">estados de cuenta, </w:t>
      </w:r>
      <w:r w:rsidR="0060726A" w:rsidRPr="000721F0">
        <w:rPr>
          <w:rFonts w:ascii="Lucida Sans Unicode" w:hAnsi="Lucida Sans Unicode" w:cs="Lucida Sans Unicode"/>
          <w:sz w:val="20"/>
          <w:szCs w:val="20"/>
          <w:lang w:eastAsia="ar-SA"/>
        </w:rPr>
        <w:t xml:space="preserve">pólizas, facturas, </w:t>
      </w:r>
      <w:r w:rsidR="00C8157D" w:rsidRPr="000721F0">
        <w:rPr>
          <w:rFonts w:ascii="Lucida Sans Unicode" w:hAnsi="Lucida Sans Unicode" w:cs="Lucida Sans Unicode"/>
          <w:sz w:val="20"/>
          <w:szCs w:val="20"/>
          <w:lang w:eastAsia="ar-SA"/>
        </w:rPr>
        <w:t xml:space="preserve">registros contables y catálogos de cuentas, </w:t>
      </w:r>
      <w:r w:rsidR="0060726A" w:rsidRPr="000721F0">
        <w:rPr>
          <w:rFonts w:ascii="Lucida Sans Unicode" w:hAnsi="Lucida Sans Unicode" w:cs="Lucida Sans Unicode"/>
          <w:sz w:val="20"/>
          <w:szCs w:val="20"/>
          <w:lang w:eastAsia="ar-SA"/>
        </w:rPr>
        <w:t>oficios</w:t>
      </w:r>
      <w:r w:rsidR="00FF2CC5" w:rsidRPr="000721F0">
        <w:rPr>
          <w:rFonts w:ascii="Lucida Sans Unicode" w:hAnsi="Lucida Sans Unicode" w:cs="Lucida Sans Unicode"/>
          <w:sz w:val="20"/>
          <w:szCs w:val="20"/>
          <w:lang w:eastAsia="ar-SA"/>
        </w:rPr>
        <w:t xml:space="preserve"> con clave alfanumérica </w:t>
      </w:r>
      <w:r w:rsidR="00C8157D" w:rsidRPr="000721F0">
        <w:rPr>
          <w:rFonts w:ascii="Lucida Sans Unicode" w:hAnsi="Lucida Sans Unicode" w:cs="Lucida Sans Unicode"/>
          <w:sz w:val="20"/>
          <w:szCs w:val="20"/>
          <w:lang w:eastAsia="ar-SA"/>
        </w:rPr>
        <w:t>INE/UTF/DA/13912/2024</w:t>
      </w:r>
      <w:r w:rsidR="00FF2CC5" w:rsidRPr="000721F0">
        <w:rPr>
          <w:rFonts w:ascii="Lucida Sans Unicode" w:hAnsi="Lucida Sans Unicode" w:cs="Lucida Sans Unicode"/>
          <w:sz w:val="20"/>
          <w:szCs w:val="20"/>
          <w:lang w:eastAsia="ar-SA"/>
        </w:rPr>
        <w:t xml:space="preserve"> e</w:t>
      </w:r>
      <w:r w:rsidR="00C8157D" w:rsidRPr="000721F0">
        <w:rPr>
          <w:rFonts w:ascii="Lucida Sans Unicode" w:hAnsi="Lucida Sans Unicode" w:cs="Lucida Sans Unicode"/>
          <w:sz w:val="20"/>
          <w:szCs w:val="20"/>
          <w:lang w:eastAsia="ar-SA"/>
        </w:rPr>
        <w:t xml:space="preserve"> INE/UTF/DA/15561/2022, </w:t>
      </w:r>
      <w:r w:rsidR="00FF2CC5" w:rsidRPr="000721F0">
        <w:rPr>
          <w:rFonts w:ascii="Lucida Sans Unicode" w:hAnsi="Lucida Sans Unicode" w:cs="Lucida Sans Unicode"/>
          <w:sz w:val="20"/>
          <w:szCs w:val="20"/>
          <w:lang w:eastAsia="ar-SA"/>
        </w:rPr>
        <w:t xml:space="preserve">todos registrados en el Sistema Integral de Fiscalización del Instituto Nacional Electoral; así como los </w:t>
      </w:r>
      <w:r w:rsidR="00C8157D" w:rsidRPr="000721F0">
        <w:rPr>
          <w:rFonts w:ascii="Lucida Sans Unicode" w:hAnsi="Lucida Sans Unicode" w:cs="Lucida Sans Unicode"/>
          <w:sz w:val="20"/>
          <w:szCs w:val="20"/>
          <w:lang w:eastAsia="ar-SA"/>
        </w:rPr>
        <w:t>oficios de consultas INE/UTF/DA/17101/2022 y INE/UTF/DA/17342/2022</w:t>
      </w:r>
      <w:r w:rsidR="00217CA0" w:rsidRPr="000721F0">
        <w:rPr>
          <w:rFonts w:ascii="Lucida Sans Unicode" w:hAnsi="Lucida Sans Unicode" w:cs="Lucida Sans Unicode"/>
          <w:sz w:val="20"/>
          <w:szCs w:val="20"/>
          <w:lang w:eastAsia="ar-SA"/>
        </w:rPr>
        <w:t>.</w:t>
      </w:r>
      <w:r w:rsidR="00FF2CC5" w:rsidRPr="000721F0">
        <w:rPr>
          <w:rFonts w:ascii="Lucida Sans Unicode" w:hAnsi="Lucida Sans Unicode" w:cs="Lucida Sans Unicode"/>
          <w:sz w:val="20"/>
          <w:szCs w:val="20"/>
          <w:lang w:eastAsia="ar-SA"/>
        </w:rPr>
        <w:t xml:space="preserve"> </w:t>
      </w:r>
      <w:r w:rsidR="00217CA0" w:rsidRPr="000721F0">
        <w:rPr>
          <w:rFonts w:ascii="Lucida Sans Unicode" w:hAnsi="Lucida Sans Unicode" w:cs="Lucida Sans Unicode"/>
          <w:sz w:val="20"/>
          <w:szCs w:val="20"/>
          <w:lang w:eastAsia="ar-SA"/>
        </w:rPr>
        <w:t>D</w:t>
      </w:r>
      <w:r w:rsidR="00FF2CC5" w:rsidRPr="000721F0">
        <w:rPr>
          <w:rFonts w:ascii="Lucida Sans Unicode" w:hAnsi="Lucida Sans Unicode" w:cs="Lucida Sans Unicode"/>
          <w:sz w:val="20"/>
          <w:szCs w:val="20"/>
          <w:lang w:eastAsia="ar-SA"/>
        </w:rPr>
        <w:t xml:space="preserve">e las documentales señaladas, se colige que al ser emitidas por la autoridad electoral y demostrar que estas se encuentran en resguardo de su sistema de contabilidad, </w:t>
      </w:r>
      <w:r w:rsidR="00226ED0" w:rsidRPr="000721F0">
        <w:rPr>
          <w:rFonts w:ascii="Lucida Sans Unicode" w:hAnsi="Lucida Sans Unicode" w:cs="Lucida Sans Unicode"/>
          <w:sz w:val="20"/>
          <w:szCs w:val="20"/>
          <w:lang w:eastAsia="ar-SA"/>
        </w:rPr>
        <w:t xml:space="preserve">y </w:t>
      </w:r>
      <w:r w:rsidR="00FF2CC5" w:rsidRPr="000721F0">
        <w:rPr>
          <w:rFonts w:ascii="Lucida Sans Unicode" w:hAnsi="Lucida Sans Unicode" w:cs="Lucida Sans Unicode"/>
          <w:sz w:val="20"/>
          <w:szCs w:val="20"/>
          <w:lang w:eastAsia="ar-SA"/>
        </w:rPr>
        <w:t xml:space="preserve"> que estas tienen relación con los hechos relacionados por los acreedores en sus escritos de fecha quince de agosto del año dos mil</w:t>
      </w:r>
      <w:r w:rsidR="000519AD" w:rsidRPr="000721F0">
        <w:rPr>
          <w:rFonts w:ascii="Lucida Sans Unicode" w:hAnsi="Lucida Sans Unicode" w:cs="Lucida Sans Unicode"/>
          <w:sz w:val="20"/>
          <w:szCs w:val="20"/>
          <w:lang w:eastAsia="ar-SA"/>
        </w:rPr>
        <w:t xml:space="preserve"> veintidós</w:t>
      </w:r>
      <w:r w:rsidR="00FF2CC5" w:rsidRPr="000721F0">
        <w:rPr>
          <w:rFonts w:ascii="Lucida Sans Unicode" w:hAnsi="Lucida Sans Unicode" w:cs="Lucida Sans Unicode"/>
          <w:sz w:val="20"/>
          <w:szCs w:val="20"/>
          <w:lang w:eastAsia="ar-SA"/>
        </w:rPr>
        <w:t xml:space="preserve"> y seis de octubre </w:t>
      </w:r>
      <w:r w:rsidR="000519AD" w:rsidRPr="000721F0">
        <w:rPr>
          <w:rFonts w:ascii="Lucida Sans Unicode" w:hAnsi="Lucida Sans Unicode" w:cs="Lucida Sans Unicode"/>
          <w:sz w:val="20"/>
          <w:szCs w:val="20"/>
          <w:lang w:eastAsia="ar-SA"/>
        </w:rPr>
        <w:t xml:space="preserve">del </w:t>
      </w:r>
      <w:r w:rsidR="000519AD" w:rsidRPr="000721F0">
        <w:rPr>
          <w:rFonts w:ascii="Lucida Sans Unicode" w:hAnsi="Lucida Sans Unicode" w:cs="Lucida Sans Unicode"/>
          <w:sz w:val="20"/>
          <w:szCs w:val="20"/>
          <w:lang w:eastAsia="ar-SA"/>
        </w:rPr>
        <w:lastRenderedPageBreak/>
        <w:t xml:space="preserve">año dos mil veintitrés, así como </w:t>
      </w:r>
      <w:r w:rsidR="00CE2A64" w:rsidRPr="000721F0">
        <w:rPr>
          <w:rFonts w:ascii="Lucida Sans Unicode" w:hAnsi="Lucida Sans Unicode" w:cs="Lucida Sans Unicode"/>
          <w:sz w:val="20"/>
          <w:szCs w:val="20"/>
          <w:lang w:eastAsia="ar-SA"/>
        </w:rPr>
        <w:t xml:space="preserve">de </w:t>
      </w:r>
      <w:r w:rsidR="000519AD" w:rsidRPr="000721F0">
        <w:rPr>
          <w:rFonts w:ascii="Lucida Sans Unicode" w:hAnsi="Lucida Sans Unicode" w:cs="Lucida Sans Unicode"/>
          <w:sz w:val="20"/>
          <w:szCs w:val="20"/>
          <w:lang w:eastAsia="ar-SA"/>
        </w:rPr>
        <w:t xml:space="preserve">la sentencia judicial electoral </w:t>
      </w:r>
      <w:r w:rsidR="00FF2CC5" w:rsidRPr="000721F0">
        <w:rPr>
          <w:rFonts w:ascii="Lucida Sans Unicode" w:hAnsi="Lucida Sans Unicode" w:cs="Lucida Sans Unicode"/>
          <w:sz w:val="20"/>
          <w:szCs w:val="20"/>
          <w:lang w:eastAsia="ar-SA"/>
        </w:rPr>
        <w:t>referidos en los puntos 1</w:t>
      </w:r>
      <w:r w:rsidR="000519AD" w:rsidRPr="000721F0">
        <w:rPr>
          <w:rFonts w:ascii="Lucida Sans Unicode" w:hAnsi="Lucida Sans Unicode" w:cs="Lucida Sans Unicode"/>
          <w:sz w:val="20"/>
          <w:szCs w:val="20"/>
          <w:lang w:eastAsia="ar-SA"/>
        </w:rPr>
        <w:t>, 2 y 3 del presente considerando, es determina</w:t>
      </w:r>
      <w:r w:rsidR="00D626C2" w:rsidRPr="000721F0">
        <w:rPr>
          <w:rFonts w:ascii="Lucida Sans Unicode" w:hAnsi="Lucida Sans Unicode" w:cs="Lucida Sans Unicode"/>
          <w:sz w:val="20"/>
          <w:szCs w:val="20"/>
          <w:lang w:eastAsia="ar-SA"/>
        </w:rPr>
        <w:t>nte</w:t>
      </w:r>
      <w:r w:rsidR="000519AD" w:rsidRPr="000721F0">
        <w:rPr>
          <w:rFonts w:ascii="Lucida Sans Unicode" w:hAnsi="Lucida Sans Unicode" w:cs="Lucida Sans Unicode"/>
          <w:sz w:val="20"/>
          <w:szCs w:val="20"/>
          <w:lang w:eastAsia="ar-SA"/>
        </w:rPr>
        <w:t xml:space="preserve"> el peso del valor probatorio acerca de los hechos simples en el caso de las pruebas directas, esto es</w:t>
      </w:r>
      <w:r w:rsidR="00D626C2" w:rsidRPr="000721F0">
        <w:rPr>
          <w:rFonts w:ascii="Lucida Sans Unicode" w:hAnsi="Lucida Sans Unicode" w:cs="Lucida Sans Unicode"/>
          <w:sz w:val="20"/>
          <w:szCs w:val="20"/>
          <w:lang w:eastAsia="ar-SA"/>
        </w:rPr>
        <w:t>,</w:t>
      </w:r>
      <w:r w:rsidR="000519AD" w:rsidRPr="000721F0">
        <w:rPr>
          <w:rFonts w:ascii="Lucida Sans Unicode" w:hAnsi="Lucida Sans Unicode" w:cs="Lucida Sans Unicode"/>
          <w:sz w:val="20"/>
          <w:szCs w:val="20"/>
          <w:lang w:eastAsia="ar-SA"/>
        </w:rPr>
        <w:t xml:space="preserve"> las mismas tienen que ver directamente con un hecho principal en el litigio, por lo tanto, el grado de credibilidad de estos medios de pruebas coinciden con el valor probatorio y por lo tanto determina el grado de veracidad de los hechos relevantes, como lo es que</w:t>
      </w:r>
      <w:r w:rsidR="00252D47" w:rsidRPr="000721F0">
        <w:rPr>
          <w:rFonts w:ascii="Lucida Sans Unicode" w:hAnsi="Lucida Sans Unicode" w:cs="Lucida Sans Unicode"/>
          <w:sz w:val="20"/>
          <w:szCs w:val="20"/>
          <w:lang w:eastAsia="ar-SA"/>
        </w:rPr>
        <w:t>,</w:t>
      </w:r>
      <w:r w:rsidR="000519AD" w:rsidRPr="000721F0">
        <w:rPr>
          <w:rFonts w:ascii="Lucida Sans Unicode" w:hAnsi="Lucida Sans Unicode" w:cs="Lucida Sans Unicode"/>
          <w:sz w:val="20"/>
          <w:szCs w:val="20"/>
          <w:lang w:eastAsia="ar-SA"/>
        </w:rPr>
        <w:t xml:space="preserve"> los acreedores </w:t>
      </w:r>
      <w:r w:rsidR="00252D47" w:rsidRPr="000721F0">
        <w:rPr>
          <w:rFonts w:ascii="Lucida Sans Unicode" w:hAnsi="Lucida Sans Unicode" w:cs="Lucida Sans Unicode"/>
          <w:sz w:val="20"/>
          <w:szCs w:val="20"/>
          <w:lang w:eastAsia="ar-SA"/>
        </w:rPr>
        <w:t xml:space="preserve">Gonzalo Moreno Arévalo y </w:t>
      </w:r>
      <w:r w:rsidR="0009211D" w:rsidRPr="000721F0">
        <w:rPr>
          <w:rFonts w:ascii="Lucida Sans Unicode" w:hAnsi="Lucida Sans Unicode" w:cs="Lucida Sans Unicode"/>
          <w:sz w:val="20"/>
          <w:szCs w:val="20"/>
          <w:lang w:eastAsia="ar-SA"/>
        </w:rPr>
        <w:t xml:space="preserve">las personas </w:t>
      </w:r>
      <w:r w:rsidR="00252D47" w:rsidRPr="000721F0">
        <w:rPr>
          <w:rFonts w:ascii="Lucida Sans Unicode" w:hAnsi="Lucida Sans Unicode" w:cs="Lucida Sans Unicode"/>
          <w:sz w:val="20"/>
          <w:szCs w:val="20"/>
          <w:lang w:eastAsia="ar-SA"/>
        </w:rPr>
        <w:t xml:space="preserve">militantes </w:t>
      </w:r>
      <w:r w:rsidR="000519AD" w:rsidRPr="000721F0">
        <w:rPr>
          <w:rFonts w:ascii="Lucida Sans Unicode" w:hAnsi="Lucida Sans Unicode" w:cs="Lucida Sans Unicode"/>
          <w:sz w:val="20"/>
          <w:szCs w:val="20"/>
          <w:lang w:eastAsia="ar-SA"/>
        </w:rPr>
        <w:t xml:space="preserve">fueron integrantes </w:t>
      </w:r>
      <w:r w:rsidR="00252D47" w:rsidRPr="000721F0">
        <w:rPr>
          <w:rFonts w:ascii="Lucida Sans Unicode" w:hAnsi="Lucida Sans Unicode" w:cs="Lucida Sans Unicode"/>
          <w:sz w:val="20"/>
          <w:szCs w:val="20"/>
          <w:lang w:eastAsia="ar-SA"/>
        </w:rPr>
        <w:t xml:space="preserve">y registrados como </w:t>
      </w:r>
      <w:r w:rsidR="000519AD" w:rsidRPr="000721F0">
        <w:rPr>
          <w:rFonts w:ascii="Lucida Sans Unicode" w:hAnsi="Lucida Sans Unicode" w:cs="Lucida Sans Unicode"/>
          <w:sz w:val="20"/>
          <w:szCs w:val="20"/>
          <w:lang w:eastAsia="ar-SA"/>
        </w:rPr>
        <w:t>asimilados a salarios</w:t>
      </w:r>
      <w:r w:rsidR="00252D47" w:rsidRPr="000721F0">
        <w:rPr>
          <w:rFonts w:ascii="Lucida Sans Unicode" w:hAnsi="Lucida Sans Unicode" w:cs="Lucida Sans Unicode"/>
          <w:sz w:val="20"/>
          <w:szCs w:val="20"/>
          <w:lang w:eastAsia="ar-SA"/>
        </w:rPr>
        <w:t>, asimismo</w:t>
      </w:r>
      <w:r w:rsidR="00991A31" w:rsidRPr="000721F0">
        <w:rPr>
          <w:rFonts w:ascii="Lucida Sans Unicode" w:hAnsi="Lucida Sans Unicode" w:cs="Lucida Sans Unicode"/>
          <w:sz w:val="20"/>
          <w:szCs w:val="20"/>
          <w:lang w:eastAsia="ar-SA"/>
        </w:rPr>
        <w:t>,</w:t>
      </w:r>
      <w:r w:rsidR="00252D47" w:rsidRPr="000721F0">
        <w:rPr>
          <w:rFonts w:ascii="Lucida Sans Unicode" w:hAnsi="Lucida Sans Unicode" w:cs="Lucida Sans Unicode"/>
          <w:sz w:val="20"/>
          <w:szCs w:val="20"/>
          <w:lang w:eastAsia="ar-SA"/>
        </w:rPr>
        <w:t xml:space="preserve"> la </w:t>
      </w:r>
      <w:r w:rsidR="0009211D" w:rsidRPr="000721F0">
        <w:rPr>
          <w:rFonts w:ascii="Lucida Sans Unicode" w:hAnsi="Lucida Sans Unicode" w:cs="Lucida Sans Unicode"/>
          <w:sz w:val="20"/>
          <w:szCs w:val="20"/>
          <w:lang w:eastAsia="ar-SA"/>
        </w:rPr>
        <w:t>persona moral</w:t>
      </w:r>
      <w:r w:rsidR="00252D47" w:rsidRPr="000721F0">
        <w:rPr>
          <w:rFonts w:ascii="Lucida Sans Unicode" w:hAnsi="Lucida Sans Unicode" w:cs="Lucida Sans Unicode"/>
          <w:sz w:val="20"/>
          <w:szCs w:val="20"/>
          <w:lang w:eastAsia="ar-SA"/>
        </w:rPr>
        <w:t xml:space="preserve"> Proveedora de Servicios ANNECY S.C. como proveedor de servicios profesionales </w:t>
      </w:r>
      <w:r w:rsidR="000519AD" w:rsidRPr="000721F0">
        <w:rPr>
          <w:rFonts w:ascii="Lucida Sans Unicode" w:hAnsi="Lucida Sans Unicode" w:cs="Lucida Sans Unicode"/>
          <w:sz w:val="20"/>
          <w:szCs w:val="20"/>
          <w:lang w:eastAsia="ar-SA"/>
        </w:rPr>
        <w:t>del otrora partido político en liquidación “SOMOS”</w:t>
      </w:r>
      <w:r w:rsidR="00C749E5" w:rsidRPr="000721F0">
        <w:rPr>
          <w:rFonts w:ascii="Lucida Sans Unicode" w:hAnsi="Lucida Sans Unicode" w:cs="Lucida Sans Unicode"/>
          <w:sz w:val="20"/>
          <w:szCs w:val="20"/>
          <w:lang w:eastAsia="ar-SA"/>
        </w:rPr>
        <w:t>,</w:t>
      </w:r>
      <w:r w:rsidR="000519AD" w:rsidRPr="000721F0">
        <w:rPr>
          <w:rFonts w:ascii="Lucida Sans Unicode" w:hAnsi="Lucida Sans Unicode" w:cs="Lucida Sans Unicode"/>
          <w:sz w:val="20"/>
          <w:szCs w:val="20"/>
          <w:lang w:eastAsia="ar-SA"/>
        </w:rPr>
        <w:t xml:space="preserve"> a destacar durante los años 2020 y el primer cuatrimestre del año 202</w:t>
      </w:r>
      <w:r w:rsidR="00252D47" w:rsidRPr="000721F0">
        <w:rPr>
          <w:rFonts w:ascii="Lucida Sans Unicode" w:hAnsi="Lucida Sans Unicode" w:cs="Lucida Sans Unicode"/>
          <w:sz w:val="20"/>
          <w:szCs w:val="20"/>
          <w:lang w:eastAsia="ar-SA"/>
        </w:rPr>
        <w:t>1, tal como se desprende y se puede observar de los documentos señalados y que forman parte integral del expediente de liquidación, lo anterior de conformidad a lo que estable</w:t>
      </w:r>
      <w:r w:rsidR="006D101F" w:rsidRPr="000721F0">
        <w:rPr>
          <w:rFonts w:ascii="Lucida Sans Unicode" w:hAnsi="Lucida Sans Unicode" w:cs="Lucida Sans Unicode"/>
          <w:sz w:val="20"/>
          <w:szCs w:val="20"/>
          <w:lang w:eastAsia="ar-SA"/>
        </w:rPr>
        <w:t>cen</w:t>
      </w:r>
      <w:r w:rsidR="00252D47" w:rsidRPr="000721F0">
        <w:rPr>
          <w:rFonts w:ascii="Lucida Sans Unicode" w:hAnsi="Lucida Sans Unicode" w:cs="Lucida Sans Unicode"/>
          <w:sz w:val="20"/>
          <w:szCs w:val="20"/>
          <w:lang w:eastAsia="ar-SA"/>
        </w:rPr>
        <w:t xml:space="preserve"> </w:t>
      </w:r>
      <w:r w:rsidR="006D101F" w:rsidRPr="000721F0">
        <w:rPr>
          <w:rFonts w:ascii="Lucida Sans Unicode" w:hAnsi="Lucida Sans Unicode" w:cs="Lucida Sans Unicode"/>
          <w:sz w:val="20"/>
          <w:szCs w:val="20"/>
          <w:lang w:eastAsia="ar-SA"/>
        </w:rPr>
        <w:t>los artículos 21, inciso d) y 24, fracción VI, segundo párrafo</w:t>
      </w:r>
      <w:r w:rsidR="009174A2" w:rsidRPr="000721F0">
        <w:rPr>
          <w:rFonts w:ascii="Lucida Sans Unicode" w:hAnsi="Lucida Sans Unicode" w:cs="Lucida Sans Unicode"/>
          <w:sz w:val="20"/>
          <w:szCs w:val="20"/>
          <w:lang w:eastAsia="ar-SA"/>
        </w:rPr>
        <w:t xml:space="preserve"> de los </w:t>
      </w:r>
      <w:r w:rsidR="007A1657" w:rsidRPr="000721F0">
        <w:rPr>
          <w:rFonts w:ascii="Lucida Sans Unicode" w:hAnsi="Lucida Sans Unicode" w:cs="Lucida Sans Unicode"/>
          <w:sz w:val="20"/>
          <w:szCs w:val="20"/>
          <w:lang w:eastAsia="ar-SA"/>
        </w:rPr>
        <w:t>L</w:t>
      </w:r>
      <w:r w:rsidR="009174A2" w:rsidRPr="000721F0">
        <w:rPr>
          <w:rFonts w:ascii="Lucida Sans Unicode" w:hAnsi="Lucida Sans Unicode" w:cs="Lucida Sans Unicode"/>
          <w:sz w:val="20"/>
          <w:szCs w:val="20"/>
          <w:lang w:eastAsia="ar-SA"/>
        </w:rPr>
        <w:t>ineamientos de la materia</w:t>
      </w:r>
      <w:r w:rsidR="006D101F" w:rsidRPr="000721F0">
        <w:rPr>
          <w:rFonts w:ascii="Lucida Sans Unicode" w:hAnsi="Lucida Sans Unicode" w:cs="Lucida Sans Unicode"/>
          <w:sz w:val="20"/>
          <w:szCs w:val="20"/>
          <w:lang w:eastAsia="ar-SA"/>
        </w:rPr>
        <w:t xml:space="preserve">, se consideran personas trabajadoras del </w:t>
      </w:r>
      <w:r w:rsidR="3CB96D47" w:rsidRPr="000721F0">
        <w:rPr>
          <w:rFonts w:ascii="Lucida Sans Unicode" w:hAnsi="Lucida Sans Unicode" w:cs="Lucida Sans Unicode"/>
          <w:sz w:val="20"/>
          <w:szCs w:val="20"/>
          <w:lang w:eastAsia="ar-SA"/>
        </w:rPr>
        <w:t xml:space="preserve">otrora </w:t>
      </w:r>
      <w:r w:rsidR="006D101F" w:rsidRPr="000721F0">
        <w:rPr>
          <w:rFonts w:ascii="Lucida Sans Unicode" w:hAnsi="Lucida Sans Unicode" w:cs="Lucida Sans Unicode"/>
          <w:sz w:val="20"/>
          <w:szCs w:val="20"/>
          <w:lang w:eastAsia="ar-SA"/>
        </w:rPr>
        <w:t xml:space="preserve">partido político </w:t>
      </w:r>
      <w:r w:rsidR="3F3B40F5" w:rsidRPr="000721F0">
        <w:rPr>
          <w:rFonts w:ascii="Lucida Sans Unicode" w:hAnsi="Lucida Sans Unicode" w:cs="Lucida Sans Unicode"/>
          <w:sz w:val="20"/>
          <w:szCs w:val="20"/>
          <w:lang w:eastAsia="ar-SA"/>
        </w:rPr>
        <w:t xml:space="preserve">local </w:t>
      </w:r>
      <w:r w:rsidR="006D101F" w:rsidRPr="000721F0">
        <w:rPr>
          <w:rFonts w:ascii="Lucida Sans Unicode" w:hAnsi="Lucida Sans Unicode" w:cs="Lucida Sans Unicode"/>
          <w:sz w:val="20"/>
          <w:szCs w:val="20"/>
          <w:lang w:eastAsia="ar-SA"/>
        </w:rPr>
        <w:t xml:space="preserve">en liquidación a la ciudadanía que sea reportada como tal ante este Instituto </w:t>
      </w:r>
      <w:r w:rsidR="369A1059" w:rsidRPr="000721F0">
        <w:rPr>
          <w:rFonts w:ascii="Lucida Sans Unicode" w:hAnsi="Lucida Sans Unicode" w:cs="Lucida Sans Unicode"/>
          <w:sz w:val="20"/>
          <w:szCs w:val="20"/>
          <w:lang w:eastAsia="ar-SA"/>
        </w:rPr>
        <w:t xml:space="preserve">Electoral </w:t>
      </w:r>
      <w:r w:rsidR="006D101F" w:rsidRPr="000721F0">
        <w:rPr>
          <w:rFonts w:ascii="Lucida Sans Unicode" w:hAnsi="Lucida Sans Unicode" w:cs="Lucida Sans Unicode"/>
          <w:sz w:val="20"/>
          <w:szCs w:val="20"/>
          <w:lang w:eastAsia="ar-SA"/>
        </w:rPr>
        <w:t xml:space="preserve">o ante </w:t>
      </w:r>
      <w:r w:rsidR="009174A2" w:rsidRPr="000721F0">
        <w:rPr>
          <w:rFonts w:ascii="Lucida Sans Unicode" w:hAnsi="Lucida Sans Unicode" w:cs="Lucida Sans Unicode"/>
          <w:sz w:val="20"/>
          <w:szCs w:val="20"/>
          <w:lang w:eastAsia="ar-SA"/>
        </w:rPr>
        <w:t xml:space="preserve">el </w:t>
      </w:r>
      <w:r w:rsidR="006D101F" w:rsidRPr="000721F0">
        <w:rPr>
          <w:rFonts w:ascii="Lucida Sans Unicode" w:hAnsi="Lucida Sans Unicode" w:cs="Lucida Sans Unicode"/>
          <w:sz w:val="20"/>
          <w:szCs w:val="20"/>
          <w:lang w:eastAsia="ar-SA"/>
        </w:rPr>
        <w:t>Instituto Nacional Electoral en los informes anuales de los ejercicios anteriores o en los informes parciales del avance del ejercicio en curso al de la pérdida o cancelación de registro, situación que al efecto aconteció y queda plenamente demostrado con las pruebas documentales aquí analizadas</w:t>
      </w:r>
      <w:r w:rsidR="009174A2" w:rsidRPr="000721F0">
        <w:rPr>
          <w:rFonts w:ascii="Lucida Sans Unicode" w:hAnsi="Lucida Sans Unicode" w:cs="Lucida Sans Unicode"/>
          <w:sz w:val="20"/>
          <w:szCs w:val="20"/>
          <w:lang w:eastAsia="ar-SA"/>
        </w:rPr>
        <w:t>;</w:t>
      </w:r>
      <w:r w:rsidR="00E05F78" w:rsidRPr="000721F0">
        <w:rPr>
          <w:rFonts w:ascii="Lucida Sans Unicode" w:hAnsi="Lucida Sans Unicode" w:cs="Lucida Sans Unicode"/>
          <w:sz w:val="20"/>
          <w:szCs w:val="20"/>
          <w:lang w:eastAsia="ar-SA"/>
        </w:rPr>
        <w:t xml:space="preserve"> toda vez que se trata </w:t>
      </w:r>
      <w:r w:rsidR="5E78FB51" w:rsidRPr="000721F0">
        <w:rPr>
          <w:rFonts w:ascii="Lucida Sans Unicode" w:hAnsi="Lucida Sans Unicode" w:cs="Lucida Sans Unicode"/>
          <w:sz w:val="20"/>
          <w:szCs w:val="20"/>
          <w:lang w:eastAsia="ar-SA"/>
        </w:rPr>
        <w:t xml:space="preserve">de </w:t>
      </w:r>
      <w:r w:rsidR="00E05F78" w:rsidRPr="000721F0">
        <w:rPr>
          <w:rFonts w:ascii="Lucida Sans Unicode" w:hAnsi="Lucida Sans Unicode" w:cs="Lucida Sans Unicode"/>
          <w:sz w:val="20"/>
          <w:szCs w:val="20"/>
          <w:lang w:eastAsia="ar-SA"/>
        </w:rPr>
        <w:t>personas que en su momento laboraron o prestaron sus servicios profesionales como asimilados a salarios y</w:t>
      </w:r>
      <w:r w:rsidR="00E40BCB" w:rsidRPr="000721F0">
        <w:rPr>
          <w:rFonts w:ascii="Lucida Sans Unicode" w:hAnsi="Lucida Sans Unicode" w:cs="Lucida Sans Unicode"/>
          <w:sz w:val="20"/>
          <w:szCs w:val="20"/>
          <w:lang w:eastAsia="ar-SA"/>
        </w:rPr>
        <w:t>,</w:t>
      </w:r>
      <w:r w:rsidR="00E05F78" w:rsidRPr="000721F0">
        <w:rPr>
          <w:rFonts w:ascii="Lucida Sans Unicode" w:hAnsi="Lucida Sans Unicode" w:cs="Lucida Sans Unicode"/>
          <w:sz w:val="20"/>
          <w:szCs w:val="20"/>
          <w:lang w:eastAsia="ar-SA"/>
        </w:rPr>
        <w:t xml:space="preserve"> por otra parte</w:t>
      </w:r>
      <w:r w:rsidR="00E40BCB" w:rsidRPr="000721F0">
        <w:rPr>
          <w:rFonts w:ascii="Lucida Sans Unicode" w:hAnsi="Lucida Sans Unicode" w:cs="Lucida Sans Unicode"/>
          <w:sz w:val="20"/>
          <w:szCs w:val="20"/>
          <w:lang w:eastAsia="ar-SA"/>
        </w:rPr>
        <w:t>,</w:t>
      </w:r>
      <w:r w:rsidR="00E05F78" w:rsidRPr="000721F0">
        <w:rPr>
          <w:rFonts w:ascii="Lucida Sans Unicode" w:hAnsi="Lucida Sans Unicode" w:cs="Lucida Sans Unicode"/>
          <w:sz w:val="20"/>
          <w:szCs w:val="20"/>
          <w:lang w:eastAsia="ar-SA"/>
        </w:rPr>
        <w:t xml:space="preserve"> la persona jurídica como proveedora de servicios profesionales al otrora partido </w:t>
      </w:r>
      <w:r w:rsidR="002F59D3" w:rsidRPr="000721F0">
        <w:rPr>
          <w:rFonts w:ascii="Lucida Sans Unicode" w:hAnsi="Lucida Sans Unicode" w:cs="Lucida Sans Unicode"/>
          <w:sz w:val="20"/>
          <w:szCs w:val="20"/>
          <w:lang w:eastAsia="ar-SA"/>
        </w:rPr>
        <w:t xml:space="preserve">político </w:t>
      </w:r>
      <w:r w:rsidR="00E40BCB" w:rsidRPr="000721F0">
        <w:rPr>
          <w:rFonts w:ascii="Lucida Sans Unicode" w:hAnsi="Lucida Sans Unicode" w:cs="Lucida Sans Unicode"/>
          <w:sz w:val="20"/>
          <w:szCs w:val="20"/>
          <w:lang w:eastAsia="ar-SA"/>
        </w:rPr>
        <w:t xml:space="preserve">en liquidación, </w:t>
      </w:r>
      <w:r w:rsidR="002F59D3" w:rsidRPr="000721F0">
        <w:rPr>
          <w:rFonts w:ascii="Lucida Sans Unicode" w:hAnsi="Lucida Sans Unicode" w:cs="Lucida Sans Unicode"/>
          <w:sz w:val="20"/>
          <w:szCs w:val="20"/>
          <w:lang w:eastAsia="ar-SA"/>
        </w:rPr>
        <w:t xml:space="preserve">y que fuera requerida y ofertada como prueba </w:t>
      </w:r>
      <w:r w:rsidR="002F59D3" w:rsidRPr="000721F0">
        <w:rPr>
          <w:rFonts w:ascii="Lucida Sans Unicode" w:hAnsi="Lucida Sans Unicode" w:cs="Lucida Sans Unicode"/>
          <w:sz w:val="20"/>
          <w:szCs w:val="20"/>
          <w:lang w:val="es-ES"/>
        </w:rPr>
        <w:t xml:space="preserve">por la parte actora en </w:t>
      </w:r>
      <w:r w:rsidR="00E40BCB" w:rsidRPr="000721F0">
        <w:rPr>
          <w:rFonts w:ascii="Lucida Sans Unicode" w:hAnsi="Lucida Sans Unicode" w:cs="Lucida Sans Unicode"/>
          <w:sz w:val="20"/>
          <w:szCs w:val="20"/>
          <w:lang w:val="es-ES"/>
        </w:rPr>
        <w:t xml:space="preserve">el </w:t>
      </w:r>
      <w:r w:rsidR="002F59D3" w:rsidRPr="000721F0">
        <w:rPr>
          <w:rFonts w:ascii="Lucida Sans Unicode" w:hAnsi="Lucida Sans Unicode" w:cs="Lucida Sans Unicode"/>
          <w:sz w:val="20"/>
          <w:szCs w:val="20"/>
          <w:lang w:val="es-ES"/>
        </w:rPr>
        <w:t xml:space="preserve">escrito </w:t>
      </w:r>
      <w:r w:rsidR="00A8720A" w:rsidRPr="000721F0">
        <w:rPr>
          <w:rFonts w:ascii="Lucida Sans Unicode" w:hAnsi="Lucida Sans Unicode" w:cs="Lucida Sans Unicode"/>
          <w:sz w:val="20"/>
          <w:szCs w:val="20"/>
          <w:lang w:val="es-ES"/>
        </w:rPr>
        <w:t xml:space="preserve">de seis de octubre, realizando </w:t>
      </w:r>
      <w:r w:rsidR="002F59D3" w:rsidRPr="000721F0">
        <w:rPr>
          <w:rFonts w:ascii="Lucida Sans Unicode" w:hAnsi="Lucida Sans Unicode" w:cs="Lucida Sans Unicode"/>
          <w:sz w:val="20"/>
          <w:szCs w:val="20"/>
          <w:lang w:val="es-ES"/>
        </w:rPr>
        <w:t>observaciones al respecto.</w:t>
      </w:r>
    </w:p>
    <w:p w14:paraId="2FB564EB" w14:textId="77777777" w:rsidR="006D101F" w:rsidRPr="000721F0" w:rsidRDefault="006D101F" w:rsidP="000721F0">
      <w:pPr>
        <w:pStyle w:val="Prrafodelista"/>
        <w:spacing w:after="0" w:line="276" w:lineRule="auto"/>
        <w:jc w:val="both"/>
        <w:rPr>
          <w:rFonts w:ascii="Lucida Sans Unicode" w:hAnsi="Lucida Sans Unicode" w:cs="Lucida Sans Unicode"/>
          <w:b/>
          <w:bCs/>
          <w:sz w:val="20"/>
          <w:szCs w:val="20"/>
          <w:lang w:eastAsia="ar-SA"/>
        </w:rPr>
      </w:pPr>
    </w:p>
    <w:p w14:paraId="7196A611" w14:textId="395E6DE5" w:rsidR="00610004" w:rsidRPr="000721F0" w:rsidRDefault="00E05F78" w:rsidP="000721F0">
      <w:pPr>
        <w:pStyle w:val="Prrafodelista"/>
        <w:numPr>
          <w:ilvl w:val="0"/>
          <w:numId w:val="13"/>
        </w:num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b/>
          <w:bCs/>
          <w:sz w:val="20"/>
          <w:szCs w:val="20"/>
          <w:lang w:eastAsia="ar-SA"/>
        </w:rPr>
        <w:t xml:space="preserve">De la documental </w:t>
      </w:r>
      <w:r w:rsidR="00B36012" w:rsidRPr="000721F0">
        <w:rPr>
          <w:rFonts w:ascii="Lucida Sans Unicode" w:hAnsi="Lucida Sans Unicode" w:cs="Lucida Sans Unicode"/>
          <w:b/>
          <w:bCs/>
          <w:sz w:val="20"/>
          <w:szCs w:val="20"/>
          <w:lang w:eastAsia="ar-SA"/>
        </w:rPr>
        <w:t xml:space="preserve">consistente en </w:t>
      </w:r>
      <w:r w:rsidRPr="000721F0">
        <w:rPr>
          <w:rFonts w:ascii="Lucida Sans Unicode" w:hAnsi="Lucida Sans Unicode" w:cs="Lucida Sans Unicode"/>
          <w:b/>
          <w:bCs/>
          <w:sz w:val="20"/>
          <w:szCs w:val="20"/>
          <w:lang w:eastAsia="ar-SA"/>
        </w:rPr>
        <w:t xml:space="preserve">la </w:t>
      </w:r>
      <w:r w:rsidR="0060726A" w:rsidRPr="000721F0">
        <w:rPr>
          <w:rFonts w:ascii="Lucida Sans Unicode" w:hAnsi="Lucida Sans Unicode" w:cs="Lucida Sans Unicode"/>
          <w:b/>
          <w:bCs/>
          <w:sz w:val="20"/>
          <w:szCs w:val="20"/>
          <w:lang w:eastAsia="ar-SA"/>
        </w:rPr>
        <w:t>consulta en el Registro Nacional de Proveedores</w:t>
      </w:r>
      <w:r w:rsidR="00B36012" w:rsidRPr="000721F0">
        <w:rPr>
          <w:rFonts w:ascii="Lucida Sans Unicode" w:hAnsi="Lucida Sans Unicode" w:cs="Lucida Sans Unicode"/>
          <w:b/>
          <w:bCs/>
          <w:sz w:val="20"/>
          <w:szCs w:val="20"/>
          <w:lang w:eastAsia="ar-SA"/>
        </w:rPr>
        <w:t xml:space="preserve"> del Instituto Nacional Electoral</w:t>
      </w:r>
      <w:r w:rsidR="0060726A" w:rsidRPr="000721F0">
        <w:rPr>
          <w:rFonts w:ascii="Lucida Sans Unicode" w:hAnsi="Lucida Sans Unicode" w:cs="Lucida Sans Unicode"/>
          <w:b/>
          <w:bCs/>
          <w:sz w:val="20"/>
          <w:szCs w:val="20"/>
          <w:lang w:eastAsia="ar-SA"/>
        </w:rPr>
        <w:t xml:space="preserve"> (Proveedora de servicios ANNECY S.C.)</w:t>
      </w:r>
      <w:r w:rsidR="00B00FF1" w:rsidRPr="000721F0">
        <w:rPr>
          <w:rFonts w:ascii="Lucida Sans Unicode" w:hAnsi="Lucida Sans Unicode" w:cs="Lucida Sans Unicode"/>
          <w:b/>
          <w:bCs/>
          <w:sz w:val="20"/>
          <w:szCs w:val="20"/>
          <w:lang w:eastAsia="ar-SA"/>
        </w:rPr>
        <w:t xml:space="preserve"> y </w:t>
      </w:r>
      <w:r w:rsidR="00992FAB" w:rsidRPr="000721F0">
        <w:rPr>
          <w:rFonts w:ascii="Lucida Sans Unicode" w:hAnsi="Lucida Sans Unicode" w:cs="Lucida Sans Unicode"/>
          <w:b/>
          <w:bCs/>
          <w:sz w:val="20"/>
          <w:szCs w:val="20"/>
          <w:lang w:eastAsia="ar-SA"/>
        </w:rPr>
        <w:t>c</w:t>
      </w:r>
      <w:r w:rsidR="00B00FF1" w:rsidRPr="000721F0">
        <w:rPr>
          <w:rFonts w:ascii="Lucida Sans Unicode" w:hAnsi="Lucida Sans Unicode" w:cs="Lucida Sans Unicode"/>
          <w:b/>
          <w:bCs/>
          <w:sz w:val="20"/>
          <w:szCs w:val="20"/>
          <w:lang w:eastAsia="ar-SA"/>
        </w:rPr>
        <w:t>ontrato original de prestación de servicios profesionales suscrito entre las partes</w:t>
      </w:r>
      <w:r w:rsidR="4B8E1DA8" w:rsidRPr="000721F0">
        <w:rPr>
          <w:rFonts w:ascii="Lucida Sans Unicode" w:hAnsi="Lucida Sans Unicode" w:cs="Lucida Sans Unicode"/>
          <w:b/>
          <w:bCs/>
          <w:sz w:val="20"/>
          <w:szCs w:val="20"/>
          <w:lang w:eastAsia="ar-SA"/>
        </w:rPr>
        <w:t>.</w:t>
      </w:r>
      <w:r w:rsidR="00B00FF1" w:rsidRPr="000721F0">
        <w:rPr>
          <w:rFonts w:ascii="Lucida Sans Unicode" w:hAnsi="Lucida Sans Unicode" w:cs="Lucida Sans Unicode"/>
          <w:b/>
          <w:bCs/>
          <w:sz w:val="20"/>
          <w:szCs w:val="20"/>
          <w:lang w:eastAsia="ar-SA"/>
        </w:rPr>
        <w:t xml:space="preserve"> </w:t>
      </w:r>
      <w:r w:rsidR="0AB5B951" w:rsidRPr="000721F0">
        <w:rPr>
          <w:rFonts w:ascii="Lucida Sans Unicode" w:hAnsi="Lucida Sans Unicode" w:cs="Lucida Sans Unicode"/>
          <w:bCs/>
          <w:sz w:val="20"/>
          <w:szCs w:val="20"/>
          <w:lang w:eastAsia="ar-SA"/>
        </w:rPr>
        <w:t>E</w:t>
      </w:r>
      <w:r w:rsidR="00B36012" w:rsidRPr="000721F0">
        <w:rPr>
          <w:rFonts w:ascii="Lucida Sans Unicode" w:hAnsi="Lucida Sans Unicode" w:cs="Lucida Sans Unicode"/>
          <w:sz w:val="20"/>
          <w:szCs w:val="20"/>
          <w:lang w:eastAsia="ar-SA"/>
        </w:rPr>
        <w:t xml:space="preserve">n relación con esta probanza al analizarla se concluye que la misma tiene valor probatorio pleno, toda vez que al realizar la búsqueda mediante </w:t>
      </w:r>
      <w:r w:rsidR="00646636" w:rsidRPr="000721F0">
        <w:rPr>
          <w:rFonts w:ascii="Lucida Sans Unicode" w:hAnsi="Lucida Sans Unicode" w:cs="Lucida Sans Unicode"/>
          <w:sz w:val="20"/>
          <w:szCs w:val="20"/>
          <w:lang w:eastAsia="ar-SA"/>
        </w:rPr>
        <w:t>los</w:t>
      </w:r>
      <w:r w:rsidR="00B36012" w:rsidRPr="000721F0">
        <w:rPr>
          <w:rFonts w:ascii="Lucida Sans Unicode" w:hAnsi="Lucida Sans Unicode" w:cs="Lucida Sans Unicode"/>
          <w:sz w:val="20"/>
          <w:szCs w:val="20"/>
          <w:lang w:eastAsia="ar-SA"/>
        </w:rPr>
        <w:t xml:space="preserve"> hipervínculo</w:t>
      </w:r>
      <w:r w:rsidR="00646636" w:rsidRPr="000721F0">
        <w:rPr>
          <w:rFonts w:ascii="Lucida Sans Unicode" w:hAnsi="Lucida Sans Unicode" w:cs="Lucida Sans Unicode"/>
          <w:sz w:val="20"/>
          <w:szCs w:val="20"/>
          <w:lang w:eastAsia="ar-SA"/>
        </w:rPr>
        <w:t>s</w:t>
      </w:r>
      <w:r w:rsidR="00B36012" w:rsidRPr="000721F0">
        <w:rPr>
          <w:rFonts w:ascii="Lucida Sans Unicode" w:hAnsi="Lucida Sans Unicode" w:cs="Lucida Sans Unicode"/>
          <w:sz w:val="20"/>
          <w:szCs w:val="20"/>
          <w:lang w:eastAsia="ar-SA"/>
        </w:rPr>
        <w:t xml:space="preserve"> </w:t>
      </w:r>
      <w:hyperlink r:id="rId8">
        <w:r w:rsidR="00646636" w:rsidRPr="000721F0">
          <w:rPr>
            <w:rStyle w:val="Hipervnculo"/>
            <w:rFonts w:ascii="Lucida Sans Unicode" w:hAnsi="Lucida Sans Unicode" w:cs="Lucida Sans Unicode"/>
            <w:sz w:val="20"/>
            <w:szCs w:val="20"/>
            <w:lang w:eastAsia="ar-SA"/>
          </w:rPr>
          <w:t>https://www.ine.mx/registro-nacional-proveedores/</w:t>
        </w:r>
      </w:hyperlink>
      <w:r w:rsidR="00646636" w:rsidRPr="000721F0">
        <w:rPr>
          <w:rFonts w:ascii="Lucida Sans Unicode" w:hAnsi="Lucida Sans Unicode" w:cs="Lucida Sans Unicode"/>
          <w:sz w:val="20"/>
          <w:szCs w:val="20"/>
          <w:lang w:eastAsia="ar-SA"/>
        </w:rPr>
        <w:t xml:space="preserve"> y </w:t>
      </w:r>
      <w:hyperlink r:id="rId9">
        <w:r w:rsidR="00646636" w:rsidRPr="000721F0">
          <w:rPr>
            <w:rStyle w:val="Hipervnculo"/>
            <w:rFonts w:ascii="Lucida Sans Unicode" w:hAnsi="Lucida Sans Unicode" w:cs="Lucida Sans Unicode"/>
            <w:sz w:val="20"/>
            <w:szCs w:val="20"/>
            <w:lang w:eastAsia="ar-SA"/>
          </w:rPr>
          <w:t>https://rnp.ine.mx/rnp/app/usuario?execution=e1s1</w:t>
        </w:r>
      </w:hyperlink>
      <w:r w:rsidR="00646636" w:rsidRPr="000721F0">
        <w:rPr>
          <w:rFonts w:ascii="Lucida Sans Unicode" w:hAnsi="Lucida Sans Unicode" w:cs="Lucida Sans Unicode"/>
          <w:sz w:val="20"/>
          <w:szCs w:val="20"/>
          <w:lang w:eastAsia="ar-SA"/>
        </w:rPr>
        <w:t xml:space="preserve"> se puede corroborar que en </w:t>
      </w:r>
      <w:r w:rsidR="00646636" w:rsidRPr="000721F0">
        <w:rPr>
          <w:rFonts w:ascii="Lucida Sans Unicode" w:hAnsi="Lucida Sans Unicode" w:cs="Lucida Sans Unicode"/>
          <w:sz w:val="20"/>
          <w:szCs w:val="20"/>
          <w:lang w:eastAsia="ar-SA"/>
        </w:rPr>
        <w:lastRenderedPageBreak/>
        <w:t xml:space="preserve">su momento existió el registro como proveedor de servicios ante el </w:t>
      </w:r>
      <w:r w:rsidR="0B322B7D" w:rsidRPr="000721F0">
        <w:rPr>
          <w:rFonts w:ascii="Lucida Sans Unicode" w:hAnsi="Lucida Sans Unicode" w:cs="Lucida Sans Unicode"/>
          <w:sz w:val="20"/>
          <w:szCs w:val="20"/>
          <w:lang w:eastAsia="ar-SA"/>
        </w:rPr>
        <w:t>Instituto</w:t>
      </w:r>
      <w:r w:rsidR="00646636" w:rsidRPr="000721F0">
        <w:rPr>
          <w:rFonts w:ascii="Lucida Sans Unicode" w:hAnsi="Lucida Sans Unicode" w:cs="Lucida Sans Unicode"/>
          <w:sz w:val="20"/>
          <w:szCs w:val="20"/>
          <w:lang w:eastAsia="ar-SA"/>
        </w:rPr>
        <w:t xml:space="preserve"> </w:t>
      </w:r>
      <w:r w:rsidR="1F46B757" w:rsidRPr="000721F0">
        <w:rPr>
          <w:rFonts w:ascii="Lucida Sans Unicode" w:hAnsi="Lucida Sans Unicode" w:cs="Lucida Sans Unicode"/>
          <w:sz w:val="20"/>
          <w:szCs w:val="20"/>
          <w:lang w:eastAsia="ar-SA"/>
        </w:rPr>
        <w:t>N</w:t>
      </w:r>
      <w:r w:rsidR="5D45EE5B" w:rsidRPr="000721F0">
        <w:rPr>
          <w:rFonts w:ascii="Lucida Sans Unicode" w:hAnsi="Lucida Sans Unicode" w:cs="Lucida Sans Unicode"/>
          <w:sz w:val="20"/>
          <w:szCs w:val="20"/>
          <w:lang w:eastAsia="ar-SA"/>
        </w:rPr>
        <w:t xml:space="preserve">acional </w:t>
      </w:r>
      <w:r w:rsidR="66E5A76A" w:rsidRPr="000721F0">
        <w:rPr>
          <w:rFonts w:ascii="Lucida Sans Unicode" w:hAnsi="Lucida Sans Unicode" w:cs="Lucida Sans Unicode"/>
          <w:sz w:val="20"/>
          <w:szCs w:val="20"/>
          <w:lang w:eastAsia="ar-SA"/>
        </w:rPr>
        <w:t>Electoral</w:t>
      </w:r>
      <w:r w:rsidR="00646636" w:rsidRPr="000721F0">
        <w:rPr>
          <w:rFonts w:ascii="Lucida Sans Unicode" w:hAnsi="Lucida Sans Unicode" w:cs="Lucida Sans Unicode"/>
          <w:sz w:val="20"/>
          <w:szCs w:val="20"/>
          <w:lang w:eastAsia="ar-SA"/>
        </w:rPr>
        <w:t>,</w:t>
      </w:r>
      <w:r w:rsidR="00691137" w:rsidRPr="000721F0">
        <w:rPr>
          <w:rFonts w:ascii="Lucida Sans Unicode" w:hAnsi="Lucida Sans Unicode" w:cs="Lucida Sans Unicode"/>
          <w:sz w:val="20"/>
          <w:szCs w:val="20"/>
          <w:lang w:eastAsia="ar-SA"/>
        </w:rPr>
        <w:t xml:space="preserve"> con número de registro </w:t>
      </w:r>
      <w:r w:rsidR="00691137" w:rsidRPr="000721F0">
        <w:rPr>
          <w:rFonts w:ascii="Lucida Sans Unicode" w:hAnsi="Lucida Sans Unicode" w:cs="Lucida Sans Unicode"/>
          <w:b/>
          <w:bCs/>
          <w:sz w:val="20"/>
          <w:szCs w:val="20"/>
          <w:lang w:eastAsia="ar-SA"/>
        </w:rPr>
        <w:t>202012091149917</w:t>
      </w:r>
      <w:r w:rsidR="00646636" w:rsidRPr="000721F0">
        <w:rPr>
          <w:rFonts w:ascii="Lucida Sans Unicode" w:hAnsi="Lucida Sans Unicode" w:cs="Lucida Sans Unicode"/>
          <w:sz w:val="20"/>
          <w:szCs w:val="20"/>
          <w:lang w:eastAsia="ar-SA"/>
        </w:rPr>
        <w:t xml:space="preserve"> y que va</w:t>
      </w:r>
      <w:r w:rsidR="0044422F" w:rsidRPr="000721F0">
        <w:rPr>
          <w:rFonts w:ascii="Lucida Sans Unicode" w:hAnsi="Lucida Sans Unicode" w:cs="Lucida Sans Unicode"/>
          <w:sz w:val="20"/>
          <w:szCs w:val="20"/>
          <w:lang w:eastAsia="ar-SA"/>
        </w:rPr>
        <w:t xml:space="preserve"> </w:t>
      </w:r>
      <w:r w:rsidR="00646636" w:rsidRPr="000721F0">
        <w:rPr>
          <w:rFonts w:ascii="Lucida Sans Unicode" w:hAnsi="Lucida Sans Unicode" w:cs="Lucida Sans Unicode"/>
          <w:sz w:val="20"/>
          <w:szCs w:val="20"/>
          <w:lang w:eastAsia="ar-SA"/>
        </w:rPr>
        <w:t xml:space="preserve">como activo </w:t>
      </w:r>
      <w:r w:rsidR="0044422F" w:rsidRPr="000721F0">
        <w:rPr>
          <w:rFonts w:ascii="Lucida Sans Unicode" w:hAnsi="Lucida Sans Unicode" w:cs="Lucida Sans Unicode"/>
          <w:sz w:val="20"/>
          <w:szCs w:val="20"/>
          <w:lang w:eastAsia="ar-SA"/>
        </w:rPr>
        <w:t xml:space="preserve">por registro </w:t>
      </w:r>
      <w:r w:rsidR="00646636" w:rsidRPr="000721F0">
        <w:rPr>
          <w:rFonts w:ascii="Lucida Sans Unicode" w:hAnsi="Lucida Sans Unicode" w:cs="Lucida Sans Unicode"/>
          <w:sz w:val="20"/>
          <w:szCs w:val="20"/>
          <w:lang w:eastAsia="ar-SA"/>
        </w:rPr>
        <w:t xml:space="preserve">en el </w:t>
      </w:r>
      <w:r w:rsidR="0044422F" w:rsidRPr="000721F0">
        <w:rPr>
          <w:rFonts w:ascii="Lucida Sans Unicode" w:hAnsi="Lucida Sans Unicode" w:cs="Lucida Sans Unicode"/>
          <w:sz w:val="20"/>
          <w:szCs w:val="20"/>
          <w:lang w:eastAsia="ar-SA"/>
        </w:rPr>
        <w:t xml:space="preserve">mes de diciembre del </w:t>
      </w:r>
      <w:r w:rsidR="00646636" w:rsidRPr="000721F0">
        <w:rPr>
          <w:rFonts w:ascii="Lucida Sans Unicode" w:hAnsi="Lucida Sans Unicode" w:cs="Lucida Sans Unicode"/>
          <w:sz w:val="20"/>
          <w:szCs w:val="20"/>
          <w:lang w:eastAsia="ar-SA"/>
        </w:rPr>
        <w:t xml:space="preserve">año dos mil veinte y </w:t>
      </w:r>
      <w:r w:rsidR="00691137" w:rsidRPr="000721F0">
        <w:rPr>
          <w:rFonts w:ascii="Lucida Sans Unicode" w:hAnsi="Lucida Sans Unicode" w:cs="Lucida Sans Unicode"/>
          <w:sz w:val="20"/>
          <w:szCs w:val="20"/>
          <w:lang w:eastAsia="ar-SA"/>
        </w:rPr>
        <w:t>como activo por refrendado en el mes de febrero del año dos mil veintiuno, no así la cancelación por no refrendo en el mes de marzo del año dos mil veintidós, lo anterior es coincidente con la versión de los hechos invocados por</w:t>
      </w:r>
      <w:r w:rsidR="00C86B28" w:rsidRPr="000721F0">
        <w:rPr>
          <w:rFonts w:ascii="Lucida Sans Unicode" w:hAnsi="Lucida Sans Unicode" w:cs="Lucida Sans Unicode"/>
          <w:sz w:val="20"/>
          <w:szCs w:val="20"/>
          <w:lang w:eastAsia="ar-SA"/>
        </w:rPr>
        <w:t xml:space="preserve"> Salma Leticia Mariscal Alfaro</w:t>
      </w:r>
      <w:r w:rsidR="00764A2A" w:rsidRPr="000721F0">
        <w:rPr>
          <w:rFonts w:ascii="Lucida Sans Unicode" w:hAnsi="Lucida Sans Unicode" w:cs="Lucida Sans Unicode"/>
          <w:sz w:val="20"/>
          <w:szCs w:val="20"/>
          <w:lang w:eastAsia="ar-SA"/>
        </w:rPr>
        <w:t>,</w:t>
      </w:r>
      <w:r w:rsidR="00691137" w:rsidRPr="000721F0">
        <w:rPr>
          <w:rFonts w:ascii="Lucida Sans Unicode" w:hAnsi="Lucida Sans Unicode" w:cs="Lucida Sans Unicode"/>
          <w:sz w:val="20"/>
          <w:szCs w:val="20"/>
          <w:lang w:eastAsia="ar-SA"/>
        </w:rPr>
        <w:t xml:space="preserve"> apoderada legal de la </w:t>
      </w:r>
      <w:r w:rsidR="00764A2A" w:rsidRPr="000721F0">
        <w:rPr>
          <w:rFonts w:ascii="Lucida Sans Unicode" w:hAnsi="Lucida Sans Unicode" w:cs="Lucida Sans Unicode"/>
          <w:sz w:val="20"/>
          <w:szCs w:val="20"/>
          <w:lang w:eastAsia="ar-SA"/>
        </w:rPr>
        <w:t xml:space="preserve">persona moral </w:t>
      </w:r>
      <w:r w:rsidR="00691137" w:rsidRPr="000721F0">
        <w:rPr>
          <w:rFonts w:ascii="Lucida Sans Unicode" w:hAnsi="Lucida Sans Unicode" w:cs="Lucida Sans Unicode"/>
          <w:sz w:val="20"/>
          <w:szCs w:val="20"/>
          <w:lang w:eastAsia="ar-SA"/>
        </w:rPr>
        <w:t xml:space="preserve">Proveedora de Servicios ANNECY S.C., </w:t>
      </w:r>
      <w:r w:rsidR="001E312D" w:rsidRPr="000721F0">
        <w:rPr>
          <w:rFonts w:ascii="Lucida Sans Unicode" w:hAnsi="Lucida Sans Unicode" w:cs="Lucida Sans Unicode"/>
          <w:sz w:val="20"/>
          <w:szCs w:val="20"/>
          <w:lang w:eastAsia="ar-SA"/>
        </w:rPr>
        <w:t xml:space="preserve">en </w:t>
      </w:r>
      <w:r w:rsidR="00691137" w:rsidRPr="000721F0">
        <w:rPr>
          <w:rFonts w:ascii="Lucida Sans Unicode" w:hAnsi="Lucida Sans Unicode" w:cs="Lucida Sans Unicode"/>
          <w:sz w:val="20"/>
          <w:szCs w:val="20"/>
          <w:lang w:eastAsia="ar-SA"/>
        </w:rPr>
        <w:t>sus escritos de fecha quince de agosto del año dos mil veintidós y seis de octubre del año dos mil veintitrés, referidos en los puntos 1 y 2 del presente considerando</w:t>
      </w:r>
      <w:r w:rsidR="00764A2A" w:rsidRPr="000721F0">
        <w:rPr>
          <w:rFonts w:ascii="Lucida Sans Unicode" w:hAnsi="Lucida Sans Unicode" w:cs="Lucida Sans Unicode"/>
          <w:sz w:val="20"/>
          <w:szCs w:val="20"/>
          <w:lang w:eastAsia="ar-SA"/>
        </w:rPr>
        <w:t>;</w:t>
      </w:r>
      <w:r w:rsidR="00691137" w:rsidRPr="000721F0">
        <w:rPr>
          <w:rFonts w:ascii="Lucida Sans Unicode" w:hAnsi="Lucida Sans Unicode" w:cs="Lucida Sans Unicode"/>
          <w:sz w:val="20"/>
          <w:szCs w:val="20"/>
          <w:lang w:eastAsia="ar-SA"/>
        </w:rPr>
        <w:t xml:space="preserve"> </w:t>
      </w:r>
      <w:r w:rsidR="006A24B0" w:rsidRPr="000721F0">
        <w:rPr>
          <w:rFonts w:ascii="Lucida Sans Unicode" w:hAnsi="Lucida Sans Unicode" w:cs="Lucida Sans Unicode"/>
          <w:sz w:val="20"/>
          <w:szCs w:val="20"/>
          <w:lang w:eastAsia="ar-SA"/>
        </w:rPr>
        <w:t xml:space="preserve">toda vez que al </w:t>
      </w:r>
      <w:r w:rsidR="00B00FF1" w:rsidRPr="000721F0">
        <w:rPr>
          <w:rFonts w:ascii="Lucida Sans Unicode" w:hAnsi="Lucida Sans Unicode" w:cs="Lucida Sans Unicode"/>
          <w:sz w:val="20"/>
          <w:szCs w:val="20"/>
          <w:lang w:eastAsia="ar-SA"/>
        </w:rPr>
        <w:t>examinar</w:t>
      </w:r>
      <w:r w:rsidR="006A24B0" w:rsidRPr="000721F0">
        <w:rPr>
          <w:rFonts w:ascii="Lucida Sans Unicode" w:hAnsi="Lucida Sans Unicode" w:cs="Lucida Sans Unicode"/>
          <w:sz w:val="20"/>
          <w:szCs w:val="20"/>
          <w:lang w:eastAsia="ar-SA"/>
        </w:rPr>
        <w:t xml:space="preserve"> el contrato</w:t>
      </w:r>
      <w:r w:rsidR="00B00FF1" w:rsidRPr="000721F0">
        <w:rPr>
          <w:rFonts w:ascii="Lucida Sans Unicode" w:hAnsi="Lucida Sans Unicode" w:cs="Lucida Sans Unicode"/>
          <w:sz w:val="20"/>
          <w:szCs w:val="20"/>
          <w:lang w:eastAsia="ar-SA"/>
        </w:rPr>
        <w:t xml:space="preserve"> </w:t>
      </w:r>
      <w:r w:rsidR="006A24B0" w:rsidRPr="000721F0">
        <w:rPr>
          <w:rFonts w:ascii="Lucida Sans Unicode" w:hAnsi="Lucida Sans Unicode" w:cs="Lucida Sans Unicode"/>
          <w:sz w:val="20"/>
          <w:szCs w:val="20"/>
          <w:lang w:eastAsia="ar-SA"/>
        </w:rPr>
        <w:t>de prestación de servicios profesionales</w:t>
      </w:r>
      <w:r w:rsidR="00200A64" w:rsidRPr="000721F0">
        <w:rPr>
          <w:rFonts w:ascii="Lucida Sans Unicode" w:hAnsi="Lucida Sans Unicode" w:cs="Lucida Sans Unicode"/>
          <w:sz w:val="20"/>
          <w:szCs w:val="20"/>
          <w:lang w:eastAsia="ar-SA"/>
        </w:rPr>
        <w:t xml:space="preserve"> original que se tuvo a la vista,</w:t>
      </w:r>
      <w:r w:rsidR="006A24B0" w:rsidRPr="000721F0">
        <w:rPr>
          <w:rFonts w:ascii="Lucida Sans Unicode" w:hAnsi="Lucida Sans Unicode" w:cs="Lucida Sans Unicode"/>
          <w:sz w:val="20"/>
          <w:szCs w:val="20"/>
          <w:lang w:eastAsia="ar-SA"/>
        </w:rPr>
        <w:t xml:space="preserve"> celebrado entre </w:t>
      </w:r>
      <w:r w:rsidR="00EC4AED" w:rsidRPr="000721F0">
        <w:rPr>
          <w:rFonts w:ascii="Lucida Sans Unicode" w:hAnsi="Lucida Sans Unicode" w:cs="Lucida Sans Unicode"/>
          <w:sz w:val="20"/>
          <w:szCs w:val="20"/>
          <w:lang w:eastAsia="ar-SA"/>
        </w:rPr>
        <w:t xml:space="preserve">las partes </w:t>
      </w:r>
      <w:r w:rsidR="006A24B0" w:rsidRPr="000721F0">
        <w:rPr>
          <w:rFonts w:ascii="Lucida Sans Unicode" w:hAnsi="Lucida Sans Unicode" w:cs="Lucida Sans Unicode"/>
          <w:sz w:val="20"/>
          <w:szCs w:val="20"/>
          <w:lang w:eastAsia="ar-SA"/>
        </w:rPr>
        <w:t xml:space="preserve">Gonzalo Moreno Arévalo como </w:t>
      </w:r>
      <w:r w:rsidR="00F030B7" w:rsidRPr="000721F0">
        <w:rPr>
          <w:rFonts w:ascii="Lucida Sans Unicode" w:hAnsi="Lucida Sans Unicode" w:cs="Lucida Sans Unicode"/>
          <w:sz w:val="20"/>
          <w:szCs w:val="20"/>
          <w:lang w:eastAsia="ar-SA"/>
        </w:rPr>
        <w:t>p</w:t>
      </w:r>
      <w:r w:rsidR="006A24B0" w:rsidRPr="000721F0">
        <w:rPr>
          <w:rFonts w:ascii="Lucida Sans Unicode" w:hAnsi="Lucida Sans Unicode" w:cs="Lucida Sans Unicode"/>
          <w:sz w:val="20"/>
          <w:szCs w:val="20"/>
          <w:lang w:eastAsia="ar-SA"/>
        </w:rPr>
        <w:t xml:space="preserve">residente del Comité Directivo Estatal del entonces partido político local y la representante legal de la Proveedora de Servicios Profesionales, el mismo </w:t>
      </w:r>
      <w:r w:rsidR="00B00FF1" w:rsidRPr="000721F0">
        <w:rPr>
          <w:rFonts w:ascii="Lucida Sans Unicode" w:hAnsi="Lucida Sans Unicode" w:cs="Lucida Sans Unicode"/>
          <w:sz w:val="20"/>
          <w:szCs w:val="20"/>
          <w:lang w:eastAsia="ar-SA"/>
        </w:rPr>
        <w:t>fue</w:t>
      </w:r>
      <w:r w:rsidR="00EC4AED" w:rsidRPr="000721F0">
        <w:rPr>
          <w:rFonts w:ascii="Lucida Sans Unicode" w:hAnsi="Lucida Sans Unicode" w:cs="Lucida Sans Unicode"/>
          <w:sz w:val="20"/>
          <w:szCs w:val="20"/>
          <w:lang w:eastAsia="ar-SA"/>
        </w:rPr>
        <w:t xml:space="preserve"> suscri</w:t>
      </w:r>
      <w:r w:rsidR="00B00FF1" w:rsidRPr="000721F0">
        <w:rPr>
          <w:rFonts w:ascii="Lucida Sans Unicode" w:hAnsi="Lucida Sans Unicode" w:cs="Lucida Sans Unicode"/>
          <w:sz w:val="20"/>
          <w:szCs w:val="20"/>
          <w:lang w:eastAsia="ar-SA"/>
        </w:rPr>
        <w:t>to</w:t>
      </w:r>
      <w:r w:rsidR="00EC4AED" w:rsidRPr="000721F0">
        <w:rPr>
          <w:rFonts w:ascii="Lucida Sans Unicode" w:hAnsi="Lucida Sans Unicode" w:cs="Lucida Sans Unicode"/>
          <w:sz w:val="20"/>
          <w:szCs w:val="20"/>
          <w:lang w:eastAsia="ar-SA"/>
        </w:rPr>
        <w:t xml:space="preserve"> </w:t>
      </w:r>
      <w:r w:rsidR="00B00FF1" w:rsidRPr="000721F0">
        <w:rPr>
          <w:rFonts w:ascii="Lucida Sans Unicode" w:hAnsi="Lucida Sans Unicode" w:cs="Lucida Sans Unicode"/>
          <w:sz w:val="20"/>
          <w:szCs w:val="20"/>
          <w:lang w:eastAsia="ar-SA"/>
        </w:rPr>
        <w:t xml:space="preserve">entre las partes </w:t>
      </w:r>
      <w:r w:rsidR="00EC4AED" w:rsidRPr="000721F0">
        <w:rPr>
          <w:rFonts w:ascii="Lucida Sans Unicode" w:hAnsi="Lucida Sans Unicode" w:cs="Lucida Sans Unicode"/>
          <w:sz w:val="20"/>
          <w:szCs w:val="20"/>
          <w:lang w:eastAsia="ar-SA"/>
        </w:rPr>
        <w:t>y nació a la vida jurídica el d</w:t>
      </w:r>
      <w:r w:rsidR="00B00FF1" w:rsidRPr="000721F0">
        <w:rPr>
          <w:rFonts w:ascii="Lucida Sans Unicode" w:hAnsi="Lucida Sans Unicode" w:cs="Lucida Sans Unicode"/>
          <w:sz w:val="20"/>
          <w:szCs w:val="20"/>
          <w:lang w:eastAsia="ar-SA"/>
        </w:rPr>
        <w:t>í</w:t>
      </w:r>
      <w:r w:rsidR="00EC4AED" w:rsidRPr="000721F0">
        <w:rPr>
          <w:rFonts w:ascii="Lucida Sans Unicode" w:hAnsi="Lucida Sans Unicode" w:cs="Lucida Sans Unicode"/>
          <w:sz w:val="20"/>
          <w:szCs w:val="20"/>
          <w:lang w:eastAsia="ar-SA"/>
        </w:rPr>
        <w:t>a veinte de febrero del año dos mil veintiuno, el cual cu</w:t>
      </w:r>
      <w:r w:rsidR="0044422F" w:rsidRPr="000721F0">
        <w:rPr>
          <w:rFonts w:ascii="Lucida Sans Unicode" w:hAnsi="Lucida Sans Unicode" w:cs="Lucida Sans Unicode"/>
          <w:sz w:val="20"/>
          <w:szCs w:val="20"/>
          <w:lang w:eastAsia="ar-SA"/>
        </w:rPr>
        <w:t>enta</w:t>
      </w:r>
      <w:r w:rsidR="00EC4AED" w:rsidRPr="000721F0">
        <w:rPr>
          <w:rFonts w:ascii="Lucida Sans Unicode" w:hAnsi="Lucida Sans Unicode" w:cs="Lucida Sans Unicode"/>
          <w:sz w:val="20"/>
          <w:szCs w:val="20"/>
          <w:lang w:eastAsia="ar-SA"/>
        </w:rPr>
        <w:t xml:space="preserve"> con una vigencia de treinta días para ser registrado en el Registro Nacional de Proveedores después de firmado el contrato, teniendo que hacer el refrendo por parte del responsable de finanzas ante dicho registro en el mes de febrero de la anualidad de la que se trate y que</w:t>
      </w:r>
      <w:r w:rsidR="00992FAB" w:rsidRPr="000721F0">
        <w:rPr>
          <w:rFonts w:ascii="Lucida Sans Unicode" w:hAnsi="Lucida Sans Unicode" w:cs="Lucida Sans Unicode"/>
          <w:sz w:val="20"/>
          <w:szCs w:val="20"/>
          <w:lang w:eastAsia="ar-SA"/>
        </w:rPr>
        <w:t xml:space="preserve"> se</w:t>
      </w:r>
      <w:r w:rsidR="00EC4AED" w:rsidRPr="000721F0">
        <w:rPr>
          <w:rFonts w:ascii="Lucida Sans Unicode" w:hAnsi="Lucida Sans Unicode" w:cs="Lucida Sans Unicode"/>
          <w:sz w:val="20"/>
          <w:szCs w:val="20"/>
          <w:lang w:eastAsia="ar-SA"/>
        </w:rPr>
        <w:t xml:space="preserve"> </w:t>
      </w:r>
      <w:r w:rsidR="0044422F" w:rsidRPr="000721F0">
        <w:rPr>
          <w:rFonts w:ascii="Lucida Sans Unicode" w:hAnsi="Lucida Sans Unicode" w:cs="Lucida Sans Unicode"/>
          <w:sz w:val="20"/>
          <w:szCs w:val="20"/>
          <w:lang w:eastAsia="ar-SA"/>
        </w:rPr>
        <w:t>alcanza a</w:t>
      </w:r>
      <w:r w:rsidR="00EC4AED" w:rsidRPr="000721F0">
        <w:rPr>
          <w:rFonts w:ascii="Lucida Sans Unicode" w:hAnsi="Lucida Sans Unicode" w:cs="Lucida Sans Unicode"/>
          <w:sz w:val="20"/>
          <w:szCs w:val="20"/>
          <w:lang w:eastAsia="ar-SA"/>
        </w:rPr>
        <w:t xml:space="preserve"> deduc</w:t>
      </w:r>
      <w:r w:rsidR="0044422F" w:rsidRPr="000721F0">
        <w:rPr>
          <w:rFonts w:ascii="Lucida Sans Unicode" w:hAnsi="Lucida Sans Unicode" w:cs="Lucida Sans Unicode"/>
          <w:sz w:val="20"/>
          <w:szCs w:val="20"/>
          <w:lang w:eastAsia="ar-SA"/>
        </w:rPr>
        <w:t>ir</w:t>
      </w:r>
      <w:r w:rsidR="00EC4AED" w:rsidRPr="000721F0">
        <w:rPr>
          <w:rFonts w:ascii="Lucida Sans Unicode" w:hAnsi="Lucida Sans Unicode" w:cs="Lucida Sans Unicode"/>
          <w:sz w:val="20"/>
          <w:szCs w:val="20"/>
          <w:lang w:eastAsia="ar-SA"/>
        </w:rPr>
        <w:t xml:space="preserve"> de los hechos manifestados por la parte demandante, pues por los meses de enero, febrero, marzo y abril</w:t>
      </w:r>
      <w:r w:rsidR="0044422F" w:rsidRPr="000721F0">
        <w:rPr>
          <w:rFonts w:ascii="Lucida Sans Unicode" w:hAnsi="Lucida Sans Unicode" w:cs="Lucida Sans Unicode"/>
          <w:sz w:val="20"/>
          <w:szCs w:val="20"/>
          <w:lang w:eastAsia="ar-SA"/>
        </w:rPr>
        <w:t xml:space="preserve"> de dicho año</w:t>
      </w:r>
      <w:r w:rsidR="00EC4AED" w:rsidRPr="000721F0">
        <w:rPr>
          <w:rFonts w:ascii="Lucida Sans Unicode" w:hAnsi="Lucida Sans Unicode" w:cs="Lucida Sans Unicode"/>
          <w:sz w:val="20"/>
          <w:szCs w:val="20"/>
          <w:lang w:eastAsia="ar-SA"/>
        </w:rPr>
        <w:t xml:space="preserve"> se </w:t>
      </w:r>
      <w:r w:rsidR="0044422F" w:rsidRPr="000721F0">
        <w:rPr>
          <w:rFonts w:ascii="Lucida Sans Unicode" w:hAnsi="Lucida Sans Unicode" w:cs="Lucida Sans Unicode"/>
          <w:sz w:val="20"/>
          <w:szCs w:val="20"/>
          <w:lang w:eastAsia="ar-SA"/>
        </w:rPr>
        <w:t>realizaron</w:t>
      </w:r>
      <w:r w:rsidR="00EC4AED" w:rsidRPr="000721F0">
        <w:rPr>
          <w:rFonts w:ascii="Lucida Sans Unicode" w:hAnsi="Lucida Sans Unicode" w:cs="Lucida Sans Unicode"/>
          <w:sz w:val="20"/>
          <w:szCs w:val="20"/>
          <w:lang w:eastAsia="ar-SA"/>
        </w:rPr>
        <w:t xml:space="preserve"> por las dos dirigencias cambio</w:t>
      </w:r>
      <w:r w:rsidR="0044422F" w:rsidRPr="000721F0">
        <w:rPr>
          <w:rFonts w:ascii="Lucida Sans Unicode" w:hAnsi="Lucida Sans Unicode" w:cs="Lucida Sans Unicode"/>
          <w:sz w:val="20"/>
          <w:szCs w:val="20"/>
          <w:lang w:eastAsia="ar-SA"/>
        </w:rPr>
        <w:t>s</w:t>
      </w:r>
      <w:r w:rsidR="00EC4AED" w:rsidRPr="000721F0">
        <w:rPr>
          <w:rFonts w:ascii="Lucida Sans Unicode" w:hAnsi="Lucida Sans Unicode" w:cs="Lucida Sans Unicode"/>
          <w:sz w:val="20"/>
          <w:szCs w:val="20"/>
          <w:lang w:eastAsia="ar-SA"/>
        </w:rPr>
        <w:t xml:space="preserve"> de</w:t>
      </w:r>
      <w:r w:rsidR="0044422F" w:rsidRPr="000721F0">
        <w:rPr>
          <w:rFonts w:ascii="Lucida Sans Unicode" w:hAnsi="Lucida Sans Unicode" w:cs="Lucida Sans Unicode"/>
          <w:sz w:val="20"/>
          <w:szCs w:val="20"/>
          <w:lang w:eastAsia="ar-SA"/>
        </w:rPr>
        <w:t xml:space="preserve"> usuarios, claves o contraseñas en el Sistema Integral de Fiscalización</w:t>
      </w:r>
      <w:r w:rsidR="00A71945" w:rsidRPr="000721F0">
        <w:rPr>
          <w:rFonts w:ascii="Lucida Sans Unicode" w:hAnsi="Lucida Sans Unicode" w:cs="Lucida Sans Unicode"/>
          <w:sz w:val="20"/>
          <w:szCs w:val="20"/>
          <w:lang w:eastAsia="ar-SA"/>
        </w:rPr>
        <w:t xml:space="preserve"> (SIF)</w:t>
      </w:r>
      <w:r w:rsidR="0044422F" w:rsidRPr="000721F0">
        <w:rPr>
          <w:rFonts w:ascii="Lucida Sans Unicode" w:hAnsi="Lucida Sans Unicode" w:cs="Lucida Sans Unicode"/>
          <w:sz w:val="20"/>
          <w:szCs w:val="20"/>
          <w:lang w:eastAsia="ar-SA"/>
        </w:rPr>
        <w:t xml:space="preserve">, </w:t>
      </w:r>
      <w:r w:rsidR="00B00FF1" w:rsidRPr="000721F0">
        <w:rPr>
          <w:rFonts w:ascii="Lucida Sans Unicode" w:hAnsi="Lucida Sans Unicode" w:cs="Lucida Sans Unicode"/>
          <w:sz w:val="20"/>
          <w:szCs w:val="20"/>
          <w:lang w:eastAsia="ar-SA"/>
        </w:rPr>
        <w:t xml:space="preserve">así como los cambios de dirigencias </w:t>
      </w:r>
      <w:r w:rsidR="0044422F" w:rsidRPr="000721F0">
        <w:rPr>
          <w:rFonts w:ascii="Lucida Sans Unicode" w:hAnsi="Lucida Sans Unicode" w:cs="Lucida Sans Unicode"/>
          <w:sz w:val="20"/>
          <w:szCs w:val="20"/>
          <w:lang w:eastAsia="ar-SA"/>
        </w:rPr>
        <w:t xml:space="preserve">situación que les impidió </w:t>
      </w:r>
      <w:r w:rsidR="00B00FF1" w:rsidRPr="000721F0">
        <w:rPr>
          <w:rFonts w:ascii="Lucida Sans Unicode" w:hAnsi="Lucida Sans Unicode" w:cs="Lucida Sans Unicode"/>
          <w:sz w:val="20"/>
          <w:szCs w:val="20"/>
          <w:lang w:eastAsia="ar-SA"/>
        </w:rPr>
        <w:t>deducir sus derechos de cobro por los servicios profesionales prestados en el año dos mil veintiuno,</w:t>
      </w:r>
      <w:r w:rsidR="00EC4AED" w:rsidRPr="000721F0">
        <w:rPr>
          <w:rFonts w:ascii="Lucida Sans Unicode" w:hAnsi="Lucida Sans Unicode" w:cs="Lucida Sans Unicode"/>
          <w:sz w:val="20"/>
          <w:szCs w:val="20"/>
          <w:lang w:eastAsia="ar-SA"/>
        </w:rPr>
        <w:t xml:space="preserve"> </w:t>
      </w:r>
      <w:r w:rsidR="00691137" w:rsidRPr="000721F0">
        <w:rPr>
          <w:rFonts w:ascii="Lucida Sans Unicode" w:hAnsi="Lucida Sans Unicode" w:cs="Lucida Sans Unicode"/>
          <w:sz w:val="20"/>
          <w:szCs w:val="20"/>
          <w:lang w:eastAsia="ar-SA"/>
        </w:rPr>
        <w:t xml:space="preserve">lo antes señalado se robustece </w:t>
      </w:r>
      <w:r w:rsidR="006A24B0" w:rsidRPr="000721F0">
        <w:rPr>
          <w:rFonts w:ascii="Lucida Sans Unicode" w:hAnsi="Lucida Sans Unicode" w:cs="Lucida Sans Unicode"/>
          <w:sz w:val="20"/>
          <w:szCs w:val="20"/>
          <w:lang w:eastAsia="ar-SA"/>
        </w:rPr>
        <w:t xml:space="preserve">de conformidad a lo </w:t>
      </w:r>
      <w:r w:rsidR="00A8720A" w:rsidRPr="000721F0">
        <w:rPr>
          <w:rFonts w:ascii="Lucida Sans Unicode" w:hAnsi="Lucida Sans Unicode" w:cs="Lucida Sans Unicode"/>
          <w:sz w:val="20"/>
          <w:szCs w:val="20"/>
          <w:lang w:eastAsia="ar-SA"/>
        </w:rPr>
        <w:t>establecido</w:t>
      </w:r>
      <w:r w:rsidR="006A24B0" w:rsidRPr="000721F0">
        <w:rPr>
          <w:rFonts w:ascii="Lucida Sans Unicode" w:hAnsi="Lucida Sans Unicode" w:cs="Lucida Sans Unicode"/>
          <w:sz w:val="20"/>
          <w:szCs w:val="20"/>
          <w:lang w:eastAsia="ar-SA"/>
        </w:rPr>
        <w:t xml:space="preserve"> en los artículos 17, 19, y 24 de los Lineamientos para la inscripción, emisión de hojas membretadas registro de contratos celebrados entre las proveedores y sujetos obligados, refrendo, cancelación voluntaria, reinscripción, cancelación por autoridad y reactivación, en el Registro Nacional de Proveedores, </w:t>
      </w:r>
      <w:r w:rsidR="0019744D" w:rsidRPr="000721F0">
        <w:rPr>
          <w:rFonts w:ascii="Lucida Sans Unicode" w:hAnsi="Lucida Sans Unicode" w:cs="Lucida Sans Unicode"/>
          <w:sz w:val="20"/>
          <w:szCs w:val="20"/>
          <w:lang w:eastAsia="ar-SA"/>
        </w:rPr>
        <w:t>en relación</w:t>
      </w:r>
      <w:r w:rsidR="006A24B0" w:rsidRPr="000721F0">
        <w:rPr>
          <w:rFonts w:ascii="Lucida Sans Unicode" w:hAnsi="Lucida Sans Unicode" w:cs="Lucida Sans Unicode"/>
          <w:sz w:val="20"/>
          <w:szCs w:val="20"/>
          <w:lang w:eastAsia="ar-SA"/>
        </w:rPr>
        <w:t xml:space="preserve"> con los artículos 207, 356,</w:t>
      </w:r>
      <w:r w:rsidR="1BE61FC7" w:rsidRPr="000721F0">
        <w:rPr>
          <w:rFonts w:ascii="Lucida Sans Unicode" w:hAnsi="Lucida Sans Unicode" w:cs="Lucida Sans Unicode"/>
          <w:sz w:val="20"/>
          <w:szCs w:val="20"/>
          <w:lang w:eastAsia="ar-SA"/>
        </w:rPr>
        <w:t xml:space="preserve"> </w:t>
      </w:r>
      <w:r w:rsidR="006A24B0" w:rsidRPr="000721F0">
        <w:rPr>
          <w:rFonts w:ascii="Lucida Sans Unicode" w:hAnsi="Lucida Sans Unicode" w:cs="Lucida Sans Unicode"/>
          <w:sz w:val="20"/>
          <w:szCs w:val="20"/>
          <w:lang w:eastAsia="ar-SA"/>
        </w:rPr>
        <w:t>357, 359, 359 bis, 360, 361, 361 bis y 361 ter del Reglamento de Fiscalización</w:t>
      </w:r>
      <w:r w:rsidR="00992FAB" w:rsidRPr="000721F0">
        <w:rPr>
          <w:rFonts w:ascii="Lucida Sans Unicode" w:hAnsi="Lucida Sans Unicode" w:cs="Lucida Sans Unicode"/>
          <w:sz w:val="20"/>
          <w:szCs w:val="20"/>
          <w:lang w:eastAsia="ar-SA"/>
        </w:rPr>
        <w:t xml:space="preserve"> del Instituto Nacional Electoral</w:t>
      </w:r>
      <w:r w:rsidR="00B00FF1" w:rsidRPr="000721F0">
        <w:rPr>
          <w:rFonts w:ascii="Lucida Sans Unicode" w:hAnsi="Lucida Sans Unicode" w:cs="Lucida Sans Unicode"/>
          <w:sz w:val="20"/>
          <w:szCs w:val="20"/>
          <w:lang w:eastAsia="ar-SA"/>
        </w:rPr>
        <w:t>, de lo cual se concluye que la proveedora de servicios contaba con los requisitos</w:t>
      </w:r>
      <w:r w:rsidR="002F59D3" w:rsidRPr="000721F0">
        <w:rPr>
          <w:rFonts w:ascii="Lucida Sans Unicode" w:hAnsi="Lucida Sans Unicode" w:cs="Lucida Sans Unicode"/>
          <w:sz w:val="20"/>
          <w:szCs w:val="20"/>
          <w:lang w:eastAsia="ar-SA"/>
        </w:rPr>
        <w:t xml:space="preserve"> legales,</w:t>
      </w:r>
      <w:r w:rsidR="00B00FF1" w:rsidRPr="000721F0">
        <w:rPr>
          <w:rFonts w:ascii="Lucida Sans Unicode" w:hAnsi="Lucida Sans Unicode" w:cs="Lucida Sans Unicode"/>
          <w:sz w:val="20"/>
          <w:szCs w:val="20"/>
          <w:lang w:eastAsia="ar-SA"/>
        </w:rPr>
        <w:t xml:space="preserve"> documentación</w:t>
      </w:r>
      <w:r w:rsidR="002F59D3" w:rsidRPr="000721F0">
        <w:rPr>
          <w:rFonts w:ascii="Lucida Sans Unicode" w:hAnsi="Lucida Sans Unicode" w:cs="Lucida Sans Unicode"/>
          <w:sz w:val="20"/>
          <w:szCs w:val="20"/>
          <w:lang w:eastAsia="ar-SA"/>
        </w:rPr>
        <w:t xml:space="preserve"> necesaria, autorización e inscripción como proveedor de servicios ante el Registro Nacional de Proveedores del INE para prestar sus servicios profesionales como tal. </w:t>
      </w:r>
    </w:p>
    <w:p w14:paraId="57CDD1B3" w14:textId="77777777" w:rsidR="0060726A" w:rsidRPr="000721F0" w:rsidRDefault="0060726A" w:rsidP="000721F0">
      <w:pPr>
        <w:pStyle w:val="Prrafodelista"/>
        <w:rPr>
          <w:rFonts w:ascii="Lucida Sans Unicode" w:hAnsi="Lucida Sans Unicode" w:cs="Lucida Sans Unicode"/>
          <w:sz w:val="20"/>
          <w:szCs w:val="20"/>
          <w:lang w:eastAsia="ar-SA"/>
        </w:rPr>
      </w:pPr>
    </w:p>
    <w:p w14:paraId="2DE5D0AB" w14:textId="6E3987C6" w:rsidR="006A756A" w:rsidRPr="000721F0" w:rsidRDefault="002F59D3" w:rsidP="000721F0">
      <w:pPr>
        <w:pStyle w:val="Prrafodelista"/>
        <w:numPr>
          <w:ilvl w:val="0"/>
          <w:numId w:val="13"/>
        </w:num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b/>
          <w:bCs/>
          <w:sz w:val="20"/>
          <w:szCs w:val="20"/>
          <w:lang w:eastAsia="ar-SA"/>
        </w:rPr>
        <w:t xml:space="preserve">De la documental consistente en </w:t>
      </w:r>
      <w:r w:rsidR="0060726A" w:rsidRPr="000721F0">
        <w:rPr>
          <w:rFonts w:ascii="Lucida Sans Unicode" w:hAnsi="Lucida Sans Unicode" w:cs="Lucida Sans Unicode"/>
          <w:b/>
          <w:bCs/>
          <w:sz w:val="20"/>
          <w:szCs w:val="20"/>
          <w:lang w:eastAsia="ar-SA"/>
        </w:rPr>
        <w:t xml:space="preserve">CFDI´S </w:t>
      </w:r>
      <w:r w:rsidR="00A71945" w:rsidRPr="000721F0">
        <w:rPr>
          <w:rFonts w:ascii="Lucida Sans Unicode" w:hAnsi="Lucida Sans Unicode" w:cs="Lucida Sans Unicode"/>
          <w:b/>
          <w:bCs/>
          <w:sz w:val="20"/>
          <w:szCs w:val="20"/>
          <w:lang w:eastAsia="ar-SA"/>
        </w:rPr>
        <w:t xml:space="preserve">de pagos de asimilados a salarios emitidas por el Servicio de Administración Tributaria en los años </w:t>
      </w:r>
      <w:r w:rsidR="0060726A" w:rsidRPr="000721F0">
        <w:rPr>
          <w:rFonts w:ascii="Lucida Sans Unicode" w:hAnsi="Lucida Sans Unicode" w:cs="Lucida Sans Unicode"/>
          <w:b/>
          <w:bCs/>
          <w:sz w:val="20"/>
          <w:szCs w:val="20"/>
          <w:lang w:eastAsia="ar-SA"/>
        </w:rPr>
        <w:t xml:space="preserve">2020 </w:t>
      </w:r>
      <w:r w:rsidR="00A71945" w:rsidRPr="000721F0">
        <w:rPr>
          <w:rFonts w:ascii="Lucida Sans Unicode" w:hAnsi="Lucida Sans Unicode" w:cs="Lucida Sans Unicode"/>
          <w:b/>
          <w:bCs/>
          <w:sz w:val="20"/>
          <w:szCs w:val="20"/>
          <w:lang w:eastAsia="ar-SA"/>
        </w:rPr>
        <w:t xml:space="preserve">y </w:t>
      </w:r>
      <w:r w:rsidR="0060726A" w:rsidRPr="000721F0">
        <w:rPr>
          <w:rFonts w:ascii="Lucida Sans Unicode" w:hAnsi="Lucida Sans Unicode" w:cs="Lucida Sans Unicode"/>
          <w:b/>
          <w:bCs/>
          <w:sz w:val="20"/>
          <w:szCs w:val="20"/>
          <w:lang w:eastAsia="ar-SA"/>
        </w:rPr>
        <w:t>202</w:t>
      </w:r>
      <w:r w:rsidR="00A71945" w:rsidRPr="000721F0">
        <w:rPr>
          <w:rFonts w:ascii="Lucida Sans Unicode" w:hAnsi="Lucida Sans Unicode" w:cs="Lucida Sans Unicode"/>
          <w:b/>
          <w:bCs/>
          <w:sz w:val="20"/>
          <w:szCs w:val="20"/>
          <w:lang w:eastAsia="ar-SA"/>
        </w:rPr>
        <w:t xml:space="preserve">1, así como los originales de los </w:t>
      </w:r>
      <w:r w:rsidRPr="000721F0">
        <w:rPr>
          <w:rFonts w:ascii="Lucida Sans Unicode" w:hAnsi="Lucida Sans Unicode" w:cs="Lucida Sans Unicode"/>
          <w:b/>
          <w:bCs/>
          <w:sz w:val="20"/>
          <w:szCs w:val="20"/>
          <w:lang w:eastAsia="ar-SA"/>
        </w:rPr>
        <w:t>contratos de asimilados a salarios</w:t>
      </w:r>
      <w:r w:rsidR="00A71945" w:rsidRPr="000721F0">
        <w:rPr>
          <w:rFonts w:ascii="Lucida Sans Unicode" w:hAnsi="Lucida Sans Unicode" w:cs="Lucida Sans Unicode"/>
          <w:b/>
          <w:bCs/>
          <w:sz w:val="20"/>
          <w:szCs w:val="20"/>
          <w:lang w:eastAsia="ar-SA"/>
        </w:rPr>
        <w:t xml:space="preserve"> de Gonzalo Moreno Arévalo y </w:t>
      </w:r>
      <w:r w:rsidR="00367D78" w:rsidRPr="000721F0">
        <w:rPr>
          <w:rFonts w:ascii="Lucida Sans Unicode" w:hAnsi="Lucida Sans Unicode" w:cs="Lucida Sans Unicode"/>
          <w:b/>
          <w:bCs/>
          <w:sz w:val="20"/>
          <w:szCs w:val="20"/>
          <w:lang w:eastAsia="ar-SA"/>
        </w:rPr>
        <w:t>las personas</w:t>
      </w:r>
      <w:r w:rsidR="00A71945" w:rsidRPr="000721F0">
        <w:rPr>
          <w:rFonts w:ascii="Lucida Sans Unicode" w:hAnsi="Lucida Sans Unicode" w:cs="Lucida Sans Unicode"/>
          <w:b/>
          <w:bCs/>
          <w:sz w:val="20"/>
          <w:szCs w:val="20"/>
          <w:lang w:eastAsia="ar-SA"/>
        </w:rPr>
        <w:t xml:space="preserve"> militantes</w:t>
      </w:r>
      <w:r w:rsidR="00367D78" w:rsidRPr="000721F0">
        <w:rPr>
          <w:rFonts w:ascii="Lucida Sans Unicode" w:hAnsi="Lucida Sans Unicode" w:cs="Lucida Sans Unicode"/>
          <w:b/>
          <w:bCs/>
          <w:sz w:val="20"/>
          <w:szCs w:val="20"/>
          <w:lang w:eastAsia="ar-SA"/>
        </w:rPr>
        <w:t xml:space="preserve"> que se ostentan como acreedores</w:t>
      </w:r>
      <w:r w:rsidR="00A71945" w:rsidRPr="000721F0">
        <w:rPr>
          <w:rFonts w:ascii="Lucida Sans Unicode" w:hAnsi="Lucida Sans Unicode" w:cs="Lucida Sans Unicode"/>
          <w:b/>
          <w:bCs/>
          <w:sz w:val="20"/>
          <w:szCs w:val="20"/>
          <w:lang w:eastAsia="ar-SA"/>
        </w:rPr>
        <w:t xml:space="preserve">, </w:t>
      </w:r>
      <w:r w:rsidR="00A71945" w:rsidRPr="000721F0">
        <w:rPr>
          <w:rFonts w:ascii="Lucida Sans Unicode" w:hAnsi="Lucida Sans Unicode" w:cs="Lucida Sans Unicode"/>
          <w:sz w:val="20"/>
          <w:szCs w:val="20"/>
          <w:lang w:eastAsia="ar-SA"/>
        </w:rPr>
        <w:t xml:space="preserve">por lo que hace a </w:t>
      </w:r>
      <w:r w:rsidR="00FB4C71" w:rsidRPr="000721F0">
        <w:rPr>
          <w:rFonts w:ascii="Lucida Sans Unicode" w:hAnsi="Lucida Sans Unicode" w:cs="Lucida Sans Unicode"/>
          <w:sz w:val="20"/>
          <w:szCs w:val="20"/>
          <w:lang w:eastAsia="ar-SA"/>
        </w:rPr>
        <w:t>la</w:t>
      </w:r>
      <w:r w:rsidR="00A71945" w:rsidRPr="000721F0">
        <w:rPr>
          <w:rFonts w:ascii="Lucida Sans Unicode" w:hAnsi="Lucida Sans Unicode" w:cs="Lucida Sans Unicode"/>
          <w:sz w:val="20"/>
          <w:szCs w:val="20"/>
          <w:lang w:eastAsia="ar-SA"/>
        </w:rPr>
        <w:t xml:space="preserve"> documental</w:t>
      </w:r>
      <w:r w:rsidR="00FB4C71" w:rsidRPr="000721F0">
        <w:rPr>
          <w:rFonts w:ascii="Lucida Sans Unicode" w:hAnsi="Lucida Sans Unicode" w:cs="Lucida Sans Unicode"/>
          <w:sz w:val="20"/>
          <w:szCs w:val="20"/>
          <w:lang w:eastAsia="ar-SA"/>
        </w:rPr>
        <w:t xml:space="preserve"> de Compr</w:t>
      </w:r>
      <w:r w:rsidR="31206B06" w:rsidRPr="000721F0">
        <w:rPr>
          <w:rFonts w:ascii="Lucida Sans Unicode" w:hAnsi="Lucida Sans Unicode" w:cs="Lucida Sans Unicode"/>
          <w:sz w:val="20"/>
          <w:szCs w:val="20"/>
          <w:lang w:eastAsia="ar-SA"/>
        </w:rPr>
        <w:t>ob</w:t>
      </w:r>
      <w:r w:rsidR="00FB4C71" w:rsidRPr="000721F0">
        <w:rPr>
          <w:rFonts w:ascii="Lucida Sans Unicode" w:hAnsi="Lucida Sans Unicode" w:cs="Lucida Sans Unicode"/>
          <w:sz w:val="20"/>
          <w:szCs w:val="20"/>
          <w:lang w:eastAsia="ar-SA"/>
        </w:rPr>
        <w:t>antes Fiscales Digitales por Internet (CFD</w:t>
      </w:r>
      <w:r w:rsidR="26D9C486" w:rsidRPr="000721F0">
        <w:rPr>
          <w:rFonts w:ascii="Lucida Sans Unicode" w:hAnsi="Lucida Sans Unicode" w:cs="Lucida Sans Unicode"/>
          <w:sz w:val="20"/>
          <w:szCs w:val="20"/>
          <w:lang w:eastAsia="ar-SA"/>
        </w:rPr>
        <w:t>I</w:t>
      </w:r>
      <w:r w:rsidR="00FB4C71" w:rsidRPr="000721F0">
        <w:rPr>
          <w:rFonts w:ascii="Lucida Sans Unicode" w:hAnsi="Lucida Sans Unicode" w:cs="Lucida Sans Unicode"/>
          <w:sz w:val="20"/>
          <w:szCs w:val="20"/>
          <w:lang w:eastAsia="ar-SA"/>
        </w:rPr>
        <w:t>S), estos hacen prueba plena siempre que contengan los datos necesarios para evidenciar que cumplen con los requisitos</w:t>
      </w:r>
      <w:r w:rsidR="006A756A" w:rsidRPr="000721F0">
        <w:rPr>
          <w:rFonts w:ascii="Lucida Sans Unicode" w:hAnsi="Lucida Sans Unicode" w:cs="Lucida Sans Unicode"/>
          <w:sz w:val="20"/>
          <w:szCs w:val="20"/>
          <w:lang w:eastAsia="ar-SA"/>
        </w:rPr>
        <w:t xml:space="preserve"> previstos en los artículos</w:t>
      </w:r>
      <w:r w:rsidR="00FB4C71" w:rsidRPr="000721F0">
        <w:rPr>
          <w:rFonts w:ascii="Lucida Sans Unicode" w:hAnsi="Lucida Sans Unicode" w:cs="Lucida Sans Unicode"/>
          <w:sz w:val="20"/>
          <w:szCs w:val="20"/>
          <w:lang w:eastAsia="ar-SA"/>
        </w:rPr>
        <w:t xml:space="preserve"> </w:t>
      </w:r>
      <w:r w:rsidR="006A756A" w:rsidRPr="000721F0">
        <w:rPr>
          <w:rFonts w:ascii="Lucida Sans Unicode" w:hAnsi="Lucida Sans Unicode" w:cs="Lucida Sans Unicode"/>
          <w:sz w:val="20"/>
          <w:szCs w:val="20"/>
          <w:lang w:eastAsia="ar-SA"/>
        </w:rPr>
        <w:t>29 y 29-A del Código Fiscal de la federación</w:t>
      </w:r>
      <w:r w:rsidR="0D27F260" w:rsidRPr="000721F0">
        <w:rPr>
          <w:rFonts w:ascii="Lucida Sans Unicode" w:hAnsi="Lucida Sans Unicode" w:cs="Lucida Sans Unicode"/>
          <w:sz w:val="20"/>
          <w:szCs w:val="20"/>
          <w:lang w:eastAsia="ar-SA"/>
        </w:rPr>
        <w:t>;</w:t>
      </w:r>
      <w:r w:rsidR="006A756A" w:rsidRPr="000721F0">
        <w:rPr>
          <w:rFonts w:ascii="Lucida Sans Unicode" w:hAnsi="Lucida Sans Unicode" w:cs="Lucida Sans Unicode"/>
          <w:sz w:val="20"/>
          <w:szCs w:val="20"/>
          <w:lang w:eastAsia="ar-SA"/>
        </w:rPr>
        <w:t xml:space="preserve"> se colige que los contribuyentes deberán emitirlos mediante documentos digitales a través de la página de Internet del Servicio de Administración Tributaria (SAT); además, el artículo 29, fracción I, </w:t>
      </w:r>
      <w:r w:rsidR="002A290F" w:rsidRPr="000721F0">
        <w:rPr>
          <w:rFonts w:ascii="Lucida Sans Unicode" w:hAnsi="Lucida Sans Unicode" w:cs="Lucida Sans Unicode"/>
          <w:sz w:val="20"/>
          <w:szCs w:val="20"/>
          <w:lang w:eastAsia="ar-SA"/>
        </w:rPr>
        <w:t xml:space="preserve">de la disposición normativa citada, </w:t>
      </w:r>
      <w:r w:rsidR="006A756A" w:rsidRPr="000721F0">
        <w:rPr>
          <w:rFonts w:ascii="Lucida Sans Unicode" w:hAnsi="Lucida Sans Unicode" w:cs="Lucida Sans Unicode"/>
          <w:sz w:val="20"/>
          <w:szCs w:val="20"/>
          <w:lang w:eastAsia="ar-SA"/>
        </w:rPr>
        <w:t xml:space="preserve">dispone que los contribuyentes deben contar previamente con un certificado de firma electrónica avanzada vigente y tramitar ante la autoridad mencionada el certificado para el uso de los sellos digitales (fracción II), mientras que la fracción IV señala que debe remitirse al Servicio de Administración Tributaria, antes de su expedición, el CFDI respectivo mediante los mecanismos digitales que para tal efecto determine ese órgano desconcentrado por medio de reglas de carácter general, con el objeto de que proceda a: i) validar el cumplimiento de los requisitos establecidos en el artículo 29-A citado; ii) asignar el folio del comprobante fiscal digital; e, iii) incorporar el sello digital del Servicio de Administración Tributaria (SAT). Entonces, para expedir un CFDI deben llevarse a cabo los tres pasos descritos y, hecho lo anterior, entregarse o ponerse a disposición del cliente a través de los medios electrónicos que disponga la autoridad señalada mediante reglas de carácter general, el archivo electrónico del comprobante fiscal y, cuando sea solicitado por el cliente, su representación impresa, que hace presumir su original. Finalmente, en la fracción VI </w:t>
      </w:r>
      <w:r w:rsidR="00B62BBA" w:rsidRPr="000721F0">
        <w:rPr>
          <w:rFonts w:ascii="Lucida Sans Unicode" w:hAnsi="Lucida Sans Unicode" w:cs="Lucida Sans Unicode"/>
          <w:sz w:val="20"/>
          <w:szCs w:val="20"/>
          <w:lang w:eastAsia="ar-SA"/>
        </w:rPr>
        <w:t>del artículo referido, se</w:t>
      </w:r>
      <w:r w:rsidR="006A756A" w:rsidRPr="000721F0">
        <w:rPr>
          <w:rFonts w:ascii="Lucida Sans Unicode" w:hAnsi="Lucida Sans Unicode" w:cs="Lucida Sans Unicode"/>
          <w:sz w:val="20"/>
          <w:szCs w:val="20"/>
          <w:lang w:eastAsia="ar-SA"/>
        </w:rPr>
        <w:t xml:space="preserve"> destaca que los contribuyentes pueden comprobar la autenticidad de los comprobantes que reciban consultando en la página de Internet del Servicio de Administración Tributaria si el número de folio que ampara el comprobante fiscal digital fue autorizado al emisor y si al momento de la emisión del comprobante fiscal digital, el certificado que ampare el sello digital se encontraba vigente y registrado en dicho órgano desconcentrado.  Por tanto, los Comprobantes Fiscales Digitales por Internet</w:t>
      </w:r>
      <w:r w:rsidR="00A8720A" w:rsidRPr="000721F0">
        <w:rPr>
          <w:rFonts w:ascii="Lucida Sans Unicode" w:hAnsi="Lucida Sans Unicode" w:cs="Lucida Sans Unicode"/>
          <w:sz w:val="20"/>
          <w:szCs w:val="20"/>
          <w:lang w:eastAsia="ar-SA"/>
        </w:rPr>
        <w:t>,</w:t>
      </w:r>
      <w:r w:rsidR="006A756A" w:rsidRPr="000721F0">
        <w:rPr>
          <w:rFonts w:ascii="Lucida Sans Unicode" w:hAnsi="Lucida Sans Unicode" w:cs="Lucida Sans Unicode"/>
          <w:sz w:val="20"/>
          <w:szCs w:val="20"/>
          <w:lang w:eastAsia="ar-SA"/>
        </w:rPr>
        <w:t xml:space="preserve"> exhibidos de forma impresa en un procedimiento, hacen </w:t>
      </w:r>
      <w:r w:rsidR="006A756A" w:rsidRPr="000721F0">
        <w:rPr>
          <w:rFonts w:ascii="Lucida Sans Unicode" w:hAnsi="Lucida Sans Unicode" w:cs="Lucida Sans Unicode"/>
          <w:sz w:val="20"/>
          <w:szCs w:val="20"/>
          <w:lang w:eastAsia="ar-SA"/>
        </w:rPr>
        <w:lastRenderedPageBreak/>
        <w:t>prueba plena, siempre que contengan los datos necesarios para evidenciar que cumplen con los requisitos previstos en los preceptos indicados, pues su impresión hace presumir la existencia del auténtico virtual, ya que su original no es un documento en papel, como lo era antes, por lo que es materialmente imposible que el creador de esos comprobantes exhiba en juicio un original en físico; sin que ello implique un estado de indefensión a la contraparte, toda vez que puede tacharlos de falsos e, incluso, está en aptitud de verificar su autenticidad consultando la página de Internet del Servicio de Administración Tributaria.</w:t>
      </w:r>
    </w:p>
    <w:p w14:paraId="113BFE63" w14:textId="77777777" w:rsidR="006A756A" w:rsidRPr="000721F0" w:rsidRDefault="006A756A" w:rsidP="000721F0">
      <w:pPr>
        <w:pStyle w:val="Prrafodelista"/>
        <w:spacing w:after="0" w:line="276" w:lineRule="auto"/>
        <w:jc w:val="both"/>
        <w:rPr>
          <w:rFonts w:ascii="Lucida Sans Unicode" w:hAnsi="Lucida Sans Unicode" w:cs="Lucida Sans Unicode"/>
          <w:b/>
          <w:bCs/>
          <w:sz w:val="20"/>
          <w:szCs w:val="20"/>
          <w:lang w:eastAsia="ar-SA"/>
        </w:rPr>
      </w:pPr>
    </w:p>
    <w:p w14:paraId="2B84D7BE" w14:textId="3FCB8E07" w:rsidR="0060726A" w:rsidRPr="000721F0" w:rsidRDefault="006A756A" w:rsidP="000721F0">
      <w:pPr>
        <w:pStyle w:val="Prrafodelista"/>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sz w:val="20"/>
          <w:szCs w:val="20"/>
          <w:lang w:eastAsia="ar-SA"/>
        </w:rPr>
        <w:t>Es</w:t>
      </w:r>
      <w:r w:rsidRPr="000721F0">
        <w:rPr>
          <w:rFonts w:ascii="Lucida Sans Unicode" w:hAnsi="Lucida Sans Unicode" w:cs="Lucida Sans Unicode"/>
          <w:b/>
          <w:bCs/>
          <w:sz w:val="20"/>
          <w:szCs w:val="20"/>
          <w:lang w:eastAsia="ar-SA"/>
        </w:rPr>
        <w:t xml:space="preserve"> </w:t>
      </w:r>
      <w:r w:rsidR="00A71945" w:rsidRPr="000721F0">
        <w:rPr>
          <w:rFonts w:ascii="Lucida Sans Unicode" w:hAnsi="Lucida Sans Unicode" w:cs="Lucida Sans Unicode"/>
          <w:sz w:val="20"/>
          <w:szCs w:val="20"/>
          <w:lang w:eastAsia="ar-SA"/>
        </w:rPr>
        <w:t>de señalar que</w:t>
      </w:r>
      <w:r w:rsidR="00A8720A" w:rsidRPr="000721F0">
        <w:rPr>
          <w:rFonts w:ascii="Lucida Sans Unicode" w:hAnsi="Lucida Sans Unicode" w:cs="Lucida Sans Unicode"/>
          <w:sz w:val="20"/>
          <w:szCs w:val="20"/>
          <w:lang w:eastAsia="ar-SA"/>
        </w:rPr>
        <w:t>,</w:t>
      </w:r>
      <w:r w:rsidR="00A71945" w:rsidRPr="000721F0">
        <w:rPr>
          <w:rFonts w:ascii="Lucida Sans Unicode" w:hAnsi="Lucida Sans Unicode" w:cs="Lucida Sans Unicode"/>
          <w:sz w:val="20"/>
          <w:szCs w:val="20"/>
          <w:lang w:eastAsia="ar-SA"/>
        </w:rPr>
        <w:t xml:space="preserve"> una vez que fueron </w:t>
      </w:r>
      <w:r w:rsidR="00FB4C71" w:rsidRPr="000721F0">
        <w:rPr>
          <w:rFonts w:ascii="Lucida Sans Unicode" w:hAnsi="Lucida Sans Unicode" w:cs="Lucida Sans Unicode"/>
          <w:sz w:val="20"/>
          <w:szCs w:val="20"/>
          <w:lang w:eastAsia="ar-SA"/>
        </w:rPr>
        <w:t xml:space="preserve">analizados </w:t>
      </w:r>
      <w:r w:rsidRPr="000721F0">
        <w:rPr>
          <w:rFonts w:ascii="Lucida Sans Unicode" w:hAnsi="Lucida Sans Unicode" w:cs="Lucida Sans Unicode"/>
          <w:sz w:val="20"/>
          <w:szCs w:val="20"/>
          <w:lang w:eastAsia="ar-SA"/>
        </w:rPr>
        <w:t xml:space="preserve">se </w:t>
      </w:r>
      <w:r w:rsidR="00486F7B" w:rsidRPr="000721F0">
        <w:rPr>
          <w:rFonts w:ascii="Lucida Sans Unicode" w:hAnsi="Lucida Sans Unicode" w:cs="Lucida Sans Unicode"/>
          <w:sz w:val="20"/>
          <w:szCs w:val="20"/>
          <w:lang w:eastAsia="ar-SA"/>
        </w:rPr>
        <w:t>concluye que dichos documentos son aptos para demostrar el pago y el monto de asimilados a salarios de las personas prestador</w:t>
      </w:r>
      <w:r w:rsidR="00B30C2D" w:rsidRPr="000721F0">
        <w:rPr>
          <w:rFonts w:ascii="Lucida Sans Unicode" w:hAnsi="Lucida Sans Unicode" w:cs="Lucida Sans Unicode"/>
          <w:sz w:val="20"/>
          <w:szCs w:val="20"/>
          <w:lang w:eastAsia="ar-SA"/>
        </w:rPr>
        <w:t>a</w:t>
      </w:r>
      <w:r w:rsidR="00486F7B" w:rsidRPr="000721F0">
        <w:rPr>
          <w:rFonts w:ascii="Lucida Sans Unicode" w:hAnsi="Lucida Sans Unicode" w:cs="Lucida Sans Unicode"/>
          <w:sz w:val="20"/>
          <w:szCs w:val="20"/>
          <w:lang w:eastAsia="ar-SA"/>
        </w:rPr>
        <w:t xml:space="preserve">s de servicios que se apersonan al procedimiento de liquidación como acreedores por dichos conceptos y que no les fueran pagados durante el periodo de mayo a diciembre del año dos mil veintiuno, puesto que a dichos prestadores de servicios no les </w:t>
      </w:r>
      <w:r w:rsidR="003F4D84" w:rsidRPr="000721F0">
        <w:rPr>
          <w:rFonts w:ascii="Lucida Sans Unicode" w:hAnsi="Lucida Sans Unicode" w:cs="Lucida Sans Unicode"/>
          <w:sz w:val="20"/>
          <w:szCs w:val="20"/>
          <w:lang w:eastAsia="ar-SA"/>
        </w:rPr>
        <w:t xml:space="preserve">fue notificada rescisión alguna por anticipado del contrato </w:t>
      </w:r>
      <w:r w:rsidR="00A8720A" w:rsidRPr="000721F0">
        <w:rPr>
          <w:rFonts w:ascii="Lucida Sans Unicode" w:hAnsi="Lucida Sans Unicode" w:cs="Lucida Sans Unicode"/>
          <w:sz w:val="20"/>
          <w:szCs w:val="20"/>
          <w:lang w:eastAsia="ar-SA"/>
        </w:rPr>
        <w:t xml:space="preserve">de prestación de servicios </w:t>
      </w:r>
      <w:r w:rsidR="003F4D84" w:rsidRPr="000721F0">
        <w:rPr>
          <w:rFonts w:ascii="Lucida Sans Unicode" w:hAnsi="Lucida Sans Unicode" w:cs="Lucida Sans Unicode"/>
          <w:sz w:val="20"/>
          <w:szCs w:val="20"/>
          <w:lang w:eastAsia="ar-SA"/>
        </w:rPr>
        <w:t>suscrito entre las partes</w:t>
      </w:r>
      <w:r w:rsidR="00BE353D" w:rsidRPr="000721F0">
        <w:rPr>
          <w:rFonts w:ascii="Lucida Sans Unicode" w:hAnsi="Lucida Sans Unicode" w:cs="Lucida Sans Unicode"/>
          <w:sz w:val="20"/>
          <w:szCs w:val="20"/>
          <w:lang w:eastAsia="ar-SA"/>
        </w:rPr>
        <w:t>,</w:t>
      </w:r>
      <w:r w:rsidR="003F4D84" w:rsidRPr="000721F0">
        <w:rPr>
          <w:rFonts w:ascii="Lucida Sans Unicode" w:hAnsi="Lucida Sans Unicode" w:cs="Lucida Sans Unicode"/>
          <w:sz w:val="20"/>
          <w:szCs w:val="20"/>
          <w:lang w:eastAsia="ar-SA"/>
        </w:rPr>
        <w:t xml:space="preserve"> Gonzalo Moreno Arévalo como </w:t>
      </w:r>
      <w:r w:rsidR="0099061A" w:rsidRPr="000721F0">
        <w:rPr>
          <w:rFonts w:ascii="Lucida Sans Unicode" w:hAnsi="Lucida Sans Unicode" w:cs="Lucida Sans Unicode"/>
          <w:sz w:val="20"/>
          <w:szCs w:val="20"/>
          <w:lang w:eastAsia="ar-SA"/>
        </w:rPr>
        <w:t>p</w:t>
      </w:r>
      <w:r w:rsidR="003F4D84" w:rsidRPr="000721F0">
        <w:rPr>
          <w:rFonts w:ascii="Lucida Sans Unicode" w:hAnsi="Lucida Sans Unicode" w:cs="Lucida Sans Unicode"/>
          <w:sz w:val="20"/>
          <w:szCs w:val="20"/>
          <w:lang w:eastAsia="ar-SA"/>
        </w:rPr>
        <w:t>residente del Comité Directivo Estatal del entonces partido político local y las trece personas prestador</w:t>
      </w:r>
      <w:r w:rsidR="00BE353D" w:rsidRPr="000721F0">
        <w:rPr>
          <w:rFonts w:ascii="Lucida Sans Unicode" w:hAnsi="Lucida Sans Unicode" w:cs="Lucida Sans Unicode"/>
          <w:sz w:val="20"/>
          <w:szCs w:val="20"/>
          <w:lang w:eastAsia="ar-SA"/>
        </w:rPr>
        <w:t>a</w:t>
      </w:r>
      <w:r w:rsidR="003F4D84" w:rsidRPr="000721F0">
        <w:rPr>
          <w:rFonts w:ascii="Lucida Sans Unicode" w:hAnsi="Lucida Sans Unicode" w:cs="Lucida Sans Unicode"/>
          <w:sz w:val="20"/>
          <w:szCs w:val="20"/>
          <w:lang w:eastAsia="ar-SA"/>
        </w:rPr>
        <w:t>s de servicios mediante el pago de asimilados a salarios, contrario a lo que se pudo observar de los comprobantes CFDI´S timbrados a nombre de las trece personas que se ostentan con carácter de acreedores en el año dos mil veinte y primer cuatrimestre del año dos mil veintiuno y que concuerdan con los documentos referidos en el punto número 4 del presente considerando, así como también coinciden</w:t>
      </w:r>
      <w:r w:rsidRPr="000721F0">
        <w:rPr>
          <w:rFonts w:ascii="Lucida Sans Unicode" w:hAnsi="Lucida Sans Unicode" w:cs="Lucida Sans Unicode"/>
          <w:sz w:val="20"/>
          <w:szCs w:val="20"/>
          <w:lang w:eastAsia="ar-SA"/>
        </w:rPr>
        <w:t xml:space="preserve"> con los </w:t>
      </w:r>
      <w:r w:rsidR="00486F7B" w:rsidRPr="000721F0">
        <w:rPr>
          <w:rFonts w:ascii="Lucida Sans Unicode" w:hAnsi="Lucida Sans Unicode" w:cs="Lucida Sans Unicode"/>
          <w:sz w:val="20"/>
          <w:szCs w:val="20"/>
          <w:lang w:eastAsia="ar-SA"/>
        </w:rPr>
        <w:t xml:space="preserve">originales de los </w:t>
      </w:r>
      <w:r w:rsidRPr="000721F0">
        <w:rPr>
          <w:rFonts w:ascii="Lucida Sans Unicode" w:hAnsi="Lucida Sans Unicode" w:cs="Lucida Sans Unicode"/>
          <w:sz w:val="20"/>
          <w:szCs w:val="20"/>
          <w:lang w:eastAsia="ar-SA"/>
        </w:rPr>
        <w:t xml:space="preserve">contratos </w:t>
      </w:r>
      <w:r w:rsidR="00486F7B" w:rsidRPr="000721F0">
        <w:rPr>
          <w:rFonts w:ascii="Lucida Sans Unicode" w:hAnsi="Lucida Sans Unicode" w:cs="Lucida Sans Unicode"/>
          <w:sz w:val="20"/>
          <w:szCs w:val="20"/>
          <w:lang w:eastAsia="ar-SA"/>
        </w:rPr>
        <w:t>de prestación de servicios mediante el pago de asimilados a salarios de los años dos mil veinte y el primer cuatrimestre del año dos mil veintiuno</w:t>
      </w:r>
      <w:r w:rsidR="001C4F9D" w:rsidRPr="000721F0">
        <w:rPr>
          <w:rFonts w:ascii="Lucida Sans Unicode" w:hAnsi="Lucida Sans Unicode" w:cs="Lucida Sans Unicode"/>
          <w:sz w:val="20"/>
          <w:szCs w:val="20"/>
          <w:lang w:eastAsia="ar-SA"/>
        </w:rPr>
        <w:t xml:space="preserve"> que fueron presentados por el </w:t>
      </w:r>
      <w:r w:rsidR="005478EC" w:rsidRPr="000721F0">
        <w:rPr>
          <w:rFonts w:ascii="Lucida Sans Unicode" w:hAnsi="Lucida Sans Unicode" w:cs="Lucida Sans Unicode"/>
          <w:sz w:val="20"/>
          <w:szCs w:val="20"/>
          <w:lang w:eastAsia="ar-SA"/>
        </w:rPr>
        <w:t>i</w:t>
      </w:r>
      <w:r w:rsidR="001C4F9D" w:rsidRPr="000721F0">
        <w:rPr>
          <w:rFonts w:ascii="Lucida Sans Unicode" w:hAnsi="Lucida Sans Unicode" w:cs="Lucida Sans Unicode"/>
          <w:sz w:val="20"/>
          <w:szCs w:val="20"/>
          <w:lang w:eastAsia="ar-SA"/>
        </w:rPr>
        <w:t>nterventor y que se tuvieron a la vista de la Unidad de Fiscalización de este Instituto</w:t>
      </w:r>
      <w:r w:rsidR="3CB3647E" w:rsidRPr="000721F0">
        <w:rPr>
          <w:rFonts w:ascii="Lucida Sans Unicode" w:hAnsi="Lucida Sans Unicode" w:cs="Lucida Sans Unicode"/>
          <w:sz w:val="20"/>
          <w:szCs w:val="20"/>
          <w:lang w:eastAsia="ar-SA"/>
        </w:rPr>
        <w:t xml:space="preserve"> Electoral</w:t>
      </w:r>
      <w:r w:rsidR="001C4F9D" w:rsidRPr="000721F0">
        <w:rPr>
          <w:rFonts w:ascii="Lucida Sans Unicode" w:hAnsi="Lucida Sans Unicode" w:cs="Lucida Sans Unicode"/>
          <w:sz w:val="20"/>
          <w:szCs w:val="20"/>
          <w:lang w:eastAsia="ar-SA"/>
        </w:rPr>
        <w:t>,</w:t>
      </w:r>
      <w:r w:rsidR="00416B14" w:rsidRPr="000721F0">
        <w:rPr>
          <w:rFonts w:ascii="Lucida Sans Unicode" w:hAnsi="Lucida Sans Unicode" w:cs="Lucida Sans Unicode"/>
          <w:sz w:val="20"/>
          <w:szCs w:val="20"/>
          <w:lang w:eastAsia="ar-SA"/>
        </w:rPr>
        <w:t xml:space="preserve"> que forman parte integral del expediente de liquidación,</w:t>
      </w:r>
      <w:r w:rsidR="001C4F9D" w:rsidRPr="000721F0">
        <w:rPr>
          <w:rFonts w:ascii="Lucida Sans Unicode" w:hAnsi="Lucida Sans Unicode" w:cs="Lucida Sans Unicode"/>
          <w:sz w:val="20"/>
          <w:szCs w:val="20"/>
          <w:lang w:eastAsia="ar-SA"/>
        </w:rPr>
        <w:t xml:space="preserve"> siendo estos medios de prueba relevantes y admisibles. </w:t>
      </w:r>
    </w:p>
    <w:p w14:paraId="03840D8F" w14:textId="77777777" w:rsidR="00A9313A" w:rsidRPr="000721F0" w:rsidRDefault="00A9313A" w:rsidP="000721F0">
      <w:pPr>
        <w:spacing w:after="0" w:line="276" w:lineRule="auto"/>
        <w:jc w:val="both"/>
        <w:rPr>
          <w:rFonts w:ascii="Lucida Sans Unicode" w:hAnsi="Lucida Sans Unicode" w:cs="Lucida Sans Unicode"/>
          <w:b/>
          <w:bCs/>
          <w:sz w:val="20"/>
          <w:szCs w:val="20"/>
          <w:lang w:eastAsia="ar-SA"/>
        </w:rPr>
      </w:pPr>
    </w:p>
    <w:p w14:paraId="08C468B1" w14:textId="130215EE" w:rsidR="00B53BC8" w:rsidRPr="000721F0" w:rsidRDefault="00B53BC8"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eastAsia="ar-SA"/>
        </w:rPr>
        <w:t>VIII</w:t>
      </w:r>
      <w:r w:rsidR="00A9313A" w:rsidRPr="000721F0">
        <w:rPr>
          <w:rFonts w:ascii="Lucida Sans Unicode" w:hAnsi="Lucida Sans Unicode" w:cs="Lucida Sans Unicode"/>
          <w:b/>
          <w:bCs/>
          <w:sz w:val="20"/>
          <w:szCs w:val="20"/>
          <w:lang w:eastAsia="ar-SA"/>
        </w:rPr>
        <w:t>. DEL INFORME DE BALANCE DE BIENES Y RECURSOS REMANENTES.</w:t>
      </w:r>
      <w:r w:rsidR="001C4F9D" w:rsidRPr="000721F0">
        <w:rPr>
          <w:rFonts w:ascii="Lucida Sans Unicode" w:hAnsi="Lucida Sans Unicode" w:cs="Lucida Sans Unicode"/>
          <w:b/>
          <w:bCs/>
          <w:sz w:val="20"/>
          <w:szCs w:val="20"/>
          <w:lang w:eastAsia="ar-SA"/>
        </w:rPr>
        <w:t xml:space="preserve"> </w:t>
      </w:r>
      <w:r w:rsidR="7BAB338B" w:rsidRPr="000721F0">
        <w:rPr>
          <w:rFonts w:ascii="Lucida Sans Unicode" w:hAnsi="Lucida Sans Unicode" w:cs="Lucida Sans Unicode"/>
          <w:sz w:val="20"/>
          <w:szCs w:val="20"/>
          <w:lang w:val="es-ES"/>
        </w:rPr>
        <w:t xml:space="preserve"> El trece de diciembre, se recibió en la Oficialía de Partes de este Instituto Electoral, el escrito </w:t>
      </w:r>
      <w:r w:rsidR="7BAB338B" w:rsidRPr="000721F0">
        <w:rPr>
          <w:rFonts w:ascii="Lucida Sans Unicode" w:hAnsi="Lucida Sans Unicode" w:cs="Lucida Sans Unicode"/>
          <w:sz w:val="20"/>
          <w:szCs w:val="20"/>
          <w:lang w:val="es-ES"/>
        </w:rPr>
        <w:lastRenderedPageBreak/>
        <w:t>registrado con el número de folio 07189,</w:t>
      </w:r>
      <w:r w:rsidR="7BAB338B" w:rsidRPr="000721F0">
        <w:rPr>
          <w:rFonts w:ascii="Lucida Sans Unicode" w:hAnsi="Lucida Sans Unicode" w:cs="Lucida Sans Unicode"/>
          <w:b/>
          <w:bCs/>
          <w:sz w:val="20"/>
          <w:szCs w:val="20"/>
          <w:lang w:val="es-ES"/>
        </w:rPr>
        <w:t xml:space="preserve"> </w:t>
      </w:r>
      <w:r w:rsidR="7BAB338B" w:rsidRPr="000721F0">
        <w:rPr>
          <w:rFonts w:ascii="Lucida Sans Unicode" w:hAnsi="Lucida Sans Unicode" w:cs="Lucida Sans Unicode"/>
          <w:sz w:val="20"/>
          <w:szCs w:val="20"/>
          <w:lang w:val="es-ES"/>
        </w:rPr>
        <w:t>suscrito por el interventor del otrora partido político local “SOMOS”, mediante el cual hizo entrega del informe de mérito.</w:t>
      </w:r>
    </w:p>
    <w:p w14:paraId="2426C9F8" w14:textId="4583116C" w:rsidR="71783CB8" w:rsidRPr="000721F0" w:rsidRDefault="71783CB8" w:rsidP="000721F0">
      <w:pPr>
        <w:spacing w:after="0"/>
        <w:ind w:right="28"/>
        <w:jc w:val="both"/>
        <w:rPr>
          <w:rFonts w:ascii="Lucida Sans Unicode" w:hAnsi="Lucida Sans Unicode" w:cs="Lucida Sans Unicode"/>
          <w:b/>
          <w:bCs/>
          <w:sz w:val="20"/>
          <w:szCs w:val="20"/>
          <w:lang w:val="es-ES"/>
        </w:rPr>
      </w:pPr>
    </w:p>
    <w:p w14:paraId="1316F773" w14:textId="22BFD056" w:rsidR="7BAB338B" w:rsidRPr="000721F0" w:rsidRDefault="7BAB338B" w:rsidP="000721F0">
      <w:pPr>
        <w:spacing w:after="0"/>
        <w:ind w:right="28"/>
        <w:jc w:val="both"/>
        <w:rPr>
          <w:rFonts w:ascii="Lucida Sans Unicode" w:hAnsi="Lucida Sans Unicode" w:cs="Lucida Sans Unicode"/>
          <w:sz w:val="20"/>
          <w:szCs w:val="20"/>
          <w:lang w:val="es-ES"/>
        </w:rPr>
      </w:pPr>
      <w:r w:rsidRPr="000721F0">
        <w:rPr>
          <w:rFonts w:ascii="Lucida Sans Unicode" w:hAnsi="Lucida Sans Unicode" w:cs="Lucida Sans Unicode"/>
          <w:sz w:val="20"/>
          <w:szCs w:val="20"/>
          <w:lang w:val="es-ES"/>
        </w:rPr>
        <w:t>Asimismo, el dieciséis de diciembre, el interventor designado presentó escrito en alcance al Informe de Balance de Bienes y Recursos Remantes, registrándose con el número de folio 07194 de la Oficialía de Partes de este Instituto Electoral</w:t>
      </w:r>
      <w:r w:rsidR="000D2E6C" w:rsidRPr="000721F0">
        <w:rPr>
          <w:rFonts w:ascii="Lucida Sans Unicode" w:hAnsi="Lucida Sans Unicode" w:cs="Lucida Sans Unicode"/>
          <w:sz w:val="20"/>
          <w:szCs w:val="20"/>
          <w:lang w:val="es-ES"/>
        </w:rPr>
        <w:t>.</w:t>
      </w:r>
    </w:p>
    <w:p w14:paraId="14269C20" w14:textId="7D234BF0" w:rsidR="71783CB8" w:rsidRPr="000721F0" w:rsidRDefault="71783CB8" w:rsidP="000721F0">
      <w:pPr>
        <w:spacing w:after="0" w:line="276" w:lineRule="auto"/>
        <w:jc w:val="both"/>
        <w:rPr>
          <w:rFonts w:ascii="Lucida Sans Unicode" w:hAnsi="Lucida Sans Unicode" w:cs="Lucida Sans Unicode"/>
          <w:b/>
          <w:bCs/>
          <w:sz w:val="20"/>
          <w:szCs w:val="20"/>
        </w:rPr>
      </w:pPr>
    </w:p>
    <w:p w14:paraId="00E0BA12" w14:textId="62801E06"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Ahora bien, para efectos de aprobar el informe presentado, es importante señalar las actividades que en estricto apego a los Lineamientos</w:t>
      </w:r>
      <w:r w:rsidR="00992FAB" w:rsidRPr="000721F0">
        <w:rPr>
          <w:rFonts w:ascii="Lucida Sans Unicode" w:hAnsi="Lucida Sans Unicode" w:cs="Lucida Sans Unicode"/>
          <w:sz w:val="20"/>
          <w:szCs w:val="20"/>
        </w:rPr>
        <w:t xml:space="preserve"> de la materia</w:t>
      </w:r>
      <w:r w:rsidRPr="000721F0">
        <w:rPr>
          <w:rFonts w:ascii="Lucida Sans Unicode" w:hAnsi="Lucida Sans Unicode" w:cs="Lucida Sans Unicode"/>
          <w:sz w:val="20"/>
          <w:szCs w:val="20"/>
        </w:rPr>
        <w:t xml:space="preserve"> ha realizado el interventor designado, siendo las siguientes:</w:t>
      </w:r>
    </w:p>
    <w:p w14:paraId="484EF04C"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17657073" w14:textId="77777777"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Emitió el aviso de liquidación del otrora partido político local “SOMOS”, mismo que se publicó en el Periódico Oficial El “Estado de Jalisco” el veintitrés</w:t>
      </w:r>
      <w:r w:rsidRPr="000721F0">
        <w:rPr>
          <w:rFonts w:ascii="Lucida Sans Unicode" w:eastAsia="Trebuchet MS" w:hAnsi="Lucida Sans Unicode" w:cs="Lucida Sans Unicode"/>
          <w:bCs/>
          <w:sz w:val="20"/>
          <w:szCs w:val="20"/>
        </w:rPr>
        <w:t xml:space="preserve"> de junio de dos mil veintidós</w:t>
      </w:r>
      <w:r w:rsidRPr="000721F0">
        <w:rPr>
          <w:rFonts w:ascii="Lucida Sans Unicode" w:hAnsi="Lucida Sans Unicode" w:cs="Lucida Sans Unicode"/>
          <w:sz w:val="20"/>
          <w:szCs w:val="20"/>
        </w:rPr>
        <w:t>, para los efectos legales procedentes;</w:t>
      </w:r>
    </w:p>
    <w:p w14:paraId="2997ACBE" w14:textId="05739996"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Abrió una cuenta bancaria a nombre del respectivo </w:t>
      </w:r>
      <w:r w:rsidR="6039B9CD" w:rsidRPr="000721F0">
        <w:rPr>
          <w:rFonts w:ascii="Lucida Sans Unicode" w:hAnsi="Lucida Sans Unicode" w:cs="Lucida Sans Unicode"/>
          <w:sz w:val="20"/>
          <w:szCs w:val="20"/>
        </w:rPr>
        <w:t xml:space="preserve">entonces </w:t>
      </w:r>
      <w:r w:rsidRPr="000721F0">
        <w:rPr>
          <w:rFonts w:ascii="Lucida Sans Unicode" w:hAnsi="Lucida Sans Unicode" w:cs="Lucida Sans Unicode"/>
          <w:sz w:val="20"/>
          <w:szCs w:val="20"/>
        </w:rPr>
        <w:t xml:space="preserve">partido político </w:t>
      </w:r>
      <w:r w:rsidR="70561D96" w:rsidRPr="000721F0">
        <w:rPr>
          <w:rFonts w:ascii="Lucida Sans Unicode" w:hAnsi="Lucida Sans Unicode" w:cs="Lucida Sans Unicode"/>
          <w:sz w:val="20"/>
          <w:szCs w:val="20"/>
        </w:rPr>
        <w:t xml:space="preserve">local </w:t>
      </w:r>
      <w:r w:rsidRPr="000721F0">
        <w:rPr>
          <w:rFonts w:ascii="Lucida Sans Unicode" w:hAnsi="Lucida Sans Unicode" w:cs="Lucida Sans Unicode"/>
          <w:sz w:val="20"/>
          <w:szCs w:val="20"/>
        </w:rPr>
        <w:t>en liquidación, seguido de las palabras “en proceso de liquidación”;</w:t>
      </w:r>
    </w:p>
    <w:p w14:paraId="3ACABB02" w14:textId="2276502D"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Realizó un inventario de todos los bienes del </w:t>
      </w:r>
      <w:r w:rsidR="62779DDA" w:rsidRPr="000721F0">
        <w:rPr>
          <w:rFonts w:ascii="Lucida Sans Unicode" w:hAnsi="Lucida Sans Unicode" w:cs="Lucida Sans Unicode"/>
          <w:sz w:val="20"/>
          <w:szCs w:val="20"/>
        </w:rPr>
        <w:t xml:space="preserve">otrora </w:t>
      </w:r>
      <w:r w:rsidRPr="000721F0">
        <w:rPr>
          <w:rFonts w:ascii="Lucida Sans Unicode" w:hAnsi="Lucida Sans Unicode" w:cs="Lucida Sans Unicode"/>
          <w:sz w:val="20"/>
          <w:szCs w:val="20"/>
        </w:rPr>
        <w:t xml:space="preserve">partido </w:t>
      </w:r>
      <w:r w:rsidR="0623547D" w:rsidRPr="000721F0">
        <w:rPr>
          <w:rFonts w:ascii="Lucida Sans Unicode" w:hAnsi="Lucida Sans Unicode" w:cs="Lucida Sans Unicode"/>
          <w:sz w:val="20"/>
          <w:szCs w:val="20"/>
        </w:rPr>
        <w:t>político local</w:t>
      </w:r>
      <w:r w:rsidRPr="000721F0">
        <w:rPr>
          <w:rFonts w:ascii="Lucida Sans Unicode" w:hAnsi="Lucida Sans Unicode" w:cs="Lucida Sans Unicode"/>
          <w:sz w:val="20"/>
          <w:szCs w:val="20"/>
        </w:rPr>
        <w:t xml:space="preserve"> en liquidación, conforme a lo establecido en el artículo 390 del Reglamento de Fiscalización</w:t>
      </w:r>
      <w:r w:rsidR="00992FAB" w:rsidRPr="000721F0">
        <w:rPr>
          <w:rFonts w:ascii="Lucida Sans Unicode" w:hAnsi="Lucida Sans Unicode" w:cs="Lucida Sans Unicode"/>
          <w:sz w:val="20"/>
          <w:szCs w:val="20"/>
        </w:rPr>
        <w:t xml:space="preserve"> del Instituto Nacional Electoral</w:t>
      </w:r>
      <w:r w:rsidRPr="000721F0">
        <w:rPr>
          <w:rFonts w:ascii="Lucida Sans Unicode" w:hAnsi="Lucida Sans Unicode" w:cs="Lucida Sans Unicode"/>
          <w:sz w:val="20"/>
          <w:szCs w:val="20"/>
        </w:rPr>
        <w:t>;</w:t>
      </w:r>
    </w:p>
    <w:p w14:paraId="0E75083B" w14:textId="19010BA4"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Determinó las obligaciones laborales, fiscales y con proveedores o acreedores, a cargo del </w:t>
      </w:r>
      <w:r w:rsidR="3AD9B782" w:rsidRPr="000721F0">
        <w:rPr>
          <w:rFonts w:ascii="Lucida Sans Unicode" w:hAnsi="Lucida Sans Unicode" w:cs="Lucida Sans Unicode"/>
          <w:sz w:val="20"/>
          <w:szCs w:val="20"/>
        </w:rPr>
        <w:t xml:space="preserve">entonces </w:t>
      </w:r>
      <w:r w:rsidRPr="000721F0">
        <w:rPr>
          <w:rFonts w:ascii="Lucida Sans Unicode" w:hAnsi="Lucida Sans Unicode" w:cs="Lucida Sans Unicode"/>
          <w:sz w:val="20"/>
          <w:szCs w:val="20"/>
        </w:rPr>
        <w:t xml:space="preserve">partido político </w:t>
      </w:r>
      <w:r w:rsidR="71B49D94" w:rsidRPr="000721F0">
        <w:rPr>
          <w:rFonts w:ascii="Lucida Sans Unicode" w:hAnsi="Lucida Sans Unicode" w:cs="Lucida Sans Unicode"/>
          <w:sz w:val="20"/>
          <w:szCs w:val="20"/>
        </w:rPr>
        <w:t xml:space="preserve">local </w:t>
      </w:r>
      <w:r w:rsidRPr="000721F0">
        <w:rPr>
          <w:rFonts w:ascii="Lucida Sans Unicode" w:hAnsi="Lucida Sans Unicode" w:cs="Lucida Sans Unicode"/>
          <w:sz w:val="20"/>
          <w:szCs w:val="20"/>
        </w:rPr>
        <w:t>en liquidación;</w:t>
      </w:r>
    </w:p>
    <w:p w14:paraId="3AC9845E" w14:textId="77777777"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Determinó el orden y prelación de los créditos conforme a lo establecido en el artículo 395, numeral 1 del Reglamento de Fiscalización del Instituto Nacional Electoral, en concordancia con el artículo 24, fracción VI de los Lineamientos de la materia. </w:t>
      </w:r>
    </w:p>
    <w:p w14:paraId="5FE7E82F" w14:textId="77777777"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Publicó en el Periódico Oficial “El Estado de Jalisco”, el Edicto por el que se convocó al público en general al remate de bienes muebles del otrora partido político local “SOMOS”.</w:t>
      </w:r>
    </w:p>
    <w:p w14:paraId="5EC32B57" w14:textId="6F66E5BF"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Publicó en el </w:t>
      </w:r>
      <w:r w:rsidR="008123F8" w:rsidRPr="000721F0">
        <w:rPr>
          <w:rFonts w:ascii="Lucida Sans Unicode" w:hAnsi="Lucida Sans Unicode" w:cs="Lucida Sans Unicode"/>
          <w:sz w:val="20"/>
          <w:szCs w:val="20"/>
        </w:rPr>
        <w:t xml:space="preserve">Periódico </w:t>
      </w:r>
      <w:r w:rsidRPr="000721F0">
        <w:rPr>
          <w:rFonts w:ascii="Lucida Sans Unicode" w:hAnsi="Lucida Sans Unicode" w:cs="Lucida Sans Unicode"/>
          <w:sz w:val="20"/>
          <w:szCs w:val="20"/>
        </w:rPr>
        <w:t xml:space="preserve">Oficial “El Estado de Jalisco”, la lista de reconocimiento de créditos a cargo del </w:t>
      </w:r>
      <w:r w:rsidR="3FA96673" w:rsidRPr="000721F0">
        <w:rPr>
          <w:rFonts w:ascii="Lucida Sans Unicode" w:hAnsi="Lucida Sans Unicode" w:cs="Lucida Sans Unicode"/>
          <w:sz w:val="20"/>
          <w:szCs w:val="20"/>
        </w:rPr>
        <w:t xml:space="preserve">otrora </w:t>
      </w:r>
      <w:r w:rsidRPr="000721F0">
        <w:rPr>
          <w:rFonts w:ascii="Lucida Sans Unicode" w:hAnsi="Lucida Sans Unicode" w:cs="Lucida Sans Unicode"/>
          <w:sz w:val="20"/>
          <w:szCs w:val="20"/>
        </w:rPr>
        <w:t xml:space="preserve">partido político </w:t>
      </w:r>
      <w:r w:rsidR="67F53651" w:rsidRPr="000721F0">
        <w:rPr>
          <w:rFonts w:ascii="Lucida Sans Unicode" w:hAnsi="Lucida Sans Unicode" w:cs="Lucida Sans Unicode"/>
          <w:sz w:val="20"/>
          <w:szCs w:val="20"/>
        </w:rPr>
        <w:t>local</w:t>
      </w:r>
      <w:r w:rsidRPr="000721F0">
        <w:rPr>
          <w:rFonts w:ascii="Lucida Sans Unicode" w:hAnsi="Lucida Sans Unicode" w:cs="Lucida Sans Unicode"/>
          <w:sz w:val="20"/>
          <w:szCs w:val="20"/>
        </w:rPr>
        <w:t xml:space="preserve"> en liquidación, conforme a lo establecido en el artículo 395, numeral 2 del Reglamento de Fiscalización del Instituto Nacional Electoral, en concordancia con el artículo 26 de los Lineamientos de la materia. </w:t>
      </w:r>
    </w:p>
    <w:p w14:paraId="00628166" w14:textId="6F696CB1"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Determinó el monto de recursos o valor de los bienes susceptibles de ser utilizados para el cumplimiento de las obligaciones a que se refiere el </w:t>
      </w:r>
      <w:r w:rsidR="00992FAB" w:rsidRPr="000721F0">
        <w:rPr>
          <w:rFonts w:ascii="Lucida Sans Unicode" w:hAnsi="Lucida Sans Unicode" w:cs="Lucida Sans Unicode"/>
          <w:sz w:val="20"/>
          <w:szCs w:val="20"/>
        </w:rPr>
        <w:t xml:space="preserve">renglón </w:t>
      </w:r>
      <w:r w:rsidRPr="000721F0">
        <w:rPr>
          <w:rFonts w:ascii="Lucida Sans Unicode" w:hAnsi="Lucida Sans Unicode" w:cs="Lucida Sans Unicode"/>
          <w:sz w:val="20"/>
          <w:szCs w:val="20"/>
        </w:rPr>
        <w:t>anterior;</w:t>
      </w:r>
    </w:p>
    <w:p w14:paraId="5E0AE2E5" w14:textId="1163608F"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lastRenderedPageBreak/>
        <w:t>En virtud de que no existían</w:t>
      </w:r>
      <w:r w:rsidRPr="000721F0">
        <w:rPr>
          <w:rFonts w:ascii="Lucida Sans Unicode" w:hAnsi="Lucida Sans Unicode" w:cs="Lucida Sans Unicode"/>
          <w:b/>
          <w:bCs/>
          <w:sz w:val="20"/>
          <w:szCs w:val="20"/>
        </w:rPr>
        <w:t xml:space="preserve"> </w:t>
      </w:r>
      <w:r w:rsidRPr="000721F0">
        <w:rPr>
          <w:rFonts w:ascii="Lucida Sans Unicode" w:hAnsi="Lucida Sans Unicode" w:cs="Lucida Sans Unicode"/>
          <w:sz w:val="20"/>
          <w:szCs w:val="20"/>
        </w:rPr>
        <w:t xml:space="preserve">obligaciones en protección y beneficio de los trabajadores del </w:t>
      </w:r>
      <w:r w:rsidR="5A5189D7" w:rsidRPr="000721F0">
        <w:rPr>
          <w:rFonts w:ascii="Lucida Sans Unicode" w:hAnsi="Lucida Sans Unicode" w:cs="Lucida Sans Unicode"/>
          <w:sz w:val="20"/>
          <w:szCs w:val="20"/>
        </w:rPr>
        <w:t xml:space="preserve">entonces </w:t>
      </w:r>
      <w:r w:rsidRPr="000721F0">
        <w:rPr>
          <w:rFonts w:ascii="Lucida Sans Unicode" w:hAnsi="Lucida Sans Unicode" w:cs="Lucida Sans Unicode"/>
          <w:sz w:val="20"/>
          <w:szCs w:val="20"/>
        </w:rPr>
        <w:t xml:space="preserve">partido político </w:t>
      </w:r>
      <w:r w:rsidR="1341FDFF" w:rsidRPr="000721F0">
        <w:rPr>
          <w:rFonts w:ascii="Lucida Sans Unicode" w:hAnsi="Lucida Sans Unicode" w:cs="Lucida Sans Unicode"/>
          <w:sz w:val="20"/>
          <w:szCs w:val="20"/>
        </w:rPr>
        <w:t xml:space="preserve">local </w:t>
      </w:r>
      <w:r w:rsidRPr="000721F0">
        <w:rPr>
          <w:rFonts w:ascii="Lucida Sans Unicode" w:hAnsi="Lucida Sans Unicode" w:cs="Lucida Sans Unicode"/>
          <w:sz w:val="20"/>
          <w:szCs w:val="20"/>
        </w:rPr>
        <w:t>en liquidación, conforme al orden de prelación establecido, ordenó lo necesario para cubrir las obligaciones fiscales correspondientes, y</w:t>
      </w:r>
    </w:p>
    <w:p w14:paraId="62AF57E9" w14:textId="767E5212" w:rsidR="00877BC9" w:rsidRPr="000721F0" w:rsidRDefault="00877BC9" w:rsidP="000721F0">
      <w:pPr>
        <w:pStyle w:val="Prrafodelista"/>
        <w:numPr>
          <w:ilvl w:val="0"/>
          <w:numId w:val="15"/>
        </w:num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Formuló un informe de lo actuado que contiene el balance de bienes y recursos remanentes después de establecer las previsiones necesarias a los fines antes indicados, para efecto de ser sometido a la aprobación de</w:t>
      </w:r>
      <w:r w:rsidR="00F360F8" w:rsidRPr="000721F0">
        <w:rPr>
          <w:rFonts w:ascii="Lucida Sans Unicode" w:hAnsi="Lucida Sans Unicode" w:cs="Lucida Sans Unicode"/>
          <w:sz w:val="20"/>
          <w:szCs w:val="20"/>
        </w:rPr>
        <w:t xml:space="preserve"> este</w:t>
      </w:r>
      <w:r w:rsidRPr="000721F0">
        <w:rPr>
          <w:rFonts w:ascii="Lucida Sans Unicode" w:hAnsi="Lucida Sans Unicode" w:cs="Lucida Sans Unicode"/>
          <w:sz w:val="20"/>
          <w:szCs w:val="20"/>
        </w:rPr>
        <w:t xml:space="preserve"> Consejo General.</w:t>
      </w:r>
    </w:p>
    <w:p w14:paraId="3F8E8E37" w14:textId="77777777" w:rsidR="005C3E41" w:rsidRPr="000721F0" w:rsidRDefault="005C3E41" w:rsidP="000721F0">
      <w:pPr>
        <w:spacing w:after="0" w:line="276" w:lineRule="auto"/>
        <w:jc w:val="both"/>
        <w:rPr>
          <w:rFonts w:ascii="Lucida Sans Unicode" w:hAnsi="Lucida Sans Unicode" w:cs="Lucida Sans Unicode"/>
          <w:b/>
          <w:bCs/>
          <w:sz w:val="20"/>
          <w:szCs w:val="20"/>
        </w:rPr>
      </w:pPr>
    </w:p>
    <w:p w14:paraId="69A2AB91" w14:textId="0599C099"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Con respecto a las actividades realizadas, los referidos Lineamientos </w:t>
      </w:r>
      <w:r w:rsidR="00992FAB" w:rsidRPr="000721F0">
        <w:rPr>
          <w:rFonts w:ascii="Lucida Sans Unicode" w:hAnsi="Lucida Sans Unicode" w:cs="Lucida Sans Unicode"/>
          <w:sz w:val="20"/>
          <w:szCs w:val="20"/>
        </w:rPr>
        <w:t xml:space="preserve">de la materia </w:t>
      </w:r>
      <w:r w:rsidRPr="000721F0">
        <w:rPr>
          <w:rFonts w:ascii="Lucida Sans Unicode" w:hAnsi="Lucida Sans Unicode" w:cs="Lucida Sans Unicode"/>
          <w:sz w:val="20"/>
          <w:szCs w:val="20"/>
        </w:rPr>
        <w:t xml:space="preserve">establecen en su artículo 21, inciso b), la obligación por parte de la persona interventora de realizar una entrega-recepción de los bienes y recursos del </w:t>
      </w:r>
      <w:r w:rsidR="3516545E" w:rsidRPr="000721F0">
        <w:rPr>
          <w:rFonts w:ascii="Lucida Sans Unicode" w:hAnsi="Lucida Sans Unicode" w:cs="Lucida Sans Unicode"/>
          <w:sz w:val="20"/>
          <w:szCs w:val="20"/>
        </w:rPr>
        <w:t xml:space="preserve">otrora </w:t>
      </w:r>
      <w:r w:rsidRPr="000721F0">
        <w:rPr>
          <w:rFonts w:ascii="Lucida Sans Unicode" w:hAnsi="Lucida Sans Unicode" w:cs="Lucida Sans Unicode"/>
          <w:sz w:val="20"/>
          <w:szCs w:val="20"/>
        </w:rPr>
        <w:t xml:space="preserve">partido </w:t>
      </w:r>
      <w:r w:rsidR="49710E2B" w:rsidRPr="000721F0">
        <w:rPr>
          <w:rFonts w:ascii="Lucida Sans Unicode" w:hAnsi="Lucida Sans Unicode" w:cs="Lucida Sans Unicode"/>
          <w:sz w:val="20"/>
          <w:szCs w:val="20"/>
        </w:rPr>
        <w:t>político local</w:t>
      </w:r>
      <w:r w:rsidRPr="000721F0">
        <w:rPr>
          <w:rFonts w:ascii="Lucida Sans Unicode" w:hAnsi="Lucida Sans Unicode" w:cs="Lucida Sans Unicode"/>
          <w:sz w:val="20"/>
          <w:szCs w:val="20"/>
        </w:rPr>
        <w:t xml:space="preserve"> mientras el mismo se encuentra en periodo de prevención, tal y como se transcribe:</w:t>
      </w:r>
    </w:p>
    <w:p w14:paraId="209CD2D6" w14:textId="77777777" w:rsidR="00877BC9" w:rsidRPr="000721F0" w:rsidRDefault="00877BC9" w:rsidP="000721F0">
      <w:pPr>
        <w:spacing w:after="0" w:line="240" w:lineRule="auto"/>
        <w:jc w:val="both"/>
        <w:rPr>
          <w:rFonts w:ascii="Lucida Sans Unicode" w:hAnsi="Lucida Sans Unicode" w:cs="Lucida Sans Unicode"/>
          <w:b/>
          <w:sz w:val="20"/>
          <w:szCs w:val="20"/>
        </w:rPr>
      </w:pPr>
    </w:p>
    <w:p w14:paraId="3B512A91"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b/>
          <w:i/>
          <w:sz w:val="18"/>
          <w:szCs w:val="18"/>
        </w:rPr>
        <w:t xml:space="preserve">Artículo 21. </w:t>
      </w:r>
      <w:r w:rsidRPr="000721F0">
        <w:rPr>
          <w:rFonts w:ascii="Lucida Sans Unicode" w:hAnsi="Lucida Sans Unicode" w:cs="Lucida Sans Unicode"/>
          <w:i/>
          <w:sz w:val="18"/>
          <w:szCs w:val="18"/>
        </w:rPr>
        <w:t xml:space="preserve">En el acto a que se refiere el artículo anterior, se realizará la entrega-recepción de los bienes y recursos del partido político en liquidación, </w:t>
      </w:r>
      <w:r w:rsidRPr="000721F0">
        <w:rPr>
          <w:rFonts w:ascii="Lucida Sans Unicode" w:hAnsi="Lucida Sans Unicode" w:cs="Lucida Sans Unicode"/>
          <w:b/>
          <w:i/>
          <w:sz w:val="18"/>
          <w:szCs w:val="18"/>
        </w:rPr>
        <w:t>la persona interventora</w:t>
      </w:r>
      <w:r w:rsidRPr="000721F0">
        <w:rPr>
          <w:rFonts w:ascii="Lucida Sans Unicode" w:hAnsi="Lucida Sans Unicode" w:cs="Lucida Sans Unicode"/>
          <w:i/>
          <w:sz w:val="18"/>
          <w:szCs w:val="18"/>
        </w:rPr>
        <w:t xml:space="preserve"> levantará acta circunstanciada que para tal efecto se suscriba, previendo que contenga por lo menos lo siguiente:</w:t>
      </w:r>
    </w:p>
    <w:p w14:paraId="33DAD9D0"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w:t>
      </w:r>
    </w:p>
    <w:p w14:paraId="6DE2D1EF"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b) Dentro de un plazo improrrogable de treinta días naturales contados a partir de la aceptación de su nombramiento, la persona interventora deberá entregar al Consejo General un informe, señalando la totalidad de los activos y pasivos del partido político en liquidación, incluyendo una relación de las cuentas por cobrar en la que se indique el nombre de cada deudor y el monto de cada adeudo.</w:t>
      </w:r>
      <w:r w:rsidRPr="000721F0">
        <w:rPr>
          <w:rFonts w:ascii="Lucida Sans Unicode" w:hAnsi="Lucida Sans Unicode" w:cs="Lucida Sans Unicode"/>
          <w:i/>
          <w:iCs/>
          <w:sz w:val="18"/>
          <w:szCs w:val="18"/>
        </w:rPr>
        <w:t xml:space="preserve"> </w:t>
      </w:r>
    </w:p>
    <w:p w14:paraId="319CA1B4"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p>
    <w:p w14:paraId="60F4552C"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 xml:space="preserve">Asimismo, </w:t>
      </w:r>
      <w:r w:rsidRPr="000721F0">
        <w:rPr>
          <w:rFonts w:ascii="Lucida Sans Unicode" w:hAnsi="Lucida Sans Unicode" w:cs="Lucida Sans Unicode"/>
          <w:b/>
          <w:i/>
          <w:sz w:val="18"/>
          <w:szCs w:val="18"/>
        </w:rPr>
        <w:t>presentará una relación de las cuentas por pagar, indicando el nombre de cada persona acreedora, el monto correspondiente y la fecha de pag</w:t>
      </w:r>
      <w:r w:rsidRPr="000721F0">
        <w:rPr>
          <w:rFonts w:ascii="Lucida Sans Unicode" w:hAnsi="Lucida Sans Unicode" w:cs="Lucida Sans Unicode"/>
          <w:i/>
          <w:sz w:val="18"/>
          <w:szCs w:val="18"/>
        </w:rPr>
        <w:t>o, así como una relación actualizada de todos los bienes del partido político de que se trate.</w:t>
      </w:r>
      <w:r w:rsidRPr="000721F0">
        <w:rPr>
          <w:rFonts w:ascii="Lucida Sans Unicode" w:hAnsi="Lucida Sans Unicode" w:cs="Lucida Sans Unicode"/>
          <w:i/>
          <w:iCs/>
          <w:sz w:val="18"/>
          <w:szCs w:val="18"/>
        </w:rPr>
        <w:t xml:space="preserve"> </w:t>
      </w:r>
    </w:p>
    <w:p w14:paraId="18747093" w14:textId="77777777" w:rsidR="00877BC9" w:rsidRPr="000721F0" w:rsidRDefault="00877BC9" w:rsidP="000721F0">
      <w:pPr>
        <w:spacing w:after="0" w:line="240" w:lineRule="auto"/>
        <w:ind w:left="708"/>
        <w:jc w:val="both"/>
        <w:rPr>
          <w:rFonts w:ascii="Lucida Sans Unicode" w:hAnsi="Lucida Sans Unicode" w:cs="Lucida Sans Unicode"/>
          <w:i/>
          <w:iCs/>
          <w:sz w:val="20"/>
          <w:szCs w:val="20"/>
        </w:rPr>
      </w:pPr>
    </w:p>
    <w:p w14:paraId="460F66FB" w14:textId="023CF016"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En consecuencia, el interventor rindió el informe que establece el inciso b) del referido artículo, presentándolo en el mes de agosto de dos </w:t>
      </w:r>
      <w:bookmarkStart w:id="72" w:name="_Int_k9fsTVs6"/>
      <w:r w:rsidRPr="000721F0">
        <w:rPr>
          <w:rFonts w:ascii="Lucida Sans Unicode" w:hAnsi="Lucida Sans Unicode" w:cs="Lucida Sans Unicode"/>
          <w:sz w:val="20"/>
          <w:szCs w:val="20"/>
        </w:rPr>
        <w:t>mil veintiuno</w:t>
      </w:r>
      <w:bookmarkEnd w:id="72"/>
      <w:r w:rsidRPr="000721F0">
        <w:rPr>
          <w:rFonts w:ascii="Lucida Sans Unicode" w:hAnsi="Lucida Sans Unicode" w:cs="Lucida Sans Unicode"/>
          <w:sz w:val="20"/>
          <w:szCs w:val="20"/>
        </w:rPr>
        <w:t>. Asimismo, continuó informa</w:t>
      </w:r>
      <w:r w:rsidR="000C5963" w:rsidRPr="000721F0">
        <w:rPr>
          <w:rFonts w:ascii="Lucida Sans Unicode" w:hAnsi="Lucida Sans Unicode" w:cs="Lucida Sans Unicode"/>
          <w:sz w:val="20"/>
          <w:szCs w:val="20"/>
        </w:rPr>
        <w:t>n</w:t>
      </w:r>
      <w:r w:rsidRPr="000721F0">
        <w:rPr>
          <w:rFonts w:ascii="Lucida Sans Unicode" w:hAnsi="Lucida Sans Unicode" w:cs="Lucida Sans Unicode"/>
          <w:sz w:val="20"/>
          <w:szCs w:val="20"/>
        </w:rPr>
        <w:t>do mensualmente a</w:t>
      </w:r>
      <w:r w:rsidR="3157762A" w:rsidRPr="000721F0">
        <w:rPr>
          <w:rFonts w:ascii="Lucida Sans Unicode" w:hAnsi="Lucida Sans Unicode" w:cs="Lucida Sans Unicode"/>
          <w:sz w:val="20"/>
          <w:szCs w:val="20"/>
        </w:rPr>
        <w:t xml:space="preserve"> este </w:t>
      </w:r>
      <w:r w:rsidRPr="000721F0">
        <w:rPr>
          <w:rFonts w:ascii="Lucida Sans Unicode" w:hAnsi="Lucida Sans Unicode" w:cs="Lucida Sans Unicode"/>
          <w:sz w:val="20"/>
          <w:szCs w:val="20"/>
        </w:rPr>
        <w:t xml:space="preserve"> Consejo General de todas las actividades y gestiones realizadas.</w:t>
      </w:r>
    </w:p>
    <w:p w14:paraId="57EE9222"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76691237" w14:textId="76D326EC"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Por otra parte, una vez que se inicia la etapa de liquidación, la persona interventora deberá determinar, entre otras cuestiones, los acreedores, conforme lo estable</w:t>
      </w:r>
      <w:r w:rsidR="008238E4" w:rsidRPr="000721F0">
        <w:rPr>
          <w:rFonts w:ascii="Lucida Sans Unicode" w:hAnsi="Lucida Sans Unicode" w:cs="Lucida Sans Unicode"/>
          <w:sz w:val="20"/>
          <w:szCs w:val="20"/>
        </w:rPr>
        <w:t>ce</w:t>
      </w:r>
      <w:r w:rsidRPr="000721F0">
        <w:rPr>
          <w:rFonts w:ascii="Lucida Sans Unicode" w:hAnsi="Lucida Sans Unicode" w:cs="Lucida Sans Unicode"/>
          <w:sz w:val="20"/>
          <w:szCs w:val="20"/>
        </w:rPr>
        <w:t xml:space="preserve"> la fracción III, del artículo 24</w:t>
      </w:r>
      <w:r w:rsidR="008238E4" w:rsidRPr="000721F0">
        <w:rPr>
          <w:rFonts w:ascii="Lucida Sans Unicode" w:hAnsi="Lucida Sans Unicode" w:cs="Lucida Sans Unicode"/>
          <w:sz w:val="20"/>
          <w:szCs w:val="20"/>
        </w:rPr>
        <w:t xml:space="preserve"> </w:t>
      </w:r>
      <w:r w:rsidR="000C5963" w:rsidRPr="000721F0">
        <w:rPr>
          <w:rFonts w:ascii="Lucida Sans Unicode" w:hAnsi="Lucida Sans Unicode" w:cs="Lucida Sans Unicode"/>
          <w:sz w:val="20"/>
          <w:szCs w:val="20"/>
        </w:rPr>
        <w:t xml:space="preserve">de los Lineamientos de la materia, </w:t>
      </w:r>
      <w:r w:rsidR="008238E4" w:rsidRPr="000721F0">
        <w:rPr>
          <w:rFonts w:ascii="Lucida Sans Unicode" w:hAnsi="Lucida Sans Unicode" w:cs="Lucida Sans Unicode"/>
          <w:sz w:val="20"/>
          <w:szCs w:val="20"/>
        </w:rPr>
        <w:t>que señala:</w:t>
      </w:r>
    </w:p>
    <w:p w14:paraId="2668D74E"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6DF8FF95" w14:textId="77777777" w:rsidR="00877BC9" w:rsidRPr="000721F0" w:rsidRDefault="00877BC9" w:rsidP="000721F0">
      <w:pPr>
        <w:spacing w:after="0" w:line="240" w:lineRule="auto"/>
        <w:ind w:left="360"/>
        <w:jc w:val="both"/>
        <w:rPr>
          <w:rFonts w:ascii="Lucida Sans Unicode" w:hAnsi="Lucida Sans Unicode" w:cs="Lucida Sans Unicode"/>
          <w:i/>
          <w:sz w:val="18"/>
          <w:szCs w:val="18"/>
        </w:rPr>
      </w:pPr>
      <w:r w:rsidRPr="000721F0">
        <w:rPr>
          <w:rFonts w:ascii="Lucida Sans Unicode" w:hAnsi="Lucida Sans Unicode" w:cs="Lucida Sans Unicode"/>
          <w:b/>
          <w:i/>
          <w:sz w:val="18"/>
          <w:szCs w:val="18"/>
        </w:rPr>
        <w:t>Artículo 24.</w:t>
      </w:r>
      <w:r w:rsidRPr="000721F0">
        <w:rPr>
          <w:rFonts w:ascii="Lucida Sans Unicode" w:hAnsi="Lucida Sans Unicode" w:cs="Lucida Sans Unicode"/>
          <w:i/>
          <w:sz w:val="18"/>
          <w:szCs w:val="18"/>
        </w:rPr>
        <w:t xml:space="preserve"> Una vez que la resolución emitida por el Consejo General sobre la pérdida del registro del Partido Político en liquidación sea definitiva y haya causado estado, la persona interventora deberá realizar lo siguiente:</w:t>
      </w:r>
      <w:r w:rsidRPr="000721F0">
        <w:rPr>
          <w:rFonts w:ascii="Lucida Sans Unicode" w:hAnsi="Lucida Sans Unicode" w:cs="Lucida Sans Unicode"/>
          <w:i/>
          <w:iCs/>
          <w:sz w:val="18"/>
          <w:szCs w:val="18"/>
        </w:rPr>
        <w:t xml:space="preserve"> </w:t>
      </w:r>
    </w:p>
    <w:p w14:paraId="0471D8C4" w14:textId="77777777" w:rsidR="00877BC9" w:rsidRPr="000721F0" w:rsidRDefault="00877BC9" w:rsidP="000721F0">
      <w:pPr>
        <w:spacing w:after="0" w:line="240" w:lineRule="auto"/>
        <w:ind w:left="360"/>
        <w:jc w:val="both"/>
        <w:rPr>
          <w:rFonts w:ascii="Lucida Sans Unicode" w:hAnsi="Lucida Sans Unicode" w:cs="Lucida Sans Unicode"/>
          <w:i/>
          <w:sz w:val="18"/>
          <w:szCs w:val="18"/>
        </w:rPr>
      </w:pPr>
    </w:p>
    <w:p w14:paraId="1E957E65" w14:textId="77777777" w:rsidR="00877BC9" w:rsidRPr="000721F0" w:rsidRDefault="00877BC9" w:rsidP="000721F0">
      <w:pPr>
        <w:spacing w:after="0" w:line="240" w:lineRule="auto"/>
        <w:ind w:left="360"/>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w:t>
      </w:r>
    </w:p>
    <w:p w14:paraId="681E9C17" w14:textId="77777777" w:rsidR="00877BC9" w:rsidRPr="000721F0" w:rsidRDefault="00877BC9" w:rsidP="000721F0">
      <w:pPr>
        <w:pStyle w:val="Prrafodelista"/>
        <w:numPr>
          <w:ilvl w:val="0"/>
          <w:numId w:val="16"/>
        </w:numPr>
        <w:spacing w:after="0" w:line="240" w:lineRule="auto"/>
        <w:ind w:left="1440"/>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Determinar las obligaciones laborales, fiscales, y con las y los proveedores o acreedores debidamente acreditadas, multa de carácter administrativo o Jurisdiccional a cargo del partido político en liquidación.</w:t>
      </w:r>
    </w:p>
    <w:p w14:paraId="79570F6B"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1BF77FBF" w14:textId="77777777"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Por su parte, el artículo 26 de los referidos Lineamientos establece el procedimiento para determinar la lista de acreedores y en su caso, la posibilidad de presentar solicitudes de reconocimiento de adeudo.</w:t>
      </w:r>
    </w:p>
    <w:p w14:paraId="00EC903E"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0E664370"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b/>
          <w:i/>
          <w:sz w:val="18"/>
          <w:szCs w:val="18"/>
        </w:rPr>
        <w:t>“Artículo 26.</w:t>
      </w:r>
      <w:r w:rsidRPr="000721F0">
        <w:rPr>
          <w:rFonts w:ascii="Lucida Sans Unicode" w:hAnsi="Lucida Sans Unicode" w:cs="Lucida Sans Unicode"/>
          <w:i/>
          <w:sz w:val="18"/>
          <w:szCs w:val="18"/>
        </w:rPr>
        <w:t xml:space="preserve"> En relación con el artículo 24, fracción III, de estos lineamientos, la persona interventora deberá formular una lista de personas acreedoras a cargo del partido en liquidación con base en la contabilidad del mismo, los demás documentos que permitan determinar su pasivo, así como las solicitudes de reconocimientos de créditos que se presenten.</w:t>
      </w:r>
      <w:r w:rsidRPr="000721F0">
        <w:rPr>
          <w:rFonts w:ascii="Lucida Sans Unicode" w:hAnsi="Lucida Sans Unicode" w:cs="Lucida Sans Unicode"/>
          <w:i/>
          <w:iCs/>
          <w:sz w:val="18"/>
          <w:szCs w:val="18"/>
        </w:rPr>
        <w:t xml:space="preserve"> </w:t>
      </w:r>
    </w:p>
    <w:p w14:paraId="0435D9E9"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p>
    <w:p w14:paraId="20F583CB" w14:textId="77777777" w:rsidR="00877BC9" w:rsidRPr="000721F0" w:rsidRDefault="00877BC9" w:rsidP="000721F0">
      <w:pPr>
        <w:spacing w:after="0" w:line="240" w:lineRule="auto"/>
        <w:ind w:left="708"/>
        <w:jc w:val="both"/>
        <w:rPr>
          <w:rFonts w:ascii="Lucida Sans Unicode" w:hAnsi="Lucida Sans Unicode" w:cs="Lucida Sans Unicode"/>
          <w:i/>
          <w:sz w:val="18"/>
          <w:szCs w:val="18"/>
        </w:rPr>
      </w:pPr>
      <w:r w:rsidRPr="000721F0">
        <w:rPr>
          <w:rFonts w:ascii="Lucida Sans Unicode" w:hAnsi="Lucida Sans Unicode" w:cs="Lucida Sans Unicode"/>
          <w:i/>
          <w:sz w:val="18"/>
          <w:szCs w:val="18"/>
        </w:rPr>
        <w:t>Una vez elaborada dicha lista, la persona interventora la remitirá al Consejo General para que por medio de la Secretaría Ejecutiva ésta realice las gestiones necesarias para que se realice su publicación en el Periódico Oficial, en los estrados, en la página de internet y redes sociales oficiales del instituto, con la finalidad que aquellas personas que consideren que les asiste un derecho y no hubiesen sido incluidas en dicha lista, acudan ante la persona interventora para solicitar el reconocimiento del adeudo en un plazo de treinta días hábiles contados a partir de la publicación respectiva.”</w:t>
      </w:r>
      <w:r w:rsidRPr="000721F0">
        <w:rPr>
          <w:rFonts w:ascii="Lucida Sans Unicode" w:hAnsi="Lucida Sans Unicode" w:cs="Lucida Sans Unicode"/>
          <w:i/>
          <w:iCs/>
          <w:sz w:val="18"/>
          <w:szCs w:val="18"/>
        </w:rPr>
        <w:t xml:space="preserve"> </w:t>
      </w:r>
    </w:p>
    <w:p w14:paraId="2C089AAE" w14:textId="77777777" w:rsidR="00877BC9" w:rsidRPr="000721F0" w:rsidRDefault="00877BC9" w:rsidP="000721F0">
      <w:pPr>
        <w:spacing w:after="0" w:line="240" w:lineRule="auto"/>
        <w:ind w:left="708"/>
        <w:jc w:val="both"/>
        <w:rPr>
          <w:rFonts w:ascii="Lucida Sans Unicode" w:hAnsi="Lucida Sans Unicode" w:cs="Lucida Sans Unicode"/>
          <w:i/>
          <w:iCs/>
          <w:sz w:val="18"/>
          <w:szCs w:val="18"/>
        </w:rPr>
      </w:pPr>
    </w:p>
    <w:p w14:paraId="07F722A2" w14:textId="77777777"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En el mismo sentido se estableció en el aviso de liquidación publicado el veintitrés de junio de dos mil veintidós</w:t>
      </w:r>
      <w:r w:rsidRPr="000721F0">
        <w:rPr>
          <w:rStyle w:val="Refdenotaalpie"/>
          <w:rFonts w:ascii="Lucida Sans Unicode" w:hAnsi="Lucida Sans Unicode" w:cs="Lucida Sans Unicode"/>
          <w:sz w:val="20"/>
          <w:szCs w:val="20"/>
        </w:rPr>
        <w:footnoteReference w:id="39"/>
      </w:r>
      <w:r w:rsidRPr="000721F0">
        <w:rPr>
          <w:rFonts w:ascii="Lucida Sans Unicode" w:hAnsi="Lucida Sans Unicode" w:cs="Lucida Sans Unicode"/>
          <w:sz w:val="20"/>
          <w:szCs w:val="20"/>
        </w:rPr>
        <w:t>, en el cual se señaló el procedimiento para el reconocimiento de acreedores.</w:t>
      </w:r>
    </w:p>
    <w:p w14:paraId="2EF85454"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07C7EC31" w14:textId="6E9F610E"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La lista de acreedores a la que hace referencia tanto el artículo 26, como el aviso de liquidación, se publicó en el </w:t>
      </w:r>
      <w:r w:rsidR="0C3FFC7B" w:rsidRPr="000721F0">
        <w:rPr>
          <w:rFonts w:ascii="Lucida Sans Unicode" w:hAnsi="Lucida Sans Unicode" w:cs="Lucida Sans Unicode"/>
          <w:sz w:val="20"/>
          <w:szCs w:val="20"/>
        </w:rPr>
        <w:t>P</w:t>
      </w:r>
      <w:r w:rsidRPr="000721F0">
        <w:rPr>
          <w:rFonts w:ascii="Lucida Sans Unicode" w:hAnsi="Lucida Sans Unicode" w:cs="Lucida Sans Unicode"/>
          <w:sz w:val="20"/>
          <w:szCs w:val="20"/>
        </w:rPr>
        <w:t xml:space="preserve">eriódico </w:t>
      </w:r>
      <w:r w:rsidR="7422767B" w:rsidRPr="000721F0">
        <w:rPr>
          <w:rFonts w:ascii="Lucida Sans Unicode" w:hAnsi="Lucida Sans Unicode" w:cs="Lucida Sans Unicode"/>
          <w:sz w:val="20"/>
          <w:szCs w:val="20"/>
        </w:rPr>
        <w:t>O</w:t>
      </w:r>
      <w:r w:rsidRPr="000721F0">
        <w:rPr>
          <w:rFonts w:ascii="Lucida Sans Unicode" w:hAnsi="Lucida Sans Unicode" w:cs="Lucida Sans Unicode"/>
          <w:sz w:val="20"/>
          <w:szCs w:val="20"/>
        </w:rPr>
        <w:t>ficial “El Estado de Jalisco”, el catorce de julio de dos mil veintidós</w:t>
      </w:r>
      <w:r w:rsidRPr="000721F0">
        <w:rPr>
          <w:rStyle w:val="Refdenotaalpie"/>
          <w:rFonts w:ascii="Lucida Sans Unicode" w:hAnsi="Lucida Sans Unicode" w:cs="Lucida Sans Unicode"/>
          <w:sz w:val="20"/>
          <w:szCs w:val="20"/>
        </w:rPr>
        <w:footnoteReference w:id="40"/>
      </w:r>
      <w:r w:rsidRPr="000721F0">
        <w:rPr>
          <w:rFonts w:ascii="Lucida Sans Unicode" w:hAnsi="Lucida Sans Unicode" w:cs="Lucida Sans Unicode"/>
          <w:sz w:val="20"/>
          <w:szCs w:val="20"/>
        </w:rPr>
        <w:t>.</w:t>
      </w:r>
    </w:p>
    <w:p w14:paraId="1BBCC6D4"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3424813E" w14:textId="21269226"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 xml:space="preserve">De lo anterior se advierte que, es atribución de la persona interventora determinar la lista definitiva de acreedores, y </w:t>
      </w:r>
      <w:r w:rsidR="004F243A" w:rsidRPr="000721F0">
        <w:rPr>
          <w:rFonts w:ascii="Lucida Sans Unicode" w:hAnsi="Lucida Sans Unicode" w:cs="Lucida Sans Unicode"/>
          <w:sz w:val="20"/>
          <w:szCs w:val="20"/>
        </w:rPr>
        <w:t>del</w:t>
      </w:r>
      <w:r w:rsidRPr="000721F0">
        <w:rPr>
          <w:rFonts w:ascii="Lucida Sans Unicode" w:hAnsi="Lucida Sans Unicode" w:cs="Lucida Sans Unicode"/>
          <w:sz w:val="20"/>
          <w:szCs w:val="20"/>
        </w:rPr>
        <w:t xml:space="preserve"> Consejo General de </w:t>
      </w:r>
      <w:r w:rsidR="004F243A" w:rsidRPr="000721F0">
        <w:rPr>
          <w:rFonts w:ascii="Lucida Sans Unicode" w:hAnsi="Lucida Sans Unicode" w:cs="Lucida Sans Unicode"/>
          <w:sz w:val="20"/>
          <w:szCs w:val="20"/>
        </w:rPr>
        <w:t xml:space="preserve">este </w:t>
      </w:r>
      <w:r w:rsidRPr="000721F0">
        <w:rPr>
          <w:rFonts w:ascii="Lucida Sans Unicode" w:hAnsi="Lucida Sans Unicode" w:cs="Lucida Sans Unicode"/>
          <w:sz w:val="20"/>
          <w:szCs w:val="20"/>
        </w:rPr>
        <w:t xml:space="preserve">Instituto Electoral aprobar el </w:t>
      </w:r>
      <w:r w:rsidR="00612F7C" w:rsidRPr="000721F0">
        <w:rPr>
          <w:rFonts w:ascii="Lucida Sans Unicode" w:hAnsi="Lucida Sans Unicode" w:cs="Lucida Sans Unicode"/>
          <w:sz w:val="20"/>
          <w:szCs w:val="20"/>
        </w:rPr>
        <w:t>I</w:t>
      </w:r>
      <w:r w:rsidRPr="000721F0">
        <w:rPr>
          <w:rFonts w:ascii="Lucida Sans Unicode" w:hAnsi="Lucida Sans Unicode" w:cs="Lucida Sans Unicode"/>
          <w:sz w:val="20"/>
          <w:szCs w:val="20"/>
        </w:rPr>
        <w:t xml:space="preserve">nforme </w:t>
      </w:r>
      <w:r w:rsidR="00612F7C" w:rsidRPr="000721F0">
        <w:rPr>
          <w:rFonts w:ascii="Lucida Sans Unicode" w:hAnsi="Lucida Sans Unicode" w:cs="Lucida Sans Unicode"/>
          <w:sz w:val="20"/>
          <w:szCs w:val="20"/>
        </w:rPr>
        <w:t>F</w:t>
      </w:r>
      <w:r w:rsidRPr="000721F0">
        <w:rPr>
          <w:rFonts w:ascii="Lucida Sans Unicode" w:hAnsi="Lucida Sans Unicode" w:cs="Lucida Sans Unicode"/>
          <w:sz w:val="20"/>
          <w:szCs w:val="20"/>
        </w:rPr>
        <w:t xml:space="preserve">inal que contenga el balance de bienes y recursos remanentes. En el mismo </w:t>
      </w:r>
      <w:r w:rsidRPr="000721F0">
        <w:rPr>
          <w:rFonts w:ascii="Lucida Sans Unicode" w:hAnsi="Lucida Sans Unicode" w:cs="Lucida Sans Unicode"/>
          <w:sz w:val="20"/>
          <w:szCs w:val="20"/>
        </w:rPr>
        <w:lastRenderedPageBreak/>
        <w:t>sentido</w:t>
      </w:r>
      <w:r w:rsidR="009201E6" w:rsidRPr="000721F0">
        <w:rPr>
          <w:rFonts w:ascii="Lucida Sans Unicode" w:hAnsi="Lucida Sans Unicode" w:cs="Lucida Sans Unicode"/>
          <w:sz w:val="20"/>
          <w:szCs w:val="20"/>
        </w:rPr>
        <w:t xml:space="preserve"> mediante oficio INE/UTF/DRN/49165/2021</w:t>
      </w:r>
      <w:r w:rsidRPr="000721F0">
        <w:rPr>
          <w:rFonts w:ascii="Lucida Sans Unicode" w:hAnsi="Lucida Sans Unicode" w:cs="Lucida Sans Unicode"/>
          <w:sz w:val="20"/>
          <w:szCs w:val="20"/>
        </w:rPr>
        <w:t xml:space="preserve"> la Unidad Técnica de Fiscalización del </w:t>
      </w:r>
      <w:r w:rsidR="00612F7C" w:rsidRPr="000721F0">
        <w:rPr>
          <w:rFonts w:ascii="Lucida Sans Unicode" w:hAnsi="Lucida Sans Unicode" w:cs="Lucida Sans Unicode"/>
          <w:sz w:val="20"/>
          <w:szCs w:val="20"/>
        </w:rPr>
        <w:t>Instituto Nacional Electoral</w:t>
      </w:r>
      <w:r w:rsidRPr="000721F0">
        <w:rPr>
          <w:rFonts w:ascii="Lucida Sans Unicode" w:hAnsi="Lucida Sans Unicode" w:cs="Lucida Sans Unicode"/>
          <w:sz w:val="20"/>
          <w:szCs w:val="20"/>
        </w:rPr>
        <w:t xml:space="preserve">, </w:t>
      </w:r>
      <w:r w:rsidR="00200EA1" w:rsidRPr="000721F0">
        <w:rPr>
          <w:rFonts w:ascii="Lucida Sans Unicode" w:hAnsi="Lucida Sans Unicode" w:cs="Lucida Sans Unicode"/>
          <w:sz w:val="20"/>
          <w:szCs w:val="20"/>
        </w:rPr>
        <w:t xml:space="preserve">manifestó </w:t>
      </w:r>
      <w:r w:rsidRPr="000721F0">
        <w:rPr>
          <w:rFonts w:ascii="Lucida Sans Unicode" w:hAnsi="Lucida Sans Unicode" w:cs="Lucida Sans Unicode"/>
          <w:sz w:val="20"/>
          <w:szCs w:val="20"/>
        </w:rPr>
        <w:t xml:space="preserve">que es el Interventor la única persona facultada para determinar las obligaciones del </w:t>
      </w:r>
      <w:r w:rsidR="55E75CCC" w:rsidRPr="000721F0">
        <w:rPr>
          <w:rFonts w:ascii="Lucida Sans Unicode" w:hAnsi="Lucida Sans Unicode" w:cs="Lucida Sans Unicode"/>
          <w:sz w:val="20"/>
          <w:szCs w:val="20"/>
        </w:rPr>
        <w:t xml:space="preserve">otrora </w:t>
      </w:r>
      <w:r w:rsidRPr="000721F0">
        <w:rPr>
          <w:rFonts w:ascii="Lucida Sans Unicode" w:hAnsi="Lucida Sans Unicode" w:cs="Lucida Sans Unicode"/>
          <w:sz w:val="20"/>
          <w:szCs w:val="20"/>
        </w:rPr>
        <w:t xml:space="preserve">partido </w:t>
      </w:r>
      <w:r w:rsidR="19F4D04F" w:rsidRPr="000721F0">
        <w:rPr>
          <w:rFonts w:ascii="Lucida Sans Unicode" w:hAnsi="Lucida Sans Unicode" w:cs="Lucida Sans Unicode"/>
          <w:sz w:val="20"/>
          <w:szCs w:val="20"/>
        </w:rPr>
        <w:t xml:space="preserve">político local </w:t>
      </w:r>
      <w:r w:rsidRPr="000721F0">
        <w:rPr>
          <w:rFonts w:ascii="Lucida Sans Unicode" w:hAnsi="Lucida Sans Unicode" w:cs="Lucida Sans Unicode"/>
          <w:sz w:val="20"/>
          <w:szCs w:val="20"/>
        </w:rPr>
        <w:t>en liquidación.</w:t>
      </w:r>
    </w:p>
    <w:p w14:paraId="777EF346" w14:textId="77777777" w:rsidR="00877BC9" w:rsidRPr="000721F0" w:rsidRDefault="00877BC9" w:rsidP="000721F0">
      <w:pPr>
        <w:spacing w:after="0" w:line="240" w:lineRule="auto"/>
        <w:jc w:val="both"/>
        <w:rPr>
          <w:rFonts w:ascii="Lucida Sans Unicode" w:hAnsi="Lucida Sans Unicode" w:cs="Lucida Sans Unicode"/>
          <w:sz w:val="20"/>
          <w:szCs w:val="20"/>
        </w:rPr>
      </w:pPr>
    </w:p>
    <w:p w14:paraId="283D8EBB" w14:textId="33A846DD"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Consecuencia de lo anterior</w:t>
      </w:r>
      <w:r w:rsidR="004F243A" w:rsidRPr="000721F0">
        <w:rPr>
          <w:rFonts w:ascii="Lucida Sans Unicode" w:hAnsi="Lucida Sans Unicode" w:cs="Lucida Sans Unicode"/>
          <w:sz w:val="20"/>
          <w:szCs w:val="20"/>
        </w:rPr>
        <w:t>,</w:t>
      </w:r>
      <w:r w:rsidRPr="000721F0">
        <w:rPr>
          <w:rFonts w:ascii="Lucida Sans Unicode" w:hAnsi="Lucida Sans Unicode" w:cs="Lucida Sans Unicode"/>
          <w:sz w:val="20"/>
          <w:szCs w:val="20"/>
        </w:rPr>
        <w:t xml:space="preserve"> y en cumplimiento a lo resuelto por la Sala Regional Guadalajara, el interventor dio respuesta a las solicitudes de reconocimiento de acreedores, y determinó que las mismas no eran procedentes.</w:t>
      </w:r>
    </w:p>
    <w:p w14:paraId="3FC320F2" w14:textId="5C995A7F" w:rsidR="005C3E41" w:rsidRPr="000721F0" w:rsidRDefault="005C3E41" w:rsidP="000721F0">
      <w:pPr>
        <w:spacing w:after="0" w:line="276" w:lineRule="auto"/>
        <w:jc w:val="both"/>
        <w:rPr>
          <w:rFonts w:ascii="Lucida Sans Unicode" w:hAnsi="Lucida Sans Unicode" w:cs="Lucida Sans Unicode"/>
          <w:b/>
          <w:bCs/>
          <w:lang w:eastAsia="ar-SA"/>
        </w:rPr>
      </w:pPr>
    </w:p>
    <w:p w14:paraId="71C016BE" w14:textId="2A83398B" w:rsidR="00877BC9" w:rsidRPr="000721F0" w:rsidRDefault="00877BC9" w:rsidP="000721F0">
      <w:pPr>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sz w:val="20"/>
          <w:szCs w:val="20"/>
        </w:rPr>
        <w:t>Asimismo, como ya se refirió, la persona interventora ha estado rindiendo a este Consejo General informes de manera mensual, en los cuales establece de manera pormenorizada las actividades realizadas, los saldos en las cuentas bancarias, los pagos autorizados, el estado financiero en el Sistema Integral del Fiscalización del I</w:t>
      </w:r>
      <w:r w:rsidR="00200EA1" w:rsidRPr="000721F0">
        <w:rPr>
          <w:rFonts w:ascii="Lucida Sans Unicode" w:hAnsi="Lucida Sans Unicode" w:cs="Lucida Sans Unicode"/>
          <w:sz w:val="20"/>
          <w:szCs w:val="20"/>
        </w:rPr>
        <w:t xml:space="preserve">nstituto </w:t>
      </w:r>
      <w:r w:rsidRPr="000721F0">
        <w:rPr>
          <w:rFonts w:ascii="Lucida Sans Unicode" w:hAnsi="Lucida Sans Unicode" w:cs="Lucida Sans Unicode"/>
          <w:sz w:val="20"/>
          <w:szCs w:val="20"/>
        </w:rPr>
        <w:t>N</w:t>
      </w:r>
      <w:r w:rsidR="00200EA1" w:rsidRPr="000721F0">
        <w:rPr>
          <w:rFonts w:ascii="Lucida Sans Unicode" w:hAnsi="Lucida Sans Unicode" w:cs="Lucida Sans Unicode"/>
          <w:sz w:val="20"/>
          <w:szCs w:val="20"/>
        </w:rPr>
        <w:t xml:space="preserve">acional </w:t>
      </w:r>
      <w:r w:rsidRPr="000721F0">
        <w:rPr>
          <w:rFonts w:ascii="Lucida Sans Unicode" w:hAnsi="Lucida Sans Unicode" w:cs="Lucida Sans Unicode"/>
          <w:sz w:val="20"/>
          <w:szCs w:val="20"/>
        </w:rPr>
        <w:t>E</w:t>
      </w:r>
      <w:r w:rsidR="00200EA1" w:rsidRPr="000721F0">
        <w:rPr>
          <w:rFonts w:ascii="Lucida Sans Unicode" w:hAnsi="Lucida Sans Unicode" w:cs="Lucida Sans Unicode"/>
          <w:sz w:val="20"/>
          <w:szCs w:val="20"/>
        </w:rPr>
        <w:t>lectoral</w:t>
      </w:r>
      <w:r w:rsidRPr="000721F0">
        <w:rPr>
          <w:rFonts w:ascii="Lucida Sans Unicode" w:hAnsi="Lucida Sans Unicode" w:cs="Lucida Sans Unicode"/>
          <w:sz w:val="20"/>
          <w:szCs w:val="20"/>
        </w:rPr>
        <w:t>, las obligaciones determinadas por orden de prelación, y las cuentas por cobrar, entre otros; informes que han sido supervisados por la Unidad de Fiscalización</w:t>
      </w:r>
      <w:r w:rsidR="00505689" w:rsidRPr="000721F0">
        <w:rPr>
          <w:rFonts w:ascii="Lucida Sans Unicode" w:hAnsi="Lucida Sans Unicode" w:cs="Lucida Sans Unicode"/>
          <w:sz w:val="20"/>
          <w:szCs w:val="20"/>
        </w:rPr>
        <w:t xml:space="preserve"> de este organismo electoral</w:t>
      </w:r>
      <w:r w:rsidRPr="000721F0">
        <w:rPr>
          <w:rFonts w:ascii="Lucida Sans Unicode" w:hAnsi="Lucida Sans Unicode" w:cs="Lucida Sans Unicode"/>
          <w:sz w:val="20"/>
          <w:szCs w:val="20"/>
        </w:rPr>
        <w:t>.</w:t>
      </w:r>
    </w:p>
    <w:p w14:paraId="198A8294" w14:textId="77777777" w:rsidR="00877BC9" w:rsidRPr="000721F0" w:rsidRDefault="00877BC9" w:rsidP="000721F0">
      <w:pPr>
        <w:spacing w:after="0" w:line="276" w:lineRule="auto"/>
        <w:jc w:val="both"/>
        <w:rPr>
          <w:rFonts w:ascii="Lucida Sans Unicode" w:hAnsi="Lucida Sans Unicode" w:cs="Lucida Sans Unicode"/>
          <w:b/>
          <w:bCs/>
          <w:lang w:eastAsia="ar-SA"/>
        </w:rPr>
      </w:pPr>
    </w:p>
    <w:p w14:paraId="37CA49ED" w14:textId="0EAA79BF" w:rsidR="00E77975" w:rsidRPr="000721F0" w:rsidRDefault="00E77975" w:rsidP="000721F0">
      <w:p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sz w:val="20"/>
          <w:szCs w:val="20"/>
          <w:lang w:eastAsia="ar-SA"/>
        </w:rPr>
        <w:t xml:space="preserve">Asimismo, de la revisión y análisis al informe de balance que rinde el interventor, mismo que se tiene por reproducido sin que para ello resulte necesaria su transcripción, toda vez que no existe precepto legal alguno que establezca esa obligación, pues para cumplir con los principios de congruencia y exhaustividad, no es imprescindible transcribirlos, toda vez que tales principios se satisfacen cuando se precisan los puntos de expresión derivados del escrito del informe de balance; del que se desprende que de los argumentos vertidos en el mismo en respuesta al reconocimiento de créditos a las solicitudes hechas por los actores cumplen con lo ordenado por la autoridad jurisdiccional electoral en las resoluciones de los recursos de </w:t>
      </w:r>
      <w:r w:rsidRPr="000721F0" w:rsidDel="00E77975">
        <w:rPr>
          <w:rFonts w:ascii="Lucida Sans Unicode" w:hAnsi="Lucida Sans Unicode" w:cs="Lucida Sans Unicode"/>
          <w:sz w:val="20"/>
          <w:szCs w:val="20"/>
          <w:lang w:eastAsia="ar-SA"/>
        </w:rPr>
        <w:t>a</w:t>
      </w:r>
      <w:r w:rsidRPr="000721F0">
        <w:rPr>
          <w:rFonts w:ascii="Lucida Sans Unicode" w:hAnsi="Lucida Sans Unicode" w:cs="Lucida Sans Unicode"/>
          <w:sz w:val="20"/>
          <w:szCs w:val="20"/>
          <w:lang w:eastAsia="ar-SA"/>
        </w:rPr>
        <w:t xml:space="preserve">pelación </w:t>
      </w:r>
      <w:r w:rsidR="157AFBAE" w:rsidRPr="000721F0">
        <w:rPr>
          <w:rFonts w:ascii="Lucida Sans Unicode" w:hAnsi="Lucida Sans Unicode" w:cs="Lucida Sans Unicode"/>
          <w:sz w:val="20"/>
          <w:szCs w:val="20"/>
          <w:lang w:eastAsia="ar-SA"/>
        </w:rPr>
        <w:t>identificados</w:t>
      </w:r>
      <w:r w:rsidRPr="000721F0">
        <w:rPr>
          <w:rFonts w:ascii="Lucida Sans Unicode" w:hAnsi="Lucida Sans Unicode" w:cs="Lucida Sans Unicode"/>
          <w:sz w:val="20"/>
          <w:szCs w:val="20"/>
          <w:lang w:eastAsia="ar-SA"/>
        </w:rPr>
        <w:t xml:space="preserve"> con número</w:t>
      </w:r>
      <w:r w:rsidR="1C25A4D5" w:rsidRPr="000721F0">
        <w:rPr>
          <w:rFonts w:ascii="Lucida Sans Unicode" w:hAnsi="Lucida Sans Unicode" w:cs="Lucida Sans Unicode"/>
          <w:sz w:val="20"/>
          <w:szCs w:val="20"/>
          <w:lang w:eastAsia="ar-SA"/>
        </w:rPr>
        <w:t>s</w:t>
      </w:r>
      <w:r w:rsidRPr="000721F0">
        <w:rPr>
          <w:rFonts w:ascii="Lucida Sans Unicode" w:hAnsi="Lucida Sans Unicode" w:cs="Lucida Sans Unicode"/>
          <w:sz w:val="20"/>
          <w:szCs w:val="20"/>
          <w:lang w:eastAsia="ar-SA"/>
        </w:rPr>
        <w:t xml:space="preserve"> de expediente</w:t>
      </w:r>
      <w:r w:rsidR="1A31FF2D" w:rsidRPr="000721F0">
        <w:rPr>
          <w:rFonts w:ascii="Lucida Sans Unicode" w:hAnsi="Lucida Sans Unicode" w:cs="Lucida Sans Unicode"/>
          <w:sz w:val="20"/>
          <w:szCs w:val="20"/>
          <w:lang w:eastAsia="ar-SA"/>
        </w:rPr>
        <w:t>s</w:t>
      </w:r>
      <w:r w:rsidRPr="000721F0">
        <w:rPr>
          <w:rFonts w:ascii="Lucida Sans Unicode" w:hAnsi="Lucida Sans Unicode" w:cs="Lucida Sans Unicode"/>
          <w:sz w:val="20"/>
          <w:szCs w:val="20"/>
          <w:lang w:eastAsia="ar-SA"/>
        </w:rPr>
        <w:t xml:space="preserve"> RAP-024/2023, RAP-025/2023 y acumulados, puesto que el Informe de </w:t>
      </w:r>
      <w:r w:rsidR="32689B09" w:rsidRPr="000721F0">
        <w:rPr>
          <w:rFonts w:ascii="Lucida Sans Unicode" w:hAnsi="Lucida Sans Unicode" w:cs="Lucida Sans Unicode"/>
          <w:sz w:val="20"/>
          <w:szCs w:val="20"/>
          <w:lang w:eastAsia="ar-SA"/>
        </w:rPr>
        <w:t>B</w:t>
      </w:r>
      <w:r w:rsidRPr="000721F0">
        <w:rPr>
          <w:rFonts w:ascii="Lucida Sans Unicode" w:hAnsi="Lucida Sans Unicode" w:cs="Lucida Sans Unicode"/>
          <w:sz w:val="20"/>
          <w:szCs w:val="20"/>
          <w:lang w:eastAsia="ar-SA"/>
        </w:rPr>
        <w:t xml:space="preserve">alance de </w:t>
      </w:r>
      <w:r w:rsidR="7E541B43" w:rsidRPr="000721F0">
        <w:rPr>
          <w:rFonts w:ascii="Lucida Sans Unicode" w:hAnsi="Lucida Sans Unicode" w:cs="Lucida Sans Unicode"/>
          <w:sz w:val="20"/>
          <w:szCs w:val="20"/>
          <w:lang w:eastAsia="ar-SA"/>
        </w:rPr>
        <w:t>B</w:t>
      </w:r>
      <w:r w:rsidRPr="000721F0">
        <w:rPr>
          <w:rFonts w:ascii="Lucida Sans Unicode" w:hAnsi="Lucida Sans Unicode" w:cs="Lucida Sans Unicode"/>
          <w:sz w:val="20"/>
          <w:szCs w:val="20"/>
          <w:lang w:eastAsia="ar-SA"/>
        </w:rPr>
        <w:t xml:space="preserve">ienes y </w:t>
      </w:r>
      <w:r w:rsidR="1F608D0A" w:rsidRPr="000721F0">
        <w:rPr>
          <w:rFonts w:ascii="Lucida Sans Unicode" w:hAnsi="Lucida Sans Unicode" w:cs="Lucida Sans Unicode"/>
          <w:sz w:val="20"/>
          <w:szCs w:val="20"/>
          <w:lang w:eastAsia="ar-SA"/>
        </w:rPr>
        <w:t>R</w:t>
      </w:r>
      <w:r w:rsidRPr="000721F0">
        <w:rPr>
          <w:rFonts w:ascii="Lucida Sans Unicode" w:hAnsi="Lucida Sans Unicode" w:cs="Lucida Sans Unicode"/>
          <w:sz w:val="20"/>
          <w:szCs w:val="20"/>
          <w:lang w:eastAsia="ar-SA"/>
        </w:rPr>
        <w:t xml:space="preserve">ecursos </w:t>
      </w:r>
      <w:r w:rsidR="025FC37B" w:rsidRPr="000721F0">
        <w:rPr>
          <w:rFonts w:ascii="Lucida Sans Unicode" w:hAnsi="Lucida Sans Unicode" w:cs="Lucida Sans Unicode"/>
          <w:sz w:val="20"/>
          <w:szCs w:val="20"/>
          <w:lang w:eastAsia="ar-SA"/>
        </w:rPr>
        <w:t>R</w:t>
      </w:r>
      <w:r w:rsidRPr="000721F0">
        <w:rPr>
          <w:rFonts w:ascii="Lucida Sans Unicode" w:hAnsi="Lucida Sans Unicode" w:cs="Lucida Sans Unicode"/>
          <w:sz w:val="20"/>
          <w:szCs w:val="20"/>
          <w:lang w:eastAsia="ar-SA"/>
        </w:rPr>
        <w:t>emanentes del otrora partido político local en liquidación posee de una debida fundamentación y motivación</w:t>
      </w:r>
      <w:r w:rsidR="008D6631"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 xml:space="preserve"> </w:t>
      </w:r>
      <w:r w:rsidR="008D6631" w:rsidRPr="000721F0">
        <w:rPr>
          <w:rFonts w:ascii="Lucida Sans Unicode" w:hAnsi="Lucida Sans Unicode" w:cs="Lucida Sans Unicode"/>
          <w:sz w:val="20"/>
          <w:szCs w:val="20"/>
          <w:lang w:eastAsia="ar-SA"/>
        </w:rPr>
        <w:t>E</w:t>
      </w:r>
      <w:r w:rsidRPr="000721F0">
        <w:rPr>
          <w:rFonts w:ascii="Lucida Sans Unicode" w:hAnsi="Lucida Sans Unicode" w:cs="Lucida Sans Unicode"/>
          <w:sz w:val="20"/>
          <w:szCs w:val="20"/>
          <w:lang w:eastAsia="ar-SA"/>
        </w:rPr>
        <w:t xml:space="preserve">s necesario precisar la obligación que tiene este Consejo General de supervisar y vigilar el desarrollo del procedimiento de liquidación, la revisión exhaustiva de todas las actividades realizadas por el interventor, los actos realizados por el partido político </w:t>
      </w:r>
      <w:r w:rsidR="00EF33AD" w:rsidRPr="000721F0">
        <w:rPr>
          <w:rFonts w:ascii="Lucida Sans Unicode" w:hAnsi="Lucida Sans Unicode" w:cs="Lucida Sans Unicode"/>
          <w:sz w:val="20"/>
          <w:szCs w:val="20"/>
          <w:lang w:eastAsia="ar-SA"/>
        </w:rPr>
        <w:t>local</w:t>
      </w:r>
      <w:r w:rsidRPr="000721F0">
        <w:rPr>
          <w:rFonts w:ascii="Lucida Sans Unicode" w:hAnsi="Lucida Sans Unicode" w:cs="Lucida Sans Unicode"/>
          <w:sz w:val="20"/>
          <w:szCs w:val="20"/>
          <w:lang w:eastAsia="ar-SA"/>
        </w:rPr>
        <w:t xml:space="preserve"> en liquidación, así como la intervención de la parte actora garantizando el principio de contradicción. Por lo anterior, se observa que el Informe de Balance de Bienes y Recursos Remanentes contiene la motivación y fundamentación de las causas materiales o de hecho que hayan dado lugar a la emisión de la determinación a la que arribó, indicándose las circunstancias especiales, las razones particulares o las causas </w:t>
      </w:r>
      <w:r w:rsidRPr="000721F0">
        <w:rPr>
          <w:rFonts w:ascii="Lucida Sans Unicode" w:hAnsi="Lucida Sans Unicode" w:cs="Lucida Sans Unicode"/>
          <w:sz w:val="20"/>
          <w:szCs w:val="20"/>
          <w:lang w:eastAsia="ar-SA"/>
        </w:rPr>
        <w:lastRenderedPageBreak/>
        <w:t xml:space="preserve">inmediatas que sirvan de sustento para la emisión de dicho acto por el que el interventor dio respuesta a las solicitudes de reconocimiento de </w:t>
      </w:r>
      <w:r w:rsidR="00271186" w:rsidRPr="000721F0">
        <w:rPr>
          <w:rFonts w:ascii="Lucida Sans Unicode" w:hAnsi="Lucida Sans Unicode" w:cs="Lucida Sans Unicode"/>
          <w:sz w:val="20"/>
          <w:szCs w:val="20"/>
          <w:lang w:eastAsia="ar-SA"/>
        </w:rPr>
        <w:t xml:space="preserve">acreedores, con el reconocimiento de obligaciones laborales con remuneración a dirigentes y otros compromisos contraídos con proveedores, con la prelación determinada en el artículo 24, fracción II y VI de los </w:t>
      </w:r>
      <w:r w:rsidR="00875023" w:rsidRPr="000721F0">
        <w:rPr>
          <w:rFonts w:ascii="Lucida Sans Unicode" w:hAnsi="Lucida Sans Unicode" w:cs="Lucida Sans Unicode"/>
          <w:sz w:val="20"/>
          <w:szCs w:val="20"/>
          <w:lang w:eastAsia="ar-SA"/>
        </w:rPr>
        <w:t>L</w:t>
      </w:r>
      <w:r w:rsidR="00271186" w:rsidRPr="000721F0">
        <w:rPr>
          <w:rFonts w:ascii="Lucida Sans Unicode" w:hAnsi="Lucida Sans Unicode" w:cs="Lucida Sans Unicode"/>
          <w:sz w:val="20"/>
          <w:szCs w:val="20"/>
          <w:lang w:eastAsia="ar-SA"/>
        </w:rPr>
        <w:t>ineamientos de la materia, por los montos y plazos indicados en la tabl</w:t>
      </w:r>
      <w:r w:rsidR="4F17DF33" w:rsidRPr="000721F0">
        <w:rPr>
          <w:rFonts w:ascii="Lucida Sans Unicode" w:hAnsi="Lucida Sans Unicode" w:cs="Lucida Sans Unicode"/>
          <w:sz w:val="20"/>
          <w:szCs w:val="20"/>
          <w:lang w:eastAsia="ar-SA"/>
        </w:rPr>
        <w:t>a</w:t>
      </w:r>
      <w:r w:rsidR="00271186" w:rsidRPr="000721F0">
        <w:rPr>
          <w:rFonts w:ascii="Lucida Sans Unicode" w:hAnsi="Lucida Sans Unicode" w:cs="Lucida Sans Unicode"/>
          <w:sz w:val="20"/>
          <w:szCs w:val="20"/>
          <w:lang w:eastAsia="ar-SA"/>
        </w:rPr>
        <w:t xml:space="preserve"> de balance de bienes y recursos remantes.</w:t>
      </w:r>
    </w:p>
    <w:p w14:paraId="6A7EC8DF" w14:textId="77777777" w:rsidR="00E77975" w:rsidRPr="000721F0" w:rsidRDefault="00E77975" w:rsidP="000721F0">
      <w:pPr>
        <w:spacing w:after="0" w:line="276" w:lineRule="auto"/>
        <w:jc w:val="both"/>
        <w:rPr>
          <w:rFonts w:ascii="Lucida Sans Unicode" w:hAnsi="Lucida Sans Unicode" w:cs="Lucida Sans Unicode"/>
          <w:b/>
          <w:bCs/>
          <w:lang w:eastAsia="ar-SA"/>
        </w:rPr>
      </w:pPr>
    </w:p>
    <w:p w14:paraId="32E88840" w14:textId="3D0D459E" w:rsidR="007C3EA1" w:rsidRPr="000721F0" w:rsidRDefault="00877BC9" w:rsidP="000721F0">
      <w:pPr>
        <w:spacing w:line="276" w:lineRule="auto"/>
        <w:jc w:val="both"/>
        <w:rPr>
          <w:rFonts w:ascii="Lucida Sans Unicode" w:eastAsia="Times New Roman" w:hAnsi="Lucida Sans Unicode" w:cs="Lucida Sans Unicode"/>
          <w:color w:val="000000"/>
          <w:kern w:val="2"/>
          <w:sz w:val="20"/>
          <w:szCs w:val="20"/>
        </w:rPr>
      </w:pPr>
      <w:r w:rsidRPr="000721F0">
        <w:rPr>
          <w:rFonts w:ascii="Lucida Sans Unicode" w:hAnsi="Lucida Sans Unicode" w:cs="Lucida Sans Unicode"/>
          <w:color w:val="000000"/>
          <w:sz w:val="20"/>
          <w:szCs w:val="20"/>
        </w:rPr>
        <w:t xml:space="preserve">En conclusión, de la revisión y del análisis de los informes mensuales rendidos hasta el veinticinco de noviembre del año en curso por la persona interventora, en donde se detalla de manera pormenorizada todas las gestiones y determinaciones realizadas, así como del informe que contiene el balance, respecto de los bienes y recursos remanentes del otrora partido político local “SOMOS” es que, se propone la aprobación </w:t>
      </w:r>
      <w:r w:rsidR="13AEFC47" w:rsidRPr="000721F0">
        <w:rPr>
          <w:rFonts w:ascii="Lucida Sans Unicode" w:hAnsi="Lucida Sans Unicode" w:cs="Lucida Sans Unicode"/>
          <w:color w:val="000000"/>
          <w:sz w:val="20"/>
          <w:szCs w:val="20"/>
        </w:rPr>
        <w:t>de este</w:t>
      </w:r>
      <w:r w:rsidRPr="000721F0">
        <w:rPr>
          <w:rFonts w:ascii="Lucida Sans Unicode" w:eastAsia="Times New Roman" w:hAnsi="Lucida Sans Unicode" w:cs="Lucida Sans Unicode"/>
          <w:color w:val="000000"/>
          <w:kern w:val="2"/>
          <w:sz w:val="20"/>
          <w:szCs w:val="20"/>
        </w:rPr>
        <w:t xml:space="preserve">. Cabe señalar que, la  diferencia entre el saldo disponible en la cuenta bancaria en intervención del último informe de </w:t>
      </w:r>
      <w:r w:rsidR="00E77975" w:rsidRPr="000721F0">
        <w:rPr>
          <w:rFonts w:ascii="Lucida Sans Unicode" w:eastAsia="Times New Roman" w:hAnsi="Lucida Sans Unicode" w:cs="Lucida Sans Unicode"/>
          <w:color w:val="000000"/>
          <w:kern w:val="2"/>
          <w:sz w:val="20"/>
          <w:szCs w:val="20"/>
        </w:rPr>
        <w:t>noviembre</w:t>
      </w:r>
      <w:r w:rsidRPr="000721F0">
        <w:rPr>
          <w:rFonts w:ascii="Lucida Sans Unicode" w:eastAsia="Times New Roman" w:hAnsi="Lucida Sans Unicode" w:cs="Lucida Sans Unicode"/>
          <w:color w:val="000000"/>
          <w:kern w:val="2"/>
          <w:sz w:val="20"/>
          <w:szCs w:val="20"/>
        </w:rPr>
        <w:t xml:space="preserve"> de dos mil v</w:t>
      </w:r>
      <w:r w:rsidR="00E77975" w:rsidRPr="000721F0">
        <w:rPr>
          <w:rFonts w:ascii="Lucida Sans Unicode" w:eastAsia="Times New Roman" w:hAnsi="Lucida Sans Unicode" w:cs="Lucida Sans Unicode"/>
          <w:color w:val="000000"/>
          <w:kern w:val="2"/>
          <w:sz w:val="20"/>
          <w:szCs w:val="20"/>
        </w:rPr>
        <w:t>einticuatro</w:t>
      </w:r>
      <w:r w:rsidRPr="000721F0">
        <w:rPr>
          <w:rFonts w:ascii="Lucida Sans Unicode" w:eastAsia="Times New Roman" w:hAnsi="Lucida Sans Unicode" w:cs="Lucida Sans Unicode"/>
          <w:color w:val="000000"/>
          <w:kern w:val="2"/>
          <w:sz w:val="20"/>
          <w:szCs w:val="20"/>
        </w:rPr>
        <w:t xml:space="preserve">, en relación al saldo que se presenta en el informe materia de este acuerdo de acatamiento, la misma obedece al tiempo trascurrido entre el veinticinco de </w:t>
      </w:r>
      <w:r w:rsidR="00E77975" w:rsidRPr="000721F0">
        <w:rPr>
          <w:rFonts w:ascii="Lucida Sans Unicode" w:eastAsia="Times New Roman" w:hAnsi="Lucida Sans Unicode" w:cs="Lucida Sans Unicode"/>
          <w:color w:val="000000"/>
          <w:kern w:val="2"/>
          <w:sz w:val="20"/>
          <w:szCs w:val="20"/>
        </w:rPr>
        <w:t>noviembre</w:t>
      </w:r>
      <w:r w:rsidRPr="000721F0">
        <w:rPr>
          <w:rFonts w:ascii="Lucida Sans Unicode" w:eastAsia="Times New Roman" w:hAnsi="Lucida Sans Unicode" w:cs="Lucida Sans Unicode"/>
          <w:color w:val="000000"/>
          <w:kern w:val="2"/>
          <w:sz w:val="20"/>
          <w:szCs w:val="20"/>
        </w:rPr>
        <w:t xml:space="preserve"> al corte realizado</w:t>
      </w:r>
      <w:r w:rsidR="00562DBA" w:rsidRPr="000721F0">
        <w:rPr>
          <w:rFonts w:ascii="Lucida Sans Unicode" w:eastAsia="Times New Roman" w:hAnsi="Lucida Sans Unicode" w:cs="Lucida Sans Unicode"/>
          <w:color w:val="000000"/>
          <w:kern w:val="2"/>
          <w:sz w:val="20"/>
          <w:szCs w:val="20"/>
        </w:rPr>
        <w:t>, esto es,</w:t>
      </w:r>
      <w:r w:rsidRPr="000721F0">
        <w:rPr>
          <w:rFonts w:ascii="Lucida Sans Unicode" w:eastAsia="Times New Roman" w:hAnsi="Lucida Sans Unicode" w:cs="Lucida Sans Unicode"/>
          <w:color w:val="000000"/>
          <w:kern w:val="2"/>
          <w:sz w:val="20"/>
          <w:szCs w:val="20"/>
        </w:rPr>
        <w:t xml:space="preserve"> el </w:t>
      </w:r>
      <w:r w:rsidR="00E77975" w:rsidRPr="000721F0">
        <w:rPr>
          <w:rFonts w:ascii="Lucida Sans Unicode" w:eastAsia="Times New Roman" w:hAnsi="Lucida Sans Unicode" w:cs="Lucida Sans Unicode"/>
          <w:color w:val="000000"/>
          <w:kern w:val="2"/>
          <w:sz w:val="20"/>
          <w:szCs w:val="20"/>
        </w:rPr>
        <w:t>trece</w:t>
      </w:r>
      <w:r w:rsidRPr="000721F0">
        <w:rPr>
          <w:rFonts w:ascii="Lucida Sans Unicode" w:eastAsia="Times New Roman" w:hAnsi="Lucida Sans Unicode" w:cs="Lucida Sans Unicode"/>
          <w:color w:val="000000"/>
          <w:kern w:val="2"/>
          <w:sz w:val="20"/>
          <w:szCs w:val="20"/>
        </w:rPr>
        <w:t xml:space="preserve"> de </w:t>
      </w:r>
      <w:r w:rsidR="00E77975" w:rsidRPr="000721F0">
        <w:rPr>
          <w:rFonts w:ascii="Lucida Sans Unicode" w:eastAsia="Times New Roman" w:hAnsi="Lucida Sans Unicode" w:cs="Lucida Sans Unicode"/>
          <w:color w:val="000000"/>
          <w:kern w:val="2"/>
          <w:sz w:val="20"/>
          <w:szCs w:val="20"/>
        </w:rPr>
        <w:t>diciembre</w:t>
      </w:r>
      <w:r w:rsidRPr="000721F0">
        <w:rPr>
          <w:rFonts w:ascii="Lucida Sans Unicode" w:eastAsia="Times New Roman" w:hAnsi="Lucida Sans Unicode" w:cs="Lucida Sans Unicode"/>
          <w:color w:val="000000"/>
          <w:kern w:val="2"/>
          <w:sz w:val="20"/>
          <w:szCs w:val="20"/>
        </w:rPr>
        <w:t xml:space="preserve"> siguiente, esto debido a los cambios naturales que surgen del mismo movimiento de la cuenta bancaria en intervención, por lo anterior, </w:t>
      </w:r>
      <w:r w:rsidRPr="000721F0">
        <w:rPr>
          <w:rFonts w:ascii="Lucida Sans Unicode" w:eastAsia="Times New Roman" w:hAnsi="Lucida Sans Unicode" w:cs="Lucida Sans Unicode"/>
          <w:bCs/>
          <w:color w:val="000000"/>
          <w:kern w:val="2"/>
          <w:sz w:val="20"/>
          <w:szCs w:val="20"/>
        </w:rPr>
        <w:t>se propone la aprobación del mismo</w:t>
      </w:r>
      <w:r w:rsidRPr="000721F0">
        <w:rPr>
          <w:rFonts w:ascii="Lucida Sans Unicode" w:eastAsia="Times New Roman" w:hAnsi="Lucida Sans Unicode" w:cs="Lucida Sans Unicode"/>
          <w:color w:val="000000"/>
          <w:kern w:val="2"/>
          <w:sz w:val="20"/>
          <w:szCs w:val="20"/>
        </w:rPr>
        <w:t xml:space="preserve"> para todos los efectos legales, en los siguientes términos</w:t>
      </w:r>
      <w:r w:rsidR="00271186" w:rsidRPr="000721F0">
        <w:rPr>
          <w:rFonts w:ascii="Lucida Sans Unicode" w:eastAsia="Times New Roman" w:hAnsi="Lucida Sans Unicode" w:cs="Lucida Sans Unicode"/>
          <w:color w:val="000000"/>
          <w:kern w:val="2"/>
          <w:sz w:val="20"/>
          <w:szCs w:val="20"/>
        </w:rPr>
        <w:t>.</w:t>
      </w:r>
    </w:p>
    <w:p w14:paraId="1865CC60" w14:textId="77777777" w:rsidR="007C3EA1" w:rsidRPr="000721F0" w:rsidRDefault="007C3EA1" w:rsidP="000721F0">
      <w:pPr>
        <w:spacing w:line="276" w:lineRule="auto"/>
        <w:jc w:val="both"/>
        <w:rPr>
          <w:rFonts w:ascii="Lucida Sans Unicode" w:eastAsia="Times New Roman" w:hAnsi="Lucida Sans Unicode" w:cs="Lucida Sans Unicode"/>
          <w:color w:val="000000"/>
          <w:kern w:val="2"/>
          <w:sz w:val="20"/>
          <w:szCs w:val="20"/>
        </w:rPr>
      </w:pPr>
    </w:p>
    <w:p w14:paraId="2288FA33" w14:textId="354DA76C" w:rsidR="00416B14" w:rsidRPr="000721F0" w:rsidRDefault="00271186" w:rsidP="000721F0">
      <w:pPr>
        <w:spacing w:after="0" w:line="276" w:lineRule="auto"/>
        <w:jc w:val="both"/>
        <w:rPr>
          <w:rFonts w:ascii="Lucida Sans Unicode" w:hAnsi="Lucida Sans Unicode" w:cs="Lucida Sans Unicode"/>
          <w:b/>
          <w:bCs/>
          <w:sz w:val="20"/>
          <w:szCs w:val="20"/>
          <w:lang w:eastAsia="ar-SA"/>
        </w:rPr>
      </w:pPr>
      <w:r w:rsidRPr="000721F0">
        <w:rPr>
          <w:rFonts w:ascii="Lucida Sans Unicode" w:hAnsi="Lucida Sans Unicode" w:cs="Lucida Sans Unicode"/>
          <w:b/>
          <w:bCs/>
          <w:sz w:val="20"/>
          <w:szCs w:val="20"/>
          <w:lang w:eastAsia="ar-SA"/>
        </w:rPr>
        <w:t>IX. DE LA DETERMINACIÓN DE LA LISTA DE ACREEDORES Y SU RECONOCIMIENTO.</w:t>
      </w:r>
      <w:r w:rsidR="00DB6D67" w:rsidRPr="000721F0">
        <w:rPr>
          <w:rFonts w:ascii="Lucida Sans Unicode" w:hAnsi="Lucida Sans Unicode" w:cs="Lucida Sans Unicode"/>
          <w:b/>
          <w:bCs/>
          <w:sz w:val="20"/>
          <w:szCs w:val="20"/>
          <w:lang w:eastAsia="ar-SA"/>
        </w:rPr>
        <w:t xml:space="preserve"> </w:t>
      </w:r>
      <w:r w:rsidR="00416B14" w:rsidRPr="000721F0">
        <w:rPr>
          <w:rFonts w:ascii="Lucida Sans Unicode" w:hAnsi="Lucida Sans Unicode" w:cs="Lucida Sans Unicode"/>
          <w:bCs/>
          <w:sz w:val="20"/>
          <w:szCs w:val="20"/>
          <w:lang w:eastAsia="ar-SA"/>
        </w:rPr>
        <w:t xml:space="preserve">De conformidad a lo señalado por la persona Interventora del otrora partido político local “SOMOS”, en el informe de Balance de Bienes y Recursos Remanentes que presenta a este Consejo General, específicamente en las páginas 20 y 21 se desprende “el reconocimiento y registro de pasivos como remuneraciones a miembros del Comité Directivo por pagar y señala </w:t>
      </w:r>
      <w:r w:rsidR="00416B14" w:rsidRPr="000721F0">
        <w:rPr>
          <w:rFonts w:ascii="Lucida Sans Unicode" w:hAnsi="Lucida Sans Unicode" w:cs="Lucida Sans Unicode"/>
          <w:sz w:val="20"/>
          <w:szCs w:val="20"/>
          <w:lang w:eastAsia="ar-SA"/>
        </w:rPr>
        <w:t>que procede el pago de remuneraciones por el periodo de los meses de mayo a diciembre de la anualidad dos mil veintiuno</w:t>
      </w:r>
      <w:r w:rsidR="00416B14" w:rsidRPr="000721F0">
        <w:rPr>
          <w:rFonts w:ascii="Lucida Sans Unicode" w:hAnsi="Lucida Sans Unicode" w:cs="Lucida Sans Unicode"/>
          <w:bCs/>
          <w:sz w:val="20"/>
          <w:szCs w:val="20"/>
          <w:lang w:eastAsia="ar-SA"/>
        </w:rPr>
        <w:t xml:space="preserve"> y se incluyen en la lista de acreedores de la liquidación”; de igual forma, por lo que hace a la Proveedora de Servicios Profesionales </w:t>
      </w:r>
      <w:r w:rsidR="00860F26" w:rsidRPr="000721F0">
        <w:rPr>
          <w:rFonts w:ascii="Lucida Sans Unicode" w:hAnsi="Lucida Sans Unicode" w:cs="Lucida Sans Unicode"/>
          <w:bCs/>
          <w:sz w:val="20"/>
          <w:szCs w:val="20"/>
          <w:lang w:eastAsia="ar-SA"/>
        </w:rPr>
        <w:t>ANNECY</w:t>
      </w:r>
      <w:r w:rsidR="00416B14" w:rsidRPr="000721F0">
        <w:rPr>
          <w:rFonts w:ascii="Lucida Sans Unicode" w:hAnsi="Lucida Sans Unicode" w:cs="Lucida Sans Unicode"/>
          <w:bCs/>
          <w:sz w:val="20"/>
          <w:szCs w:val="20"/>
          <w:lang w:eastAsia="ar-SA"/>
        </w:rPr>
        <w:t xml:space="preserve"> S.C. en la página 34 de su Informe de Balance el Interventor concluye que “dicha solicitud se incluirá en la lista de acreedores sujeta a la prelación conforme a los lineamientos y hasta el monto que los recursos financieros remantes sean suficientes</w:t>
      </w:r>
      <w:r w:rsidR="00416B14" w:rsidRPr="000721F0">
        <w:rPr>
          <w:rFonts w:ascii="Lucida Sans Unicode" w:hAnsi="Lucida Sans Unicode" w:cs="Lucida Sans Unicode"/>
          <w:b/>
          <w:bCs/>
          <w:sz w:val="20"/>
          <w:szCs w:val="20"/>
          <w:lang w:eastAsia="ar-SA"/>
        </w:rPr>
        <w:t xml:space="preserve">, </w:t>
      </w:r>
      <w:r w:rsidR="00416B14" w:rsidRPr="000721F0">
        <w:rPr>
          <w:rFonts w:ascii="Lucida Sans Unicode" w:hAnsi="Lucida Sans Unicode" w:cs="Lucida Sans Unicode"/>
          <w:sz w:val="20"/>
          <w:szCs w:val="20"/>
          <w:lang w:eastAsia="ar-SA"/>
        </w:rPr>
        <w:t xml:space="preserve">por el pago correspondiente al periodo de los meses de marzo a diciembre del año dos mil </w:t>
      </w:r>
      <w:r w:rsidR="00416B14" w:rsidRPr="000721F0">
        <w:rPr>
          <w:rFonts w:ascii="Lucida Sans Unicode" w:hAnsi="Lucida Sans Unicode" w:cs="Lucida Sans Unicode"/>
          <w:sz w:val="20"/>
          <w:szCs w:val="20"/>
          <w:lang w:eastAsia="ar-SA"/>
        </w:rPr>
        <w:lastRenderedPageBreak/>
        <w:t>veintiuno”,</w:t>
      </w:r>
      <w:r w:rsidR="00416B14" w:rsidRPr="000721F0">
        <w:rPr>
          <w:rFonts w:ascii="Lucida Sans Unicode" w:hAnsi="Lucida Sans Unicode" w:cs="Lucida Sans Unicode"/>
          <w:bCs/>
          <w:sz w:val="20"/>
          <w:szCs w:val="20"/>
          <w:lang w:eastAsia="ar-SA"/>
        </w:rPr>
        <w:t xml:space="preserve"> resultando tal reconocimiento de acreedores y pago de los créditos de la siguiente manera:</w:t>
      </w:r>
      <w:r w:rsidR="00416B14" w:rsidRPr="000721F0">
        <w:rPr>
          <w:rFonts w:ascii="Lucida Sans Unicode" w:hAnsi="Lucida Sans Unicode" w:cs="Lucida Sans Unicode"/>
          <w:b/>
          <w:bCs/>
          <w:sz w:val="20"/>
          <w:szCs w:val="20"/>
          <w:lang w:eastAsia="ar-SA"/>
        </w:rPr>
        <w:t xml:space="preserve"> </w:t>
      </w:r>
    </w:p>
    <w:p w14:paraId="622EBA34" w14:textId="7BF32BDF" w:rsidR="00271186" w:rsidRPr="000721F0" w:rsidRDefault="00271186" w:rsidP="000721F0">
      <w:pPr>
        <w:spacing w:after="0" w:line="276" w:lineRule="auto"/>
        <w:jc w:val="center"/>
        <w:rPr>
          <w:rFonts w:ascii="Lucida Sans Unicode" w:hAnsi="Lucida Sans Unicode" w:cs="Lucida Sans Unicode"/>
          <w:b/>
          <w:sz w:val="20"/>
          <w:szCs w:val="20"/>
        </w:rPr>
      </w:pPr>
      <w:r w:rsidRPr="000721F0">
        <w:rPr>
          <w:rFonts w:ascii="Lucida Sans Unicode" w:hAnsi="Lucida Sans Unicode" w:cs="Lucida Sans Unicode"/>
          <w:b/>
          <w:sz w:val="20"/>
          <w:szCs w:val="20"/>
        </w:rPr>
        <w:t>BALANCE DE BIENES Y RECURSOS REMANENTES</w:t>
      </w:r>
    </w:p>
    <w:p w14:paraId="35AA5766" w14:textId="77777777" w:rsidR="00271186" w:rsidRPr="000721F0" w:rsidRDefault="00271186" w:rsidP="000721F0">
      <w:pPr>
        <w:autoSpaceDE w:val="0"/>
        <w:autoSpaceDN w:val="0"/>
        <w:adjustRightInd w:val="0"/>
        <w:spacing w:after="0" w:line="240" w:lineRule="auto"/>
        <w:jc w:val="center"/>
        <w:rPr>
          <w:rFonts w:ascii="Lucida Sans Unicode" w:hAnsi="Lucida Sans Unicode" w:cs="Lucida Sans Unicode"/>
          <w:b/>
          <w:sz w:val="20"/>
          <w:szCs w:val="20"/>
        </w:rPr>
      </w:pPr>
    </w:p>
    <w:tbl>
      <w:tblPr>
        <w:tblStyle w:val="Tablaconcuadrcula"/>
        <w:tblW w:w="5000" w:type="pct"/>
        <w:tblLook w:val="04A0" w:firstRow="1" w:lastRow="0" w:firstColumn="1" w:lastColumn="0" w:noHBand="0" w:noVBand="1"/>
      </w:tblPr>
      <w:tblGrid>
        <w:gridCol w:w="4527"/>
        <w:gridCol w:w="4527"/>
      </w:tblGrid>
      <w:tr w:rsidR="00271186" w:rsidRPr="000721F0" w14:paraId="5B5BFDA8" w14:textId="77777777">
        <w:tc>
          <w:tcPr>
            <w:tcW w:w="2500" w:type="pct"/>
            <w:tcBorders>
              <w:top w:val="single" w:sz="4" w:space="0" w:color="auto"/>
              <w:left w:val="single" w:sz="4" w:space="0" w:color="auto"/>
              <w:bottom w:val="single" w:sz="4" w:space="0" w:color="auto"/>
              <w:right w:val="single" w:sz="4" w:space="0" w:color="auto"/>
            </w:tcBorders>
            <w:hideMark/>
          </w:tcPr>
          <w:p w14:paraId="62E7BD38" w14:textId="244B1DC5" w:rsidR="00271186" w:rsidRPr="000721F0" w:rsidRDefault="007C3EA1" w:rsidP="000721F0">
            <w:pPr>
              <w:autoSpaceDE w:val="0"/>
              <w:autoSpaceDN w:val="0"/>
              <w:adjustRightInd w:val="0"/>
              <w:jc w:val="both"/>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EFECTIVO EN BANCOS</w:t>
            </w:r>
          </w:p>
        </w:tc>
        <w:tc>
          <w:tcPr>
            <w:tcW w:w="2500" w:type="pct"/>
            <w:tcBorders>
              <w:top w:val="single" w:sz="4" w:space="0" w:color="auto"/>
              <w:left w:val="single" w:sz="4" w:space="0" w:color="auto"/>
              <w:bottom w:val="single" w:sz="4" w:space="0" w:color="auto"/>
              <w:right w:val="single" w:sz="4" w:space="0" w:color="auto"/>
            </w:tcBorders>
            <w:hideMark/>
          </w:tcPr>
          <w:p w14:paraId="6F52ED06" w14:textId="6FC5DFDE" w:rsidR="00271186" w:rsidRPr="000721F0" w:rsidRDefault="00271186"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p>
        </w:tc>
      </w:tr>
      <w:tr w:rsidR="00271186" w:rsidRPr="000721F0" w14:paraId="48689400" w14:textId="77777777" w:rsidTr="2D056C96">
        <w:tc>
          <w:tcPr>
            <w:tcW w:w="2500" w:type="pct"/>
            <w:tcBorders>
              <w:top w:val="single" w:sz="4" w:space="0" w:color="auto"/>
              <w:left w:val="single" w:sz="4" w:space="0" w:color="auto"/>
              <w:bottom w:val="single" w:sz="4" w:space="0" w:color="auto"/>
              <w:right w:val="single" w:sz="4" w:space="0" w:color="auto"/>
            </w:tcBorders>
            <w:hideMark/>
          </w:tcPr>
          <w:p w14:paraId="731F073F" w14:textId="436ECF34" w:rsidR="00271186" w:rsidRPr="000721F0" w:rsidRDefault="007C3EA1" w:rsidP="000721F0">
            <w:pPr>
              <w:autoSpaceDE w:val="0"/>
              <w:autoSpaceDN w:val="0"/>
              <w:adjustRightInd w:val="0"/>
              <w:jc w:val="both"/>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sz w:val="18"/>
                <w:szCs w:val="18"/>
              </w:rPr>
              <w:t>Saldo disponible en cuenta de bancos BBVA al 25/11/2024</w:t>
            </w:r>
          </w:p>
        </w:tc>
        <w:tc>
          <w:tcPr>
            <w:tcW w:w="2500" w:type="pct"/>
            <w:tcBorders>
              <w:top w:val="single" w:sz="4" w:space="0" w:color="auto"/>
              <w:left w:val="single" w:sz="4" w:space="0" w:color="auto"/>
              <w:bottom w:val="single" w:sz="4" w:space="0" w:color="auto"/>
              <w:right w:val="single" w:sz="4" w:space="0" w:color="auto"/>
            </w:tcBorders>
            <w:hideMark/>
          </w:tcPr>
          <w:p w14:paraId="04283AA7" w14:textId="1180061B" w:rsidR="2D056C96" w:rsidRPr="000721F0" w:rsidRDefault="2D056C96" w:rsidP="000721F0">
            <w:pPr>
              <w:jc w:val="right"/>
              <w:rPr>
                <w:rFonts w:ascii="Lucida Sans Unicode" w:hAnsi="Lucida Sans Unicode" w:cs="Lucida Sans Unicode"/>
                <w:b/>
                <w:bCs/>
                <w:sz w:val="18"/>
                <w:szCs w:val="18"/>
              </w:rPr>
            </w:pPr>
            <w:r w:rsidRPr="000721F0">
              <w:rPr>
                <w:rFonts w:ascii="Lucida Sans Unicode" w:hAnsi="Lucida Sans Unicode" w:cs="Lucida Sans Unicode"/>
                <w:b/>
                <w:bCs/>
                <w:sz w:val="18"/>
                <w:szCs w:val="18"/>
              </w:rPr>
              <w:t>$7’291,492.73</w:t>
            </w:r>
          </w:p>
        </w:tc>
      </w:tr>
      <w:tr w:rsidR="007C3EA1" w:rsidRPr="000721F0" w14:paraId="50DD5C6B" w14:textId="77777777" w:rsidTr="2D056C96">
        <w:tc>
          <w:tcPr>
            <w:tcW w:w="2500" w:type="pct"/>
            <w:tcBorders>
              <w:top w:val="single" w:sz="4" w:space="0" w:color="auto"/>
              <w:left w:val="single" w:sz="4" w:space="0" w:color="auto"/>
              <w:bottom w:val="single" w:sz="4" w:space="0" w:color="auto"/>
              <w:right w:val="single" w:sz="4" w:space="0" w:color="auto"/>
            </w:tcBorders>
          </w:tcPr>
          <w:p w14:paraId="27FE81B0" w14:textId="11165353" w:rsidR="007C3EA1" w:rsidRPr="000721F0" w:rsidRDefault="521BE4E4"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b/>
                <w:bCs/>
                <w:sz w:val="18"/>
                <w:szCs w:val="18"/>
              </w:rPr>
              <w:t>Comisiones Bancarias 03/12/2024</w:t>
            </w:r>
          </w:p>
        </w:tc>
        <w:tc>
          <w:tcPr>
            <w:tcW w:w="2500" w:type="pct"/>
            <w:tcBorders>
              <w:top w:val="single" w:sz="4" w:space="0" w:color="auto"/>
              <w:left w:val="single" w:sz="4" w:space="0" w:color="auto"/>
              <w:bottom w:val="single" w:sz="4" w:space="0" w:color="auto"/>
              <w:right w:val="single" w:sz="4" w:space="0" w:color="auto"/>
            </w:tcBorders>
          </w:tcPr>
          <w:p w14:paraId="51E9BF06" w14:textId="3FBA38C0" w:rsidR="2D056C96" w:rsidRPr="000721F0" w:rsidRDefault="2D056C96" w:rsidP="000721F0">
            <w:pPr>
              <w:jc w:val="right"/>
              <w:rPr>
                <w:rFonts w:ascii="Lucida Sans Unicode" w:eastAsia="Times New Roman" w:hAnsi="Lucida Sans Unicode" w:cs="Lucida Sans Unicode"/>
                <w:b/>
                <w:bCs/>
                <w:color w:val="FF0000"/>
                <w:sz w:val="18"/>
                <w:szCs w:val="18"/>
                <w:lang w:val="es-ES" w:eastAsia="es-ES"/>
              </w:rPr>
            </w:pPr>
            <w:r w:rsidRPr="000721F0">
              <w:rPr>
                <w:rFonts w:ascii="Lucida Sans Unicode" w:eastAsia="Times New Roman" w:hAnsi="Lucida Sans Unicode" w:cs="Lucida Sans Unicode"/>
                <w:b/>
                <w:bCs/>
                <w:color w:val="FF0000"/>
                <w:sz w:val="18"/>
                <w:szCs w:val="18"/>
                <w:lang w:val="es-ES" w:eastAsia="es-ES"/>
              </w:rPr>
              <w:t>-$765.60</w:t>
            </w:r>
          </w:p>
        </w:tc>
      </w:tr>
      <w:tr w:rsidR="007C3EA1" w:rsidRPr="000721F0" w14:paraId="4B08ABDD" w14:textId="77777777" w:rsidTr="2D056C96">
        <w:tc>
          <w:tcPr>
            <w:tcW w:w="2500" w:type="pct"/>
            <w:tcBorders>
              <w:top w:val="single" w:sz="4" w:space="0" w:color="auto"/>
              <w:left w:val="single" w:sz="4" w:space="0" w:color="auto"/>
              <w:bottom w:val="single" w:sz="4" w:space="0" w:color="auto"/>
              <w:right w:val="single" w:sz="4" w:space="0" w:color="auto"/>
            </w:tcBorders>
          </w:tcPr>
          <w:p w14:paraId="611F00E6" w14:textId="6D971B65" w:rsidR="007C3EA1" w:rsidRPr="000721F0" w:rsidRDefault="3011A55C"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b/>
                <w:bCs/>
                <w:sz w:val="18"/>
                <w:szCs w:val="18"/>
              </w:rPr>
              <w:t>Comisiones Trans. BNTC 03/12/2024</w:t>
            </w:r>
          </w:p>
          <w:p w14:paraId="3F56B561" w14:textId="5F47332F" w:rsidR="007C3EA1" w:rsidRPr="000721F0" w:rsidRDefault="007C3EA1" w:rsidP="000721F0">
            <w:pPr>
              <w:autoSpaceDE w:val="0"/>
              <w:autoSpaceDN w:val="0"/>
              <w:adjustRightInd w:val="0"/>
              <w:jc w:val="both"/>
              <w:rPr>
                <w:rFonts w:ascii="Lucida Sans Unicode" w:hAnsi="Lucida Sans Unicode" w:cs="Lucida Sans Unicode"/>
                <w:b/>
                <w:bCs/>
                <w:sz w:val="18"/>
                <w:szCs w:val="18"/>
              </w:rPr>
            </w:pPr>
          </w:p>
        </w:tc>
        <w:tc>
          <w:tcPr>
            <w:tcW w:w="2500" w:type="pct"/>
            <w:tcBorders>
              <w:top w:val="single" w:sz="4" w:space="0" w:color="auto"/>
              <w:left w:val="single" w:sz="4" w:space="0" w:color="auto"/>
              <w:bottom w:val="single" w:sz="4" w:space="0" w:color="auto"/>
              <w:right w:val="single" w:sz="4" w:space="0" w:color="auto"/>
            </w:tcBorders>
          </w:tcPr>
          <w:p w14:paraId="73C6AD30" w14:textId="6E72CCE9" w:rsidR="2D056C96" w:rsidRPr="000721F0" w:rsidRDefault="2D056C96" w:rsidP="000721F0">
            <w:pPr>
              <w:jc w:val="right"/>
              <w:rPr>
                <w:rFonts w:ascii="Lucida Sans Unicode" w:hAnsi="Lucida Sans Unicode" w:cs="Lucida Sans Unicode"/>
                <w:b/>
                <w:bCs/>
                <w:color w:val="FF0000"/>
                <w:sz w:val="18"/>
                <w:szCs w:val="18"/>
              </w:rPr>
            </w:pPr>
            <w:r w:rsidRPr="000721F0">
              <w:rPr>
                <w:rFonts w:ascii="Lucida Sans Unicode" w:hAnsi="Lucida Sans Unicode" w:cs="Lucida Sans Unicode"/>
                <w:b/>
                <w:bCs/>
                <w:color w:val="FF0000"/>
                <w:sz w:val="18"/>
                <w:szCs w:val="18"/>
              </w:rPr>
              <w:t>-$16.00</w:t>
            </w:r>
          </w:p>
        </w:tc>
      </w:tr>
      <w:tr w:rsidR="276172B3" w:rsidRPr="000721F0" w14:paraId="58F3879A" w14:textId="77777777" w:rsidTr="42B3B03E">
        <w:trPr>
          <w:trHeight w:val="300"/>
        </w:trPr>
        <w:tc>
          <w:tcPr>
            <w:tcW w:w="4414" w:type="dxa"/>
            <w:tcBorders>
              <w:top w:val="single" w:sz="4" w:space="0" w:color="auto"/>
              <w:left w:val="single" w:sz="4" w:space="0" w:color="auto"/>
              <w:bottom w:val="single" w:sz="4" w:space="0" w:color="auto"/>
              <w:right w:val="single" w:sz="4" w:space="0" w:color="auto"/>
            </w:tcBorders>
          </w:tcPr>
          <w:p w14:paraId="44C327D8" w14:textId="6F0DA7E6" w:rsidR="276172B3" w:rsidRPr="000721F0" w:rsidRDefault="276172B3" w:rsidP="000721F0">
            <w:pPr>
              <w:jc w:val="both"/>
              <w:rPr>
                <w:rFonts w:ascii="Lucida Sans Unicode" w:hAnsi="Lucida Sans Unicode" w:cs="Lucida Sans Unicode"/>
                <w:b/>
                <w:bCs/>
                <w:sz w:val="18"/>
                <w:szCs w:val="18"/>
              </w:rPr>
            </w:pPr>
          </w:p>
        </w:tc>
        <w:tc>
          <w:tcPr>
            <w:tcW w:w="4414" w:type="dxa"/>
            <w:tcBorders>
              <w:top w:val="single" w:sz="4" w:space="0" w:color="auto"/>
              <w:left w:val="single" w:sz="4" w:space="0" w:color="auto"/>
              <w:bottom w:val="single" w:sz="4" w:space="0" w:color="auto"/>
              <w:right w:val="single" w:sz="4" w:space="0" w:color="auto"/>
            </w:tcBorders>
          </w:tcPr>
          <w:p w14:paraId="5C86A0DF" w14:textId="397F7E72" w:rsidR="276172B3" w:rsidRPr="000721F0" w:rsidRDefault="276172B3" w:rsidP="000721F0">
            <w:pPr>
              <w:jc w:val="right"/>
              <w:rPr>
                <w:rFonts w:ascii="Lucida Sans Unicode" w:hAnsi="Lucida Sans Unicode" w:cs="Lucida Sans Unicode"/>
                <w:b/>
                <w:bCs/>
                <w:sz w:val="18"/>
                <w:szCs w:val="18"/>
              </w:rPr>
            </w:pPr>
          </w:p>
        </w:tc>
      </w:tr>
      <w:tr w:rsidR="007C3EA1" w:rsidRPr="000721F0" w14:paraId="223FD8FA" w14:textId="77777777">
        <w:tc>
          <w:tcPr>
            <w:tcW w:w="2500" w:type="pct"/>
            <w:tcBorders>
              <w:top w:val="single" w:sz="4" w:space="0" w:color="auto"/>
              <w:left w:val="single" w:sz="4" w:space="0" w:color="auto"/>
              <w:bottom w:val="single" w:sz="4" w:space="0" w:color="auto"/>
              <w:right w:val="single" w:sz="4" w:space="0" w:color="auto"/>
            </w:tcBorders>
          </w:tcPr>
          <w:p w14:paraId="54ADB40C" w14:textId="20876288" w:rsidR="007C3EA1" w:rsidRPr="000721F0" w:rsidRDefault="007C3EA1"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b/>
                <w:bCs/>
                <w:sz w:val="18"/>
                <w:szCs w:val="18"/>
              </w:rPr>
              <w:t>Saldo disponible en cuenta de bancos BBVA al 1</w:t>
            </w:r>
            <w:r w:rsidR="0BB31647" w:rsidRPr="000721F0">
              <w:rPr>
                <w:rFonts w:ascii="Lucida Sans Unicode" w:hAnsi="Lucida Sans Unicode" w:cs="Lucida Sans Unicode"/>
                <w:b/>
                <w:bCs/>
                <w:sz w:val="18"/>
                <w:szCs w:val="18"/>
              </w:rPr>
              <w:t>3</w:t>
            </w:r>
            <w:r w:rsidRPr="000721F0">
              <w:rPr>
                <w:rFonts w:ascii="Lucida Sans Unicode" w:hAnsi="Lucida Sans Unicode" w:cs="Lucida Sans Unicode"/>
                <w:b/>
                <w:bCs/>
                <w:sz w:val="18"/>
                <w:szCs w:val="18"/>
              </w:rPr>
              <w:t>/12/2024</w:t>
            </w:r>
          </w:p>
        </w:tc>
        <w:tc>
          <w:tcPr>
            <w:tcW w:w="2500" w:type="pct"/>
            <w:tcBorders>
              <w:top w:val="single" w:sz="4" w:space="0" w:color="auto"/>
              <w:left w:val="single" w:sz="4" w:space="0" w:color="auto"/>
              <w:bottom w:val="single" w:sz="4" w:space="0" w:color="auto"/>
              <w:right w:val="single" w:sz="4" w:space="0" w:color="auto"/>
            </w:tcBorders>
          </w:tcPr>
          <w:p w14:paraId="26E109C0" w14:textId="04DBCAE9" w:rsidR="007C3EA1" w:rsidRPr="000721F0" w:rsidRDefault="007C3EA1" w:rsidP="000721F0">
            <w:pPr>
              <w:autoSpaceDE w:val="0"/>
              <w:autoSpaceDN w:val="0"/>
              <w:adjustRightInd w:val="0"/>
              <w:jc w:val="right"/>
              <w:rPr>
                <w:rFonts w:ascii="Lucida Sans Unicode" w:hAnsi="Lucida Sans Unicode" w:cs="Lucida Sans Unicode"/>
                <w:b/>
                <w:bCs/>
                <w:sz w:val="18"/>
                <w:szCs w:val="18"/>
              </w:rPr>
            </w:pPr>
            <w:r w:rsidRPr="000721F0">
              <w:rPr>
                <w:rFonts w:ascii="Lucida Sans Unicode" w:hAnsi="Lucida Sans Unicode" w:cs="Lucida Sans Unicode"/>
                <w:b/>
                <w:bCs/>
                <w:sz w:val="18"/>
                <w:szCs w:val="18"/>
              </w:rPr>
              <w:t xml:space="preserve"> $7</w:t>
            </w:r>
            <w:r w:rsidR="6DF89FF5" w:rsidRPr="000721F0">
              <w:rPr>
                <w:rFonts w:ascii="Lucida Sans Unicode" w:hAnsi="Lucida Sans Unicode" w:cs="Lucida Sans Unicode"/>
                <w:b/>
                <w:bCs/>
                <w:sz w:val="18"/>
                <w:szCs w:val="18"/>
              </w:rPr>
              <w:t>’</w:t>
            </w:r>
            <w:r w:rsidRPr="000721F0">
              <w:rPr>
                <w:rFonts w:ascii="Lucida Sans Unicode" w:hAnsi="Lucida Sans Unicode" w:cs="Lucida Sans Unicode"/>
                <w:b/>
                <w:bCs/>
                <w:sz w:val="18"/>
                <w:szCs w:val="18"/>
              </w:rPr>
              <w:t>290,711.13</w:t>
            </w:r>
          </w:p>
        </w:tc>
      </w:tr>
      <w:tr w:rsidR="007C3EA1" w:rsidRPr="000721F0" w14:paraId="77013A60" w14:textId="77777777">
        <w:tc>
          <w:tcPr>
            <w:tcW w:w="2500" w:type="pct"/>
            <w:tcBorders>
              <w:top w:val="single" w:sz="4" w:space="0" w:color="auto"/>
              <w:left w:val="single" w:sz="4" w:space="0" w:color="auto"/>
              <w:bottom w:val="single" w:sz="4" w:space="0" w:color="auto"/>
              <w:right w:val="single" w:sz="4" w:space="0" w:color="auto"/>
            </w:tcBorders>
          </w:tcPr>
          <w:p w14:paraId="74F208E5" w14:textId="77777777" w:rsidR="007C3EA1" w:rsidRPr="000721F0" w:rsidRDefault="007C3EA1" w:rsidP="000721F0">
            <w:pPr>
              <w:autoSpaceDE w:val="0"/>
              <w:autoSpaceDN w:val="0"/>
              <w:adjustRightInd w:val="0"/>
              <w:jc w:val="both"/>
              <w:rPr>
                <w:rFonts w:ascii="Lucida Sans Unicode" w:hAnsi="Lucida Sans Unicode" w:cs="Lucida Sans Unicode"/>
                <w:sz w:val="18"/>
                <w:szCs w:val="18"/>
              </w:rPr>
            </w:pPr>
          </w:p>
        </w:tc>
        <w:tc>
          <w:tcPr>
            <w:tcW w:w="2500" w:type="pct"/>
            <w:tcBorders>
              <w:top w:val="single" w:sz="4" w:space="0" w:color="auto"/>
              <w:left w:val="single" w:sz="4" w:space="0" w:color="auto"/>
              <w:bottom w:val="single" w:sz="4" w:space="0" w:color="auto"/>
              <w:right w:val="single" w:sz="4" w:space="0" w:color="auto"/>
            </w:tcBorders>
          </w:tcPr>
          <w:p w14:paraId="044C1D00" w14:textId="77777777" w:rsidR="007C3EA1" w:rsidRPr="000721F0" w:rsidRDefault="007C3EA1" w:rsidP="000721F0">
            <w:pPr>
              <w:autoSpaceDE w:val="0"/>
              <w:autoSpaceDN w:val="0"/>
              <w:adjustRightInd w:val="0"/>
              <w:jc w:val="right"/>
              <w:rPr>
                <w:rFonts w:ascii="Lucida Sans Unicode" w:hAnsi="Lucida Sans Unicode" w:cs="Lucida Sans Unicode"/>
                <w:sz w:val="18"/>
                <w:szCs w:val="18"/>
              </w:rPr>
            </w:pPr>
          </w:p>
        </w:tc>
      </w:tr>
      <w:tr w:rsidR="007C3EA1" w:rsidRPr="000721F0" w14:paraId="211C1E5B" w14:textId="77777777">
        <w:tc>
          <w:tcPr>
            <w:tcW w:w="2500" w:type="pct"/>
            <w:tcBorders>
              <w:top w:val="single" w:sz="4" w:space="0" w:color="auto"/>
              <w:left w:val="single" w:sz="4" w:space="0" w:color="auto"/>
              <w:bottom w:val="single" w:sz="4" w:space="0" w:color="auto"/>
              <w:right w:val="single" w:sz="4" w:space="0" w:color="auto"/>
            </w:tcBorders>
          </w:tcPr>
          <w:p w14:paraId="73EDC015" w14:textId="77BC7358" w:rsidR="007C3EA1" w:rsidRPr="000721F0" w:rsidRDefault="001B5BD3"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b/>
                <w:bCs/>
                <w:sz w:val="18"/>
                <w:szCs w:val="18"/>
              </w:rPr>
              <w:t xml:space="preserve">RESUMEN OBLIGACIONES DIVERSAS </w:t>
            </w:r>
          </w:p>
        </w:tc>
        <w:tc>
          <w:tcPr>
            <w:tcW w:w="2500" w:type="pct"/>
            <w:tcBorders>
              <w:top w:val="single" w:sz="4" w:space="0" w:color="auto"/>
              <w:left w:val="single" w:sz="4" w:space="0" w:color="auto"/>
              <w:bottom w:val="single" w:sz="4" w:space="0" w:color="auto"/>
              <w:right w:val="single" w:sz="4" w:space="0" w:color="auto"/>
            </w:tcBorders>
          </w:tcPr>
          <w:p w14:paraId="02EEE036" w14:textId="77777777" w:rsidR="007C3EA1" w:rsidRPr="000721F0" w:rsidRDefault="007C3EA1" w:rsidP="000721F0">
            <w:pPr>
              <w:autoSpaceDE w:val="0"/>
              <w:autoSpaceDN w:val="0"/>
              <w:adjustRightInd w:val="0"/>
              <w:jc w:val="right"/>
              <w:rPr>
                <w:rFonts w:ascii="Lucida Sans Unicode" w:hAnsi="Lucida Sans Unicode" w:cs="Lucida Sans Unicode"/>
                <w:sz w:val="18"/>
                <w:szCs w:val="18"/>
              </w:rPr>
            </w:pPr>
          </w:p>
        </w:tc>
      </w:tr>
      <w:tr w:rsidR="001B5BD3" w:rsidRPr="000721F0" w14:paraId="4EA18523" w14:textId="77777777">
        <w:tc>
          <w:tcPr>
            <w:tcW w:w="2500" w:type="pct"/>
            <w:tcBorders>
              <w:top w:val="single" w:sz="4" w:space="0" w:color="auto"/>
              <w:left w:val="single" w:sz="4" w:space="0" w:color="auto"/>
              <w:bottom w:val="single" w:sz="4" w:space="0" w:color="auto"/>
              <w:right w:val="single" w:sz="4" w:space="0" w:color="auto"/>
            </w:tcBorders>
          </w:tcPr>
          <w:p w14:paraId="74465F3B" w14:textId="2F21994F" w:rsidR="001B5BD3" w:rsidRPr="000721F0" w:rsidRDefault="001B5BD3"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sz w:val="18"/>
                <w:szCs w:val="18"/>
              </w:rPr>
              <w:t>Obligaciones laborales</w:t>
            </w:r>
          </w:p>
        </w:tc>
        <w:tc>
          <w:tcPr>
            <w:tcW w:w="2500" w:type="pct"/>
            <w:tcBorders>
              <w:top w:val="single" w:sz="4" w:space="0" w:color="auto"/>
              <w:left w:val="single" w:sz="4" w:space="0" w:color="auto"/>
              <w:bottom w:val="single" w:sz="4" w:space="0" w:color="auto"/>
              <w:right w:val="single" w:sz="4" w:space="0" w:color="auto"/>
            </w:tcBorders>
          </w:tcPr>
          <w:p w14:paraId="4AC04EF2" w14:textId="37033B93" w:rsidR="001B5BD3" w:rsidRPr="000721F0" w:rsidRDefault="001B5BD3" w:rsidP="000721F0">
            <w:pPr>
              <w:autoSpaceDE w:val="0"/>
              <w:autoSpaceDN w:val="0"/>
              <w:adjustRightInd w:val="0"/>
              <w:jc w:val="right"/>
              <w:rPr>
                <w:rFonts w:ascii="Lucida Sans Unicode" w:hAnsi="Lucida Sans Unicode" w:cs="Lucida Sans Unicode"/>
                <w:sz w:val="18"/>
                <w:szCs w:val="18"/>
              </w:rPr>
            </w:pPr>
            <w:r w:rsidRPr="000721F0">
              <w:rPr>
                <w:rFonts w:ascii="Lucida Sans Unicode" w:hAnsi="Lucida Sans Unicode" w:cs="Lucida Sans Unicode"/>
                <w:sz w:val="18"/>
                <w:szCs w:val="18"/>
              </w:rPr>
              <w:t>-</w:t>
            </w:r>
          </w:p>
        </w:tc>
      </w:tr>
      <w:tr w:rsidR="00271186" w:rsidRPr="000721F0" w14:paraId="14F3F5BF" w14:textId="77777777">
        <w:tc>
          <w:tcPr>
            <w:tcW w:w="2500" w:type="pct"/>
            <w:tcBorders>
              <w:top w:val="single" w:sz="4" w:space="0" w:color="auto"/>
              <w:left w:val="single" w:sz="4" w:space="0" w:color="auto"/>
              <w:bottom w:val="single" w:sz="4" w:space="0" w:color="auto"/>
              <w:right w:val="single" w:sz="4" w:space="0" w:color="auto"/>
            </w:tcBorders>
            <w:hideMark/>
          </w:tcPr>
          <w:p w14:paraId="6F02A1F5" w14:textId="015B2FF9" w:rsidR="00271186" w:rsidRPr="000721F0" w:rsidRDefault="001B5BD3"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eastAsia="Times New Roman" w:hAnsi="Lucida Sans Unicode" w:cs="Lucida Sans Unicode"/>
                <w:sz w:val="18"/>
                <w:szCs w:val="18"/>
                <w:lang w:val="es-ES" w:eastAsia="es-ES"/>
              </w:rPr>
              <w:t>Remuneraciones a Dirigentes del Comité Directivo Reconocido</w:t>
            </w:r>
          </w:p>
        </w:tc>
        <w:tc>
          <w:tcPr>
            <w:tcW w:w="2500" w:type="pct"/>
            <w:tcBorders>
              <w:top w:val="single" w:sz="4" w:space="0" w:color="auto"/>
              <w:left w:val="single" w:sz="4" w:space="0" w:color="auto"/>
              <w:bottom w:val="single" w:sz="4" w:space="0" w:color="auto"/>
              <w:right w:val="single" w:sz="4" w:space="0" w:color="auto"/>
            </w:tcBorders>
            <w:hideMark/>
          </w:tcPr>
          <w:p w14:paraId="530C2BAA" w14:textId="6055DC20" w:rsidR="00271186" w:rsidRPr="000721F0" w:rsidRDefault="42B356B3"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w:t>
            </w:r>
            <w:r w:rsidR="001B5BD3" w:rsidRPr="000721F0">
              <w:rPr>
                <w:rFonts w:ascii="Lucida Sans Unicode" w:eastAsia="Times New Roman" w:hAnsi="Lucida Sans Unicode" w:cs="Lucida Sans Unicode"/>
                <w:b/>
                <w:bCs/>
                <w:sz w:val="18"/>
                <w:szCs w:val="18"/>
                <w:lang w:val="es-ES" w:eastAsia="es-ES"/>
              </w:rPr>
              <w:t>1</w:t>
            </w:r>
            <w:r w:rsidR="73921965" w:rsidRPr="000721F0">
              <w:rPr>
                <w:rFonts w:ascii="Lucida Sans Unicode" w:eastAsia="Times New Roman" w:hAnsi="Lucida Sans Unicode" w:cs="Lucida Sans Unicode"/>
                <w:b/>
                <w:bCs/>
                <w:sz w:val="18"/>
                <w:szCs w:val="18"/>
                <w:lang w:val="es-ES" w:eastAsia="es-ES"/>
              </w:rPr>
              <w:t>’</w:t>
            </w:r>
            <w:r w:rsidR="001B5BD3" w:rsidRPr="000721F0">
              <w:rPr>
                <w:rFonts w:ascii="Lucida Sans Unicode" w:eastAsia="Times New Roman" w:hAnsi="Lucida Sans Unicode" w:cs="Lucida Sans Unicode"/>
                <w:b/>
                <w:bCs/>
                <w:sz w:val="18"/>
                <w:szCs w:val="18"/>
                <w:lang w:val="es-ES" w:eastAsia="es-ES"/>
              </w:rPr>
              <w:t>280,553.00</w:t>
            </w:r>
          </w:p>
        </w:tc>
      </w:tr>
      <w:tr w:rsidR="00271186" w:rsidRPr="000721F0" w14:paraId="7F18A92D" w14:textId="77777777">
        <w:tc>
          <w:tcPr>
            <w:tcW w:w="2500" w:type="pct"/>
            <w:tcBorders>
              <w:top w:val="single" w:sz="4" w:space="0" w:color="auto"/>
              <w:left w:val="single" w:sz="4" w:space="0" w:color="auto"/>
              <w:bottom w:val="single" w:sz="4" w:space="0" w:color="auto"/>
              <w:right w:val="single" w:sz="4" w:space="0" w:color="auto"/>
            </w:tcBorders>
            <w:hideMark/>
          </w:tcPr>
          <w:p w14:paraId="6E2763D2" w14:textId="52C05EB0" w:rsidR="00271186" w:rsidRPr="000721F0" w:rsidRDefault="001B5BD3"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hAnsi="Lucida Sans Unicode" w:cs="Lucida Sans Unicode"/>
                <w:sz w:val="18"/>
                <w:szCs w:val="18"/>
              </w:rPr>
              <w:t xml:space="preserve">Obligaciones </w:t>
            </w:r>
            <w:r w:rsidR="00007047" w:rsidRPr="000721F0">
              <w:rPr>
                <w:rFonts w:ascii="Lucida Sans Unicode" w:hAnsi="Lucida Sans Unicode" w:cs="Lucida Sans Unicode"/>
                <w:sz w:val="18"/>
                <w:szCs w:val="18"/>
              </w:rPr>
              <w:t>f</w:t>
            </w:r>
            <w:r w:rsidRPr="000721F0">
              <w:rPr>
                <w:rFonts w:ascii="Lucida Sans Unicode" w:hAnsi="Lucida Sans Unicode" w:cs="Lucida Sans Unicode"/>
                <w:sz w:val="18"/>
                <w:szCs w:val="18"/>
              </w:rPr>
              <w:t>iscales</w:t>
            </w:r>
            <w:r w:rsidR="00007047" w:rsidRPr="000721F0">
              <w:rPr>
                <w:rFonts w:ascii="Lucida Sans Unicode" w:hAnsi="Lucida Sans Unicode" w:cs="Lucida Sans Unicode"/>
                <w:sz w:val="18"/>
                <w:szCs w:val="18"/>
              </w:rPr>
              <w:t xml:space="preserve"> Acto Administrativo</w:t>
            </w:r>
            <w:r w:rsidRPr="000721F0">
              <w:rPr>
                <w:rFonts w:ascii="Lucida Sans Unicode" w:hAnsi="Lucida Sans Unicode" w:cs="Lucida Sans Unicode"/>
                <w:sz w:val="18"/>
                <w:szCs w:val="18"/>
              </w:rPr>
              <w:t xml:space="preserve"> Retenciones SAT</w:t>
            </w:r>
          </w:p>
        </w:tc>
        <w:tc>
          <w:tcPr>
            <w:tcW w:w="2500" w:type="pct"/>
            <w:tcBorders>
              <w:top w:val="single" w:sz="4" w:space="0" w:color="auto"/>
              <w:left w:val="single" w:sz="4" w:space="0" w:color="auto"/>
              <w:bottom w:val="single" w:sz="4" w:space="0" w:color="auto"/>
              <w:right w:val="single" w:sz="4" w:space="0" w:color="auto"/>
            </w:tcBorders>
            <w:hideMark/>
          </w:tcPr>
          <w:p w14:paraId="782D5B68" w14:textId="3F8D011F" w:rsidR="00271186" w:rsidRPr="000721F0" w:rsidRDefault="51C7DE8F"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sz w:val="18"/>
                <w:szCs w:val="18"/>
              </w:rPr>
              <w:t>$</w:t>
            </w:r>
            <w:r w:rsidR="001B5BD3" w:rsidRPr="000721F0">
              <w:rPr>
                <w:rFonts w:ascii="Lucida Sans Unicode" w:hAnsi="Lucida Sans Unicode" w:cs="Lucida Sans Unicode"/>
                <w:b/>
                <w:bCs/>
                <w:sz w:val="18"/>
                <w:szCs w:val="18"/>
              </w:rPr>
              <w:t>189,243.00</w:t>
            </w:r>
          </w:p>
        </w:tc>
      </w:tr>
      <w:tr w:rsidR="00271186" w:rsidRPr="000721F0" w14:paraId="053C29B8" w14:textId="77777777">
        <w:tc>
          <w:tcPr>
            <w:tcW w:w="2500" w:type="pct"/>
            <w:tcBorders>
              <w:top w:val="single" w:sz="4" w:space="0" w:color="auto"/>
              <w:left w:val="single" w:sz="4" w:space="0" w:color="auto"/>
              <w:bottom w:val="single" w:sz="4" w:space="0" w:color="auto"/>
              <w:right w:val="single" w:sz="4" w:space="0" w:color="auto"/>
            </w:tcBorders>
            <w:hideMark/>
          </w:tcPr>
          <w:p w14:paraId="701F220C" w14:textId="3F6B3358" w:rsidR="00271186" w:rsidRPr="000721F0" w:rsidRDefault="00007047"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hAnsi="Lucida Sans Unicode" w:cs="Lucida Sans Unicode"/>
                <w:sz w:val="18"/>
                <w:szCs w:val="18"/>
              </w:rPr>
              <w:t>Obligaciones fiscales Retenciones SAT</w:t>
            </w:r>
          </w:p>
        </w:tc>
        <w:tc>
          <w:tcPr>
            <w:tcW w:w="2500" w:type="pct"/>
            <w:tcBorders>
              <w:top w:val="single" w:sz="4" w:space="0" w:color="auto"/>
              <w:left w:val="single" w:sz="4" w:space="0" w:color="auto"/>
              <w:bottom w:val="single" w:sz="4" w:space="0" w:color="auto"/>
              <w:right w:val="single" w:sz="4" w:space="0" w:color="auto"/>
            </w:tcBorders>
            <w:hideMark/>
          </w:tcPr>
          <w:p w14:paraId="756A2C8E" w14:textId="3A2E5874" w:rsidR="00271186" w:rsidRPr="000721F0" w:rsidRDefault="5B921C61"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sz w:val="18"/>
                <w:szCs w:val="18"/>
              </w:rPr>
              <w:t>$</w:t>
            </w:r>
            <w:r w:rsidR="001B5BD3" w:rsidRPr="000721F0">
              <w:rPr>
                <w:rFonts w:ascii="Lucida Sans Unicode" w:hAnsi="Lucida Sans Unicode" w:cs="Lucida Sans Unicode"/>
                <w:b/>
                <w:bCs/>
                <w:sz w:val="18"/>
                <w:szCs w:val="18"/>
              </w:rPr>
              <w:t>479,447.00</w:t>
            </w:r>
          </w:p>
        </w:tc>
      </w:tr>
      <w:tr w:rsidR="00271186" w:rsidRPr="000721F0" w14:paraId="4F57C206" w14:textId="77777777">
        <w:tc>
          <w:tcPr>
            <w:tcW w:w="2500" w:type="pct"/>
            <w:tcBorders>
              <w:top w:val="single" w:sz="4" w:space="0" w:color="auto"/>
              <w:left w:val="single" w:sz="4" w:space="0" w:color="auto"/>
              <w:bottom w:val="single" w:sz="4" w:space="0" w:color="auto"/>
              <w:right w:val="single" w:sz="4" w:space="0" w:color="auto"/>
            </w:tcBorders>
            <w:hideMark/>
          </w:tcPr>
          <w:p w14:paraId="70191B22" w14:textId="25E360EB" w:rsidR="00271186" w:rsidRPr="000721F0" w:rsidRDefault="00007047"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hAnsi="Lucida Sans Unicode" w:cs="Lucida Sans Unicode"/>
                <w:sz w:val="18"/>
                <w:szCs w:val="18"/>
              </w:rPr>
              <w:t>Multas y Sanciones</w:t>
            </w:r>
          </w:p>
        </w:tc>
        <w:tc>
          <w:tcPr>
            <w:tcW w:w="2500" w:type="pct"/>
            <w:tcBorders>
              <w:top w:val="single" w:sz="4" w:space="0" w:color="auto"/>
              <w:left w:val="single" w:sz="4" w:space="0" w:color="auto"/>
              <w:bottom w:val="single" w:sz="4" w:space="0" w:color="auto"/>
              <w:right w:val="single" w:sz="4" w:space="0" w:color="auto"/>
            </w:tcBorders>
            <w:hideMark/>
          </w:tcPr>
          <w:p w14:paraId="0E32D666" w14:textId="2188CE73" w:rsidR="00271186" w:rsidRPr="000721F0" w:rsidRDefault="2D7ACB28"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w:t>
            </w:r>
            <w:r w:rsidR="001B5BD3" w:rsidRPr="000721F0">
              <w:rPr>
                <w:rFonts w:ascii="Lucida Sans Unicode" w:eastAsia="Times New Roman" w:hAnsi="Lucida Sans Unicode" w:cs="Lucida Sans Unicode"/>
                <w:b/>
                <w:bCs/>
                <w:sz w:val="18"/>
                <w:szCs w:val="18"/>
                <w:lang w:val="es-ES" w:eastAsia="es-ES"/>
              </w:rPr>
              <w:t>677,308.91</w:t>
            </w:r>
          </w:p>
        </w:tc>
      </w:tr>
      <w:tr w:rsidR="00271186" w:rsidRPr="000721F0" w14:paraId="5485749B" w14:textId="77777777">
        <w:tc>
          <w:tcPr>
            <w:tcW w:w="2500" w:type="pct"/>
            <w:tcBorders>
              <w:top w:val="single" w:sz="4" w:space="0" w:color="auto"/>
              <w:left w:val="single" w:sz="4" w:space="0" w:color="auto"/>
              <w:bottom w:val="single" w:sz="4" w:space="0" w:color="auto"/>
              <w:right w:val="single" w:sz="4" w:space="0" w:color="auto"/>
            </w:tcBorders>
            <w:hideMark/>
          </w:tcPr>
          <w:p w14:paraId="74BB3825" w14:textId="66E1662E" w:rsidR="00271186" w:rsidRPr="000721F0" w:rsidRDefault="00007047"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hAnsi="Lucida Sans Unicode" w:cs="Lucida Sans Unicode"/>
                <w:sz w:val="18"/>
                <w:szCs w:val="18"/>
              </w:rPr>
              <w:t>Remantes a devolver ejercicios anteriores</w:t>
            </w:r>
          </w:p>
        </w:tc>
        <w:tc>
          <w:tcPr>
            <w:tcW w:w="2500" w:type="pct"/>
            <w:tcBorders>
              <w:top w:val="single" w:sz="4" w:space="0" w:color="auto"/>
              <w:left w:val="single" w:sz="4" w:space="0" w:color="auto"/>
              <w:bottom w:val="single" w:sz="4" w:space="0" w:color="auto"/>
              <w:right w:val="single" w:sz="4" w:space="0" w:color="auto"/>
            </w:tcBorders>
            <w:hideMark/>
          </w:tcPr>
          <w:p w14:paraId="4D65C6B9" w14:textId="55EA696D" w:rsidR="00271186" w:rsidRPr="000721F0" w:rsidRDefault="5E1ABAB1"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color w:val="FF0000"/>
                <w:sz w:val="18"/>
                <w:szCs w:val="18"/>
              </w:rPr>
              <w:t>$</w:t>
            </w:r>
            <w:r w:rsidR="001B5BD3" w:rsidRPr="000721F0">
              <w:rPr>
                <w:rFonts w:ascii="Lucida Sans Unicode" w:hAnsi="Lucida Sans Unicode" w:cs="Lucida Sans Unicode"/>
                <w:b/>
                <w:bCs/>
                <w:color w:val="FF0000"/>
                <w:sz w:val="18"/>
                <w:szCs w:val="18"/>
              </w:rPr>
              <w:t>2</w:t>
            </w:r>
            <w:r w:rsidR="237DE4D3" w:rsidRPr="000721F0">
              <w:rPr>
                <w:rFonts w:ascii="Lucida Sans Unicode" w:hAnsi="Lucida Sans Unicode" w:cs="Lucida Sans Unicode"/>
                <w:b/>
                <w:bCs/>
                <w:color w:val="FF0000"/>
                <w:sz w:val="18"/>
                <w:szCs w:val="18"/>
              </w:rPr>
              <w:t>’</w:t>
            </w:r>
            <w:r w:rsidR="001B5BD3" w:rsidRPr="000721F0">
              <w:rPr>
                <w:rFonts w:ascii="Lucida Sans Unicode" w:hAnsi="Lucida Sans Unicode" w:cs="Lucida Sans Unicode"/>
                <w:b/>
                <w:bCs/>
                <w:color w:val="FF0000"/>
                <w:sz w:val="18"/>
                <w:szCs w:val="18"/>
              </w:rPr>
              <w:t>990,788.</w:t>
            </w:r>
            <w:r w:rsidR="64D089AB" w:rsidRPr="000721F0">
              <w:rPr>
                <w:rFonts w:ascii="Lucida Sans Unicode" w:hAnsi="Lucida Sans Unicode" w:cs="Lucida Sans Unicode"/>
                <w:b/>
                <w:bCs/>
                <w:color w:val="FF0000"/>
                <w:sz w:val="18"/>
                <w:szCs w:val="18"/>
              </w:rPr>
              <w:t>6</w:t>
            </w:r>
            <w:r w:rsidR="001B5BD3" w:rsidRPr="000721F0">
              <w:rPr>
                <w:rFonts w:ascii="Lucida Sans Unicode" w:hAnsi="Lucida Sans Unicode" w:cs="Lucida Sans Unicode"/>
                <w:b/>
                <w:bCs/>
                <w:color w:val="FF0000"/>
                <w:sz w:val="18"/>
                <w:szCs w:val="18"/>
              </w:rPr>
              <w:t>5</w:t>
            </w:r>
          </w:p>
        </w:tc>
      </w:tr>
      <w:tr w:rsidR="00271186" w:rsidRPr="000721F0" w14:paraId="13021F2E" w14:textId="77777777">
        <w:tc>
          <w:tcPr>
            <w:tcW w:w="2500" w:type="pct"/>
            <w:tcBorders>
              <w:top w:val="single" w:sz="4" w:space="0" w:color="auto"/>
              <w:left w:val="single" w:sz="4" w:space="0" w:color="auto"/>
              <w:bottom w:val="single" w:sz="4" w:space="0" w:color="auto"/>
              <w:right w:val="single" w:sz="4" w:space="0" w:color="auto"/>
            </w:tcBorders>
            <w:hideMark/>
          </w:tcPr>
          <w:p w14:paraId="1ED75080" w14:textId="4AA63BE5" w:rsidR="00271186" w:rsidRPr="000721F0" w:rsidRDefault="00007047" w:rsidP="000721F0">
            <w:pPr>
              <w:autoSpaceDE w:val="0"/>
              <w:autoSpaceDN w:val="0"/>
              <w:adjustRightInd w:val="0"/>
              <w:jc w:val="both"/>
              <w:rPr>
                <w:rFonts w:ascii="Lucida Sans Unicode" w:eastAsia="Times New Roman" w:hAnsi="Lucida Sans Unicode" w:cs="Lucida Sans Unicode"/>
                <w:sz w:val="18"/>
                <w:szCs w:val="18"/>
                <w:lang w:val="es-ES" w:eastAsia="es-ES"/>
              </w:rPr>
            </w:pPr>
            <w:r w:rsidRPr="000721F0">
              <w:rPr>
                <w:rFonts w:ascii="Lucida Sans Unicode" w:eastAsia="Times New Roman" w:hAnsi="Lucida Sans Unicode" w:cs="Lucida Sans Unicode"/>
                <w:sz w:val="18"/>
                <w:szCs w:val="18"/>
                <w:lang w:val="es-ES" w:eastAsia="es-ES"/>
              </w:rPr>
              <w:t>Acreedores (IEPC, Honorarios Interventor)</w:t>
            </w:r>
          </w:p>
        </w:tc>
        <w:tc>
          <w:tcPr>
            <w:tcW w:w="2500" w:type="pct"/>
            <w:tcBorders>
              <w:top w:val="single" w:sz="4" w:space="0" w:color="auto"/>
              <w:left w:val="single" w:sz="4" w:space="0" w:color="auto"/>
              <w:bottom w:val="single" w:sz="4" w:space="0" w:color="auto"/>
              <w:right w:val="single" w:sz="4" w:space="0" w:color="auto"/>
            </w:tcBorders>
            <w:hideMark/>
          </w:tcPr>
          <w:p w14:paraId="45381172" w14:textId="40EC914F" w:rsidR="00271186" w:rsidRPr="000721F0" w:rsidRDefault="3744D3BE"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sz w:val="18"/>
                <w:szCs w:val="18"/>
              </w:rPr>
              <w:t>$</w:t>
            </w:r>
            <w:r w:rsidR="001B5BD3" w:rsidRPr="000721F0">
              <w:rPr>
                <w:rFonts w:ascii="Lucida Sans Unicode" w:hAnsi="Lucida Sans Unicode" w:cs="Lucida Sans Unicode"/>
                <w:b/>
                <w:bCs/>
                <w:sz w:val="18"/>
                <w:szCs w:val="18"/>
              </w:rPr>
              <w:t>812,</w:t>
            </w:r>
            <w:r w:rsidR="00D92A11" w:rsidRPr="000721F0">
              <w:rPr>
                <w:rFonts w:ascii="Lucida Sans Unicode" w:hAnsi="Lucida Sans Unicode" w:cs="Lucida Sans Unicode"/>
                <w:b/>
                <w:bCs/>
                <w:sz w:val="18"/>
                <w:szCs w:val="18"/>
              </w:rPr>
              <w:t>0</w:t>
            </w:r>
            <w:r w:rsidR="001B5BD3" w:rsidRPr="000721F0">
              <w:rPr>
                <w:rFonts w:ascii="Lucida Sans Unicode" w:hAnsi="Lucida Sans Unicode" w:cs="Lucida Sans Unicode"/>
                <w:b/>
                <w:bCs/>
                <w:sz w:val="18"/>
                <w:szCs w:val="18"/>
              </w:rPr>
              <w:t>00.00</w:t>
            </w:r>
          </w:p>
        </w:tc>
      </w:tr>
      <w:tr w:rsidR="001B5BD3" w:rsidRPr="000721F0" w14:paraId="2ADA2F44" w14:textId="77777777">
        <w:tc>
          <w:tcPr>
            <w:tcW w:w="2500" w:type="pct"/>
            <w:tcBorders>
              <w:top w:val="single" w:sz="4" w:space="0" w:color="auto"/>
              <w:left w:val="single" w:sz="4" w:space="0" w:color="auto"/>
              <w:bottom w:val="single" w:sz="4" w:space="0" w:color="auto"/>
              <w:right w:val="single" w:sz="4" w:space="0" w:color="auto"/>
            </w:tcBorders>
          </w:tcPr>
          <w:p w14:paraId="7D953786" w14:textId="0897A939" w:rsidR="001B5BD3" w:rsidRPr="000721F0" w:rsidRDefault="00007047" w:rsidP="000721F0">
            <w:pPr>
              <w:autoSpaceDE w:val="0"/>
              <w:autoSpaceDN w:val="0"/>
              <w:adjustRightInd w:val="0"/>
              <w:jc w:val="both"/>
              <w:rPr>
                <w:rFonts w:ascii="Lucida Sans Unicode" w:hAnsi="Lucida Sans Unicode" w:cs="Lucida Sans Unicode"/>
                <w:sz w:val="18"/>
                <w:szCs w:val="18"/>
              </w:rPr>
            </w:pPr>
            <w:r w:rsidRPr="000721F0">
              <w:rPr>
                <w:rFonts w:ascii="Lucida Sans Unicode" w:hAnsi="Lucida Sans Unicode" w:cs="Lucida Sans Unicode"/>
                <w:sz w:val="18"/>
                <w:szCs w:val="18"/>
              </w:rPr>
              <w:t>Otros acreedores</w:t>
            </w:r>
          </w:p>
        </w:tc>
        <w:tc>
          <w:tcPr>
            <w:tcW w:w="2500" w:type="pct"/>
            <w:tcBorders>
              <w:top w:val="single" w:sz="4" w:space="0" w:color="auto"/>
              <w:left w:val="single" w:sz="4" w:space="0" w:color="auto"/>
              <w:bottom w:val="single" w:sz="4" w:space="0" w:color="auto"/>
              <w:right w:val="single" w:sz="4" w:space="0" w:color="auto"/>
            </w:tcBorders>
          </w:tcPr>
          <w:p w14:paraId="608008B0" w14:textId="1CDB61ED" w:rsidR="001B5BD3" w:rsidRPr="000721F0" w:rsidRDefault="33031FCB" w:rsidP="000721F0">
            <w:pPr>
              <w:autoSpaceDE w:val="0"/>
              <w:autoSpaceDN w:val="0"/>
              <w:adjustRightInd w:val="0"/>
              <w:jc w:val="right"/>
              <w:rPr>
                <w:rFonts w:ascii="Lucida Sans Unicode" w:hAnsi="Lucida Sans Unicode" w:cs="Lucida Sans Unicode"/>
                <w:b/>
                <w:bCs/>
                <w:sz w:val="18"/>
                <w:szCs w:val="18"/>
              </w:rPr>
            </w:pPr>
            <w:r w:rsidRPr="000721F0">
              <w:rPr>
                <w:rFonts w:ascii="Lucida Sans Unicode" w:hAnsi="Lucida Sans Unicode" w:cs="Lucida Sans Unicode"/>
                <w:b/>
                <w:bCs/>
                <w:sz w:val="18"/>
                <w:szCs w:val="18"/>
              </w:rPr>
              <w:t>$</w:t>
            </w:r>
            <w:r w:rsidR="00007047" w:rsidRPr="000721F0">
              <w:rPr>
                <w:rFonts w:ascii="Lucida Sans Unicode" w:hAnsi="Lucida Sans Unicode" w:cs="Lucida Sans Unicode"/>
                <w:b/>
                <w:bCs/>
                <w:sz w:val="18"/>
                <w:szCs w:val="18"/>
              </w:rPr>
              <w:t>1</w:t>
            </w:r>
            <w:r w:rsidR="26ED90D4" w:rsidRPr="000721F0">
              <w:rPr>
                <w:rFonts w:ascii="Lucida Sans Unicode" w:hAnsi="Lucida Sans Unicode" w:cs="Lucida Sans Unicode"/>
                <w:b/>
                <w:bCs/>
                <w:sz w:val="18"/>
                <w:szCs w:val="18"/>
              </w:rPr>
              <w:t>’</w:t>
            </w:r>
            <w:r w:rsidR="00007047" w:rsidRPr="000721F0">
              <w:rPr>
                <w:rFonts w:ascii="Lucida Sans Unicode" w:hAnsi="Lucida Sans Unicode" w:cs="Lucida Sans Unicode"/>
                <w:b/>
                <w:bCs/>
                <w:sz w:val="18"/>
                <w:szCs w:val="18"/>
              </w:rPr>
              <w:t>201,760.00</w:t>
            </w:r>
          </w:p>
        </w:tc>
      </w:tr>
      <w:tr w:rsidR="001B5BD3" w:rsidRPr="000721F0" w14:paraId="6CBD1136" w14:textId="77777777">
        <w:tc>
          <w:tcPr>
            <w:tcW w:w="2500" w:type="pct"/>
            <w:tcBorders>
              <w:top w:val="single" w:sz="4" w:space="0" w:color="auto"/>
              <w:left w:val="single" w:sz="4" w:space="0" w:color="auto"/>
              <w:bottom w:val="single" w:sz="4" w:space="0" w:color="auto"/>
              <w:right w:val="single" w:sz="4" w:space="0" w:color="auto"/>
            </w:tcBorders>
          </w:tcPr>
          <w:p w14:paraId="2D3CD5A7" w14:textId="5808C0EA" w:rsidR="001B5BD3" w:rsidRPr="000721F0" w:rsidRDefault="00007047" w:rsidP="000721F0">
            <w:pPr>
              <w:autoSpaceDE w:val="0"/>
              <w:autoSpaceDN w:val="0"/>
              <w:adjustRightInd w:val="0"/>
              <w:jc w:val="both"/>
              <w:rPr>
                <w:rFonts w:ascii="Lucida Sans Unicode" w:hAnsi="Lucida Sans Unicode" w:cs="Lucida Sans Unicode"/>
                <w:b/>
                <w:bCs/>
                <w:sz w:val="18"/>
                <w:szCs w:val="18"/>
              </w:rPr>
            </w:pPr>
            <w:r w:rsidRPr="000721F0">
              <w:rPr>
                <w:rFonts w:ascii="Lucida Sans Unicode" w:hAnsi="Lucida Sans Unicode" w:cs="Lucida Sans Unicode"/>
                <w:b/>
                <w:bCs/>
                <w:sz w:val="18"/>
                <w:szCs w:val="18"/>
              </w:rPr>
              <w:t>Suma obligaciones a cubrir</w:t>
            </w:r>
          </w:p>
        </w:tc>
        <w:tc>
          <w:tcPr>
            <w:tcW w:w="2500" w:type="pct"/>
            <w:tcBorders>
              <w:top w:val="single" w:sz="4" w:space="0" w:color="auto"/>
              <w:left w:val="single" w:sz="4" w:space="0" w:color="auto"/>
              <w:bottom w:val="single" w:sz="4" w:space="0" w:color="auto"/>
              <w:right w:val="single" w:sz="4" w:space="0" w:color="auto"/>
            </w:tcBorders>
          </w:tcPr>
          <w:p w14:paraId="11DD2ABB" w14:textId="27488715" w:rsidR="001B5BD3" w:rsidRPr="000721F0" w:rsidRDefault="189534D5" w:rsidP="000721F0">
            <w:pPr>
              <w:autoSpaceDE w:val="0"/>
              <w:autoSpaceDN w:val="0"/>
              <w:adjustRightInd w:val="0"/>
              <w:jc w:val="right"/>
              <w:rPr>
                <w:rFonts w:ascii="Lucida Sans Unicode" w:hAnsi="Lucida Sans Unicode" w:cs="Lucida Sans Unicode"/>
                <w:b/>
                <w:bCs/>
                <w:sz w:val="18"/>
                <w:szCs w:val="18"/>
              </w:rPr>
            </w:pPr>
            <w:r w:rsidRPr="000721F0">
              <w:rPr>
                <w:rFonts w:ascii="Lucida Sans Unicode" w:hAnsi="Lucida Sans Unicode" w:cs="Lucida Sans Unicode"/>
                <w:b/>
                <w:bCs/>
                <w:sz w:val="18"/>
                <w:szCs w:val="18"/>
              </w:rPr>
              <w:t>$</w:t>
            </w:r>
            <w:r w:rsidR="00007047" w:rsidRPr="000721F0">
              <w:rPr>
                <w:rFonts w:ascii="Lucida Sans Unicode" w:hAnsi="Lucida Sans Unicode" w:cs="Lucida Sans Unicode"/>
                <w:b/>
                <w:bCs/>
                <w:sz w:val="18"/>
                <w:szCs w:val="18"/>
              </w:rPr>
              <w:t>7</w:t>
            </w:r>
            <w:r w:rsidR="43A5D11A" w:rsidRPr="000721F0">
              <w:rPr>
                <w:rFonts w:ascii="Lucida Sans Unicode" w:hAnsi="Lucida Sans Unicode" w:cs="Lucida Sans Unicode"/>
                <w:b/>
                <w:bCs/>
                <w:sz w:val="18"/>
                <w:szCs w:val="18"/>
              </w:rPr>
              <w:t>’</w:t>
            </w:r>
            <w:r w:rsidR="00007047" w:rsidRPr="000721F0">
              <w:rPr>
                <w:rFonts w:ascii="Lucida Sans Unicode" w:hAnsi="Lucida Sans Unicode" w:cs="Lucida Sans Unicode"/>
                <w:b/>
                <w:bCs/>
                <w:sz w:val="18"/>
                <w:szCs w:val="18"/>
              </w:rPr>
              <w:t>631,100.56</w:t>
            </w:r>
          </w:p>
        </w:tc>
      </w:tr>
      <w:tr w:rsidR="00271186" w:rsidRPr="000721F0" w14:paraId="66314A81" w14:textId="77777777">
        <w:tc>
          <w:tcPr>
            <w:tcW w:w="2500" w:type="pct"/>
            <w:tcBorders>
              <w:top w:val="single" w:sz="4" w:space="0" w:color="auto"/>
              <w:left w:val="single" w:sz="4" w:space="0" w:color="auto"/>
              <w:bottom w:val="single" w:sz="4" w:space="0" w:color="auto"/>
              <w:right w:val="single" w:sz="4" w:space="0" w:color="auto"/>
            </w:tcBorders>
          </w:tcPr>
          <w:p w14:paraId="5372D63E" w14:textId="77777777" w:rsidR="00271186" w:rsidRPr="000721F0" w:rsidRDefault="00271186" w:rsidP="000721F0">
            <w:pPr>
              <w:autoSpaceDE w:val="0"/>
              <w:autoSpaceDN w:val="0"/>
              <w:adjustRightInd w:val="0"/>
              <w:jc w:val="both"/>
              <w:rPr>
                <w:rFonts w:ascii="Lucida Sans Unicode" w:eastAsia="Times New Roman" w:hAnsi="Lucida Sans Unicode" w:cs="Lucida Sans Unicode"/>
                <w:b/>
                <w:bCs/>
                <w:sz w:val="18"/>
                <w:szCs w:val="18"/>
                <w:lang w:val="es-ES" w:eastAsia="es-ES"/>
              </w:rPr>
            </w:pPr>
          </w:p>
          <w:p w14:paraId="7791DAA4" w14:textId="62562C46" w:rsidR="00271186" w:rsidRPr="000721F0" w:rsidRDefault="00271186" w:rsidP="000721F0">
            <w:pPr>
              <w:autoSpaceDE w:val="0"/>
              <w:autoSpaceDN w:val="0"/>
              <w:adjustRightInd w:val="0"/>
              <w:jc w:val="both"/>
              <w:rPr>
                <w:rFonts w:ascii="Lucida Sans Unicode" w:eastAsia="Times New Roman" w:hAnsi="Lucida Sans Unicode" w:cs="Lucida Sans Unicode"/>
                <w:b/>
                <w:bCs/>
                <w:sz w:val="18"/>
                <w:szCs w:val="18"/>
                <w:lang w:val="es-ES" w:eastAsia="es-ES"/>
              </w:rPr>
            </w:pPr>
            <w:r w:rsidRPr="000721F0">
              <w:rPr>
                <w:rFonts w:ascii="Lucida Sans Unicode" w:hAnsi="Lucida Sans Unicode" w:cs="Lucida Sans Unicode"/>
                <w:b/>
                <w:bCs/>
                <w:sz w:val="18"/>
                <w:szCs w:val="18"/>
              </w:rPr>
              <w:t>Saldo Remanente en cuenta de bancos a devolver al IEPC para la Hacienda Pública Art. 25 Lineamientos.</w:t>
            </w:r>
            <w:r w:rsidR="00007047" w:rsidRPr="000721F0">
              <w:rPr>
                <w:rFonts w:ascii="Lucida Sans Unicode" w:hAnsi="Lucida Sans Unicode" w:cs="Lucida Sans Unicode"/>
                <w:b/>
                <w:bCs/>
                <w:sz w:val="18"/>
                <w:szCs w:val="18"/>
              </w:rPr>
              <w:t xml:space="preserve"> </w:t>
            </w:r>
            <w:r w:rsidR="00007047" w:rsidRPr="000721F0">
              <w:rPr>
                <w:rFonts w:ascii="Lucida Sans Unicode" w:hAnsi="Lucida Sans Unicode" w:cs="Lucida Sans Unicode"/>
                <w:b/>
                <w:bCs/>
                <w:color w:val="FF0000"/>
                <w:sz w:val="18"/>
                <w:szCs w:val="18"/>
              </w:rPr>
              <w:t>INSUFICIENCIA DE RECURSOS</w:t>
            </w:r>
          </w:p>
        </w:tc>
        <w:tc>
          <w:tcPr>
            <w:tcW w:w="2500" w:type="pct"/>
            <w:tcBorders>
              <w:top w:val="single" w:sz="4" w:space="0" w:color="auto"/>
              <w:left w:val="single" w:sz="4" w:space="0" w:color="auto"/>
              <w:bottom w:val="single" w:sz="4" w:space="0" w:color="auto"/>
              <w:right w:val="single" w:sz="4" w:space="0" w:color="auto"/>
            </w:tcBorders>
          </w:tcPr>
          <w:p w14:paraId="317DC8C7" w14:textId="77777777" w:rsidR="00271186" w:rsidRPr="000721F0" w:rsidRDefault="00271186"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p>
          <w:p w14:paraId="418C563B" w14:textId="77777777" w:rsidR="00271186" w:rsidRPr="000721F0" w:rsidRDefault="00271186" w:rsidP="000721F0">
            <w:pPr>
              <w:autoSpaceDE w:val="0"/>
              <w:autoSpaceDN w:val="0"/>
              <w:adjustRightInd w:val="0"/>
              <w:jc w:val="right"/>
              <w:rPr>
                <w:rFonts w:ascii="Lucida Sans Unicode" w:hAnsi="Lucida Sans Unicode" w:cs="Lucida Sans Unicode"/>
                <w:b/>
                <w:bCs/>
                <w:sz w:val="18"/>
                <w:szCs w:val="18"/>
              </w:rPr>
            </w:pPr>
          </w:p>
          <w:p w14:paraId="3FD4EA67" w14:textId="7ACF561B" w:rsidR="00271186" w:rsidRPr="000721F0" w:rsidRDefault="2AC7CC8C"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w:t>
            </w:r>
            <w:r w:rsidR="00007047" w:rsidRPr="000721F0">
              <w:rPr>
                <w:rFonts w:ascii="Lucida Sans Unicode" w:eastAsia="Times New Roman" w:hAnsi="Lucida Sans Unicode" w:cs="Lucida Sans Unicode"/>
                <w:b/>
                <w:bCs/>
                <w:sz w:val="18"/>
                <w:szCs w:val="18"/>
                <w:lang w:val="es-ES" w:eastAsia="es-ES"/>
              </w:rPr>
              <w:t>340,389.43</w:t>
            </w:r>
          </w:p>
        </w:tc>
      </w:tr>
      <w:tr w:rsidR="00007047" w:rsidRPr="000721F0" w14:paraId="3B8DB46A" w14:textId="77777777">
        <w:tc>
          <w:tcPr>
            <w:tcW w:w="2500" w:type="pct"/>
            <w:tcBorders>
              <w:top w:val="single" w:sz="4" w:space="0" w:color="auto"/>
              <w:left w:val="single" w:sz="4" w:space="0" w:color="auto"/>
              <w:bottom w:val="single" w:sz="4" w:space="0" w:color="auto"/>
              <w:right w:val="single" w:sz="4" w:space="0" w:color="auto"/>
            </w:tcBorders>
          </w:tcPr>
          <w:p w14:paraId="10CF8DEB" w14:textId="77777777" w:rsidR="00007047" w:rsidRPr="000721F0" w:rsidRDefault="00007047" w:rsidP="000721F0">
            <w:pPr>
              <w:autoSpaceDE w:val="0"/>
              <w:autoSpaceDN w:val="0"/>
              <w:adjustRightInd w:val="0"/>
              <w:jc w:val="both"/>
              <w:rPr>
                <w:rFonts w:ascii="Lucida Sans Unicode" w:eastAsia="Times New Roman" w:hAnsi="Lucida Sans Unicode" w:cs="Lucida Sans Unicode"/>
                <w:b/>
                <w:bCs/>
                <w:sz w:val="18"/>
                <w:szCs w:val="18"/>
                <w:lang w:val="es-ES" w:eastAsia="es-ES"/>
              </w:rPr>
            </w:pPr>
          </w:p>
        </w:tc>
        <w:tc>
          <w:tcPr>
            <w:tcW w:w="2500" w:type="pct"/>
            <w:tcBorders>
              <w:top w:val="single" w:sz="4" w:space="0" w:color="auto"/>
              <w:left w:val="single" w:sz="4" w:space="0" w:color="auto"/>
              <w:bottom w:val="single" w:sz="4" w:space="0" w:color="auto"/>
              <w:right w:val="single" w:sz="4" w:space="0" w:color="auto"/>
            </w:tcBorders>
          </w:tcPr>
          <w:p w14:paraId="05843263" w14:textId="342AD607" w:rsidR="00007047" w:rsidRPr="000721F0" w:rsidRDefault="00007047"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w:t>
            </w:r>
          </w:p>
        </w:tc>
      </w:tr>
      <w:tr w:rsidR="00007047" w:rsidRPr="000721F0" w14:paraId="015567B1" w14:textId="77777777">
        <w:tc>
          <w:tcPr>
            <w:tcW w:w="2500" w:type="pct"/>
            <w:tcBorders>
              <w:top w:val="single" w:sz="4" w:space="0" w:color="auto"/>
              <w:left w:val="single" w:sz="4" w:space="0" w:color="auto"/>
              <w:bottom w:val="single" w:sz="4" w:space="0" w:color="auto"/>
              <w:right w:val="single" w:sz="4" w:space="0" w:color="auto"/>
            </w:tcBorders>
          </w:tcPr>
          <w:p w14:paraId="14F6F1F9" w14:textId="2472FD22" w:rsidR="00007047" w:rsidRPr="000721F0" w:rsidRDefault="00007047" w:rsidP="000721F0">
            <w:pPr>
              <w:autoSpaceDE w:val="0"/>
              <w:autoSpaceDN w:val="0"/>
              <w:adjustRightInd w:val="0"/>
              <w:jc w:val="both"/>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 xml:space="preserve">*Valuación bienes muebles devueltos a la Hacienda </w:t>
            </w:r>
            <w:r w:rsidR="3328FC2C" w:rsidRPr="000721F0">
              <w:rPr>
                <w:rFonts w:ascii="Lucida Sans Unicode" w:eastAsia="Times New Roman" w:hAnsi="Lucida Sans Unicode" w:cs="Lucida Sans Unicode"/>
                <w:b/>
                <w:bCs/>
                <w:sz w:val="18"/>
                <w:szCs w:val="18"/>
                <w:lang w:val="es-ES" w:eastAsia="es-ES"/>
              </w:rPr>
              <w:t>Pública</w:t>
            </w:r>
            <w:r w:rsidRPr="000721F0">
              <w:rPr>
                <w:rFonts w:ascii="Lucida Sans Unicode" w:eastAsia="Times New Roman" w:hAnsi="Lucida Sans Unicode" w:cs="Lucida Sans Unicode"/>
                <w:b/>
                <w:bCs/>
                <w:sz w:val="18"/>
                <w:szCs w:val="18"/>
                <w:lang w:val="es-ES" w:eastAsia="es-ES"/>
              </w:rPr>
              <w:t xml:space="preserve"> $62,000</w:t>
            </w:r>
          </w:p>
        </w:tc>
        <w:tc>
          <w:tcPr>
            <w:tcW w:w="2500" w:type="pct"/>
            <w:tcBorders>
              <w:top w:val="single" w:sz="4" w:space="0" w:color="auto"/>
              <w:left w:val="single" w:sz="4" w:space="0" w:color="auto"/>
              <w:bottom w:val="single" w:sz="4" w:space="0" w:color="auto"/>
              <w:right w:val="single" w:sz="4" w:space="0" w:color="auto"/>
            </w:tcBorders>
          </w:tcPr>
          <w:p w14:paraId="60ADA9BB" w14:textId="77777777" w:rsidR="00007047" w:rsidRPr="000721F0" w:rsidRDefault="00007047"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p>
        </w:tc>
      </w:tr>
      <w:tr w:rsidR="00007047" w:rsidRPr="000721F0" w14:paraId="1AC9AC44" w14:textId="77777777">
        <w:tc>
          <w:tcPr>
            <w:tcW w:w="2500" w:type="pct"/>
            <w:tcBorders>
              <w:top w:val="single" w:sz="4" w:space="0" w:color="auto"/>
              <w:left w:val="single" w:sz="4" w:space="0" w:color="auto"/>
              <w:bottom w:val="single" w:sz="4" w:space="0" w:color="auto"/>
              <w:right w:val="single" w:sz="4" w:space="0" w:color="auto"/>
            </w:tcBorders>
          </w:tcPr>
          <w:p w14:paraId="3F90A1DD" w14:textId="77777777" w:rsidR="00007047" w:rsidRPr="000721F0" w:rsidRDefault="00007047" w:rsidP="000721F0">
            <w:pPr>
              <w:autoSpaceDE w:val="0"/>
              <w:autoSpaceDN w:val="0"/>
              <w:adjustRightInd w:val="0"/>
              <w:jc w:val="both"/>
              <w:rPr>
                <w:rFonts w:ascii="Lucida Sans Unicode" w:eastAsia="Times New Roman" w:hAnsi="Lucida Sans Unicode" w:cs="Lucida Sans Unicode"/>
                <w:b/>
                <w:bCs/>
                <w:sz w:val="18"/>
                <w:szCs w:val="18"/>
                <w:lang w:val="es-ES" w:eastAsia="es-ES"/>
              </w:rPr>
            </w:pPr>
          </w:p>
        </w:tc>
        <w:tc>
          <w:tcPr>
            <w:tcW w:w="2500" w:type="pct"/>
            <w:tcBorders>
              <w:top w:val="single" w:sz="4" w:space="0" w:color="auto"/>
              <w:left w:val="single" w:sz="4" w:space="0" w:color="auto"/>
              <w:bottom w:val="single" w:sz="4" w:space="0" w:color="auto"/>
              <w:right w:val="single" w:sz="4" w:space="0" w:color="auto"/>
            </w:tcBorders>
          </w:tcPr>
          <w:p w14:paraId="2A9E6D09" w14:textId="77777777" w:rsidR="00007047" w:rsidRPr="000721F0" w:rsidRDefault="00007047"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p>
        </w:tc>
      </w:tr>
      <w:tr w:rsidR="00007047" w:rsidRPr="000721F0" w14:paraId="64517666" w14:textId="77777777">
        <w:tc>
          <w:tcPr>
            <w:tcW w:w="2500" w:type="pct"/>
            <w:tcBorders>
              <w:top w:val="single" w:sz="4" w:space="0" w:color="auto"/>
              <w:left w:val="single" w:sz="4" w:space="0" w:color="auto"/>
              <w:bottom w:val="single" w:sz="4" w:space="0" w:color="auto"/>
              <w:right w:val="single" w:sz="4" w:space="0" w:color="auto"/>
            </w:tcBorders>
          </w:tcPr>
          <w:p w14:paraId="11251772" w14:textId="5D74BC8E" w:rsidR="00007047" w:rsidRPr="000721F0" w:rsidRDefault="27C0B550" w:rsidP="000721F0">
            <w:pPr>
              <w:autoSpaceDE w:val="0"/>
              <w:autoSpaceDN w:val="0"/>
              <w:adjustRightInd w:val="0"/>
              <w:jc w:val="both"/>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TOTAL,</w:t>
            </w:r>
            <w:r w:rsidR="00007047" w:rsidRPr="000721F0">
              <w:rPr>
                <w:rFonts w:ascii="Lucida Sans Unicode" w:eastAsia="Times New Roman" w:hAnsi="Lucida Sans Unicode" w:cs="Lucida Sans Unicode"/>
                <w:b/>
                <w:bCs/>
                <w:sz w:val="18"/>
                <w:szCs w:val="18"/>
                <w:lang w:val="es-ES" w:eastAsia="es-ES"/>
              </w:rPr>
              <w:t xml:space="preserve"> REMANENTE FINANCIERO AL 13/12/2024</w:t>
            </w:r>
          </w:p>
        </w:tc>
        <w:tc>
          <w:tcPr>
            <w:tcW w:w="2500" w:type="pct"/>
            <w:tcBorders>
              <w:top w:val="single" w:sz="4" w:space="0" w:color="auto"/>
              <w:left w:val="single" w:sz="4" w:space="0" w:color="auto"/>
              <w:bottom w:val="single" w:sz="4" w:space="0" w:color="auto"/>
              <w:right w:val="single" w:sz="4" w:space="0" w:color="auto"/>
            </w:tcBorders>
          </w:tcPr>
          <w:p w14:paraId="570134BF" w14:textId="41C81718" w:rsidR="00007047" w:rsidRPr="000721F0" w:rsidRDefault="00007047" w:rsidP="000721F0">
            <w:pPr>
              <w:autoSpaceDE w:val="0"/>
              <w:autoSpaceDN w:val="0"/>
              <w:adjustRightInd w:val="0"/>
              <w:jc w:val="right"/>
              <w:rPr>
                <w:rFonts w:ascii="Lucida Sans Unicode" w:eastAsia="Times New Roman" w:hAnsi="Lucida Sans Unicode" w:cs="Lucida Sans Unicode"/>
                <w:b/>
                <w:bCs/>
                <w:sz w:val="18"/>
                <w:szCs w:val="18"/>
                <w:lang w:val="es-ES" w:eastAsia="es-ES"/>
              </w:rPr>
            </w:pPr>
            <w:r w:rsidRPr="000721F0">
              <w:rPr>
                <w:rFonts w:ascii="Lucida Sans Unicode" w:eastAsia="Times New Roman" w:hAnsi="Lucida Sans Unicode" w:cs="Lucida Sans Unicode"/>
                <w:b/>
                <w:bCs/>
                <w:sz w:val="18"/>
                <w:szCs w:val="18"/>
                <w:lang w:val="es-ES" w:eastAsia="es-ES"/>
              </w:rPr>
              <w:t>-</w:t>
            </w:r>
          </w:p>
        </w:tc>
      </w:tr>
    </w:tbl>
    <w:p w14:paraId="2F914F11" w14:textId="77777777" w:rsidR="00271186" w:rsidRPr="000721F0" w:rsidRDefault="00271186" w:rsidP="000721F0">
      <w:pPr>
        <w:spacing w:line="276" w:lineRule="auto"/>
        <w:jc w:val="both"/>
        <w:rPr>
          <w:rFonts w:ascii="Lucida Sans Unicode" w:eastAsia="Times New Roman" w:hAnsi="Lucida Sans Unicode" w:cs="Lucida Sans Unicode"/>
          <w:color w:val="000000"/>
          <w:kern w:val="2"/>
          <w:sz w:val="20"/>
          <w:szCs w:val="20"/>
        </w:rPr>
      </w:pPr>
    </w:p>
    <w:p w14:paraId="769A9A9D" w14:textId="2E587E52" w:rsidR="00271186" w:rsidRPr="000721F0" w:rsidRDefault="00271186" w:rsidP="000721F0">
      <w:pPr>
        <w:autoSpaceDE w:val="0"/>
        <w:autoSpaceDN w:val="0"/>
        <w:adjustRightInd w:val="0"/>
        <w:spacing w:after="0" w:line="240" w:lineRule="auto"/>
        <w:jc w:val="both"/>
        <w:rPr>
          <w:rFonts w:ascii="Lucida Sans Unicode" w:hAnsi="Lucida Sans Unicode" w:cs="Lucida Sans Unicode"/>
          <w:color w:val="000000"/>
          <w:sz w:val="20"/>
          <w:szCs w:val="20"/>
        </w:rPr>
      </w:pPr>
      <w:r w:rsidRPr="000721F0">
        <w:rPr>
          <w:rFonts w:ascii="Lucida Sans Unicode" w:hAnsi="Lucida Sans Unicode" w:cs="Lucida Sans Unicode"/>
          <w:color w:val="000000" w:themeColor="text1"/>
          <w:sz w:val="20"/>
          <w:szCs w:val="20"/>
        </w:rPr>
        <w:t>Asimismo, se aprueba la lista de reconocimiento, cuantía, graduación y prelación de los créditos del extinto partido</w:t>
      </w:r>
      <w:r w:rsidR="7B018B36" w:rsidRPr="000721F0">
        <w:rPr>
          <w:rFonts w:ascii="Lucida Sans Unicode" w:hAnsi="Lucida Sans Unicode" w:cs="Lucida Sans Unicode"/>
          <w:color w:val="000000" w:themeColor="text1"/>
          <w:sz w:val="20"/>
          <w:szCs w:val="20"/>
        </w:rPr>
        <w:t xml:space="preserve"> político local</w:t>
      </w:r>
      <w:r w:rsidRPr="000721F0">
        <w:rPr>
          <w:rFonts w:ascii="Lucida Sans Unicode" w:hAnsi="Lucida Sans Unicode" w:cs="Lucida Sans Unicode"/>
          <w:color w:val="000000" w:themeColor="text1"/>
          <w:sz w:val="20"/>
          <w:szCs w:val="20"/>
        </w:rPr>
        <w:t>, determinada por la persona interventora.</w:t>
      </w:r>
    </w:p>
    <w:p w14:paraId="2D036731" w14:textId="77777777" w:rsidR="00271186" w:rsidRPr="000721F0" w:rsidRDefault="00271186" w:rsidP="000721F0">
      <w:pPr>
        <w:spacing w:line="276" w:lineRule="auto"/>
        <w:jc w:val="both"/>
        <w:rPr>
          <w:rFonts w:ascii="Lucida Sans Unicode" w:eastAsia="Times New Roman" w:hAnsi="Lucida Sans Unicode" w:cs="Lucida Sans Unicode"/>
          <w:color w:val="000000"/>
          <w:kern w:val="2"/>
          <w:sz w:val="20"/>
          <w:szCs w:val="20"/>
        </w:rPr>
      </w:pPr>
    </w:p>
    <w:p w14:paraId="1E59922D"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b/>
          <w:bCs/>
          <w:sz w:val="18"/>
          <w:szCs w:val="18"/>
        </w:rPr>
        <w:t>DETERMINACIÓN DE LISTA DE ACREEDORES.</w:t>
      </w:r>
    </w:p>
    <w:tbl>
      <w:tblPr>
        <w:tblStyle w:val="Tablaconcuadrcula"/>
        <w:tblW w:w="0" w:type="auto"/>
        <w:tblLook w:val="04A0" w:firstRow="1" w:lastRow="0" w:firstColumn="1" w:lastColumn="0" w:noHBand="0" w:noVBand="1"/>
      </w:tblPr>
      <w:tblGrid>
        <w:gridCol w:w="2181"/>
        <w:gridCol w:w="2027"/>
        <w:gridCol w:w="2075"/>
        <w:gridCol w:w="2545"/>
      </w:tblGrid>
      <w:tr w:rsidR="00271186" w:rsidRPr="000721F0" w14:paraId="39BD6212" w14:textId="77777777">
        <w:tc>
          <w:tcPr>
            <w:tcW w:w="2181" w:type="dxa"/>
          </w:tcPr>
          <w:p w14:paraId="6D49985E"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CONCEPTO</w:t>
            </w:r>
          </w:p>
        </w:tc>
        <w:tc>
          <w:tcPr>
            <w:tcW w:w="2027" w:type="dxa"/>
          </w:tcPr>
          <w:p w14:paraId="3B674E0D"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PASIVO REGISTRADO EN SIF AL 31/12/2021</w:t>
            </w:r>
          </w:p>
        </w:tc>
        <w:tc>
          <w:tcPr>
            <w:tcW w:w="2075" w:type="dxa"/>
          </w:tcPr>
          <w:p w14:paraId="052A24F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PASIVO DETERMINADO</w:t>
            </w:r>
          </w:p>
          <w:p w14:paraId="3CD8BBD9"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PERIODO DE LIQUIDACION</w:t>
            </w:r>
          </w:p>
        </w:tc>
        <w:tc>
          <w:tcPr>
            <w:tcW w:w="2545" w:type="dxa"/>
          </w:tcPr>
          <w:p w14:paraId="61AB3C70"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OBSERVACIONES</w:t>
            </w:r>
          </w:p>
          <w:p w14:paraId="013A6EE8" w14:textId="77777777" w:rsidR="00271186" w:rsidRPr="000721F0" w:rsidRDefault="00271186" w:rsidP="000721F0">
            <w:pPr>
              <w:rPr>
                <w:rFonts w:ascii="Lucida Sans Unicode" w:hAnsi="Lucida Sans Unicode" w:cs="Lucida Sans Unicode"/>
                <w:sz w:val="18"/>
                <w:szCs w:val="18"/>
              </w:rPr>
            </w:pPr>
          </w:p>
        </w:tc>
      </w:tr>
      <w:tr w:rsidR="00271186" w:rsidRPr="000721F0" w14:paraId="247C3EBA" w14:textId="77777777">
        <w:tc>
          <w:tcPr>
            <w:tcW w:w="2181" w:type="dxa"/>
          </w:tcPr>
          <w:p w14:paraId="31681153" w14:textId="77777777" w:rsidR="00271186" w:rsidRPr="000721F0" w:rsidRDefault="00271186" w:rsidP="000721F0">
            <w:pPr>
              <w:rPr>
                <w:rFonts w:ascii="Lucida Sans Unicode" w:hAnsi="Lucida Sans Unicode" w:cs="Lucida Sans Unicode"/>
                <w:sz w:val="18"/>
                <w:szCs w:val="18"/>
              </w:rPr>
            </w:pPr>
          </w:p>
        </w:tc>
        <w:tc>
          <w:tcPr>
            <w:tcW w:w="2027" w:type="dxa"/>
          </w:tcPr>
          <w:p w14:paraId="006D78B8" w14:textId="77777777" w:rsidR="00271186" w:rsidRPr="000721F0" w:rsidRDefault="00271186" w:rsidP="000721F0">
            <w:pPr>
              <w:rPr>
                <w:rFonts w:ascii="Lucida Sans Unicode" w:hAnsi="Lucida Sans Unicode" w:cs="Lucida Sans Unicode"/>
                <w:sz w:val="18"/>
                <w:szCs w:val="18"/>
              </w:rPr>
            </w:pPr>
          </w:p>
        </w:tc>
        <w:tc>
          <w:tcPr>
            <w:tcW w:w="2075" w:type="dxa"/>
          </w:tcPr>
          <w:p w14:paraId="02BCDCFA" w14:textId="77777777" w:rsidR="00271186" w:rsidRPr="000721F0" w:rsidRDefault="00271186" w:rsidP="000721F0">
            <w:pPr>
              <w:rPr>
                <w:rFonts w:ascii="Lucida Sans Unicode" w:hAnsi="Lucida Sans Unicode" w:cs="Lucida Sans Unicode"/>
                <w:sz w:val="18"/>
                <w:szCs w:val="18"/>
              </w:rPr>
            </w:pPr>
          </w:p>
        </w:tc>
        <w:tc>
          <w:tcPr>
            <w:tcW w:w="2545" w:type="dxa"/>
          </w:tcPr>
          <w:p w14:paraId="227603CB" w14:textId="77777777" w:rsidR="00271186" w:rsidRPr="000721F0" w:rsidRDefault="00271186" w:rsidP="000721F0">
            <w:pPr>
              <w:rPr>
                <w:rFonts w:ascii="Lucida Sans Unicode" w:hAnsi="Lucida Sans Unicode" w:cs="Lucida Sans Unicode"/>
                <w:sz w:val="18"/>
                <w:szCs w:val="18"/>
              </w:rPr>
            </w:pPr>
          </w:p>
        </w:tc>
      </w:tr>
      <w:tr w:rsidR="00271186" w:rsidRPr="000721F0" w14:paraId="1F3B3281" w14:textId="77777777">
        <w:tc>
          <w:tcPr>
            <w:tcW w:w="2181" w:type="dxa"/>
          </w:tcPr>
          <w:p w14:paraId="4D7F24B2"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OBLIGACIONES LABORALES.</w:t>
            </w:r>
          </w:p>
        </w:tc>
        <w:tc>
          <w:tcPr>
            <w:tcW w:w="2027" w:type="dxa"/>
          </w:tcPr>
          <w:p w14:paraId="21AFAEEC" w14:textId="77777777" w:rsidR="00271186" w:rsidRPr="000721F0" w:rsidRDefault="00271186" w:rsidP="000721F0">
            <w:pPr>
              <w:rPr>
                <w:rFonts w:ascii="Lucida Sans Unicode" w:hAnsi="Lucida Sans Unicode" w:cs="Lucida Sans Unicode"/>
                <w:sz w:val="18"/>
                <w:szCs w:val="18"/>
              </w:rPr>
            </w:pPr>
          </w:p>
        </w:tc>
        <w:tc>
          <w:tcPr>
            <w:tcW w:w="2075" w:type="dxa"/>
          </w:tcPr>
          <w:p w14:paraId="6BD66541" w14:textId="77777777" w:rsidR="00271186" w:rsidRPr="000721F0" w:rsidRDefault="00271186" w:rsidP="000721F0">
            <w:pPr>
              <w:rPr>
                <w:rFonts w:ascii="Lucida Sans Unicode" w:hAnsi="Lucida Sans Unicode" w:cs="Lucida Sans Unicode"/>
                <w:sz w:val="18"/>
                <w:szCs w:val="18"/>
              </w:rPr>
            </w:pPr>
          </w:p>
        </w:tc>
        <w:tc>
          <w:tcPr>
            <w:tcW w:w="2545" w:type="dxa"/>
          </w:tcPr>
          <w:p w14:paraId="1AF7606F" w14:textId="77777777" w:rsidR="00271186" w:rsidRPr="000721F0" w:rsidRDefault="00271186" w:rsidP="000721F0">
            <w:pPr>
              <w:rPr>
                <w:rFonts w:ascii="Lucida Sans Unicode" w:hAnsi="Lucida Sans Unicode" w:cs="Lucida Sans Unicode"/>
                <w:sz w:val="18"/>
                <w:szCs w:val="18"/>
              </w:rPr>
            </w:pPr>
          </w:p>
        </w:tc>
      </w:tr>
      <w:tr w:rsidR="00271186" w:rsidRPr="000721F0" w14:paraId="6F71CFE7" w14:textId="77777777">
        <w:tc>
          <w:tcPr>
            <w:tcW w:w="2181" w:type="dxa"/>
          </w:tcPr>
          <w:p w14:paraId="3D0D50D6"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OBLIGACIONES LABORALES.</w:t>
            </w:r>
          </w:p>
        </w:tc>
        <w:tc>
          <w:tcPr>
            <w:tcW w:w="2027" w:type="dxa"/>
          </w:tcPr>
          <w:p w14:paraId="42E2F0A4"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1736A7A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545" w:type="dxa"/>
          </w:tcPr>
          <w:p w14:paraId="26CBB1D4"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 xml:space="preserve">No se han recibido solicitudes de reconocimiento de crédito </w:t>
            </w:r>
            <w:r w:rsidRPr="000721F0">
              <w:rPr>
                <w:rFonts w:ascii="Lucida Sans Unicode" w:hAnsi="Lucida Sans Unicode" w:cs="Lucida Sans Unicode"/>
                <w:sz w:val="18"/>
                <w:szCs w:val="18"/>
                <w:u w:val="single"/>
              </w:rPr>
              <w:t>laborales por salarios puros</w:t>
            </w:r>
            <w:r w:rsidRPr="000721F0">
              <w:rPr>
                <w:rFonts w:ascii="Lucida Sans Unicode" w:hAnsi="Lucida Sans Unicode" w:cs="Lucida Sans Unicode"/>
                <w:sz w:val="18"/>
                <w:szCs w:val="18"/>
              </w:rPr>
              <w:t xml:space="preserve"> conforme a lo señalado en el Aviso de Liquidación publicado el 21-06- 2022.</w:t>
            </w:r>
          </w:p>
        </w:tc>
      </w:tr>
      <w:tr w:rsidR="00271186" w:rsidRPr="000721F0" w14:paraId="117560BF" w14:textId="77777777">
        <w:tc>
          <w:tcPr>
            <w:tcW w:w="2181" w:type="dxa"/>
          </w:tcPr>
          <w:p w14:paraId="7C41D27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REMUNERACIONES A DIRIGENTES</w:t>
            </w:r>
          </w:p>
        </w:tc>
        <w:tc>
          <w:tcPr>
            <w:tcW w:w="2027" w:type="dxa"/>
          </w:tcPr>
          <w:p w14:paraId="043421A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5EFCF331" w14:textId="62726BDA" w:rsidR="00271186" w:rsidRPr="000721F0" w:rsidRDefault="04AD0AC1"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1</w:t>
            </w:r>
            <w:r w:rsidR="04A4B143"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280,553.00</w:t>
            </w:r>
          </w:p>
        </w:tc>
        <w:tc>
          <w:tcPr>
            <w:tcW w:w="2545" w:type="dxa"/>
          </w:tcPr>
          <w:p w14:paraId="290A769E" w14:textId="6F94A668"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Solicitud de reconocimiento de crédito, remuneración a Dirigentes del Partido, asimilados a salarios</w:t>
            </w:r>
            <w:r w:rsidR="149ACE7A" w:rsidRPr="000721F0">
              <w:rPr>
                <w:rFonts w:ascii="Lucida Sans Unicode" w:hAnsi="Lucida Sans Unicode" w:cs="Lucida Sans Unicode"/>
                <w:sz w:val="18"/>
                <w:szCs w:val="18"/>
              </w:rPr>
              <w:t>.</w:t>
            </w:r>
          </w:p>
        </w:tc>
      </w:tr>
      <w:tr w:rsidR="00271186" w:rsidRPr="000721F0" w14:paraId="11E1CC2B" w14:textId="77777777">
        <w:tc>
          <w:tcPr>
            <w:tcW w:w="2181" w:type="dxa"/>
          </w:tcPr>
          <w:p w14:paraId="5F0D2E97" w14:textId="77777777" w:rsidR="00271186" w:rsidRPr="000721F0" w:rsidRDefault="00271186" w:rsidP="000721F0">
            <w:pPr>
              <w:rPr>
                <w:rFonts w:ascii="Lucida Sans Unicode" w:hAnsi="Lucida Sans Unicode" w:cs="Lucida Sans Unicode"/>
                <w:sz w:val="18"/>
                <w:szCs w:val="18"/>
              </w:rPr>
            </w:pPr>
          </w:p>
        </w:tc>
        <w:tc>
          <w:tcPr>
            <w:tcW w:w="2027" w:type="dxa"/>
          </w:tcPr>
          <w:p w14:paraId="17C14155" w14:textId="77777777" w:rsidR="00271186" w:rsidRPr="000721F0" w:rsidRDefault="00271186" w:rsidP="000721F0">
            <w:pPr>
              <w:rPr>
                <w:rFonts w:ascii="Lucida Sans Unicode" w:hAnsi="Lucida Sans Unicode" w:cs="Lucida Sans Unicode"/>
                <w:sz w:val="18"/>
                <w:szCs w:val="18"/>
              </w:rPr>
            </w:pPr>
          </w:p>
        </w:tc>
        <w:tc>
          <w:tcPr>
            <w:tcW w:w="2075" w:type="dxa"/>
          </w:tcPr>
          <w:p w14:paraId="6BF411A0" w14:textId="77777777" w:rsidR="00271186" w:rsidRPr="000721F0" w:rsidRDefault="00271186" w:rsidP="000721F0">
            <w:pPr>
              <w:rPr>
                <w:rFonts w:ascii="Lucida Sans Unicode" w:hAnsi="Lucida Sans Unicode" w:cs="Lucida Sans Unicode"/>
                <w:sz w:val="18"/>
                <w:szCs w:val="18"/>
              </w:rPr>
            </w:pPr>
          </w:p>
        </w:tc>
        <w:tc>
          <w:tcPr>
            <w:tcW w:w="2545" w:type="dxa"/>
          </w:tcPr>
          <w:p w14:paraId="0D55065D" w14:textId="77777777" w:rsidR="00271186" w:rsidRPr="000721F0" w:rsidRDefault="00271186" w:rsidP="000721F0">
            <w:pPr>
              <w:rPr>
                <w:rFonts w:ascii="Lucida Sans Unicode" w:hAnsi="Lucida Sans Unicode" w:cs="Lucida Sans Unicode"/>
                <w:sz w:val="18"/>
                <w:szCs w:val="18"/>
              </w:rPr>
            </w:pPr>
          </w:p>
        </w:tc>
      </w:tr>
      <w:tr w:rsidR="00271186" w:rsidRPr="000721F0" w14:paraId="4F32DD49" w14:textId="77777777">
        <w:tc>
          <w:tcPr>
            <w:tcW w:w="2181" w:type="dxa"/>
          </w:tcPr>
          <w:p w14:paraId="1E6251C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OBLIGACIONES</w:t>
            </w:r>
          </w:p>
          <w:p w14:paraId="3CE930E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FISCALES.</w:t>
            </w:r>
          </w:p>
        </w:tc>
        <w:tc>
          <w:tcPr>
            <w:tcW w:w="2027" w:type="dxa"/>
          </w:tcPr>
          <w:p w14:paraId="59065C1F" w14:textId="77777777" w:rsidR="00271186" w:rsidRPr="000721F0" w:rsidRDefault="00271186" w:rsidP="000721F0">
            <w:pPr>
              <w:rPr>
                <w:rFonts w:ascii="Lucida Sans Unicode" w:hAnsi="Lucida Sans Unicode" w:cs="Lucida Sans Unicode"/>
                <w:sz w:val="18"/>
                <w:szCs w:val="18"/>
              </w:rPr>
            </w:pPr>
          </w:p>
        </w:tc>
        <w:tc>
          <w:tcPr>
            <w:tcW w:w="2075" w:type="dxa"/>
          </w:tcPr>
          <w:p w14:paraId="6408E64E" w14:textId="77777777" w:rsidR="00271186" w:rsidRPr="000721F0" w:rsidRDefault="00271186" w:rsidP="000721F0">
            <w:pPr>
              <w:rPr>
                <w:rFonts w:ascii="Lucida Sans Unicode" w:hAnsi="Lucida Sans Unicode" w:cs="Lucida Sans Unicode"/>
                <w:sz w:val="18"/>
                <w:szCs w:val="18"/>
              </w:rPr>
            </w:pPr>
          </w:p>
        </w:tc>
        <w:tc>
          <w:tcPr>
            <w:tcW w:w="2545" w:type="dxa"/>
          </w:tcPr>
          <w:p w14:paraId="44781E65" w14:textId="77777777" w:rsidR="00271186" w:rsidRPr="000721F0" w:rsidRDefault="00271186" w:rsidP="000721F0">
            <w:pPr>
              <w:rPr>
                <w:rFonts w:ascii="Lucida Sans Unicode" w:hAnsi="Lucida Sans Unicode" w:cs="Lucida Sans Unicode"/>
                <w:sz w:val="18"/>
                <w:szCs w:val="18"/>
              </w:rPr>
            </w:pPr>
          </w:p>
        </w:tc>
      </w:tr>
      <w:tr w:rsidR="00271186" w:rsidRPr="000721F0" w14:paraId="274A87F6" w14:textId="77777777">
        <w:tc>
          <w:tcPr>
            <w:tcW w:w="2181" w:type="dxa"/>
          </w:tcPr>
          <w:p w14:paraId="6D601621"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RETENCIONES DE IMPUESTOS</w:t>
            </w:r>
          </w:p>
          <w:p w14:paraId="1A3DDD50"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 CARGO DEL PARTIDO</w:t>
            </w:r>
          </w:p>
          <w:p w14:paraId="525FFA23"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COMO RETENEDOR.</w:t>
            </w:r>
          </w:p>
        </w:tc>
        <w:tc>
          <w:tcPr>
            <w:tcW w:w="2027" w:type="dxa"/>
          </w:tcPr>
          <w:p w14:paraId="470BF3C5"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3093AB5A" w14:textId="6089F02C" w:rsidR="00271186" w:rsidRPr="000721F0" w:rsidRDefault="638A9A74"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189,243.00</w:t>
            </w:r>
          </w:p>
        </w:tc>
        <w:tc>
          <w:tcPr>
            <w:tcW w:w="2545" w:type="dxa"/>
          </w:tcPr>
          <w:p w14:paraId="2C216CEB"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Acto Administrativo Oficio. 400-</w:t>
            </w:r>
          </w:p>
          <w:p w14:paraId="195C4951"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02-02-00-00-2024-09457</w:t>
            </w:r>
          </w:p>
          <w:p w14:paraId="04756905"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Folio SIFEN: 6746921</w:t>
            </w:r>
          </w:p>
        </w:tc>
      </w:tr>
      <w:tr w:rsidR="00271186" w:rsidRPr="000721F0" w14:paraId="5F21B6E4" w14:textId="77777777">
        <w:tc>
          <w:tcPr>
            <w:tcW w:w="2181" w:type="dxa"/>
          </w:tcPr>
          <w:p w14:paraId="714EA31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RETENCIONES DE IMPUESTOS</w:t>
            </w:r>
          </w:p>
          <w:p w14:paraId="70D45298"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 CARGO DEL PARTIDO</w:t>
            </w:r>
          </w:p>
          <w:p w14:paraId="1C7180F0"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COMO RETENEDOR.</w:t>
            </w:r>
          </w:p>
        </w:tc>
        <w:tc>
          <w:tcPr>
            <w:tcW w:w="2027" w:type="dxa"/>
          </w:tcPr>
          <w:p w14:paraId="496C4A6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5A705698" w14:textId="3741133D" w:rsidR="00271186" w:rsidRPr="000721F0" w:rsidRDefault="1DFC4DE2"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479,447.00</w:t>
            </w:r>
          </w:p>
        </w:tc>
        <w:tc>
          <w:tcPr>
            <w:tcW w:w="2545" w:type="dxa"/>
          </w:tcPr>
          <w:p w14:paraId="22B6EFFE"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 la fecha no existen impuestos y/o créditos fiscales pendientes de pago.</w:t>
            </w:r>
          </w:p>
        </w:tc>
      </w:tr>
      <w:tr w:rsidR="00271186" w:rsidRPr="000721F0" w14:paraId="2407A39F" w14:textId="77777777">
        <w:tc>
          <w:tcPr>
            <w:tcW w:w="2181" w:type="dxa"/>
          </w:tcPr>
          <w:p w14:paraId="2B723DF1" w14:textId="77777777" w:rsidR="00271186" w:rsidRPr="000721F0" w:rsidRDefault="00271186" w:rsidP="000721F0">
            <w:pPr>
              <w:rPr>
                <w:rFonts w:ascii="Lucida Sans Unicode" w:hAnsi="Lucida Sans Unicode" w:cs="Lucida Sans Unicode"/>
                <w:sz w:val="18"/>
                <w:szCs w:val="18"/>
              </w:rPr>
            </w:pPr>
          </w:p>
        </w:tc>
        <w:tc>
          <w:tcPr>
            <w:tcW w:w="2027" w:type="dxa"/>
          </w:tcPr>
          <w:p w14:paraId="58BF1CB8" w14:textId="77777777" w:rsidR="00271186" w:rsidRPr="000721F0" w:rsidRDefault="00271186" w:rsidP="000721F0">
            <w:pPr>
              <w:rPr>
                <w:rFonts w:ascii="Lucida Sans Unicode" w:hAnsi="Lucida Sans Unicode" w:cs="Lucida Sans Unicode"/>
                <w:sz w:val="18"/>
                <w:szCs w:val="18"/>
              </w:rPr>
            </w:pPr>
          </w:p>
        </w:tc>
        <w:tc>
          <w:tcPr>
            <w:tcW w:w="2075" w:type="dxa"/>
          </w:tcPr>
          <w:p w14:paraId="36BD9456" w14:textId="77777777" w:rsidR="00271186" w:rsidRPr="000721F0" w:rsidRDefault="00271186" w:rsidP="000721F0">
            <w:pPr>
              <w:rPr>
                <w:rFonts w:ascii="Lucida Sans Unicode" w:hAnsi="Lucida Sans Unicode" w:cs="Lucida Sans Unicode"/>
                <w:sz w:val="18"/>
                <w:szCs w:val="18"/>
              </w:rPr>
            </w:pPr>
          </w:p>
        </w:tc>
        <w:tc>
          <w:tcPr>
            <w:tcW w:w="2545" w:type="dxa"/>
          </w:tcPr>
          <w:p w14:paraId="21F08AC0" w14:textId="77777777" w:rsidR="00271186" w:rsidRPr="000721F0" w:rsidRDefault="00271186" w:rsidP="000721F0">
            <w:pPr>
              <w:rPr>
                <w:rFonts w:ascii="Lucida Sans Unicode" w:hAnsi="Lucida Sans Unicode" w:cs="Lucida Sans Unicode"/>
                <w:sz w:val="18"/>
                <w:szCs w:val="18"/>
              </w:rPr>
            </w:pPr>
          </w:p>
        </w:tc>
      </w:tr>
      <w:tr w:rsidR="00271186" w:rsidRPr="000721F0" w14:paraId="14E6625D" w14:textId="77777777">
        <w:tc>
          <w:tcPr>
            <w:tcW w:w="2181" w:type="dxa"/>
          </w:tcPr>
          <w:p w14:paraId="541CC342"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SANCIONES</w:t>
            </w:r>
          </w:p>
          <w:p w14:paraId="6E7B932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ADMINISTRATIVAS.</w:t>
            </w:r>
          </w:p>
        </w:tc>
        <w:tc>
          <w:tcPr>
            <w:tcW w:w="2027" w:type="dxa"/>
          </w:tcPr>
          <w:p w14:paraId="15C9AA72" w14:textId="77777777" w:rsidR="00271186" w:rsidRPr="000721F0" w:rsidRDefault="00271186" w:rsidP="000721F0">
            <w:pPr>
              <w:rPr>
                <w:rFonts w:ascii="Lucida Sans Unicode" w:hAnsi="Lucida Sans Unicode" w:cs="Lucida Sans Unicode"/>
                <w:sz w:val="18"/>
                <w:szCs w:val="18"/>
              </w:rPr>
            </w:pPr>
          </w:p>
        </w:tc>
        <w:tc>
          <w:tcPr>
            <w:tcW w:w="2075" w:type="dxa"/>
          </w:tcPr>
          <w:p w14:paraId="749C9860" w14:textId="77777777" w:rsidR="00271186" w:rsidRPr="000721F0" w:rsidRDefault="00271186" w:rsidP="000721F0">
            <w:pPr>
              <w:rPr>
                <w:rFonts w:ascii="Lucida Sans Unicode" w:hAnsi="Lucida Sans Unicode" w:cs="Lucida Sans Unicode"/>
                <w:sz w:val="18"/>
                <w:szCs w:val="18"/>
              </w:rPr>
            </w:pPr>
          </w:p>
        </w:tc>
        <w:tc>
          <w:tcPr>
            <w:tcW w:w="2545" w:type="dxa"/>
          </w:tcPr>
          <w:p w14:paraId="368E8739" w14:textId="77777777" w:rsidR="00271186" w:rsidRPr="000721F0" w:rsidRDefault="00271186" w:rsidP="000721F0">
            <w:pPr>
              <w:rPr>
                <w:rFonts w:ascii="Lucida Sans Unicode" w:hAnsi="Lucida Sans Unicode" w:cs="Lucida Sans Unicode"/>
                <w:sz w:val="18"/>
                <w:szCs w:val="18"/>
              </w:rPr>
            </w:pPr>
          </w:p>
        </w:tc>
      </w:tr>
      <w:tr w:rsidR="00271186" w:rsidRPr="000721F0" w14:paraId="47EF1DB9" w14:textId="77777777">
        <w:tc>
          <w:tcPr>
            <w:tcW w:w="2181" w:type="dxa"/>
          </w:tcPr>
          <w:p w14:paraId="6558364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MULTAS REGISTRADAS EN</w:t>
            </w:r>
          </w:p>
          <w:p w14:paraId="0427B10B"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lastRenderedPageBreak/>
              <w:t>FIRME CAMPAÑA 2021</w:t>
            </w:r>
          </w:p>
        </w:tc>
        <w:tc>
          <w:tcPr>
            <w:tcW w:w="2027" w:type="dxa"/>
          </w:tcPr>
          <w:p w14:paraId="01BFA5A7" w14:textId="6E02B608" w:rsidR="00271186" w:rsidRPr="000721F0" w:rsidRDefault="15A91B83"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lastRenderedPageBreak/>
              <w:t>$</w:t>
            </w:r>
            <w:r w:rsidR="00271186" w:rsidRPr="000721F0">
              <w:rPr>
                <w:rFonts w:ascii="Lucida Sans Unicode" w:hAnsi="Lucida Sans Unicode" w:cs="Lucida Sans Unicode"/>
                <w:sz w:val="18"/>
                <w:szCs w:val="18"/>
              </w:rPr>
              <w:t>673,408.91</w:t>
            </w:r>
          </w:p>
        </w:tc>
        <w:tc>
          <w:tcPr>
            <w:tcW w:w="2075" w:type="dxa"/>
          </w:tcPr>
          <w:p w14:paraId="3042A30E" w14:textId="77777777" w:rsidR="00271186" w:rsidRPr="000721F0" w:rsidRDefault="00271186" w:rsidP="000721F0">
            <w:pPr>
              <w:rPr>
                <w:rFonts w:ascii="Lucida Sans Unicode" w:hAnsi="Lucida Sans Unicode" w:cs="Lucida Sans Unicode"/>
                <w:sz w:val="18"/>
                <w:szCs w:val="18"/>
              </w:rPr>
            </w:pPr>
          </w:p>
        </w:tc>
        <w:tc>
          <w:tcPr>
            <w:tcW w:w="2545" w:type="dxa"/>
          </w:tcPr>
          <w:p w14:paraId="07760A16"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INE/CG1357/2021 MULTA PROCESO ELECTORAL</w:t>
            </w:r>
          </w:p>
          <w:p w14:paraId="566DA8B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lastRenderedPageBreak/>
              <w:t>ORDINARIO 2021</w:t>
            </w:r>
          </w:p>
        </w:tc>
      </w:tr>
      <w:tr w:rsidR="00271186" w:rsidRPr="000721F0" w14:paraId="55EE1C05" w14:textId="77777777">
        <w:tc>
          <w:tcPr>
            <w:tcW w:w="2181" w:type="dxa"/>
          </w:tcPr>
          <w:p w14:paraId="3B540B7D"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lastRenderedPageBreak/>
              <w:t>MULTAS REGISTRADAS EN FIRME CAMPAÑA EXTRAORDINARIA TLAQUEPAQUE</w:t>
            </w:r>
          </w:p>
        </w:tc>
        <w:tc>
          <w:tcPr>
            <w:tcW w:w="2027" w:type="dxa"/>
          </w:tcPr>
          <w:p w14:paraId="2249869D" w14:textId="77777777" w:rsidR="00271186" w:rsidRPr="000721F0" w:rsidRDefault="00271186" w:rsidP="000721F0">
            <w:pPr>
              <w:rPr>
                <w:rFonts w:ascii="Lucida Sans Unicode" w:hAnsi="Lucida Sans Unicode" w:cs="Lucida Sans Unicode"/>
                <w:sz w:val="18"/>
                <w:szCs w:val="18"/>
              </w:rPr>
            </w:pPr>
          </w:p>
        </w:tc>
        <w:tc>
          <w:tcPr>
            <w:tcW w:w="2075" w:type="dxa"/>
          </w:tcPr>
          <w:p w14:paraId="79BE0475" w14:textId="71A9B4E2" w:rsidR="00271186" w:rsidRPr="000721F0" w:rsidRDefault="21D663E5"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3,900.00</w:t>
            </w:r>
          </w:p>
        </w:tc>
        <w:tc>
          <w:tcPr>
            <w:tcW w:w="2545" w:type="dxa"/>
          </w:tcPr>
          <w:p w14:paraId="09BDEB0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PROCESO ELECTORAL ORDINARIO 2021</w:t>
            </w:r>
          </w:p>
        </w:tc>
      </w:tr>
      <w:tr w:rsidR="00271186" w:rsidRPr="000721F0" w14:paraId="783196A7" w14:textId="77777777">
        <w:tc>
          <w:tcPr>
            <w:tcW w:w="2181" w:type="dxa"/>
          </w:tcPr>
          <w:p w14:paraId="2AB5D9A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MULTAS PERIODO</w:t>
            </w:r>
          </w:p>
          <w:p w14:paraId="1D6C0D2D"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ORDINARIO 2021</w:t>
            </w:r>
          </w:p>
        </w:tc>
        <w:tc>
          <w:tcPr>
            <w:tcW w:w="2027" w:type="dxa"/>
          </w:tcPr>
          <w:p w14:paraId="55423696"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6834FE05"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545" w:type="dxa"/>
          </w:tcPr>
          <w:p w14:paraId="5401E460"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INE/CG740/2022</w:t>
            </w:r>
          </w:p>
          <w:p w14:paraId="67A3198E"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Amonestación Pública por</w:t>
            </w:r>
          </w:p>
          <w:p w14:paraId="77183EE4"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carecer el sujeto Obligado de capacidad económica</w:t>
            </w:r>
          </w:p>
        </w:tc>
      </w:tr>
      <w:tr w:rsidR="00271186" w:rsidRPr="000721F0" w14:paraId="2E427AA4" w14:textId="77777777">
        <w:tc>
          <w:tcPr>
            <w:tcW w:w="2181" w:type="dxa"/>
          </w:tcPr>
          <w:p w14:paraId="216D7F2E"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 PERIODO</w:t>
            </w:r>
          </w:p>
          <w:p w14:paraId="00B4BA9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ORDINARIO 2021</w:t>
            </w:r>
          </w:p>
        </w:tc>
        <w:tc>
          <w:tcPr>
            <w:tcW w:w="2027" w:type="dxa"/>
          </w:tcPr>
          <w:p w14:paraId="3066F325" w14:textId="77777777" w:rsidR="00271186" w:rsidRPr="000721F0" w:rsidRDefault="00271186" w:rsidP="000721F0">
            <w:pPr>
              <w:rPr>
                <w:rFonts w:ascii="Lucida Sans Unicode" w:hAnsi="Lucida Sans Unicode" w:cs="Lucida Sans Unicode"/>
                <w:sz w:val="18"/>
                <w:szCs w:val="18"/>
              </w:rPr>
            </w:pPr>
          </w:p>
        </w:tc>
        <w:tc>
          <w:tcPr>
            <w:tcW w:w="2075" w:type="dxa"/>
          </w:tcPr>
          <w:p w14:paraId="788AA66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545" w:type="dxa"/>
          </w:tcPr>
          <w:p w14:paraId="7A1FED6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INE/CG740/2022</w:t>
            </w:r>
          </w:p>
          <w:p w14:paraId="35E3F21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Amonestación Pública por</w:t>
            </w:r>
          </w:p>
          <w:p w14:paraId="04CC576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carecer el sujeto Obligado de capacidad económica</w:t>
            </w:r>
          </w:p>
        </w:tc>
      </w:tr>
      <w:tr w:rsidR="00271186" w:rsidRPr="000721F0" w14:paraId="45F6D294" w14:textId="77777777">
        <w:tc>
          <w:tcPr>
            <w:tcW w:w="2181" w:type="dxa"/>
          </w:tcPr>
          <w:p w14:paraId="4767A61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REMANENTES</w:t>
            </w:r>
          </w:p>
          <w:p w14:paraId="6E5BA941"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DETERMINADOS ORDINARIO 2020 Y CAMPAÑA 2021</w:t>
            </w:r>
          </w:p>
        </w:tc>
        <w:tc>
          <w:tcPr>
            <w:tcW w:w="2027" w:type="dxa"/>
          </w:tcPr>
          <w:p w14:paraId="4D7907D7" w14:textId="77777777" w:rsidR="00271186" w:rsidRPr="000721F0" w:rsidRDefault="00271186" w:rsidP="000721F0">
            <w:pPr>
              <w:rPr>
                <w:rFonts w:ascii="Lucida Sans Unicode" w:hAnsi="Lucida Sans Unicode" w:cs="Lucida Sans Unicode"/>
                <w:sz w:val="18"/>
                <w:szCs w:val="18"/>
              </w:rPr>
            </w:pPr>
          </w:p>
        </w:tc>
        <w:tc>
          <w:tcPr>
            <w:tcW w:w="2075" w:type="dxa"/>
          </w:tcPr>
          <w:p w14:paraId="372EAC3B" w14:textId="5AA062FC" w:rsidR="00271186" w:rsidRPr="000721F0" w:rsidRDefault="368C2A41"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2</w:t>
            </w:r>
            <w:r w:rsidR="2648D1D4"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990,788.65</w:t>
            </w:r>
          </w:p>
        </w:tc>
        <w:tc>
          <w:tcPr>
            <w:tcW w:w="2545" w:type="dxa"/>
          </w:tcPr>
          <w:p w14:paraId="14922735"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REMANENTES DETERMINADOS ORDINARIO 2020 Y CAMPAÑA 2021</w:t>
            </w:r>
          </w:p>
        </w:tc>
      </w:tr>
      <w:tr w:rsidR="00271186" w:rsidRPr="000721F0" w14:paraId="4EB54763" w14:textId="77777777">
        <w:tc>
          <w:tcPr>
            <w:tcW w:w="2181" w:type="dxa"/>
          </w:tcPr>
          <w:p w14:paraId="28F945B1"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 CAMPAÑA ORDINARIA 26/08/2021 $190,456.99</w:t>
            </w:r>
          </w:p>
        </w:tc>
        <w:tc>
          <w:tcPr>
            <w:tcW w:w="2027" w:type="dxa"/>
          </w:tcPr>
          <w:p w14:paraId="7DF36D8A" w14:textId="77777777" w:rsidR="00271186" w:rsidRPr="000721F0" w:rsidRDefault="00271186" w:rsidP="000721F0">
            <w:pPr>
              <w:rPr>
                <w:rFonts w:ascii="Lucida Sans Unicode" w:hAnsi="Lucida Sans Unicode" w:cs="Lucida Sans Unicode"/>
                <w:sz w:val="18"/>
                <w:szCs w:val="18"/>
              </w:rPr>
            </w:pPr>
          </w:p>
        </w:tc>
        <w:tc>
          <w:tcPr>
            <w:tcW w:w="2075" w:type="dxa"/>
          </w:tcPr>
          <w:p w14:paraId="7EBE49F4" w14:textId="77777777" w:rsidR="00271186" w:rsidRPr="000721F0" w:rsidRDefault="00271186" w:rsidP="000721F0">
            <w:pPr>
              <w:rPr>
                <w:rFonts w:ascii="Lucida Sans Unicode" w:hAnsi="Lucida Sans Unicode" w:cs="Lucida Sans Unicode"/>
                <w:sz w:val="18"/>
                <w:szCs w:val="18"/>
              </w:rPr>
            </w:pPr>
          </w:p>
        </w:tc>
        <w:tc>
          <w:tcPr>
            <w:tcW w:w="2545" w:type="dxa"/>
          </w:tcPr>
          <w:p w14:paraId="65281B89"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INE/UTF/DA/40866/2021</w:t>
            </w:r>
          </w:p>
        </w:tc>
      </w:tr>
      <w:tr w:rsidR="00271186" w:rsidRPr="000721F0" w14:paraId="6A43F8FB" w14:textId="77777777">
        <w:tc>
          <w:tcPr>
            <w:tcW w:w="2181" w:type="dxa"/>
          </w:tcPr>
          <w:p w14:paraId="1B807B08"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 ACT. ESPEC. 2020 07/12/2021 $ 712,269.02</w:t>
            </w:r>
          </w:p>
        </w:tc>
        <w:tc>
          <w:tcPr>
            <w:tcW w:w="2027" w:type="dxa"/>
          </w:tcPr>
          <w:p w14:paraId="2AFCA21F" w14:textId="77777777" w:rsidR="00271186" w:rsidRPr="000721F0" w:rsidRDefault="00271186" w:rsidP="000721F0">
            <w:pPr>
              <w:rPr>
                <w:rFonts w:ascii="Lucida Sans Unicode" w:hAnsi="Lucida Sans Unicode" w:cs="Lucida Sans Unicode"/>
                <w:sz w:val="18"/>
                <w:szCs w:val="18"/>
              </w:rPr>
            </w:pPr>
          </w:p>
        </w:tc>
        <w:tc>
          <w:tcPr>
            <w:tcW w:w="2075" w:type="dxa"/>
          </w:tcPr>
          <w:p w14:paraId="38E44C4A" w14:textId="77777777" w:rsidR="00271186" w:rsidRPr="000721F0" w:rsidRDefault="00271186" w:rsidP="000721F0">
            <w:pPr>
              <w:rPr>
                <w:rFonts w:ascii="Lucida Sans Unicode" w:hAnsi="Lucida Sans Unicode" w:cs="Lucida Sans Unicode"/>
                <w:sz w:val="18"/>
                <w:szCs w:val="18"/>
              </w:rPr>
            </w:pPr>
          </w:p>
        </w:tc>
        <w:tc>
          <w:tcPr>
            <w:tcW w:w="2545" w:type="dxa"/>
          </w:tcPr>
          <w:p w14:paraId="294F823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INE/UTF/DA/47575/2021</w:t>
            </w:r>
          </w:p>
        </w:tc>
      </w:tr>
      <w:tr w:rsidR="00271186" w:rsidRPr="000721F0" w14:paraId="0FB200B1" w14:textId="77777777">
        <w:tc>
          <w:tcPr>
            <w:tcW w:w="2181" w:type="dxa"/>
          </w:tcPr>
          <w:p w14:paraId="4CB3B66F" w14:textId="6124B1A5"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REMANENTE PER. ORD. 2020 07/12/2021 $ 2</w:t>
            </w:r>
            <w:r w:rsidR="0B2900CD" w:rsidRPr="000721F0">
              <w:rPr>
                <w:rFonts w:ascii="Lucida Sans Unicode" w:hAnsi="Lucida Sans Unicode" w:cs="Lucida Sans Unicode"/>
                <w:sz w:val="18"/>
                <w:szCs w:val="18"/>
              </w:rPr>
              <w:t>’</w:t>
            </w:r>
            <w:r w:rsidRPr="000721F0">
              <w:rPr>
                <w:rFonts w:ascii="Lucida Sans Unicode" w:hAnsi="Lucida Sans Unicode" w:cs="Lucida Sans Unicode"/>
                <w:sz w:val="18"/>
                <w:szCs w:val="18"/>
              </w:rPr>
              <w:t>088,062.64</w:t>
            </w:r>
          </w:p>
        </w:tc>
        <w:tc>
          <w:tcPr>
            <w:tcW w:w="2027" w:type="dxa"/>
          </w:tcPr>
          <w:p w14:paraId="256AA6D4" w14:textId="77777777" w:rsidR="00271186" w:rsidRPr="000721F0" w:rsidRDefault="00271186" w:rsidP="000721F0">
            <w:pPr>
              <w:rPr>
                <w:rFonts w:ascii="Lucida Sans Unicode" w:hAnsi="Lucida Sans Unicode" w:cs="Lucida Sans Unicode"/>
                <w:sz w:val="18"/>
                <w:szCs w:val="18"/>
              </w:rPr>
            </w:pPr>
          </w:p>
        </w:tc>
        <w:tc>
          <w:tcPr>
            <w:tcW w:w="2075" w:type="dxa"/>
          </w:tcPr>
          <w:p w14:paraId="078ED914" w14:textId="77777777" w:rsidR="00271186" w:rsidRPr="000721F0" w:rsidRDefault="00271186" w:rsidP="000721F0">
            <w:pPr>
              <w:rPr>
                <w:rFonts w:ascii="Lucida Sans Unicode" w:hAnsi="Lucida Sans Unicode" w:cs="Lucida Sans Unicode"/>
                <w:sz w:val="18"/>
                <w:szCs w:val="18"/>
              </w:rPr>
            </w:pPr>
          </w:p>
        </w:tc>
        <w:tc>
          <w:tcPr>
            <w:tcW w:w="2545" w:type="dxa"/>
          </w:tcPr>
          <w:p w14:paraId="0E2A8160"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INE/UTF/DA/47575/2021</w:t>
            </w:r>
          </w:p>
        </w:tc>
      </w:tr>
      <w:tr w:rsidR="00271186" w:rsidRPr="000721F0" w14:paraId="2C16DCAC" w14:textId="77777777">
        <w:tc>
          <w:tcPr>
            <w:tcW w:w="2181" w:type="dxa"/>
          </w:tcPr>
          <w:p w14:paraId="3AD13E59" w14:textId="77777777" w:rsidR="00271186" w:rsidRPr="000721F0" w:rsidRDefault="00271186" w:rsidP="000721F0">
            <w:pPr>
              <w:rPr>
                <w:rFonts w:ascii="Lucida Sans Unicode" w:hAnsi="Lucida Sans Unicode" w:cs="Lucida Sans Unicode"/>
                <w:sz w:val="18"/>
                <w:szCs w:val="18"/>
              </w:rPr>
            </w:pPr>
          </w:p>
        </w:tc>
        <w:tc>
          <w:tcPr>
            <w:tcW w:w="2027" w:type="dxa"/>
          </w:tcPr>
          <w:p w14:paraId="0851B114" w14:textId="77777777" w:rsidR="00271186" w:rsidRPr="000721F0" w:rsidRDefault="00271186" w:rsidP="000721F0">
            <w:pPr>
              <w:rPr>
                <w:rFonts w:ascii="Lucida Sans Unicode" w:hAnsi="Lucida Sans Unicode" w:cs="Lucida Sans Unicode"/>
                <w:sz w:val="18"/>
                <w:szCs w:val="18"/>
              </w:rPr>
            </w:pPr>
          </w:p>
        </w:tc>
        <w:tc>
          <w:tcPr>
            <w:tcW w:w="2075" w:type="dxa"/>
          </w:tcPr>
          <w:p w14:paraId="41031073" w14:textId="77777777" w:rsidR="00271186" w:rsidRPr="000721F0" w:rsidRDefault="00271186" w:rsidP="000721F0">
            <w:pPr>
              <w:rPr>
                <w:rFonts w:ascii="Lucida Sans Unicode" w:hAnsi="Lucida Sans Unicode" w:cs="Lucida Sans Unicode"/>
                <w:sz w:val="18"/>
                <w:szCs w:val="18"/>
              </w:rPr>
            </w:pPr>
          </w:p>
        </w:tc>
        <w:tc>
          <w:tcPr>
            <w:tcW w:w="2545" w:type="dxa"/>
          </w:tcPr>
          <w:p w14:paraId="2D9AF0DB" w14:textId="77777777" w:rsidR="00271186" w:rsidRPr="000721F0" w:rsidRDefault="00271186" w:rsidP="000721F0">
            <w:pPr>
              <w:rPr>
                <w:rFonts w:ascii="Lucida Sans Unicode" w:hAnsi="Lucida Sans Unicode" w:cs="Lucida Sans Unicode"/>
                <w:sz w:val="18"/>
                <w:szCs w:val="18"/>
              </w:rPr>
            </w:pPr>
          </w:p>
        </w:tc>
      </w:tr>
      <w:tr w:rsidR="00271186" w:rsidRPr="000721F0" w14:paraId="4BC26BD8" w14:textId="77777777">
        <w:tc>
          <w:tcPr>
            <w:tcW w:w="2181" w:type="dxa"/>
          </w:tcPr>
          <w:p w14:paraId="041C8788"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OTROS COMPROMISOS CONTRAIDOS</w:t>
            </w:r>
          </w:p>
        </w:tc>
        <w:tc>
          <w:tcPr>
            <w:tcW w:w="2027" w:type="dxa"/>
          </w:tcPr>
          <w:p w14:paraId="5588261A" w14:textId="77777777" w:rsidR="00271186" w:rsidRPr="000721F0" w:rsidRDefault="00271186" w:rsidP="000721F0">
            <w:pPr>
              <w:rPr>
                <w:rFonts w:ascii="Lucida Sans Unicode" w:hAnsi="Lucida Sans Unicode" w:cs="Lucida Sans Unicode"/>
                <w:sz w:val="18"/>
                <w:szCs w:val="18"/>
              </w:rPr>
            </w:pPr>
          </w:p>
        </w:tc>
        <w:tc>
          <w:tcPr>
            <w:tcW w:w="2075" w:type="dxa"/>
          </w:tcPr>
          <w:p w14:paraId="632A880A" w14:textId="77777777" w:rsidR="00271186" w:rsidRPr="000721F0" w:rsidRDefault="00271186" w:rsidP="000721F0">
            <w:pPr>
              <w:rPr>
                <w:rFonts w:ascii="Lucida Sans Unicode" w:hAnsi="Lucida Sans Unicode" w:cs="Lucida Sans Unicode"/>
                <w:sz w:val="18"/>
                <w:szCs w:val="18"/>
              </w:rPr>
            </w:pPr>
          </w:p>
        </w:tc>
        <w:tc>
          <w:tcPr>
            <w:tcW w:w="2545" w:type="dxa"/>
          </w:tcPr>
          <w:p w14:paraId="71B1C43E" w14:textId="77777777" w:rsidR="00271186" w:rsidRPr="000721F0" w:rsidRDefault="00271186" w:rsidP="000721F0">
            <w:pPr>
              <w:rPr>
                <w:rFonts w:ascii="Lucida Sans Unicode" w:hAnsi="Lucida Sans Unicode" w:cs="Lucida Sans Unicode"/>
                <w:sz w:val="18"/>
                <w:szCs w:val="18"/>
              </w:rPr>
            </w:pPr>
          </w:p>
        </w:tc>
      </w:tr>
      <w:tr w:rsidR="00271186" w:rsidRPr="000721F0" w14:paraId="506BADED" w14:textId="77777777">
        <w:tc>
          <w:tcPr>
            <w:tcW w:w="2181" w:type="dxa"/>
          </w:tcPr>
          <w:p w14:paraId="7CB017E7"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IEPC</w:t>
            </w:r>
          </w:p>
        </w:tc>
        <w:tc>
          <w:tcPr>
            <w:tcW w:w="2027" w:type="dxa"/>
          </w:tcPr>
          <w:p w14:paraId="0A920257" w14:textId="77777777" w:rsidR="00271186" w:rsidRPr="000721F0" w:rsidRDefault="00271186" w:rsidP="000721F0">
            <w:pPr>
              <w:rPr>
                <w:rFonts w:ascii="Lucida Sans Unicode" w:hAnsi="Lucida Sans Unicode" w:cs="Lucida Sans Unicode"/>
                <w:sz w:val="18"/>
                <w:szCs w:val="18"/>
              </w:rPr>
            </w:pPr>
          </w:p>
        </w:tc>
        <w:tc>
          <w:tcPr>
            <w:tcW w:w="2075" w:type="dxa"/>
          </w:tcPr>
          <w:p w14:paraId="1E707C2E" w14:textId="27298C57" w:rsidR="00271186" w:rsidRPr="000721F0" w:rsidRDefault="07086A22"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812,000.00</w:t>
            </w:r>
          </w:p>
        </w:tc>
        <w:tc>
          <w:tcPr>
            <w:tcW w:w="2545" w:type="dxa"/>
          </w:tcPr>
          <w:p w14:paraId="5C58A981" w14:textId="57FAB4DE"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 xml:space="preserve">Monto a pagar al OPLE. local </w:t>
            </w:r>
            <w:r w:rsidR="000C0E64" w:rsidRPr="000721F0">
              <w:rPr>
                <w:rFonts w:ascii="Lucida Sans Unicode" w:hAnsi="Lucida Sans Unicode" w:cs="Lucida Sans Unicode"/>
                <w:sz w:val="18"/>
                <w:szCs w:val="18"/>
              </w:rPr>
              <w:t>por</w:t>
            </w:r>
            <w:r w:rsidR="0094278B" w:rsidRPr="000721F0">
              <w:rPr>
                <w:rFonts w:ascii="Lucida Sans Unicode" w:hAnsi="Lucida Sans Unicode" w:cs="Lucida Sans Unicode"/>
                <w:sz w:val="18"/>
                <w:szCs w:val="18"/>
              </w:rPr>
              <w:t xml:space="preserve"> </w:t>
            </w:r>
            <w:r w:rsidRPr="000721F0">
              <w:rPr>
                <w:rFonts w:ascii="Lucida Sans Unicode" w:hAnsi="Lucida Sans Unicode" w:cs="Lucida Sans Unicode"/>
                <w:sz w:val="18"/>
                <w:szCs w:val="18"/>
              </w:rPr>
              <w:t>concepto de honorarios pagados al Interventor.</w:t>
            </w:r>
          </w:p>
        </w:tc>
      </w:tr>
      <w:tr w:rsidR="00271186" w:rsidRPr="000721F0" w14:paraId="65935BE6" w14:textId="77777777">
        <w:tc>
          <w:tcPr>
            <w:tcW w:w="2181" w:type="dxa"/>
          </w:tcPr>
          <w:p w14:paraId="4DFC44C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PROVEEDORES</w:t>
            </w:r>
          </w:p>
        </w:tc>
        <w:tc>
          <w:tcPr>
            <w:tcW w:w="2027" w:type="dxa"/>
          </w:tcPr>
          <w:p w14:paraId="61E82EE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235D6516" w14:textId="4178F278" w:rsidR="00271186" w:rsidRPr="000721F0" w:rsidRDefault="530327EF"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1</w:t>
            </w:r>
            <w:r w:rsidR="67EDDCAD"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201,760.00</w:t>
            </w:r>
          </w:p>
        </w:tc>
        <w:tc>
          <w:tcPr>
            <w:tcW w:w="2545" w:type="dxa"/>
          </w:tcPr>
          <w:p w14:paraId="50FBC3CC"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 xml:space="preserve">Solicitud de reconocimiento de crédito, hasta el límite de </w:t>
            </w:r>
            <w:r w:rsidRPr="000721F0">
              <w:rPr>
                <w:rFonts w:ascii="Lucida Sans Unicode" w:hAnsi="Lucida Sans Unicode" w:cs="Lucida Sans Unicode"/>
                <w:sz w:val="18"/>
                <w:szCs w:val="18"/>
              </w:rPr>
              <w:lastRenderedPageBreak/>
              <w:t>los recursos remanentes.</w:t>
            </w:r>
          </w:p>
        </w:tc>
      </w:tr>
      <w:tr w:rsidR="00271186" w:rsidRPr="000721F0" w14:paraId="6D0D4BAF" w14:textId="77777777">
        <w:tc>
          <w:tcPr>
            <w:tcW w:w="2181" w:type="dxa"/>
          </w:tcPr>
          <w:p w14:paraId="61396AE2"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lastRenderedPageBreak/>
              <w:t>OTROS ACREEDORES</w:t>
            </w:r>
          </w:p>
        </w:tc>
        <w:tc>
          <w:tcPr>
            <w:tcW w:w="2027" w:type="dxa"/>
          </w:tcPr>
          <w:p w14:paraId="72C64241"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075" w:type="dxa"/>
          </w:tcPr>
          <w:p w14:paraId="3AE8B5DE"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0.00</w:t>
            </w:r>
          </w:p>
        </w:tc>
        <w:tc>
          <w:tcPr>
            <w:tcW w:w="2545" w:type="dxa"/>
          </w:tcPr>
          <w:p w14:paraId="0C95E20A"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No se recibieron solicitudes de reconocimiento de crédito conforme a lo señalado en el Aviso de Liquidación publicado EL 21-06-2022.</w:t>
            </w:r>
          </w:p>
        </w:tc>
      </w:tr>
      <w:tr w:rsidR="00271186" w:rsidRPr="000721F0" w14:paraId="400A40FB" w14:textId="77777777">
        <w:tc>
          <w:tcPr>
            <w:tcW w:w="2181" w:type="dxa"/>
          </w:tcPr>
          <w:p w14:paraId="321D5F4D" w14:textId="77777777" w:rsidR="00271186" w:rsidRPr="000721F0" w:rsidRDefault="00271186" w:rsidP="000721F0">
            <w:pPr>
              <w:rPr>
                <w:rFonts w:ascii="Lucida Sans Unicode" w:hAnsi="Lucida Sans Unicode" w:cs="Lucida Sans Unicode"/>
                <w:sz w:val="18"/>
                <w:szCs w:val="18"/>
              </w:rPr>
            </w:pPr>
          </w:p>
        </w:tc>
        <w:tc>
          <w:tcPr>
            <w:tcW w:w="2027" w:type="dxa"/>
          </w:tcPr>
          <w:p w14:paraId="2BDDE803" w14:textId="77777777" w:rsidR="00271186" w:rsidRPr="000721F0" w:rsidRDefault="00271186" w:rsidP="000721F0">
            <w:pPr>
              <w:rPr>
                <w:rFonts w:ascii="Lucida Sans Unicode" w:hAnsi="Lucida Sans Unicode" w:cs="Lucida Sans Unicode"/>
                <w:sz w:val="18"/>
                <w:szCs w:val="18"/>
              </w:rPr>
            </w:pPr>
          </w:p>
        </w:tc>
        <w:tc>
          <w:tcPr>
            <w:tcW w:w="2075" w:type="dxa"/>
          </w:tcPr>
          <w:p w14:paraId="7B1A8929" w14:textId="77777777" w:rsidR="00271186" w:rsidRPr="000721F0" w:rsidRDefault="00271186" w:rsidP="000721F0">
            <w:pPr>
              <w:rPr>
                <w:rFonts w:ascii="Lucida Sans Unicode" w:hAnsi="Lucida Sans Unicode" w:cs="Lucida Sans Unicode"/>
                <w:sz w:val="18"/>
                <w:szCs w:val="18"/>
              </w:rPr>
            </w:pPr>
          </w:p>
        </w:tc>
        <w:tc>
          <w:tcPr>
            <w:tcW w:w="2545" w:type="dxa"/>
          </w:tcPr>
          <w:p w14:paraId="440CF470" w14:textId="77777777" w:rsidR="00271186" w:rsidRPr="000721F0" w:rsidRDefault="00271186" w:rsidP="000721F0">
            <w:pPr>
              <w:rPr>
                <w:rFonts w:ascii="Lucida Sans Unicode" w:hAnsi="Lucida Sans Unicode" w:cs="Lucida Sans Unicode"/>
                <w:sz w:val="18"/>
                <w:szCs w:val="18"/>
              </w:rPr>
            </w:pPr>
          </w:p>
        </w:tc>
      </w:tr>
      <w:tr w:rsidR="00271186" w:rsidRPr="000721F0" w14:paraId="7BDD0CE8" w14:textId="77777777">
        <w:tc>
          <w:tcPr>
            <w:tcW w:w="2181" w:type="dxa"/>
          </w:tcPr>
          <w:p w14:paraId="646BC448"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INSUFICIENCIA DE RECURSOS REMANENTES</w:t>
            </w:r>
          </w:p>
        </w:tc>
        <w:tc>
          <w:tcPr>
            <w:tcW w:w="2027" w:type="dxa"/>
          </w:tcPr>
          <w:p w14:paraId="1555FBF7" w14:textId="77777777" w:rsidR="00271186" w:rsidRPr="000721F0" w:rsidRDefault="00271186" w:rsidP="000721F0">
            <w:pPr>
              <w:rPr>
                <w:rFonts w:ascii="Lucida Sans Unicode" w:hAnsi="Lucida Sans Unicode" w:cs="Lucida Sans Unicode"/>
                <w:sz w:val="18"/>
                <w:szCs w:val="18"/>
              </w:rPr>
            </w:pPr>
          </w:p>
        </w:tc>
        <w:tc>
          <w:tcPr>
            <w:tcW w:w="2075" w:type="dxa"/>
          </w:tcPr>
          <w:p w14:paraId="1EAFE53C" w14:textId="77777777" w:rsidR="00271186" w:rsidRPr="000721F0" w:rsidRDefault="00271186" w:rsidP="000721F0">
            <w:pPr>
              <w:rPr>
                <w:rFonts w:ascii="Lucida Sans Unicode" w:hAnsi="Lucida Sans Unicode" w:cs="Lucida Sans Unicode"/>
                <w:sz w:val="18"/>
                <w:szCs w:val="18"/>
              </w:rPr>
            </w:pPr>
          </w:p>
        </w:tc>
        <w:tc>
          <w:tcPr>
            <w:tcW w:w="2545" w:type="dxa"/>
          </w:tcPr>
          <w:p w14:paraId="5CF9F29B" w14:textId="77777777" w:rsidR="00271186" w:rsidRPr="000721F0" w:rsidRDefault="00271186" w:rsidP="000721F0">
            <w:pPr>
              <w:rPr>
                <w:rFonts w:ascii="Lucida Sans Unicode" w:hAnsi="Lucida Sans Unicode" w:cs="Lucida Sans Unicode"/>
                <w:sz w:val="18"/>
                <w:szCs w:val="18"/>
              </w:rPr>
            </w:pPr>
          </w:p>
        </w:tc>
      </w:tr>
      <w:tr w:rsidR="00271186" w:rsidRPr="000721F0" w14:paraId="708DB5C2" w14:textId="77777777">
        <w:tc>
          <w:tcPr>
            <w:tcW w:w="2181" w:type="dxa"/>
          </w:tcPr>
          <w:p w14:paraId="6A450FF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INSUFICIENCIA EN RECURSOS REMANENTES</w:t>
            </w:r>
          </w:p>
        </w:tc>
        <w:tc>
          <w:tcPr>
            <w:tcW w:w="2027" w:type="dxa"/>
          </w:tcPr>
          <w:p w14:paraId="7683A33E" w14:textId="77777777" w:rsidR="00271186" w:rsidRPr="000721F0" w:rsidRDefault="00271186" w:rsidP="000721F0">
            <w:pPr>
              <w:rPr>
                <w:rFonts w:ascii="Lucida Sans Unicode" w:hAnsi="Lucida Sans Unicode" w:cs="Lucida Sans Unicode"/>
                <w:sz w:val="18"/>
                <w:szCs w:val="18"/>
              </w:rPr>
            </w:pPr>
          </w:p>
        </w:tc>
        <w:tc>
          <w:tcPr>
            <w:tcW w:w="2075" w:type="dxa"/>
          </w:tcPr>
          <w:p w14:paraId="331A7A29" w14:textId="757A7DD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21E528F8" w:rsidRPr="000721F0">
              <w:rPr>
                <w:rFonts w:ascii="Lucida Sans Unicode" w:hAnsi="Lucida Sans Unicode" w:cs="Lucida Sans Unicode"/>
                <w:sz w:val="18"/>
                <w:szCs w:val="18"/>
              </w:rPr>
              <w:t>$</w:t>
            </w:r>
            <w:r w:rsidRPr="000721F0">
              <w:rPr>
                <w:rFonts w:ascii="Lucida Sans Unicode" w:hAnsi="Lucida Sans Unicode" w:cs="Lucida Sans Unicode"/>
                <w:sz w:val="18"/>
                <w:szCs w:val="18"/>
              </w:rPr>
              <w:t>340,389.43</w:t>
            </w:r>
          </w:p>
        </w:tc>
        <w:tc>
          <w:tcPr>
            <w:tcW w:w="2545" w:type="dxa"/>
          </w:tcPr>
          <w:p w14:paraId="19CD3B75"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Monto que se ajustará en el pago de</w:t>
            </w:r>
          </w:p>
          <w:p w14:paraId="716EB2B2"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otros proveedores o acreedores.</w:t>
            </w:r>
          </w:p>
          <w:p w14:paraId="3ECA4389"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 xml:space="preserve">según </w:t>
            </w:r>
            <w:proofErr w:type="spellStart"/>
            <w:r w:rsidRPr="000721F0">
              <w:rPr>
                <w:rFonts w:ascii="Lucida Sans Unicode" w:hAnsi="Lucida Sans Unicode" w:cs="Lucida Sans Unicode"/>
                <w:sz w:val="18"/>
                <w:szCs w:val="18"/>
              </w:rPr>
              <w:t>Fracc</w:t>
            </w:r>
            <w:proofErr w:type="spellEnd"/>
            <w:r w:rsidRPr="000721F0">
              <w:rPr>
                <w:rFonts w:ascii="Lucida Sans Unicode" w:hAnsi="Lucida Sans Unicode" w:cs="Lucida Sans Unicode"/>
                <w:sz w:val="18"/>
                <w:szCs w:val="18"/>
              </w:rPr>
              <w:t xml:space="preserve"> VI Art. 24 Lineamientos</w:t>
            </w:r>
          </w:p>
        </w:tc>
      </w:tr>
      <w:tr w:rsidR="00271186" w:rsidRPr="000721F0" w14:paraId="7AFC7EFA" w14:textId="77777777">
        <w:tc>
          <w:tcPr>
            <w:tcW w:w="2181" w:type="dxa"/>
          </w:tcPr>
          <w:p w14:paraId="0782CF43" w14:textId="77777777" w:rsidR="00271186" w:rsidRPr="000721F0" w:rsidRDefault="00271186" w:rsidP="000721F0">
            <w:pPr>
              <w:rPr>
                <w:rFonts w:ascii="Lucida Sans Unicode" w:hAnsi="Lucida Sans Unicode" w:cs="Lucida Sans Unicode"/>
                <w:sz w:val="18"/>
                <w:szCs w:val="18"/>
              </w:rPr>
            </w:pPr>
          </w:p>
        </w:tc>
        <w:tc>
          <w:tcPr>
            <w:tcW w:w="2027" w:type="dxa"/>
          </w:tcPr>
          <w:p w14:paraId="4055F383" w14:textId="77777777" w:rsidR="00271186" w:rsidRPr="000721F0" w:rsidRDefault="00271186" w:rsidP="000721F0">
            <w:pPr>
              <w:rPr>
                <w:rFonts w:ascii="Lucida Sans Unicode" w:hAnsi="Lucida Sans Unicode" w:cs="Lucida Sans Unicode"/>
                <w:sz w:val="18"/>
                <w:szCs w:val="18"/>
              </w:rPr>
            </w:pPr>
          </w:p>
        </w:tc>
        <w:tc>
          <w:tcPr>
            <w:tcW w:w="2075" w:type="dxa"/>
          </w:tcPr>
          <w:p w14:paraId="3C6BCEF1" w14:textId="77777777" w:rsidR="00271186" w:rsidRPr="000721F0" w:rsidRDefault="00271186" w:rsidP="000721F0">
            <w:pPr>
              <w:rPr>
                <w:rFonts w:ascii="Lucida Sans Unicode" w:hAnsi="Lucida Sans Unicode" w:cs="Lucida Sans Unicode"/>
                <w:sz w:val="18"/>
                <w:szCs w:val="18"/>
              </w:rPr>
            </w:pPr>
          </w:p>
        </w:tc>
        <w:tc>
          <w:tcPr>
            <w:tcW w:w="2545" w:type="dxa"/>
          </w:tcPr>
          <w:p w14:paraId="0EEED20A" w14:textId="77777777" w:rsidR="00271186" w:rsidRPr="000721F0" w:rsidRDefault="00271186" w:rsidP="000721F0">
            <w:pPr>
              <w:rPr>
                <w:rFonts w:ascii="Lucida Sans Unicode" w:hAnsi="Lucida Sans Unicode" w:cs="Lucida Sans Unicode"/>
                <w:sz w:val="18"/>
                <w:szCs w:val="18"/>
              </w:rPr>
            </w:pPr>
          </w:p>
        </w:tc>
      </w:tr>
      <w:tr w:rsidR="00271186" w:rsidRPr="000721F0" w14:paraId="5F52F088" w14:textId="77777777">
        <w:tc>
          <w:tcPr>
            <w:tcW w:w="2181" w:type="dxa"/>
          </w:tcPr>
          <w:p w14:paraId="43A0499C" w14:textId="77777777" w:rsidR="00271186" w:rsidRPr="000721F0" w:rsidRDefault="00271186" w:rsidP="000721F0">
            <w:pPr>
              <w:rPr>
                <w:rFonts w:ascii="Lucida Sans Unicode" w:hAnsi="Lucida Sans Unicode" w:cs="Lucida Sans Unicode"/>
                <w:sz w:val="18"/>
                <w:szCs w:val="18"/>
              </w:rPr>
            </w:pPr>
          </w:p>
        </w:tc>
        <w:tc>
          <w:tcPr>
            <w:tcW w:w="2027" w:type="dxa"/>
          </w:tcPr>
          <w:p w14:paraId="7734CB32" w14:textId="77777777" w:rsidR="00271186" w:rsidRPr="000721F0" w:rsidRDefault="00271186" w:rsidP="000721F0">
            <w:pPr>
              <w:rPr>
                <w:rFonts w:ascii="Lucida Sans Unicode" w:hAnsi="Lucida Sans Unicode" w:cs="Lucida Sans Unicode"/>
                <w:sz w:val="18"/>
                <w:szCs w:val="18"/>
              </w:rPr>
            </w:pPr>
          </w:p>
        </w:tc>
        <w:tc>
          <w:tcPr>
            <w:tcW w:w="2075" w:type="dxa"/>
          </w:tcPr>
          <w:p w14:paraId="3F644216" w14:textId="77777777" w:rsidR="00271186" w:rsidRPr="000721F0" w:rsidRDefault="00271186" w:rsidP="000721F0">
            <w:pPr>
              <w:rPr>
                <w:rFonts w:ascii="Lucida Sans Unicode" w:hAnsi="Lucida Sans Unicode" w:cs="Lucida Sans Unicode"/>
                <w:sz w:val="18"/>
                <w:szCs w:val="18"/>
              </w:rPr>
            </w:pPr>
          </w:p>
        </w:tc>
        <w:tc>
          <w:tcPr>
            <w:tcW w:w="2545" w:type="dxa"/>
          </w:tcPr>
          <w:p w14:paraId="044828D4" w14:textId="77777777" w:rsidR="00271186" w:rsidRPr="000721F0" w:rsidRDefault="00271186" w:rsidP="000721F0">
            <w:pPr>
              <w:rPr>
                <w:rFonts w:ascii="Lucida Sans Unicode" w:hAnsi="Lucida Sans Unicode" w:cs="Lucida Sans Unicode"/>
                <w:sz w:val="18"/>
                <w:szCs w:val="18"/>
              </w:rPr>
            </w:pPr>
          </w:p>
        </w:tc>
      </w:tr>
      <w:tr w:rsidR="00271186" w:rsidRPr="000721F0" w14:paraId="281E4695" w14:textId="77777777">
        <w:tc>
          <w:tcPr>
            <w:tcW w:w="2181" w:type="dxa"/>
          </w:tcPr>
          <w:p w14:paraId="0BE26EFF" w14:textId="77777777" w:rsidR="00271186" w:rsidRPr="000721F0" w:rsidRDefault="00271186"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SUMAS TOTALES</w:t>
            </w:r>
          </w:p>
        </w:tc>
        <w:tc>
          <w:tcPr>
            <w:tcW w:w="2027" w:type="dxa"/>
          </w:tcPr>
          <w:p w14:paraId="08C8DB19" w14:textId="7CCDFF77" w:rsidR="00271186" w:rsidRPr="000721F0" w:rsidRDefault="00B22D08"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673,408.91</w:t>
            </w:r>
          </w:p>
        </w:tc>
        <w:tc>
          <w:tcPr>
            <w:tcW w:w="2075" w:type="dxa"/>
          </w:tcPr>
          <w:p w14:paraId="1C89F2E0" w14:textId="47F9893B" w:rsidR="00271186" w:rsidRPr="000721F0" w:rsidRDefault="03F7359B"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6</w:t>
            </w:r>
            <w:r w:rsidR="26169730"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617,302.22</w:t>
            </w:r>
          </w:p>
        </w:tc>
        <w:tc>
          <w:tcPr>
            <w:tcW w:w="2545" w:type="dxa"/>
          </w:tcPr>
          <w:p w14:paraId="733735F7" w14:textId="69954735" w:rsidR="00271186" w:rsidRPr="000721F0" w:rsidRDefault="2313607A" w:rsidP="000721F0">
            <w:pPr>
              <w:rPr>
                <w:rFonts w:ascii="Lucida Sans Unicode" w:hAnsi="Lucida Sans Unicode" w:cs="Lucida Sans Unicode"/>
                <w:sz w:val="18"/>
                <w:szCs w:val="18"/>
              </w:rPr>
            </w:pPr>
            <w:r w:rsidRPr="000721F0">
              <w:rPr>
                <w:rFonts w:ascii="Lucida Sans Unicode" w:hAnsi="Lucida Sans Unicode" w:cs="Lucida Sans Unicode"/>
                <w:sz w:val="18"/>
                <w:szCs w:val="18"/>
              </w:rPr>
              <w:t>$</w:t>
            </w:r>
            <w:r w:rsidR="00271186" w:rsidRPr="000721F0">
              <w:rPr>
                <w:rFonts w:ascii="Lucida Sans Unicode" w:hAnsi="Lucida Sans Unicode" w:cs="Lucida Sans Unicode"/>
                <w:sz w:val="18"/>
                <w:szCs w:val="18"/>
              </w:rPr>
              <w:t>7,290,711.13</w:t>
            </w:r>
          </w:p>
        </w:tc>
      </w:tr>
    </w:tbl>
    <w:p w14:paraId="2283CC0C" w14:textId="77777777" w:rsidR="00A9313A" w:rsidRPr="000721F0" w:rsidRDefault="00A9313A" w:rsidP="000721F0">
      <w:pPr>
        <w:spacing w:after="0" w:line="276" w:lineRule="auto"/>
        <w:jc w:val="both"/>
        <w:rPr>
          <w:rFonts w:ascii="Lucida Sans Unicode" w:hAnsi="Lucida Sans Unicode" w:cs="Lucida Sans Unicode"/>
          <w:b/>
          <w:bCs/>
          <w:sz w:val="20"/>
          <w:szCs w:val="20"/>
          <w:lang w:eastAsia="ar-SA"/>
        </w:rPr>
      </w:pPr>
    </w:p>
    <w:p w14:paraId="706E4E4C" w14:textId="739AEB56" w:rsidR="00B53BC8" w:rsidRPr="000721F0" w:rsidRDefault="00B53BC8" w:rsidP="000721F0">
      <w:p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b/>
          <w:bCs/>
          <w:sz w:val="20"/>
          <w:szCs w:val="20"/>
          <w:lang w:eastAsia="ar-SA"/>
        </w:rPr>
        <w:t>X. DE LOS RECURSOS REMANENTES A DEVOLVER DET</w:t>
      </w:r>
      <w:r w:rsidR="00442A5E" w:rsidRPr="000721F0">
        <w:rPr>
          <w:rFonts w:ascii="Lucida Sans Unicode" w:hAnsi="Lucida Sans Unicode" w:cs="Lucida Sans Unicode"/>
          <w:b/>
          <w:bCs/>
          <w:sz w:val="20"/>
          <w:szCs w:val="20"/>
          <w:lang w:eastAsia="ar-SA"/>
        </w:rPr>
        <w:t>E</w:t>
      </w:r>
      <w:r w:rsidRPr="000721F0">
        <w:rPr>
          <w:rFonts w:ascii="Lucida Sans Unicode" w:hAnsi="Lucida Sans Unicode" w:cs="Lucida Sans Unicode"/>
          <w:b/>
          <w:bCs/>
          <w:sz w:val="20"/>
          <w:szCs w:val="20"/>
          <w:lang w:eastAsia="ar-SA"/>
        </w:rPr>
        <w:t>RMINADOS EN EL EJERCICIO ORDINARIO 2020 Y CAMPAÑA 2021</w:t>
      </w:r>
      <w:r w:rsidR="008336AE" w:rsidRPr="000721F0">
        <w:rPr>
          <w:rFonts w:ascii="Lucida Sans Unicode" w:hAnsi="Lucida Sans Unicode" w:cs="Lucida Sans Unicode"/>
          <w:b/>
          <w:bCs/>
          <w:sz w:val="20"/>
          <w:szCs w:val="20"/>
          <w:lang w:eastAsia="ar-SA"/>
        </w:rPr>
        <w:t>, OFICIO INE/UTF/DRN/11805/2023</w:t>
      </w:r>
      <w:r w:rsidRPr="000721F0">
        <w:rPr>
          <w:rFonts w:ascii="Lucida Sans Unicode" w:hAnsi="Lucida Sans Unicode" w:cs="Lucida Sans Unicode"/>
          <w:b/>
          <w:bCs/>
          <w:sz w:val="20"/>
          <w:szCs w:val="20"/>
          <w:lang w:eastAsia="ar-SA"/>
        </w:rPr>
        <w:t xml:space="preserve">. </w:t>
      </w:r>
      <w:r w:rsidR="0037406E" w:rsidRPr="000721F0">
        <w:rPr>
          <w:rFonts w:ascii="Lucida Sans Unicode" w:hAnsi="Lucida Sans Unicode" w:cs="Lucida Sans Unicode"/>
          <w:sz w:val="20"/>
          <w:szCs w:val="20"/>
          <w:lang w:eastAsia="ar-SA"/>
        </w:rPr>
        <w:t>El</w:t>
      </w:r>
      <w:r w:rsidR="006070ED" w:rsidRPr="000721F0">
        <w:rPr>
          <w:rFonts w:ascii="Lucida Sans Unicode" w:hAnsi="Lucida Sans Unicode" w:cs="Lucida Sans Unicode"/>
          <w:sz w:val="20"/>
          <w:szCs w:val="20"/>
          <w:lang w:eastAsia="ar-SA"/>
        </w:rPr>
        <w:t xml:space="preserve"> treinta y uno de julio del año dos mil  veintitrés, mediante oficio</w:t>
      </w:r>
      <w:r w:rsidR="6F22300B" w:rsidRPr="000721F0">
        <w:rPr>
          <w:rFonts w:ascii="Lucida Sans Unicode" w:hAnsi="Lucida Sans Unicode" w:cs="Lucida Sans Unicode"/>
          <w:sz w:val="20"/>
          <w:szCs w:val="20"/>
          <w:lang w:eastAsia="ar-SA"/>
        </w:rPr>
        <w:t xml:space="preserve"> número</w:t>
      </w:r>
      <w:r w:rsidR="006070ED" w:rsidRPr="000721F0">
        <w:rPr>
          <w:rFonts w:ascii="Lucida Sans Unicode" w:hAnsi="Lucida Sans Unicode" w:cs="Lucida Sans Unicode"/>
          <w:sz w:val="20"/>
          <w:szCs w:val="20"/>
          <w:lang w:eastAsia="ar-SA"/>
        </w:rPr>
        <w:t xml:space="preserve"> 1516/2023 de </w:t>
      </w:r>
      <w:r w:rsidR="3D8C77E5" w:rsidRPr="000721F0">
        <w:rPr>
          <w:rFonts w:ascii="Lucida Sans Unicode" w:hAnsi="Lucida Sans Unicode" w:cs="Lucida Sans Unicode"/>
          <w:sz w:val="20"/>
          <w:szCs w:val="20"/>
          <w:lang w:eastAsia="ar-SA"/>
        </w:rPr>
        <w:t>S</w:t>
      </w:r>
      <w:r w:rsidR="006070ED" w:rsidRPr="000721F0">
        <w:rPr>
          <w:rFonts w:ascii="Lucida Sans Unicode" w:hAnsi="Lucida Sans Unicode" w:cs="Lucida Sans Unicode"/>
          <w:sz w:val="20"/>
          <w:szCs w:val="20"/>
          <w:lang w:eastAsia="ar-SA"/>
        </w:rPr>
        <w:t>ecretar</w:t>
      </w:r>
      <w:r w:rsidR="0037406E" w:rsidRPr="000721F0">
        <w:rPr>
          <w:rFonts w:ascii="Lucida Sans Unicode" w:hAnsi="Lucida Sans Unicode" w:cs="Lucida Sans Unicode"/>
          <w:sz w:val="20"/>
          <w:szCs w:val="20"/>
          <w:lang w:eastAsia="ar-SA"/>
        </w:rPr>
        <w:t>í</w:t>
      </w:r>
      <w:r w:rsidR="006070ED" w:rsidRPr="000721F0">
        <w:rPr>
          <w:rFonts w:ascii="Lucida Sans Unicode" w:hAnsi="Lucida Sans Unicode" w:cs="Lucida Sans Unicode"/>
          <w:sz w:val="20"/>
          <w:szCs w:val="20"/>
          <w:lang w:eastAsia="ar-SA"/>
        </w:rPr>
        <w:t>a Ejecutiva, se realizó una consulta a través de la Unidad Técnica de Vinculación con los Organismos Públicos Locales del Instituto Nacional Electoral, sobre el reintegro de remanentes de</w:t>
      </w:r>
      <w:r w:rsidR="74E561C8" w:rsidRPr="000721F0">
        <w:rPr>
          <w:rFonts w:ascii="Lucida Sans Unicode" w:hAnsi="Lucida Sans Unicode" w:cs="Lucida Sans Unicode"/>
          <w:sz w:val="20"/>
          <w:szCs w:val="20"/>
          <w:lang w:eastAsia="ar-SA"/>
        </w:rPr>
        <w:t>l</w:t>
      </w:r>
      <w:r w:rsidR="006070ED" w:rsidRPr="000721F0">
        <w:rPr>
          <w:rFonts w:ascii="Lucida Sans Unicode" w:hAnsi="Lucida Sans Unicode" w:cs="Lucida Sans Unicode"/>
          <w:sz w:val="20"/>
          <w:szCs w:val="20"/>
          <w:lang w:eastAsia="ar-SA"/>
        </w:rPr>
        <w:t xml:space="preserve"> </w:t>
      </w:r>
      <w:r w:rsidR="0A3DD9CC" w:rsidRPr="000721F0">
        <w:rPr>
          <w:rFonts w:ascii="Lucida Sans Unicode" w:hAnsi="Lucida Sans Unicode" w:cs="Lucida Sans Unicode"/>
          <w:sz w:val="20"/>
          <w:szCs w:val="20"/>
          <w:lang w:eastAsia="ar-SA"/>
        </w:rPr>
        <w:t xml:space="preserve">otrora </w:t>
      </w:r>
      <w:r w:rsidR="006070ED" w:rsidRPr="000721F0">
        <w:rPr>
          <w:rFonts w:ascii="Lucida Sans Unicode" w:hAnsi="Lucida Sans Unicode" w:cs="Lucida Sans Unicode"/>
          <w:sz w:val="20"/>
          <w:szCs w:val="20"/>
          <w:lang w:eastAsia="ar-SA"/>
        </w:rPr>
        <w:t xml:space="preserve">partido político </w:t>
      </w:r>
      <w:r w:rsidR="0B0A6850" w:rsidRPr="000721F0">
        <w:rPr>
          <w:rFonts w:ascii="Lucida Sans Unicode" w:hAnsi="Lucida Sans Unicode" w:cs="Lucida Sans Unicode"/>
          <w:sz w:val="20"/>
          <w:szCs w:val="20"/>
          <w:lang w:eastAsia="ar-SA"/>
        </w:rPr>
        <w:t xml:space="preserve">local </w:t>
      </w:r>
      <w:r w:rsidR="006070ED" w:rsidRPr="000721F0">
        <w:rPr>
          <w:rFonts w:ascii="Lucida Sans Unicode" w:hAnsi="Lucida Sans Unicode" w:cs="Lucida Sans Unicode"/>
          <w:sz w:val="20"/>
          <w:szCs w:val="20"/>
          <w:lang w:eastAsia="ar-SA"/>
        </w:rPr>
        <w:t>en liquidación</w:t>
      </w:r>
      <w:r w:rsidR="002E6B83" w:rsidRPr="000721F0">
        <w:rPr>
          <w:rFonts w:ascii="Lucida Sans Unicode" w:hAnsi="Lucida Sans Unicode" w:cs="Lucida Sans Unicode"/>
          <w:sz w:val="20"/>
          <w:szCs w:val="20"/>
          <w:lang w:eastAsia="ar-SA"/>
        </w:rPr>
        <w:t xml:space="preserve">, </w:t>
      </w:r>
      <w:r w:rsidR="7E622B89" w:rsidRPr="000721F0">
        <w:rPr>
          <w:rFonts w:ascii="Lucida Sans Unicode" w:hAnsi="Lucida Sans Unicode" w:cs="Lucida Sans Unicode"/>
          <w:sz w:val="20"/>
          <w:szCs w:val="20"/>
          <w:lang w:eastAsia="ar-SA"/>
        </w:rPr>
        <w:t>con</w:t>
      </w:r>
      <w:r w:rsidR="002E6B83" w:rsidRPr="000721F0">
        <w:rPr>
          <w:rFonts w:ascii="Lucida Sans Unicode" w:hAnsi="Lucida Sans Unicode" w:cs="Lucida Sans Unicode"/>
          <w:sz w:val="20"/>
          <w:szCs w:val="20"/>
          <w:lang w:eastAsia="ar-SA"/>
        </w:rPr>
        <w:t xml:space="preserve"> base </w:t>
      </w:r>
      <w:r w:rsidR="64665B55" w:rsidRPr="000721F0">
        <w:rPr>
          <w:rFonts w:ascii="Lucida Sans Unicode" w:hAnsi="Lucida Sans Unicode" w:cs="Lucida Sans Unicode"/>
          <w:sz w:val="20"/>
          <w:szCs w:val="20"/>
          <w:lang w:eastAsia="ar-SA"/>
        </w:rPr>
        <w:t>en</w:t>
      </w:r>
      <w:r w:rsidR="002E6B83" w:rsidRPr="000721F0">
        <w:rPr>
          <w:rFonts w:ascii="Lucida Sans Unicode" w:hAnsi="Lucida Sans Unicode" w:cs="Lucida Sans Unicode"/>
          <w:sz w:val="20"/>
          <w:szCs w:val="20"/>
          <w:lang w:eastAsia="ar-SA"/>
        </w:rPr>
        <w:t xml:space="preserve"> lo establecido en el acuerdo identificado </w:t>
      </w:r>
      <w:r w:rsidR="3E2087AD" w:rsidRPr="000721F0">
        <w:rPr>
          <w:rFonts w:ascii="Lucida Sans Unicode" w:hAnsi="Lucida Sans Unicode" w:cs="Lucida Sans Unicode"/>
          <w:sz w:val="20"/>
          <w:szCs w:val="20"/>
          <w:lang w:eastAsia="ar-SA"/>
        </w:rPr>
        <w:t>con la clave alfanumérica</w:t>
      </w:r>
      <w:r w:rsidR="002E6B83" w:rsidRPr="000721F0">
        <w:rPr>
          <w:rFonts w:ascii="Lucida Sans Unicode" w:hAnsi="Lucida Sans Unicode" w:cs="Lucida Sans Unicode"/>
          <w:sz w:val="20"/>
          <w:szCs w:val="20"/>
          <w:lang w:eastAsia="ar-SA"/>
        </w:rPr>
        <w:t xml:space="preserve"> INE/CG232/2023 </w:t>
      </w:r>
      <w:r w:rsidR="002E6B83" w:rsidRPr="000721F0">
        <w:rPr>
          <w:rFonts w:ascii="Lucida Sans Unicode" w:hAnsi="Lucida Sans Unicode" w:cs="Lucida Sans Unicode"/>
          <w:i/>
          <w:iCs/>
          <w:sz w:val="20"/>
          <w:szCs w:val="20"/>
          <w:lang w:eastAsia="ar-SA"/>
        </w:rPr>
        <w:t>"</w:t>
      </w:r>
      <w:r w:rsidR="002E6B83" w:rsidRPr="000721F0">
        <w:rPr>
          <w:rFonts w:ascii="Lucida Sans Unicode" w:hAnsi="Lucida Sans Unicode" w:cs="Lucida Sans Unicode"/>
          <w:i/>
          <w:iCs/>
          <w:sz w:val="18"/>
          <w:szCs w:val="18"/>
          <w:lang w:eastAsia="ar-SA"/>
        </w:rPr>
        <w:t>ACUERDO DEL CONSEJO GENERAL DEL INSTITUTO NACIONAL ELECTORAL POR EL QUE SE DETERMINAN LOS REMANENTES DE FINANCIAMIENTO PÚBLICO DE CAMPAÑA NO EJERCIDOS DURANTE EL PROCESO ELECTORAL FEDERAL Y LOCALES CONCURRENTES 2020-2021, QUE DEBERÁN REINTEGRARSE A LA TESORERÍA DE LA FEDERACIÓN O SU EQUIVALENTE EN EL ÁMBITO LOCAL, ASÍ COMO LOS SALDOS DE LOS PASIVOS NO LIQUIDADOS"</w:t>
      </w:r>
      <w:r w:rsidR="002E6B83" w:rsidRPr="000721F0">
        <w:rPr>
          <w:rFonts w:ascii="Lucida Sans Unicode" w:hAnsi="Lucida Sans Unicode" w:cs="Lucida Sans Unicode"/>
          <w:sz w:val="18"/>
          <w:szCs w:val="18"/>
          <w:lang w:eastAsia="ar-SA"/>
        </w:rPr>
        <w:t xml:space="preserve">, </w:t>
      </w:r>
      <w:r w:rsidR="002E6B83" w:rsidRPr="000721F0">
        <w:rPr>
          <w:rFonts w:ascii="Lucida Sans Unicode" w:hAnsi="Lucida Sans Unicode" w:cs="Lucida Sans Unicode"/>
          <w:sz w:val="20"/>
          <w:szCs w:val="20"/>
          <w:lang w:eastAsia="ar-SA"/>
        </w:rPr>
        <w:t xml:space="preserve">aprobado por el </w:t>
      </w:r>
      <w:r w:rsidR="7770ECF7" w:rsidRPr="000721F0">
        <w:rPr>
          <w:rFonts w:ascii="Lucida Sans Unicode" w:hAnsi="Lucida Sans Unicode" w:cs="Lucida Sans Unicode"/>
          <w:sz w:val="20"/>
          <w:szCs w:val="20"/>
          <w:lang w:eastAsia="ar-SA"/>
        </w:rPr>
        <w:t>C</w:t>
      </w:r>
      <w:r w:rsidR="002E6B83" w:rsidRPr="000721F0">
        <w:rPr>
          <w:rFonts w:ascii="Lucida Sans Unicode" w:hAnsi="Lucida Sans Unicode" w:cs="Lucida Sans Unicode"/>
          <w:sz w:val="20"/>
          <w:szCs w:val="20"/>
          <w:lang w:eastAsia="ar-SA"/>
        </w:rPr>
        <w:t xml:space="preserve">onsejo </w:t>
      </w:r>
      <w:r w:rsidR="6E7E5511" w:rsidRPr="000721F0">
        <w:rPr>
          <w:rFonts w:ascii="Lucida Sans Unicode" w:hAnsi="Lucida Sans Unicode" w:cs="Lucida Sans Unicode"/>
          <w:sz w:val="20"/>
          <w:szCs w:val="20"/>
          <w:lang w:eastAsia="ar-SA"/>
        </w:rPr>
        <w:t>G</w:t>
      </w:r>
      <w:r w:rsidR="002E6B83" w:rsidRPr="000721F0">
        <w:rPr>
          <w:rFonts w:ascii="Lucida Sans Unicode" w:hAnsi="Lucida Sans Unicode" w:cs="Lucida Sans Unicode"/>
          <w:sz w:val="20"/>
          <w:szCs w:val="20"/>
          <w:lang w:eastAsia="ar-SA"/>
        </w:rPr>
        <w:t xml:space="preserve">eneral del </w:t>
      </w:r>
      <w:proofErr w:type="spellStart"/>
      <w:r w:rsidR="002E6B83" w:rsidRPr="000721F0">
        <w:rPr>
          <w:rFonts w:ascii="Lucida Sans Unicode" w:hAnsi="Lucida Sans Unicode" w:cs="Lucida Sans Unicode"/>
          <w:sz w:val="20"/>
          <w:szCs w:val="20"/>
          <w:lang w:eastAsia="ar-SA"/>
        </w:rPr>
        <w:t>lnstituto</w:t>
      </w:r>
      <w:proofErr w:type="spellEnd"/>
      <w:r w:rsidR="002E6B83" w:rsidRPr="000721F0">
        <w:rPr>
          <w:rFonts w:ascii="Lucida Sans Unicode" w:hAnsi="Lucida Sans Unicode" w:cs="Lucida Sans Unicode"/>
          <w:sz w:val="20"/>
          <w:szCs w:val="20"/>
          <w:lang w:eastAsia="ar-SA"/>
        </w:rPr>
        <w:t xml:space="preserve"> Nacional Electoral, en sesión extraordinaria celebrada el treinta de marzo</w:t>
      </w:r>
      <w:r w:rsidR="00A42D46" w:rsidRPr="000721F0">
        <w:rPr>
          <w:rFonts w:ascii="Lucida Sans Unicode" w:hAnsi="Lucida Sans Unicode" w:cs="Lucida Sans Unicode"/>
          <w:sz w:val="20"/>
          <w:szCs w:val="20"/>
          <w:lang w:eastAsia="ar-SA"/>
        </w:rPr>
        <w:t xml:space="preserve"> dos mil veintitrés</w:t>
      </w:r>
      <w:r w:rsidR="00922134" w:rsidRPr="000721F0">
        <w:rPr>
          <w:rFonts w:ascii="Lucida Sans Unicode" w:hAnsi="Lucida Sans Unicode" w:cs="Lucida Sans Unicode"/>
          <w:sz w:val="20"/>
          <w:szCs w:val="20"/>
          <w:lang w:eastAsia="ar-SA"/>
        </w:rPr>
        <w:t>, y del que se desprende en el considerando número 34 del propio acuerdo lo siguiente:</w:t>
      </w:r>
      <w:r w:rsidR="002E6B83" w:rsidRPr="000721F0">
        <w:rPr>
          <w:rFonts w:ascii="Lucida Sans Unicode" w:hAnsi="Lucida Sans Unicode" w:cs="Lucida Sans Unicode"/>
          <w:sz w:val="20"/>
          <w:szCs w:val="20"/>
          <w:lang w:eastAsia="ar-SA"/>
        </w:rPr>
        <w:t xml:space="preserve"> </w:t>
      </w:r>
    </w:p>
    <w:p w14:paraId="4C3E407F" w14:textId="77777777" w:rsidR="00922134" w:rsidRPr="000721F0" w:rsidRDefault="00922134" w:rsidP="000721F0">
      <w:pPr>
        <w:spacing w:after="0" w:line="276" w:lineRule="auto"/>
        <w:jc w:val="both"/>
        <w:rPr>
          <w:rFonts w:ascii="Lucida Sans Unicode" w:hAnsi="Lucida Sans Unicode" w:cs="Lucida Sans Unicode"/>
          <w:sz w:val="20"/>
          <w:szCs w:val="20"/>
          <w:lang w:eastAsia="ar-SA"/>
        </w:rPr>
      </w:pPr>
    </w:p>
    <w:p w14:paraId="410E9BD5" w14:textId="54F81FB3" w:rsidR="00922134" w:rsidRPr="000721F0" w:rsidRDefault="00922134" w:rsidP="000721F0">
      <w:pPr>
        <w:pStyle w:val="Prrafodelista"/>
        <w:numPr>
          <w:ilvl w:val="0"/>
          <w:numId w:val="14"/>
        </w:numPr>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lastRenderedPageBreak/>
        <w:t>“34. Ahora bien, los partidos políticos señalados con (1) en la columna de "Referencia" del Anexo Único perdieron su registro, por lo que no es aplicable la devolución de los remanentes correspondientes, sobre todo considerando que, por un lodo, dejan de existir como partidos y, por otro lado, existe disposición expres</w:t>
      </w:r>
      <w:r w:rsidR="4912032B"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 xml:space="preserve"> de destinar la totalidad de los recursos a lo liquidación del patrimonio para enfrentar las obligaciones de pago por parte del interventor, ya que, acorde con lo dispuesto por el artículo 9 de la Reglas </w:t>
      </w:r>
      <w:r w:rsidR="33BE0836" w:rsidRPr="000721F0">
        <w:rPr>
          <w:rFonts w:ascii="Lucida Sans Unicode" w:hAnsi="Lucida Sans Unicode" w:cs="Lucida Sans Unicode"/>
          <w:i/>
          <w:sz w:val="18"/>
          <w:szCs w:val="18"/>
          <w:lang w:eastAsia="ar-SA"/>
        </w:rPr>
        <w:t>G</w:t>
      </w:r>
      <w:r w:rsidRPr="000721F0">
        <w:rPr>
          <w:rFonts w:ascii="Lucida Sans Unicode" w:hAnsi="Lucida Sans Unicode" w:cs="Lucida Sans Unicode"/>
          <w:i/>
          <w:sz w:val="18"/>
          <w:szCs w:val="18"/>
          <w:lang w:eastAsia="ar-SA"/>
        </w:rPr>
        <w:t xml:space="preserve">enerales aplicables al procedimiento de liquidación de los partidos políticos nacionales que no obtuvieron el porcentaje mínimo de lo votación establecido en </w:t>
      </w:r>
      <w:proofErr w:type="spellStart"/>
      <w:r w:rsidRPr="000721F0">
        <w:rPr>
          <w:rFonts w:ascii="Lucida Sans Unicode" w:hAnsi="Lucida Sans Unicode" w:cs="Lucida Sans Unicode"/>
          <w:i/>
          <w:sz w:val="18"/>
          <w:szCs w:val="18"/>
          <w:lang w:eastAsia="ar-SA"/>
        </w:rPr>
        <w:t>Ia</w:t>
      </w:r>
      <w:proofErr w:type="spellEnd"/>
      <w:r w:rsidRPr="000721F0">
        <w:rPr>
          <w:rFonts w:ascii="Lucida Sans Unicode" w:hAnsi="Lucida Sans Unicode" w:cs="Lucida Sans Unicode"/>
          <w:i/>
          <w:sz w:val="18"/>
          <w:szCs w:val="18"/>
          <w:lang w:eastAsia="ar-SA"/>
        </w:rPr>
        <w:t xml:space="preserve"> ley para conservar su registro contenid</w:t>
      </w:r>
      <w:r w:rsidR="5AE1CD86"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s en el Acuerdo INE/CG/1260/2018, en el que se establece que: "Todos los recursos que formen p</w:t>
      </w:r>
      <w:r w:rsidR="0094278B"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rte del patrimonio deberán destinarse al cumplimiento de los obligaciones que hubiere contraído el partido en liquidación en el orden de prelación que establece el artículo 395 del Reglamento de Fiscalización". Esto es, que en el momento en el que se emite el presente acuerdo, corresponde que se apliquen todos los recursos disponibles para la liquidación.</w:t>
      </w:r>
    </w:p>
    <w:p w14:paraId="14FCF09E" w14:textId="77777777"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p>
    <w:p w14:paraId="258673B9" w14:textId="64C44095"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Lo anterior es así, toda vez que lo obligación de reintegr</w:t>
      </w:r>
      <w:r w:rsidR="60833823" w:rsidRPr="000721F0">
        <w:rPr>
          <w:rFonts w:ascii="Lucida Sans Unicode" w:hAnsi="Lucida Sans Unicode" w:cs="Lucida Sans Unicode"/>
          <w:i/>
          <w:sz w:val="18"/>
          <w:szCs w:val="18"/>
          <w:lang w:eastAsia="ar-SA"/>
        </w:rPr>
        <w:t>ar</w:t>
      </w:r>
      <w:r w:rsidRPr="000721F0">
        <w:rPr>
          <w:rFonts w:ascii="Lucida Sans Unicode" w:hAnsi="Lucida Sans Unicode" w:cs="Lucida Sans Unicode"/>
          <w:i/>
          <w:sz w:val="18"/>
          <w:szCs w:val="18"/>
          <w:lang w:eastAsia="ar-SA"/>
        </w:rPr>
        <w:t xml:space="preserve"> los recursos no ejercidos está dirigido o los partidos que continúan con sus operaciones por contar con registro y personalidad jurídica p</w:t>
      </w:r>
      <w:r w:rsidR="616F939D" w:rsidRPr="000721F0">
        <w:rPr>
          <w:rFonts w:ascii="Lucida Sans Unicode" w:hAnsi="Lucida Sans Unicode" w:cs="Lucida Sans Unicode"/>
          <w:i/>
          <w:sz w:val="18"/>
          <w:szCs w:val="18"/>
          <w:lang w:eastAsia="ar-SA"/>
        </w:rPr>
        <w:t>ara</w:t>
      </w:r>
      <w:r w:rsidRPr="000721F0">
        <w:rPr>
          <w:rFonts w:ascii="Lucida Sans Unicode" w:hAnsi="Lucida Sans Unicode" w:cs="Lucida Sans Unicode"/>
          <w:i/>
          <w:sz w:val="18"/>
          <w:szCs w:val="18"/>
          <w:lang w:eastAsia="ar-SA"/>
        </w:rPr>
        <w:t xml:space="preserve"> cumplir con ella, de manera que existe lo posibilidad en caso de incumplimiento que le sean descontados de sus ministraciones futuras, mientras que en el caso de los partidos en liquidación ya no existe esto posibilidad y el uso y destino de la totalidad de los recursos, incluyendo los no ejercidos, tienen otra finalidad que es darle lo posibilidad al interventor de enfrentar lo liquidación de manera ordenada.</w:t>
      </w:r>
    </w:p>
    <w:p w14:paraId="73A6D61D" w14:textId="77777777" w:rsidR="0094278B" w:rsidRPr="000721F0" w:rsidRDefault="0094278B" w:rsidP="000721F0">
      <w:pPr>
        <w:pStyle w:val="Prrafodelista"/>
        <w:spacing w:after="0" w:line="276" w:lineRule="auto"/>
        <w:jc w:val="both"/>
        <w:rPr>
          <w:rFonts w:ascii="Lucida Sans Unicode" w:hAnsi="Lucida Sans Unicode" w:cs="Lucida Sans Unicode"/>
          <w:i/>
          <w:sz w:val="18"/>
          <w:szCs w:val="18"/>
          <w:lang w:eastAsia="ar-SA"/>
        </w:rPr>
      </w:pPr>
    </w:p>
    <w:p w14:paraId="59C954A0" w14:textId="57EE7FBA"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En ese tenor, cuando se trate de partidos políticos en liquidación, claramente nos encontramos ante un caso de excepción, pues el no ejercicio de recursos se encuentra directamente relacionado con l</w:t>
      </w:r>
      <w:r w:rsidR="1C4B7337"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s limitantes que la propia legislación y reglamentación de la materia le imponen una vez que pierden su registro, sin dejar de lado que una de las principales finalidades de lo intervención es cubrir las obligaciones de pago contraídas con anterioridad.</w:t>
      </w:r>
    </w:p>
    <w:p w14:paraId="0CB31886" w14:textId="77777777"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p>
    <w:p w14:paraId="6C073B74" w14:textId="63366035"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Por tal motivo, se determin</w:t>
      </w:r>
      <w:r w:rsidR="610BBD6F"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 xml:space="preserve"> que las </w:t>
      </w:r>
      <w:r w:rsidR="00336382" w:rsidRPr="000721F0">
        <w:rPr>
          <w:rFonts w:ascii="Lucida Sans Unicode" w:hAnsi="Lucida Sans Unicode" w:cs="Lucida Sans Unicode"/>
          <w:i/>
          <w:sz w:val="18"/>
          <w:szCs w:val="18"/>
          <w:lang w:eastAsia="ar-SA"/>
        </w:rPr>
        <w:t>disposiciones contenidas</w:t>
      </w:r>
      <w:r w:rsidRPr="000721F0">
        <w:rPr>
          <w:rFonts w:ascii="Lucida Sans Unicode" w:hAnsi="Lucida Sans Unicode" w:cs="Lucida Sans Unicode"/>
          <w:i/>
          <w:sz w:val="18"/>
          <w:szCs w:val="18"/>
          <w:lang w:eastAsia="ar-SA"/>
        </w:rPr>
        <w:t xml:space="preserve"> en el presente acuerdo para efectos del reintegro de remanentes no ejercidos no resultan aplicables para el c</w:t>
      </w:r>
      <w:r w:rsidR="33B90CAD" w:rsidRPr="000721F0">
        <w:rPr>
          <w:rFonts w:ascii="Lucida Sans Unicode" w:hAnsi="Lucida Sans Unicode" w:cs="Lucida Sans Unicode"/>
          <w:i/>
          <w:sz w:val="18"/>
          <w:szCs w:val="18"/>
          <w:lang w:eastAsia="ar-SA"/>
        </w:rPr>
        <w:t>as</w:t>
      </w:r>
      <w:r w:rsidRPr="000721F0">
        <w:rPr>
          <w:rFonts w:ascii="Lucida Sans Unicode" w:hAnsi="Lucida Sans Unicode" w:cs="Lucida Sans Unicode"/>
          <w:i/>
          <w:sz w:val="18"/>
          <w:szCs w:val="18"/>
          <w:lang w:eastAsia="ar-SA"/>
        </w:rPr>
        <w:t xml:space="preserve">o del extinto partido político, mismo que al encontrarse en liquidación deberán destinar la totalidad de sus recursos </w:t>
      </w:r>
      <w:r w:rsidR="00336382"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 xml:space="preserve"> la mism</w:t>
      </w:r>
      <w:r w:rsidR="00336382" w:rsidRPr="000721F0">
        <w:rPr>
          <w:rFonts w:ascii="Lucida Sans Unicode" w:hAnsi="Lucida Sans Unicode" w:cs="Lucida Sans Unicode"/>
          <w:i/>
          <w:sz w:val="18"/>
          <w:szCs w:val="18"/>
          <w:lang w:eastAsia="ar-SA"/>
        </w:rPr>
        <w:t>a.</w:t>
      </w:r>
      <w:r w:rsidRPr="000721F0">
        <w:rPr>
          <w:rFonts w:ascii="Lucida Sans Unicode" w:hAnsi="Lucida Sans Unicode" w:cs="Lucida Sans Unicode"/>
          <w:i/>
          <w:iCs/>
          <w:sz w:val="18"/>
          <w:szCs w:val="18"/>
          <w:lang w:eastAsia="ar-SA"/>
        </w:rPr>
        <w:t xml:space="preserve"> </w:t>
      </w:r>
    </w:p>
    <w:p w14:paraId="2117BAE5" w14:textId="77777777"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p>
    <w:p w14:paraId="7F886CC1" w14:textId="77A2A834" w:rsidR="00922134" w:rsidRPr="000721F0" w:rsidRDefault="00922134" w:rsidP="000721F0">
      <w:pPr>
        <w:pStyle w:val="Prrafodelista"/>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 xml:space="preserve">Es decir, concluida lo </w:t>
      </w:r>
      <w:r w:rsidR="00336382" w:rsidRPr="000721F0">
        <w:rPr>
          <w:rFonts w:ascii="Lucida Sans Unicode" w:hAnsi="Lucida Sans Unicode" w:cs="Lucida Sans Unicode"/>
          <w:i/>
          <w:sz w:val="18"/>
          <w:szCs w:val="18"/>
          <w:lang w:eastAsia="ar-SA"/>
        </w:rPr>
        <w:t>liquidación</w:t>
      </w:r>
      <w:r w:rsidRPr="000721F0">
        <w:rPr>
          <w:rFonts w:ascii="Lucida Sans Unicode" w:hAnsi="Lucida Sans Unicode" w:cs="Lucida Sans Unicode"/>
          <w:i/>
          <w:sz w:val="18"/>
          <w:szCs w:val="18"/>
          <w:lang w:eastAsia="ar-SA"/>
        </w:rPr>
        <w:t xml:space="preserve">, será el </w:t>
      </w:r>
      <w:r w:rsidR="00336382" w:rsidRPr="000721F0">
        <w:rPr>
          <w:rFonts w:ascii="Lucida Sans Unicode" w:hAnsi="Lucida Sans Unicode" w:cs="Lucida Sans Unicode"/>
          <w:i/>
          <w:sz w:val="18"/>
          <w:szCs w:val="18"/>
          <w:lang w:eastAsia="ar-SA"/>
        </w:rPr>
        <w:t>interventor</w:t>
      </w:r>
      <w:r w:rsidRPr="000721F0">
        <w:rPr>
          <w:rFonts w:ascii="Lucida Sans Unicode" w:hAnsi="Lucida Sans Unicode" w:cs="Lucida Sans Unicode"/>
          <w:i/>
          <w:sz w:val="18"/>
          <w:szCs w:val="18"/>
          <w:lang w:eastAsia="ar-SA"/>
        </w:rPr>
        <w:t xml:space="preserve"> </w:t>
      </w:r>
      <w:r w:rsidR="00336382" w:rsidRPr="000721F0">
        <w:rPr>
          <w:rFonts w:ascii="Lucida Sans Unicode" w:hAnsi="Lucida Sans Unicode" w:cs="Lucida Sans Unicode"/>
          <w:i/>
          <w:sz w:val="18"/>
          <w:szCs w:val="18"/>
          <w:lang w:eastAsia="ar-SA"/>
        </w:rPr>
        <w:t>quien</w:t>
      </w:r>
      <w:r w:rsidRPr="000721F0">
        <w:rPr>
          <w:rFonts w:ascii="Lucida Sans Unicode" w:hAnsi="Lucida Sans Unicode" w:cs="Lucida Sans Unicode"/>
          <w:i/>
          <w:sz w:val="18"/>
          <w:szCs w:val="18"/>
          <w:lang w:eastAsia="ar-SA"/>
        </w:rPr>
        <w:t xml:space="preserve"> se </w:t>
      </w:r>
      <w:r w:rsidR="00336382" w:rsidRPr="000721F0">
        <w:rPr>
          <w:rFonts w:ascii="Lucida Sans Unicode" w:hAnsi="Lucida Sans Unicode" w:cs="Lucida Sans Unicode"/>
          <w:i/>
          <w:sz w:val="18"/>
          <w:szCs w:val="18"/>
          <w:lang w:eastAsia="ar-SA"/>
        </w:rPr>
        <w:t>encargue</w:t>
      </w:r>
      <w:r w:rsidRPr="000721F0">
        <w:rPr>
          <w:rFonts w:ascii="Lucida Sans Unicode" w:hAnsi="Lucida Sans Unicode" w:cs="Lucida Sans Unicode"/>
          <w:i/>
          <w:sz w:val="18"/>
          <w:szCs w:val="18"/>
          <w:lang w:eastAsia="ar-SA"/>
        </w:rPr>
        <w:t xml:space="preserve"> de </w:t>
      </w:r>
      <w:r w:rsidR="00336382" w:rsidRPr="000721F0">
        <w:rPr>
          <w:rFonts w:ascii="Lucida Sans Unicode" w:hAnsi="Lucida Sans Unicode" w:cs="Lucida Sans Unicode"/>
          <w:i/>
          <w:sz w:val="18"/>
          <w:szCs w:val="18"/>
          <w:lang w:eastAsia="ar-SA"/>
        </w:rPr>
        <w:t>determinar</w:t>
      </w:r>
      <w:r w:rsidRPr="000721F0">
        <w:rPr>
          <w:rFonts w:ascii="Lucida Sans Unicode" w:hAnsi="Lucida Sans Unicode" w:cs="Lucida Sans Unicode"/>
          <w:i/>
          <w:sz w:val="18"/>
          <w:szCs w:val="18"/>
          <w:lang w:eastAsia="ar-SA"/>
        </w:rPr>
        <w:t xml:space="preserve"> los recursos </w:t>
      </w:r>
      <w:r w:rsidR="00336382" w:rsidRPr="000721F0">
        <w:rPr>
          <w:rFonts w:ascii="Lucida Sans Unicode" w:hAnsi="Lucida Sans Unicode" w:cs="Lucida Sans Unicode"/>
          <w:i/>
          <w:sz w:val="18"/>
          <w:szCs w:val="18"/>
          <w:lang w:eastAsia="ar-SA"/>
        </w:rPr>
        <w:t>remanentes</w:t>
      </w:r>
      <w:r w:rsidRPr="000721F0">
        <w:rPr>
          <w:rFonts w:ascii="Lucida Sans Unicode" w:hAnsi="Lucida Sans Unicode" w:cs="Lucida Sans Unicode"/>
          <w:i/>
          <w:sz w:val="18"/>
          <w:szCs w:val="18"/>
          <w:lang w:eastAsia="ar-SA"/>
        </w:rPr>
        <w:t xml:space="preserve"> </w:t>
      </w:r>
      <w:r w:rsidR="00336382" w:rsidRPr="000721F0">
        <w:rPr>
          <w:rFonts w:ascii="Lucida Sans Unicode" w:hAnsi="Lucida Sans Unicode" w:cs="Lucida Sans Unicode"/>
          <w:i/>
          <w:sz w:val="18"/>
          <w:szCs w:val="18"/>
          <w:lang w:eastAsia="ar-SA"/>
        </w:rPr>
        <w:t>que</w:t>
      </w:r>
      <w:r w:rsidRPr="000721F0">
        <w:rPr>
          <w:rFonts w:ascii="Lucida Sans Unicode" w:hAnsi="Lucida Sans Unicode" w:cs="Lucida Sans Unicode"/>
          <w:i/>
          <w:sz w:val="18"/>
          <w:szCs w:val="18"/>
          <w:lang w:eastAsia="ar-SA"/>
        </w:rPr>
        <w:t xml:space="preserve"> existan </w:t>
      </w:r>
      <w:r w:rsidR="00336382" w:rsidRPr="000721F0">
        <w:rPr>
          <w:rFonts w:ascii="Lucida Sans Unicode" w:hAnsi="Lucida Sans Unicode" w:cs="Lucida Sans Unicode"/>
          <w:i/>
          <w:sz w:val="18"/>
          <w:szCs w:val="18"/>
          <w:lang w:eastAsia="ar-SA"/>
        </w:rPr>
        <w:t>t</w:t>
      </w:r>
      <w:r w:rsidR="577315BA" w:rsidRPr="000721F0">
        <w:rPr>
          <w:rFonts w:ascii="Lucida Sans Unicode" w:hAnsi="Lucida Sans Unicode" w:cs="Lucida Sans Unicode"/>
          <w:i/>
          <w:sz w:val="18"/>
          <w:szCs w:val="18"/>
          <w:lang w:eastAsia="ar-SA"/>
        </w:rPr>
        <w:t>a</w:t>
      </w:r>
      <w:r w:rsidR="00336382" w:rsidRPr="000721F0">
        <w:rPr>
          <w:rFonts w:ascii="Lucida Sans Unicode" w:hAnsi="Lucida Sans Unicode" w:cs="Lucida Sans Unicode"/>
          <w:i/>
          <w:sz w:val="18"/>
          <w:szCs w:val="18"/>
          <w:lang w:eastAsia="ar-SA"/>
        </w:rPr>
        <w:t>nto federales</w:t>
      </w:r>
      <w:r w:rsidRPr="000721F0">
        <w:rPr>
          <w:rFonts w:ascii="Lucida Sans Unicode" w:hAnsi="Lucida Sans Unicode" w:cs="Lucida Sans Unicode"/>
          <w:i/>
          <w:sz w:val="18"/>
          <w:szCs w:val="18"/>
          <w:lang w:eastAsia="ar-SA"/>
        </w:rPr>
        <w:t xml:space="preserve"> como locales, así como de </w:t>
      </w:r>
      <w:r w:rsidR="00336382" w:rsidRPr="000721F0">
        <w:rPr>
          <w:rFonts w:ascii="Lucida Sans Unicode" w:hAnsi="Lucida Sans Unicode" w:cs="Lucida Sans Unicode"/>
          <w:i/>
          <w:sz w:val="18"/>
          <w:szCs w:val="18"/>
          <w:lang w:eastAsia="ar-SA"/>
        </w:rPr>
        <w:t>identificar</w:t>
      </w:r>
      <w:r w:rsidRPr="000721F0">
        <w:rPr>
          <w:rFonts w:ascii="Lucida Sans Unicode" w:hAnsi="Lucida Sans Unicode" w:cs="Lucida Sans Unicode"/>
          <w:i/>
          <w:sz w:val="18"/>
          <w:szCs w:val="18"/>
          <w:lang w:eastAsia="ar-SA"/>
        </w:rPr>
        <w:t xml:space="preserve"> los </w:t>
      </w:r>
      <w:r w:rsidRPr="000721F0">
        <w:rPr>
          <w:rFonts w:ascii="Lucida Sans Unicode" w:hAnsi="Lucida Sans Unicode" w:cs="Lucida Sans Unicode"/>
          <w:i/>
          <w:sz w:val="18"/>
          <w:szCs w:val="18"/>
          <w:lang w:eastAsia="ar-SA"/>
        </w:rPr>
        <w:lastRenderedPageBreak/>
        <w:t xml:space="preserve">bienes remanentes, </w:t>
      </w:r>
      <w:r w:rsidR="6806EC6E"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 xml:space="preserve"> fin de proceder a </w:t>
      </w:r>
      <w:r w:rsidR="00336382" w:rsidRPr="000721F0">
        <w:rPr>
          <w:rFonts w:ascii="Lucida Sans Unicode" w:hAnsi="Lucida Sans Unicode" w:cs="Lucida Sans Unicode"/>
          <w:i/>
          <w:sz w:val="18"/>
          <w:szCs w:val="18"/>
          <w:lang w:eastAsia="ar-SA"/>
        </w:rPr>
        <w:t>reintegrar</w:t>
      </w:r>
      <w:r w:rsidR="35BC94F0" w:rsidRPr="000721F0">
        <w:rPr>
          <w:rFonts w:ascii="Lucida Sans Unicode" w:hAnsi="Lucida Sans Unicode" w:cs="Lucida Sans Unicode"/>
          <w:i/>
          <w:sz w:val="18"/>
          <w:szCs w:val="18"/>
          <w:lang w:eastAsia="ar-SA"/>
        </w:rPr>
        <w:t>los</w:t>
      </w:r>
      <w:r w:rsidRPr="000721F0">
        <w:rPr>
          <w:rFonts w:ascii="Lucida Sans Unicode" w:hAnsi="Lucida Sans Unicode" w:cs="Lucida Sans Unicode"/>
          <w:i/>
          <w:sz w:val="18"/>
          <w:szCs w:val="18"/>
          <w:lang w:eastAsia="ar-SA"/>
        </w:rPr>
        <w:t xml:space="preserve"> a la Tesorería de lo Federación o </w:t>
      </w:r>
      <w:r w:rsidR="00336382" w:rsidRPr="000721F0">
        <w:rPr>
          <w:rFonts w:ascii="Lucida Sans Unicode" w:hAnsi="Lucida Sans Unicode" w:cs="Lucida Sans Unicode"/>
          <w:i/>
          <w:sz w:val="18"/>
          <w:szCs w:val="18"/>
          <w:lang w:eastAsia="ar-SA"/>
        </w:rPr>
        <w:t>a</w:t>
      </w:r>
      <w:r w:rsidRPr="000721F0">
        <w:rPr>
          <w:rFonts w:ascii="Lucida Sans Unicode" w:hAnsi="Lucida Sans Unicode" w:cs="Lucida Sans Unicode"/>
          <w:i/>
          <w:sz w:val="18"/>
          <w:szCs w:val="18"/>
          <w:lang w:eastAsia="ar-SA"/>
        </w:rPr>
        <w:t xml:space="preserve"> la de las entidades según correspond</w:t>
      </w:r>
      <w:r w:rsidR="00336382" w:rsidRPr="000721F0">
        <w:rPr>
          <w:rFonts w:ascii="Lucida Sans Unicode" w:hAnsi="Lucida Sans Unicode" w:cs="Lucida Sans Unicode"/>
          <w:i/>
          <w:sz w:val="18"/>
          <w:szCs w:val="18"/>
          <w:lang w:eastAsia="ar-SA"/>
        </w:rPr>
        <w:t>a.”</w:t>
      </w:r>
    </w:p>
    <w:p w14:paraId="1E755CF0" w14:textId="77777777" w:rsidR="00922134" w:rsidRPr="000721F0" w:rsidRDefault="00922134" w:rsidP="000721F0">
      <w:pPr>
        <w:spacing w:after="0" w:line="276" w:lineRule="auto"/>
        <w:jc w:val="both"/>
        <w:rPr>
          <w:rFonts w:ascii="Lucida Sans Unicode" w:hAnsi="Lucida Sans Unicode" w:cs="Lucida Sans Unicode"/>
          <w:sz w:val="20"/>
          <w:szCs w:val="20"/>
          <w:lang w:eastAsia="ar-SA"/>
        </w:rPr>
      </w:pPr>
    </w:p>
    <w:p w14:paraId="5648031A" w14:textId="2CB01E7D" w:rsidR="00AB6AF8" w:rsidRPr="000721F0" w:rsidRDefault="00336382" w:rsidP="000721F0">
      <w:p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sz w:val="20"/>
          <w:szCs w:val="20"/>
          <w:lang w:eastAsia="ar-SA"/>
        </w:rPr>
        <w:t>De la consulta efectuada</w:t>
      </w:r>
      <w:r w:rsidR="00952D4C"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 xml:space="preserve"> </w:t>
      </w:r>
      <w:r w:rsidR="008336AE" w:rsidRPr="000721F0">
        <w:rPr>
          <w:rFonts w:ascii="Lucida Sans Unicode" w:hAnsi="Lucida Sans Unicode" w:cs="Lucida Sans Unicode"/>
          <w:sz w:val="20"/>
          <w:szCs w:val="20"/>
          <w:lang w:eastAsia="ar-SA"/>
        </w:rPr>
        <w:t>mediante oficio INE/UTF/DRN/11805/2023,</w:t>
      </w:r>
      <w:r w:rsidR="008336AE" w:rsidRPr="000721F0">
        <w:rPr>
          <w:rFonts w:ascii="Lucida Sans Unicode" w:hAnsi="Lucida Sans Unicode" w:cs="Lucida Sans Unicode"/>
          <w:b/>
          <w:bCs/>
          <w:sz w:val="20"/>
          <w:szCs w:val="20"/>
          <w:lang w:eastAsia="ar-SA"/>
        </w:rPr>
        <w:t xml:space="preserve"> </w:t>
      </w:r>
      <w:r w:rsidRPr="000721F0">
        <w:rPr>
          <w:rFonts w:ascii="Lucida Sans Unicode" w:hAnsi="Lucida Sans Unicode" w:cs="Lucida Sans Unicode"/>
          <w:sz w:val="20"/>
          <w:szCs w:val="20"/>
          <w:lang w:eastAsia="ar-SA"/>
        </w:rPr>
        <w:t>se obtuvo respuesta favorable por parte</w:t>
      </w:r>
      <w:r w:rsidR="007B5B3C" w:rsidRPr="000721F0">
        <w:rPr>
          <w:rFonts w:ascii="Lucida Sans Unicode" w:hAnsi="Lucida Sans Unicode" w:cs="Lucida Sans Unicode"/>
          <w:sz w:val="20"/>
          <w:szCs w:val="20"/>
          <w:lang w:eastAsia="ar-SA"/>
        </w:rPr>
        <w:t xml:space="preserve"> del Instituto Nacional Electoral</w:t>
      </w:r>
      <w:r w:rsidRPr="000721F0">
        <w:rPr>
          <w:rFonts w:ascii="Lucida Sans Unicode" w:hAnsi="Lucida Sans Unicode" w:cs="Lucida Sans Unicode"/>
          <w:sz w:val="20"/>
          <w:szCs w:val="20"/>
          <w:lang w:eastAsia="ar-SA"/>
        </w:rPr>
        <w:t>, dado que resulta aplicable para los remanentes determinados de periodos anteriores a partidos que encuentran en proceso de liquidación, es decir</w:t>
      </w:r>
      <w:r w:rsidR="00AF2263"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 xml:space="preserve"> en particular, para el ejercicio anual 2020 fue determinado un remanente al otrora partido político local "SOMOS" por las cantidades de: $2'088,062.64 (Dos millones ochenta y ocho mil </w:t>
      </w:r>
      <w:r w:rsidR="00AF2323" w:rsidRPr="000721F0">
        <w:rPr>
          <w:rFonts w:ascii="Lucida Sans Unicode" w:hAnsi="Lucida Sans Unicode" w:cs="Lucida Sans Unicode"/>
          <w:sz w:val="20"/>
          <w:szCs w:val="20"/>
          <w:lang w:eastAsia="ar-SA"/>
        </w:rPr>
        <w:t>sesenta y dos</w:t>
      </w:r>
      <w:r w:rsidRPr="000721F0">
        <w:rPr>
          <w:rFonts w:ascii="Lucida Sans Unicode" w:hAnsi="Lucida Sans Unicode" w:cs="Lucida Sans Unicode"/>
          <w:sz w:val="20"/>
          <w:szCs w:val="20"/>
          <w:lang w:eastAsia="ar-SA"/>
        </w:rPr>
        <w:t xml:space="preserve"> pesos </w:t>
      </w:r>
      <w:r w:rsidR="00AF2323" w:rsidRPr="000721F0">
        <w:rPr>
          <w:rFonts w:ascii="Lucida Sans Unicode" w:hAnsi="Lucida Sans Unicode" w:cs="Lucida Sans Unicode"/>
          <w:sz w:val="20"/>
          <w:szCs w:val="20"/>
          <w:lang w:eastAsia="ar-SA"/>
        </w:rPr>
        <w:t>64</w:t>
      </w:r>
      <w:r w:rsidRPr="000721F0">
        <w:rPr>
          <w:rFonts w:ascii="Lucida Sans Unicode" w:hAnsi="Lucida Sans Unicode" w:cs="Lucida Sans Unicode"/>
          <w:sz w:val="20"/>
          <w:szCs w:val="20"/>
          <w:lang w:eastAsia="ar-SA"/>
        </w:rPr>
        <w:t xml:space="preserve">/100 M.N.) correspondiente a financiamiento de operación ordinaria, así como </w:t>
      </w:r>
      <w:r w:rsidR="00AF2323"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712,</w:t>
      </w:r>
      <w:r w:rsidR="00AF2323" w:rsidRPr="000721F0">
        <w:rPr>
          <w:rFonts w:ascii="Lucida Sans Unicode" w:hAnsi="Lucida Sans Unicode" w:cs="Lucida Sans Unicode"/>
          <w:sz w:val="20"/>
          <w:szCs w:val="20"/>
          <w:lang w:eastAsia="ar-SA"/>
        </w:rPr>
        <w:t>2</w:t>
      </w:r>
      <w:r w:rsidRPr="000721F0">
        <w:rPr>
          <w:rFonts w:ascii="Lucida Sans Unicode" w:hAnsi="Lucida Sans Unicode" w:cs="Lucida Sans Unicode"/>
          <w:sz w:val="20"/>
          <w:szCs w:val="20"/>
          <w:lang w:eastAsia="ar-SA"/>
        </w:rPr>
        <w:t>69.0</w:t>
      </w:r>
      <w:r w:rsidR="00AF2323" w:rsidRPr="000721F0">
        <w:rPr>
          <w:rFonts w:ascii="Lucida Sans Unicode" w:hAnsi="Lucida Sans Unicode" w:cs="Lucida Sans Unicode"/>
          <w:sz w:val="20"/>
          <w:szCs w:val="20"/>
          <w:lang w:eastAsia="ar-SA"/>
        </w:rPr>
        <w:t>2</w:t>
      </w:r>
      <w:r w:rsidRPr="000721F0">
        <w:rPr>
          <w:rFonts w:ascii="Lucida Sans Unicode" w:hAnsi="Lucida Sans Unicode" w:cs="Lucida Sans Unicode"/>
          <w:sz w:val="20"/>
          <w:szCs w:val="20"/>
          <w:lang w:eastAsia="ar-SA"/>
        </w:rPr>
        <w:t xml:space="preserve"> (Setecientos doce mil doscientos sesenta y nueve pesos 02/100M.N.)</w:t>
      </w:r>
      <w:r w:rsidR="00AF2323" w:rsidRPr="000721F0">
        <w:rPr>
          <w:rFonts w:ascii="Lucida Sans Unicode" w:hAnsi="Lucida Sans Unicode" w:cs="Lucida Sans Unicode"/>
          <w:sz w:val="20"/>
          <w:szCs w:val="20"/>
          <w:lang w:eastAsia="ar-SA"/>
        </w:rPr>
        <w:t xml:space="preserve">, </w:t>
      </w:r>
      <w:r w:rsidRPr="000721F0">
        <w:rPr>
          <w:rFonts w:ascii="Lucida Sans Unicode" w:hAnsi="Lucida Sans Unicode" w:cs="Lucida Sans Unicode"/>
          <w:sz w:val="20"/>
          <w:szCs w:val="20"/>
          <w:lang w:eastAsia="ar-SA"/>
        </w:rPr>
        <w:t>respecto de actividades específicas;  y campaña 2021</w:t>
      </w:r>
      <w:r w:rsidR="00AF2323" w:rsidRPr="000721F0">
        <w:rPr>
          <w:rFonts w:ascii="Lucida Sans Unicode" w:hAnsi="Lucida Sans Unicode" w:cs="Lucida Sans Unicode"/>
          <w:sz w:val="20"/>
          <w:szCs w:val="20"/>
          <w:lang w:eastAsia="ar-SA"/>
        </w:rPr>
        <w:t xml:space="preserve"> por la cantidad de $190,456.99 (Ciento noventa mil cuatrocientos cincuenta y seis pesos 99/100 M.N.), al encontrarse en proceso de liquidación deberá destinar la totalidad de sus recursos a la </w:t>
      </w:r>
      <w:r w:rsidR="000B3945" w:rsidRPr="000721F0">
        <w:rPr>
          <w:rFonts w:ascii="Lucida Sans Unicode" w:hAnsi="Lucida Sans Unicode" w:cs="Lucida Sans Unicode"/>
          <w:sz w:val="20"/>
          <w:szCs w:val="20"/>
          <w:lang w:eastAsia="ar-SA"/>
        </w:rPr>
        <w:t>liquidación</w:t>
      </w:r>
      <w:r w:rsidR="00AF2323" w:rsidRPr="000721F0">
        <w:rPr>
          <w:rFonts w:ascii="Lucida Sans Unicode" w:hAnsi="Lucida Sans Unicode" w:cs="Lucida Sans Unicode"/>
          <w:sz w:val="20"/>
          <w:szCs w:val="20"/>
          <w:lang w:eastAsia="ar-SA"/>
        </w:rPr>
        <w:t xml:space="preserve"> y concluida la liquidación</w:t>
      </w:r>
      <w:r w:rsidR="1EB7D350" w:rsidRPr="000721F0">
        <w:rPr>
          <w:rFonts w:ascii="Lucida Sans Unicode" w:hAnsi="Lucida Sans Unicode" w:cs="Lucida Sans Unicode"/>
          <w:sz w:val="20"/>
          <w:szCs w:val="20"/>
          <w:lang w:eastAsia="ar-SA"/>
        </w:rPr>
        <w:t>,</w:t>
      </w:r>
      <w:r w:rsidR="008336AE" w:rsidRPr="000721F0">
        <w:rPr>
          <w:rFonts w:ascii="Lucida Sans Unicode" w:hAnsi="Lucida Sans Unicode" w:cs="Lucida Sans Unicode"/>
          <w:sz w:val="20"/>
          <w:szCs w:val="20"/>
          <w:lang w:eastAsia="ar-SA"/>
        </w:rPr>
        <w:t xml:space="preserve"> será la persona interventora quien se encargue de determinar los recursos remanentes que existan a fin de proceder a reintegrarlos a </w:t>
      </w:r>
      <w:r w:rsidR="459178D0" w:rsidRPr="000721F0">
        <w:rPr>
          <w:rFonts w:ascii="Lucida Sans Unicode" w:hAnsi="Lucida Sans Unicode" w:cs="Lucida Sans Unicode"/>
          <w:sz w:val="20"/>
          <w:szCs w:val="20"/>
          <w:lang w:eastAsia="ar-SA"/>
        </w:rPr>
        <w:t>l</w:t>
      </w:r>
      <w:r w:rsidR="008336AE" w:rsidRPr="000721F0">
        <w:rPr>
          <w:rFonts w:ascii="Lucida Sans Unicode" w:hAnsi="Lucida Sans Unicode" w:cs="Lucida Sans Unicode"/>
          <w:sz w:val="20"/>
          <w:szCs w:val="20"/>
          <w:lang w:eastAsia="ar-SA"/>
        </w:rPr>
        <w:t xml:space="preserve">a Secretaria de la Hacienda Pública del Estado de Jalisco, tal como </w:t>
      </w:r>
      <w:r w:rsidR="00AB6AF8" w:rsidRPr="000721F0">
        <w:rPr>
          <w:rFonts w:ascii="Lucida Sans Unicode" w:hAnsi="Lucida Sans Unicode" w:cs="Lucida Sans Unicode"/>
          <w:sz w:val="20"/>
          <w:szCs w:val="20"/>
          <w:lang w:eastAsia="ar-SA"/>
        </w:rPr>
        <w:t xml:space="preserve">lo establece las Reglas Generales para la Liquidación de partidos </w:t>
      </w:r>
      <w:r w:rsidR="1F5B8639" w:rsidRPr="000721F0">
        <w:rPr>
          <w:rFonts w:ascii="Lucida Sans Unicode" w:hAnsi="Lucida Sans Unicode" w:cs="Lucida Sans Unicode"/>
          <w:sz w:val="20"/>
          <w:szCs w:val="20"/>
          <w:lang w:eastAsia="ar-SA"/>
        </w:rPr>
        <w:t xml:space="preserve">políticos </w:t>
      </w:r>
      <w:r w:rsidR="00AB6AF8" w:rsidRPr="000721F0">
        <w:rPr>
          <w:rFonts w:ascii="Lucida Sans Unicode" w:hAnsi="Lucida Sans Unicode" w:cs="Lucida Sans Unicode"/>
          <w:sz w:val="20"/>
          <w:szCs w:val="20"/>
          <w:lang w:eastAsia="ar-SA"/>
        </w:rPr>
        <w:t xml:space="preserve">nacionales, que   en el artículo 9, establece que los partidos políticos nacionales que perdieron su registro, no están obligados a la devolución de los remanentes que no fueron utilizados durante el ejercicio fiscal de que se trate, por lo anterior, para el caso de los partidos políticos locales en liquidación, por ser sujetos de la fiscalización, seguirán la suerte de los nacionales, es decir, están exentos de reintegrar remanentes no utilizados, ya sea que se trate de financiamiento público para las campañas electorales, de recursos para actividades ordinarias del ejercicio fiscal anterior, o de cualquier otro recurso no ejercido, es decir, tratándose de partidos en liquidación, nos encontramos ante un caso de excepción para la devolución de remanentes.  </w:t>
      </w:r>
    </w:p>
    <w:p w14:paraId="12488032" w14:textId="77777777" w:rsidR="00AB6AF8" w:rsidRPr="000721F0" w:rsidRDefault="00AB6AF8" w:rsidP="000721F0">
      <w:pPr>
        <w:spacing w:after="0" w:line="276" w:lineRule="auto"/>
        <w:jc w:val="both"/>
        <w:rPr>
          <w:rFonts w:ascii="Lucida Sans Unicode" w:hAnsi="Lucida Sans Unicode" w:cs="Lucida Sans Unicode"/>
          <w:sz w:val="20"/>
          <w:szCs w:val="20"/>
          <w:lang w:eastAsia="ar-SA"/>
        </w:rPr>
      </w:pPr>
    </w:p>
    <w:p w14:paraId="0E1C5C72" w14:textId="02DF8D94" w:rsidR="008336AE" w:rsidRPr="000721F0" w:rsidRDefault="00AB6AF8" w:rsidP="000721F0">
      <w:p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sz w:val="20"/>
          <w:szCs w:val="20"/>
          <w:lang w:eastAsia="ar-SA"/>
        </w:rPr>
        <w:t>Criterio que se</w:t>
      </w:r>
      <w:r w:rsidR="00416B14" w:rsidRPr="000721F0">
        <w:rPr>
          <w:rFonts w:ascii="Lucida Sans Unicode" w:hAnsi="Lucida Sans Unicode" w:cs="Lucida Sans Unicode"/>
          <w:sz w:val="20"/>
          <w:szCs w:val="20"/>
          <w:lang w:eastAsia="ar-SA"/>
        </w:rPr>
        <w:t xml:space="preserve"> desprende </w:t>
      </w:r>
      <w:r w:rsidR="008336AE" w:rsidRPr="000721F0">
        <w:rPr>
          <w:rFonts w:ascii="Lucida Sans Unicode" w:hAnsi="Lucida Sans Unicode" w:cs="Lucida Sans Unicode"/>
          <w:sz w:val="20"/>
          <w:szCs w:val="20"/>
          <w:lang w:eastAsia="ar-SA"/>
        </w:rPr>
        <w:t>de las conclusiones vertidas en del oficio en merito:</w:t>
      </w:r>
    </w:p>
    <w:p w14:paraId="521C7306" w14:textId="77777777" w:rsidR="00AB6AF8" w:rsidRPr="000721F0" w:rsidRDefault="00AB6AF8" w:rsidP="000721F0">
      <w:pPr>
        <w:spacing w:after="0" w:line="276" w:lineRule="auto"/>
        <w:jc w:val="both"/>
        <w:rPr>
          <w:rFonts w:ascii="Lucida Sans Unicode" w:hAnsi="Lucida Sans Unicode" w:cs="Lucida Sans Unicode"/>
          <w:sz w:val="20"/>
          <w:szCs w:val="20"/>
          <w:lang w:eastAsia="ar-SA"/>
        </w:rPr>
      </w:pPr>
    </w:p>
    <w:p w14:paraId="5DB99A84" w14:textId="77777777" w:rsidR="00AB6AF8" w:rsidRPr="000721F0" w:rsidRDefault="00AB6AF8" w:rsidP="000721F0">
      <w:pPr>
        <w:pStyle w:val="Prrafodelista"/>
        <w:numPr>
          <w:ilvl w:val="0"/>
          <w:numId w:val="14"/>
        </w:numPr>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 xml:space="preserve">Que toda vez que, los partidos políticos nacionales en liquidación no realizan ningún reintegro de remanentes, puesto que todo el recurso que tienen es para hacer frente a las obligaciones de pago, de acuerdo a lo establecido en el artículo 395, numeral 1 del RF; es dable colegir que los partidos políticos locales en liquidación, de igual manera que los partidos políticos nacionales en liquidación, están exentos de reintegrar remanentes no </w:t>
      </w:r>
      <w:r w:rsidRPr="000721F0">
        <w:rPr>
          <w:rFonts w:ascii="Lucida Sans Unicode" w:hAnsi="Lucida Sans Unicode" w:cs="Lucida Sans Unicode"/>
          <w:i/>
          <w:sz w:val="18"/>
          <w:szCs w:val="18"/>
          <w:lang w:eastAsia="ar-SA"/>
        </w:rPr>
        <w:lastRenderedPageBreak/>
        <w:t>utilizados, por lo que se deberán de destinar la totalidad de los montos por dicho concepto para hacerle frente a los compromisos en el procedimiento de liquidación.</w:t>
      </w:r>
    </w:p>
    <w:p w14:paraId="5140A574" w14:textId="77777777" w:rsidR="00AB6AF8" w:rsidRPr="000721F0" w:rsidRDefault="00AB6AF8" w:rsidP="000721F0">
      <w:pPr>
        <w:spacing w:after="0" w:line="276" w:lineRule="auto"/>
        <w:jc w:val="both"/>
        <w:rPr>
          <w:rFonts w:ascii="Lucida Sans Unicode" w:hAnsi="Lucida Sans Unicode" w:cs="Lucida Sans Unicode"/>
          <w:sz w:val="18"/>
          <w:szCs w:val="18"/>
          <w:lang w:eastAsia="ar-SA"/>
        </w:rPr>
      </w:pPr>
    </w:p>
    <w:p w14:paraId="2D245BE6" w14:textId="45AB6DAC" w:rsidR="00AB6AF8" w:rsidRPr="000721F0" w:rsidRDefault="00AB6AF8" w:rsidP="000721F0">
      <w:pPr>
        <w:pStyle w:val="Prrafodelista"/>
        <w:numPr>
          <w:ilvl w:val="0"/>
          <w:numId w:val="14"/>
        </w:numPr>
        <w:spacing w:after="0" w:line="276" w:lineRule="auto"/>
        <w:jc w:val="both"/>
        <w:rPr>
          <w:rFonts w:ascii="Lucida Sans Unicode" w:hAnsi="Lucida Sans Unicode" w:cs="Lucida Sans Unicode"/>
          <w:i/>
          <w:sz w:val="18"/>
          <w:szCs w:val="18"/>
          <w:lang w:eastAsia="ar-SA"/>
        </w:rPr>
      </w:pPr>
      <w:r w:rsidRPr="000721F0">
        <w:rPr>
          <w:rFonts w:ascii="Lucida Sans Unicode" w:hAnsi="Lucida Sans Unicode" w:cs="Lucida Sans Unicode"/>
          <w:i/>
          <w:sz w:val="18"/>
          <w:szCs w:val="18"/>
          <w:lang w:eastAsia="ar-SA"/>
        </w:rPr>
        <w:t xml:space="preserve">Que de acuerdo a lo dispuesto en el artículo 25 fracción II de Lineamientos de liquidación del IEPC, en caso de existir un saldo final de recursos positivos, </w:t>
      </w:r>
      <w:r w:rsidR="00E86BAF" w:rsidRPr="000721F0">
        <w:rPr>
          <w:rFonts w:ascii="Lucida Sans Unicode" w:hAnsi="Lucida Sans Unicode" w:cs="Lucida Sans Unicode"/>
          <w:i/>
          <w:sz w:val="18"/>
          <w:szCs w:val="18"/>
          <w:lang w:eastAsia="ar-SA"/>
        </w:rPr>
        <w:t>tratándose</w:t>
      </w:r>
      <w:r w:rsidRPr="000721F0">
        <w:rPr>
          <w:rFonts w:ascii="Lucida Sans Unicode" w:hAnsi="Lucida Sans Unicode" w:cs="Lucida Sans Unicode"/>
          <w:i/>
          <w:sz w:val="18"/>
          <w:szCs w:val="18"/>
          <w:lang w:eastAsia="ar-SA"/>
        </w:rPr>
        <w:t xml:space="preserve"> tanto de saldos en cuentas bancarias y recursos en efectivo, como de bienes muebles e inmuebles, es obligación de la persona interventora, realizar las acciones conducentes, a efecto que los recursos y los bienes sean transferidos a la Tesorería de la entidad federativa.</w:t>
      </w:r>
    </w:p>
    <w:p w14:paraId="45C3299A" w14:textId="77777777" w:rsidR="008336AE" w:rsidRPr="000721F0" w:rsidRDefault="008336AE" w:rsidP="000721F0">
      <w:pPr>
        <w:spacing w:after="0" w:line="276" w:lineRule="auto"/>
        <w:jc w:val="both"/>
        <w:rPr>
          <w:rFonts w:ascii="Lucida Sans Unicode" w:hAnsi="Lucida Sans Unicode" w:cs="Lucida Sans Unicode"/>
          <w:sz w:val="20"/>
          <w:szCs w:val="20"/>
          <w:lang w:eastAsia="ar-SA"/>
        </w:rPr>
      </w:pPr>
    </w:p>
    <w:p w14:paraId="647A839F" w14:textId="26A7BE66" w:rsidR="00442A5E" w:rsidRPr="000721F0" w:rsidRDefault="00E86BAF" w:rsidP="000721F0">
      <w:pPr>
        <w:spacing w:after="0" w:line="276" w:lineRule="auto"/>
        <w:jc w:val="both"/>
        <w:rPr>
          <w:rFonts w:ascii="Lucida Sans Unicode" w:hAnsi="Lucida Sans Unicode" w:cs="Lucida Sans Unicode"/>
          <w:sz w:val="20"/>
          <w:szCs w:val="20"/>
          <w:lang w:eastAsia="ar-SA"/>
        </w:rPr>
      </w:pPr>
      <w:r w:rsidRPr="000721F0">
        <w:rPr>
          <w:rFonts w:ascii="Lucida Sans Unicode" w:hAnsi="Lucida Sans Unicode" w:cs="Lucida Sans Unicode"/>
          <w:sz w:val="20"/>
          <w:szCs w:val="20"/>
          <w:lang w:eastAsia="ar-SA"/>
        </w:rPr>
        <w:t>Por lo anterior</w:t>
      </w:r>
      <w:r w:rsidR="54F49B44"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 xml:space="preserve"> </w:t>
      </w:r>
      <w:r w:rsidR="00007047" w:rsidRPr="000721F0">
        <w:rPr>
          <w:rFonts w:ascii="Lucida Sans Unicode" w:hAnsi="Lucida Sans Unicode" w:cs="Lucida Sans Unicode"/>
          <w:sz w:val="20"/>
          <w:szCs w:val="20"/>
          <w:lang w:eastAsia="ar-SA"/>
        </w:rPr>
        <w:t>ante la insuficiencia de recursos señalado</w:t>
      </w:r>
      <w:r w:rsidR="00D37B71" w:rsidRPr="000721F0">
        <w:rPr>
          <w:rFonts w:ascii="Lucida Sans Unicode" w:hAnsi="Lucida Sans Unicode" w:cs="Lucida Sans Unicode"/>
          <w:sz w:val="20"/>
          <w:szCs w:val="20"/>
          <w:lang w:eastAsia="ar-SA"/>
        </w:rPr>
        <w:t>s</w:t>
      </w:r>
      <w:r w:rsidR="00007047" w:rsidRPr="000721F0">
        <w:rPr>
          <w:rFonts w:ascii="Lucida Sans Unicode" w:hAnsi="Lucida Sans Unicode" w:cs="Lucida Sans Unicode"/>
          <w:sz w:val="20"/>
          <w:szCs w:val="20"/>
          <w:lang w:eastAsia="ar-SA"/>
        </w:rPr>
        <w:t xml:space="preserve"> </w:t>
      </w:r>
      <w:r w:rsidR="00D37B71" w:rsidRPr="000721F0">
        <w:rPr>
          <w:rFonts w:ascii="Lucida Sans Unicode" w:hAnsi="Lucida Sans Unicode" w:cs="Lucida Sans Unicode"/>
          <w:sz w:val="20"/>
          <w:szCs w:val="20"/>
          <w:lang w:eastAsia="ar-SA"/>
        </w:rPr>
        <w:t>en</w:t>
      </w:r>
      <w:r w:rsidR="00007047" w:rsidRPr="000721F0">
        <w:rPr>
          <w:rFonts w:ascii="Lucida Sans Unicode" w:hAnsi="Lucida Sans Unicode" w:cs="Lucida Sans Unicode"/>
          <w:sz w:val="20"/>
          <w:szCs w:val="20"/>
          <w:lang w:eastAsia="ar-SA"/>
        </w:rPr>
        <w:t xml:space="preserve"> el informe de balance emitido por el interventor, </w:t>
      </w:r>
      <w:r w:rsidRPr="000721F0">
        <w:rPr>
          <w:rFonts w:ascii="Lucida Sans Unicode" w:hAnsi="Lucida Sans Unicode" w:cs="Lucida Sans Unicode"/>
          <w:sz w:val="20"/>
          <w:szCs w:val="20"/>
          <w:lang w:eastAsia="ar-SA"/>
        </w:rPr>
        <w:t xml:space="preserve">este Consejo General considera que no se le debe imponer </w:t>
      </w:r>
      <w:r w:rsidR="00877BC9" w:rsidRPr="000721F0">
        <w:rPr>
          <w:rFonts w:ascii="Lucida Sans Unicode" w:hAnsi="Lucida Sans Unicode" w:cs="Lucida Sans Unicode"/>
          <w:sz w:val="20"/>
          <w:szCs w:val="20"/>
          <w:lang w:eastAsia="ar-SA"/>
        </w:rPr>
        <w:t>l</w:t>
      </w:r>
      <w:r w:rsidRPr="000721F0">
        <w:rPr>
          <w:rFonts w:ascii="Lucida Sans Unicode" w:hAnsi="Lucida Sans Unicode" w:cs="Lucida Sans Unicode"/>
          <w:sz w:val="20"/>
          <w:szCs w:val="20"/>
          <w:lang w:eastAsia="ar-SA"/>
        </w:rPr>
        <w:t>a obligación de reintegrar los remanentes de recursos no ejercidos, ya que de conformidad con el art</w:t>
      </w:r>
      <w:r w:rsidR="00D06CE3" w:rsidRPr="000721F0">
        <w:rPr>
          <w:rFonts w:ascii="Lucida Sans Unicode" w:hAnsi="Lucida Sans Unicode" w:cs="Lucida Sans Unicode"/>
          <w:sz w:val="20"/>
          <w:szCs w:val="20"/>
          <w:lang w:eastAsia="ar-SA"/>
        </w:rPr>
        <w:t>í</w:t>
      </w:r>
      <w:r w:rsidRPr="000721F0">
        <w:rPr>
          <w:rFonts w:ascii="Lucida Sans Unicode" w:hAnsi="Lucida Sans Unicode" w:cs="Lucida Sans Unicode"/>
          <w:sz w:val="20"/>
          <w:szCs w:val="20"/>
          <w:lang w:eastAsia="ar-SA"/>
        </w:rPr>
        <w:t>culo 9 de las Reglas Generales de las Liquidaciones, todos los recursos del partido político deben destinarse a su liquidación</w:t>
      </w:r>
      <w:r w:rsidR="6B007DEC" w:rsidRPr="000721F0">
        <w:rPr>
          <w:rFonts w:ascii="Lucida Sans Unicode" w:hAnsi="Lucida Sans Unicode" w:cs="Lucida Sans Unicode"/>
          <w:sz w:val="20"/>
          <w:szCs w:val="20"/>
          <w:lang w:eastAsia="ar-SA"/>
        </w:rPr>
        <w:t>;</w:t>
      </w:r>
      <w:r w:rsidRPr="000721F0">
        <w:rPr>
          <w:rFonts w:ascii="Lucida Sans Unicode" w:hAnsi="Lucida Sans Unicode" w:cs="Lucida Sans Unicode"/>
          <w:sz w:val="20"/>
          <w:szCs w:val="20"/>
          <w:lang w:eastAsia="ar-SA"/>
        </w:rPr>
        <w:t xml:space="preserve"> por lo tanto</w:t>
      </w:r>
      <w:r w:rsidR="00877BC9" w:rsidRPr="000721F0">
        <w:rPr>
          <w:rFonts w:ascii="Lucida Sans Unicode" w:hAnsi="Lucida Sans Unicode" w:cs="Lucida Sans Unicode"/>
          <w:sz w:val="20"/>
          <w:szCs w:val="20"/>
          <w:lang w:eastAsia="ar-SA"/>
        </w:rPr>
        <w:t xml:space="preserve">, </w:t>
      </w:r>
      <w:r w:rsidRPr="000721F0">
        <w:rPr>
          <w:rFonts w:ascii="Lucida Sans Unicode" w:hAnsi="Lucida Sans Unicode" w:cs="Lucida Sans Unicode"/>
          <w:sz w:val="20"/>
          <w:szCs w:val="20"/>
          <w:lang w:eastAsia="ar-SA"/>
        </w:rPr>
        <w:t xml:space="preserve">el </w:t>
      </w:r>
      <w:r w:rsidR="007F1CB1" w:rsidRPr="000721F0">
        <w:rPr>
          <w:rFonts w:ascii="Lucida Sans Unicode" w:hAnsi="Lucida Sans Unicode" w:cs="Lucida Sans Unicode"/>
          <w:sz w:val="20"/>
          <w:szCs w:val="20"/>
          <w:lang w:eastAsia="ar-SA"/>
        </w:rPr>
        <w:t>i</w:t>
      </w:r>
      <w:r w:rsidRPr="000721F0">
        <w:rPr>
          <w:rFonts w:ascii="Lucida Sans Unicode" w:hAnsi="Lucida Sans Unicode" w:cs="Lucida Sans Unicode"/>
          <w:sz w:val="20"/>
          <w:szCs w:val="20"/>
          <w:lang w:eastAsia="ar-SA"/>
        </w:rPr>
        <w:t xml:space="preserve">nterventor debe utilizar los activos </w:t>
      </w:r>
      <w:r w:rsidR="00877BC9" w:rsidRPr="000721F0">
        <w:rPr>
          <w:rFonts w:ascii="Lucida Sans Unicode" w:hAnsi="Lucida Sans Unicode" w:cs="Lucida Sans Unicode"/>
          <w:sz w:val="20"/>
          <w:szCs w:val="20"/>
          <w:lang w:eastAsia="ar-SA"/>
        </w:rPr>
        <w:t xml:space="preserve">que le alcancen y sean suficientes </w:t>
      </w:r>
      <w:r w:rsidRPr="000721F0">
        <w:rPr>
          <w:rFonts w:ascii="Lucida Sans Unicode" w:hAnsi="Lucida Sans Unicode" w:cs="Lucida Sans Unicode"/>
          <w:sz w:val="20"/>
          <w:szCs w:val="20"/>
          <w:lang w:eastAsia="ar-SA"/>
        </w:rPr>
        <w:t>para efectuar el pago de los pasivos que determin</w:t>
      </w:r>
      <w:r w:rsidR="1CEDCA33" w:rsidRPr="000721F0">
        <w:rPr>
          <w:rFonts w:ascii="Lucida Sans Unicode" w:hAnsi="Lucida Sans Unicode" w:cs="Lucida Sans Unicode"/>
          <w:sz w:val="20"/>
          <w:szCs w:val="20"/>
          <w:lang w:eastAsia="ar-SA"/>
        </w:rPr>
        <w:t>ó</w:t>
      </w:r>
      <w:r w:rsidRPr="000721F0">
        <w:rPr>
          <w:rFonts w:ascii="Lucida Sans Unicode" w:hAnsi="Lucida Sans Unicode" w:cs="Lucida Sans Unicode"/>
          <w:sz w:val="20"/>
          <w:szCs w:val="20"/>
          <w:lang w:eastAsia="ar-SA"/>
        </w:rPr>
        <w:t xml:space="preserve"> pagar en la lista de acreedores y posterior</w:t>
      </w:r>
      <w:r w:rsidR="6BBD451B" w:rsidRPr="000721F0">
        <w:rPr>
          <w:rFonts w:ascii="Lucida Sans Unicode" w:hAnsi="Lucida Sans Unicode" w:cs="Lucida Sans Unicode"/>
          <w:sz w:val="20"/>
          <w:szCs w:val="20"/>
          <w:lang w:eastAsia="ar-SA"/>
        </w:rPr>
        <w:t>mente</w:t>
      </w:r>
      <w:r w:rsidRPr="000721F0">
        <w:rPr>
          <w:rFonts w:ascii="Lucida Sans Unicode" w:hAnsi="Lucida Sans Unicode" w:cs="Lucida Sans Unicode"/>
          <w:sz w:val="20"/>
          <w:szCs w:val="20"/>
          <w:lang w:eastAsia="ar-SA"/>
        </w:rPr>
        <w:t xml:space="preserve"> realizar las acciones conducentes para que los recursos </w:t>
      </w:r>
      <w:r w:rsidR="29FD1432" w:rsidRPr="000721F0">
        <w:rPr>
          <w:rFonts w:ascii="Lucida Sans Unicode" w:hAnsi="Lucida Sans Unicode" w:cs="Lucida Sans Unicode"/>
          <w:sz w:val="20"/>
          <w:szCs w:val="20"/>
          <w:lang w:eastAsia="ar-SA"/>
        </w:rPr>
        <w:t>remanentes</w:t>
      </w:r>
      <w:r w:rsidRPr="000721F0">
        <w:rPr>
          <w:rFonts w:ascii="Lucida Sans Unicode" w:hAnsi="Lucida Sans Unicode" w:cs="Lucida Sans Unicode"/>
          <w:sz w:val="20"/>
          <w:szCs w:val="20"/>
          <w:lang w:eastAsia="ar-SA"/>
        </w:rPr>
        <w:t xml:space="preserve"> sean transferidos a la </w:t>
      </w:r>
      <w:r w:rsidR="00877BC9" w:rsidRPr="000721F0">
        <w:rPr>
          <w:rFonts w:ascii="Lucida Sans Unicode" w:hAnsi="Lucida Sans Unicode" w:cs="Lucida Sans Unicode"/>
          <w:sz w:val="20"/>
          <w:szCs w:val="20"/>
          <w:lang w:eastAsia="ar-SA"/>
        </w:rPr>
        <w:t xml:space="preserve">Hacienda Pública del </w:t>
      </w:r>
      <w:r w:rsidR="0B9E7153" w:rsidRPr="000721F0">
        <w:rPr>
          <w:rFonts w:ascii="Lucida Sans Unicode" w:hAnsi="Lucida Sans Unicode" w:cs="Lucida Sans Unicode"/>
          <w:sz w:val="20"/>
          <w:szCs w:val="20"/>
          <w:lang w:eastAsia="ar-SA"/>
        </w:rPr>
        <w:t>E</w:t>
      </w:r>
      <w:r w:rsidR="00877BC9" w:rsidRPr="000721F0">
        <w:rPr>
          <w:rFonts w:ascii="Lucida Sans Unicode" w:hAnsi="Lucida Sans Unicode" w:cs="Lucida Sans Unicode"/>
          <w:sz w:val="20"/>
          <w:szCs w:val="20"/>
          <w:lang w:eastAsia="ar-SA"/>
        </w:rPr>
        <w:t>stado.</w:t>
      </w:r>
    </w:p>
    <w:p w14:paraId="0392C76A" w14:textId="77777777" w:rsidR="00442A5E" w:rsidRPr="000721F0" w:rsidRDefault="00442A5E" w:rsidP="000721F0">
      <w:pPr>
        <w:spacing w:after="0" w:line="276" w:lineRule="auto"/>
        <w:jc w:val="both"/>
        <w:rPr>
          <w:rFonts w:ascii="Lucida Sans Unicode" w:hAnsi="Lucida Sans Unicode" w:cs="Lucida Sans Unicode"/>
          <w:b/>
          <w:bCs/>
          <w:sz w:val="20"/>
          <w:szCs w:val="20"/>
          <w:lang w:eastAsia="ar-SA"/>
        </w:rPr>
      </w:pPr>
    </w:p>
    <w:p w14:paraId="01D3F400" w14:textId="3215072F" w:rsidR="00200224" w:rsidRPr="000721F0" w:rsidRDefault="00A9313A" w:rsidP="000721F0">
      <w:pPr>
        <w:spacing w:after="0" w:line="276" w:lineRule="auto"/>
        <w:jc w:val="both"/>
        <w:rPr>
          <w:rFonts w:ascii="Lucida Sans Unicode" w:hAnsi="Lucida Sans Unicode" w:cs="Lucida Sans Unicode"/>
          <w:sz w:val="20"/>
          <w:szCs w:val="20"/>
          <w:lang w:val="es-ES"/>
        </w:rPr>
      </w:pPr>
      <w:r w:rsidRPr="000721F0">
        <w:rPr>
          <w:rFonts w:ascii="Lucida Sans Unicode" w:hAnsi="Lucida Sans Unicode" w:cs="Lucida Sans Unicode"/>
          <w:b/>
          <w:bCs/>
          <w:sz w:val="20"/>
          <w:szCs w:val="20"/>
          <w:lang w:eastAsia="ar-SA"/>
        </w:rPr>
        <w:t>X</w:t>
      </w:r>
      <w:r w:rsidR="037E618A" w:rsidRPr="000721F0">
        <w:rPr>
          <w:rFonts w:ascii="Lucida Sans Unicode" w:hAnsi="Lucida Sans Unicode" w:cs="Lucida Sans Unicode"/>
          <w:b/>
          <w:bCs/>
          <w:sz w:val="20"/>
          <w:szCs w:val="20"/>
          <w:lang w:eastAsia="ar-SA"/>
        </w:rPr>
        <w:t>I</w:t>
      </w:r>
      <w:r w:rsidRPr="000721F0">
        <w:rPr>
          <w:rFonts w:ascii="Lucida Sans Unicode" w:hAnsi="Lucida Sans Unicode" w:cs="Lucida Sans Unicode"/>
          <w:b/>
          <w:bCs/>
          <w:sz w:val="20"/>
          <w:szCs w:val="20"/>
          <w:lang w:eastAsia="ar-SA"/>
        </w:rPr>
        <w:t xml:space="preserve">. </w:t>
      </w:r>
      <w:r w:rsidR="00200224" w:rsidRPr="000721F0">
        <w:rPr>
          <w:rFonts w:ascii="Lucida Sans Unicode" w:hAnsi="Lucida Sans Unicode" w:cs="Lucida Sans Unicode"/>
          <w:b/>
          <w:bCs/>
          <w:sz w:val="20"/>
          <w:szCs w:val="20"/>
          <w:lang w:eastAsia="ar-SA"/>
        </w:rPr>
        <w:t>DE LA NOTIFICACIÓN DEL ACUERDO Y SU PUBLICACIÓN.</w:t>
      </w:r>
      <w:r w:rsidR="00200224" w:rsidRPr="000721F0">
        <w:rPr>
          <w:rFonts w:ascii="Lucida Sans Unicode" w:hAnsi="Lucida Sans Unicode" w:cs="Lucida Sans Unicode"/>
          <w:sz w:val="20"/>
          <w:szCs w:val="20"/>
          <w:lang w:eastAsia="ar-SA"/>
        </w:rPr>
        <w:t xml:space="preserve"> De conformidad con lo dispuesto en el artículo 51 del Reglamento de Sesion</w:t>
      </w:r>
      <w:r w:rsidR="00ED3AAF" w:rsidRPr="000721F0">
        <w:rPr>
          <w:rFonts w:ascii="Lucida Sans Unicode" w:hAnsi="Lucida Sans Unicode" w:cs="Lucida Sans Unicode"/>
          <w:sz w:val="20"/>
          <w:szCs w:val="20"/>
          <w:lang w:eastAsia="ar-SA"/>
        </w:rPr>
        <w:t xml:space="preserve">es del Instituto Electoral y de </w:t>
      </w:r>
      <w:r w:rsidR="00200224" w:rsidRPr="000721F0">
        <w:rPr>
          <w:rFonts w:ascii="Lucida Sans Unicode" w:hAnsi="Lucida Sans Unicode" w:cs="Lucida Sans Unicode"/>
          <w:sz w:val="20"/>
          <w:szCs w:val="20"/>
          <w:lang w:eastAsia="ar-SA"/>
        </w:rPr>
        <w:t>Participación Ciudadana del Estado de Jalisco, deberá de no</w:t>
      </w:r>
      <w:r w:rsidR="00ED3AAF" w:rsidRPr="000721F0">
        <w:rPr>
          <w:rFonts w:ascii="Lucida Sans Unicode" w:hAnsi="Lucida Sans Unicode" w:cs="Lucida Sans Unicode"/>
          <w:sz w:val="20"/>
          <w:szCs w:val="20"/>
          <w:lang w:eastAsia="ar-SA"/>
        </w:rPr>
        <w:t>tificarse el presente acuerdo a</w:t>
      </w:r>
      <w:r w:rsidR="00BE6FF8" w:rsidRPr="000721F0">
        <w:rPr>
          <w:rFonts w:ascii="Lucida Sans Unicode" w:hAnsi="Lucida Sans Unicode" w:cs="Lucida Sans Unicode"/>
          <w:sz w:val="20"/>
          <w:szCs w:val="20"/>
          <w:lang w:eastAsia="ar-SA"/>
        </w:rPr>
        <w:t xml:space="preserve"> </w:t>
      </w:r>
      <w:r w:rsidR="28AC8584" w:rsidRPr="000721F0">
        <w:rPr>
          <w:rFonts w:ascii="Lucida Sans Unicode" w:hAnsi="Lucida Sans Unicode" w:cs="Lucida Sans Unicode"/>
          <w:sz w:val="20"/>
          <w:szCs w:val="20"/>
          <w:lang w:eastAsia="ar-SA"/>
        </w:rPr>
        <w:t>las personas integrantes del Consejo General</w:t>
      </w:r>
      <w:r w:rsidR="00200224" w:rsidRPr="000721F0">
        <w:rPr>
          <w:rFonts w:ascii="Lucida Sans Unicode" w:hAnsi="Lucida Sans Unicode" w:cs="Lucida Sans Unicode"/>
          <w:sz w:val="20"/>
          <w:szCs w:val="20"/>
          <w:lang w:eastAsia="ar-SA"/>
        </w:rPr>
        <w:t xml:space="preserve">, en términos de dicha disposición reglamentaria. </w:t>
      </w:r>
    </w:p>
    <w:p w14:paraId="3B444AF7" w14:textId="77777777" w:rsidR="00200224" w:rsidRPr="000721F0" w:rsidRDefault="00200224" w:rsidP="000721F0">
      <w:pPr>
        <w:suppressAutoHyphens/>
        <w:spacing w:after="0" w:line="276" w:lineRule="auto"/>
        <w:ind w:right="49"/>
        <w:jc w:val="both"/>
        <w:rPr>
          <w:rFonts w:ascii="Lucida Sans Unicode" w:hAnsi="Lucida Sans Unicode" w:cs="Lucida Sans Unicode"/>
          <w:bCs/>
          <w:sz w:val="20"/>
          <w:szCs w:val="20"/>
          <w:lang w:eastAsia="ar-SA"/>
        </w:rPr>
      </w:pPr>
    </w:p>
    <w:p w14:paraId="57CD0A63" w14:textId="12160675" w:rsidR="00F21850" w:rsidRPr="000721F0" w:rsidRDefault="00200224" w:rsidP="000721F0">
      <w:pPr>
        <w:suppressAutoHyphens/>
        <w:spacing w:after="0" w:line="276" w:lineRule="auto"/>
        <w:ind w:right="49"/>
        <w:jc w:val="both"/>
        <w:rPr>
          <w:rFonts w:ascii="Lucida Sans Unicode" w:hAnsi="Lucida Sans Unicode" w:cs="Lucida Sans Unicode"/>
          <w:bCs/>
          <w:sz w:val="20"/>
          <w:szCs w:val="20"/>
          <w:lang w:eastAsia="ar-SA"/>
        </w:rPr>
      </w:pPr>
      <w:r w:rsidRPr="000721F0">
        <w:rPr>
          <w:rFonts w:ascii="Lucida Sans Unicode" w:hAnsi="Lucida Sans Unicode" w:cs="Lucida Sans Unicode"/>
          <w:bCs/>
          <w:sz w:val="20"/>
          <w:szCs w:val="20"/>
          <w:lang w:eastAsia="ar-SA"/>
        </w:rPr>
        <w:t>Así mismo, deberá publicarse en el Periódico Oficial “El Estado de Jalisco”, así como en la página oficial de internet de este Instituto Electoral</w:t>
      </w:r>
      <w:r w:rsidR="00A50E13" w:rsidRPr="000721F0">
        <w:rPr>
          <w:rFonts w:ascii="Lucida Sans Unicode" w:hAnsi="Lucida Sans Unicode" w:cs="Lucida Sans Unicode"/>
          <w:bCs/>
          <w:sz w:val="20"/>
          <w:szCs w:val="20"/>
          <w:lang w:eastAsia="ar-SA"/>
        </w:rPr>
        <w:t xml:space="preserve"> en datos abiertos</w:t>
      </w:r>
      <w:r w:rsidRPr="000721F0">
        <w:rPr>
          <w:rFonts w:ascii="Lucida Sans Unicode" w:hAnsi="Lucida Sans Unicode" w:cs="Lucida Sans Unicode"/>
          <w:bCs/>
          <w:sz w:val="20"/>
          <w:szCs w:val="20"/>
          <w:lang w:eastAsia="ar-SA"/>
        </w:rPr>
        <w:t>,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00F5067E" w:rsidRPr="000721F0">
        <w:rPr>
          <w:rFonts w:ascii="Lucida Sans Unicode" w:hAnsi="Lucida Sans Unicode" w:cs="Lucida Sans Unicode"/>
          <w:bCs/>
          <w:sz w:val="20"/>
          <w:szCs w:val="20"/>
          <w:lang w:eastAsia="ar-SA"/>
        </w:rPr>
        <w:t xml:space="preserve"> </w:t>
      </w:r>
    </w:p>
    <w:p w14:paraId="58D9F1BB" w14:textId="77777777" w:rsidR="007A15D9" w:rsidRPr="000721F0" w:rsidRDefault="007A15D9" w:rsidP="000721F0">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721F0" w:rsidRDefault="006D064F" w:rsidP="000721F0">
      <w:pPr>
        <w:suppressAutoHyphens/>
        <w:spacing w:after="0" w:line="276" w:lineRule="auto"/>
        <w:jc w:val="both"/>
        <w:rPr>
          <w:rFonts w:ascii="Lucida Sans Unicode" w:eastAsia="Times New Roman" w:hAnsi="Lucida Sans Unicode" w:cs="Lucida Sans Unicode"/>
          <w:sz w:val="20"/>
          <w:szCs w:val="20"/>
          <w:lang w:eastAsia="ar-SA"/>
        </w:rPr>
      </w:pPr>
      <w:r w:rsidRPr="000721F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721F0" w:rsidRDefault="006D064F" w:rsidP="000721F0">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0721F0" w:rsidRDefault="006D064F" w:rsidP="000721F0">
      <w:pPr>
        <w:suppressAutoHyphens/>
        <w:spacing w:after="0" w:line="276" w:lineRule="auto"/>
        <w:jc w:val="center"/>
        <w:rPr>
          <w:rFonts w:ascii="Lucida Sans Unicode" w:eastAsia="Times New Roman" w:hAnsi="Lucida Sans Unicode" w:cs="Lucida Sans Unicode"/>
          <w:b/>
          <w:sz w:val="20"/>
          <w:szCs w:val="20"/>
          <w:lang w:val="pt-BR" w:eastAsia="ar-SA"/>
        </w:rPr>
      </w:pPr>
      <w:r w:rsidRPr="000721F0">
        <w:rPr>
          <w:rFonts w:ascii="Lucida Sans Unicode" w:eastAsia="Times New Roman" w:hAnsi="Lucida Sans Unicode" w:cs="Lucida Sans Unicode"/>
          <w:b/>
          <w:sz w:val="20"/>
          <w:szCs w:val="20"/>
          <w:lang w:val="pt-BR" w:eastAsia="ar-SA"/>
        </w:rPr>
        <w:lastRenderedPageBreak/>
        <w:t>A C U E R D O</w:t>
      </w:r>
    </w:p>
    <w:p w14:paraId="3EC67959" w14:textId="77777777" w:rsidR="006D064F" w:rsidRPr="000721F0" w:rsidRDefault="006D064F" w:rsidP="000721F0">
      <w:pPr>
        <w:suppressAutoHyphens/>
        <w:spacing w:after="0" w:line="276" w:lineRule="auto"/>
        <w:jc w:val="both"/>
        <w:rPr>
          <w:rFonts w:ascii="Lucida Sans Unicode" w:eastAsia="Times New Roman" w:hAnsi="Lucida Sans Unicode" w:cs="Lucida Sans Unicode"/>
          <w:sz w:val="20"/>
          <w:szCs w:val="20"/>
          <w:lang w:val="pt-BR" w:eastAsia="ar-SA"/>
        </w:rPr>
      </w:pPr>
    </w:p>
    <w:p w14:paraId="0F459113" w14:textId="083A1403" w:rsidR="007C3EA1" w:rsidRPr="000721F0" w:rsidRDefault="007C3EA1"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sz w:val="20"/>
          <w:szCs w:val="20"/>
        </w:rPr>
        <w:t>PRIMERO.</w:t>
      </w:r>
      <w:r w:rsidRPr="000721F0">
        <w:rPr>
          <w:rFonts w:ascii="Lucida Sans Unicode" w:hAnsi="Lucida Sans Unicode" w:cs="Lucida Sans Unicode"/>
          <w:sz w:val="20"/>
          <w:szCs w:val="20"/>
        </w:rPr>
        <w:t xml:space="preserve"> Se aprueba el </w:t>
      </w:r>
      <w:r w:rsidR="45CDDD66" w:rsidRPr="000721F0">
        <w:rPr>
          <w:rFonts w:ascii="Lucida Sans Unicode" w:hAnsi="Lucida Sans Unicode" w:cs="Lucida Sans Unicode"/>
          <w:sz w:val="20"/>
          <w:szCs w:val="20"/>
        </w:rPr>
        <w:t>I</w:t>
      </w:r>
      <w:r w:rsidRPr="000721F0">
        <w:rPr>
          <w:rFonts w:ascii="Lucida Sans Unicode" w:hAnsi="Lucida Sans Unicode" w:cs="Lucida Sans Unicode"/>
          <w:sz w:val="20"/>
          <w:szCs w:val="20"/>
        </w:rPr>
        <w:t xml:space="preserve">nforme que contiene el </w:t>
      </w:r>
      <w:r w:rsidR="76143267" w:rsidRPr="000721F0">
        <w:rPr>
          <w:rFonts w:ascii="Lucida Sans Unicode" w:hAnsi="Lucida Sans Unicode" w:cs="Lucida Sans Unicode"/>
          <w:sz w:val="20"/>
          <w:szCs w:val="20"/>
        </w:rPr>
        <w:t>B</w:t>
      </w:r>
      <w:r w:rsidRPr="000721F0">
        <w:rPr>
          <w:rFonts w:ascii="Lucida Sans Unicode" w:hAnsi="Lucida Sans Unicode" w:cs="Lucida Sans Unicode"/>
          <w:sz w:val="20"/>
          <w:szCs w:val="20"/>
        </w:rPr>
        <w:t xml:space="preserve">alance de </w:t>
      </w:r>
      <w:r w:rsidR="1CA2651D" w:rsidRPr="000721F0">
        <w:rPr>
          <w:rFonts w:ascii="Lucida Sans Unicode" w:hAnsi="Lucida Sans Unicode" w:cs="Lucida Sans Unicode"/>
          <w:sz w:val="20"/>
          <w:szCs w:val="20"/>
        </w:rPr>
        <w:t>B</w:t>
      </w:r>
      <w:r w:rsidRPr="000721F0">
        <w:rPr>
          <w:rFonts w:ascii="Lucida Sans Unicode" w:hAnsi="Lucida Sans Unicode" w:cs="Lucida Sans Unicode"/>
          <w:sz w:val="20"/>
          <w:szCs w:val="20"/>
        </w:rPr>
        <w:t xml:space="preserve">ienes y </w:t>
      </w:r>
      <w:r w:rsidR="3A80744D" w:rsidRPr="000721F0">
        <w:rPr>
          <w:rFonts w:ascii="Lucida Sans Unicode" w:hAnsi="Lucida Sans Unicode" w:cs="Lucida Sans Unicode"/>
          <w:sz w:val="20"/>
          <w:szCs w:val="20"/>
        </w:rPr>
        <w:t>R</w:t>
      </w:r>
      <w:r w:rsidRPr="000721F0">
        <w:rPr>
          <w:rFonts w:ascii="Lucida Sans Unicode" w:hAnsi="Lucida Sans Unicode" w:cs="Lucida Sans Unicode"/>
          <w:sz w:val="20"/>
          <w:szCs w:val="20"/>
        </w:rPr>
        <w:t xml:space="preserve">ecursos </w:t>
      </w:r>
      <w:r w:rsidR="7162D4BB" w:rsidRPr="000721F0">
        <w:rPr>
          <w:rFonts w:ascii="Lucida Sans Unicode" w:hAnsi="Lucida Sans Unicode" w:cs="Lucida Sans Unicode"/>
          <w:sz w:val="20"/>
          <w:szCs w:val="20"/>
        </w:rPr>
        <w:t>R</w:t>
      </w:r>
      <w:r w:rsidRPr="000721F0">
        <w:rPr>
          <w:rFonts w:ascii="Lucida Sans Unicode" w:hAnsi="Lucida Sans Unicode" w:cs="Lucida Sans Unicode"/>
          <w:sz w:val="20"/>
          <w:szCs w:val="20"/>
        </w:rPr>
        <w:t xml:space="preserve">emanentes del otrora partido político local “SOMOS”, así como la lista de reconocimiento, cuantía, graduación y prelación de los créditos del extinto partido, presentadas por el </w:t>
      </w:r>
      <w:r w:rsidR="00A93BDF" w:rsidRPr="000721F0">
        <w:rPr>
          <w:rFonts w:ascii="Lucida Sans Unicode" w:hAnsi="Lucida Sans Unicode" w:cs="Lucida Sans Unicode"/>
          <w:sz w:val="20"/>
          <w:szCs w:val="20"/>
        </w:rPr>
        <w:t>i</w:t>
      </w:r>
      <w:r w:rsidRPr="000721F0">
        <w:rPr>
          <w:rFonts w:ascii="Lucida Sans Unicode" w:hAnsi="Lucida Sans Unicode" w:cs="Lucida Sans Unicode"/>
          <w:sz w:val="20"/>
          <w:szCs w:val="20"/>
        </w:rPr>
        <w:t xml:space="preserve">nterventor </w:t>
      </w:r>
      <w:r w:rsidR="00A93BDF" w:rsidRPr="000721F0">
        <w:rPr>
          <w:rFonts w:ascii="Lucida Sans Unicode" w:hAnsi="Lucida Sans Unicode" w:cs="Lucida Sans Unicode"/>
          <w:sz w:val="20"/>
          <w:szCs w:val="20"/>
        </w:rPr>
        <w:t>des</w:t>
      </w:r>
      <w:r w:rsidR="00C54E03" w:rsidRPr="000721F0">
        <w:rPr>
          <w:rFonts w:ascii="Lucida Sans Unicode" w:hAnsi="Lucida Sans Unicode" w:cs="Lucida Sans Unicode"/>
          <w:sz w:val="20"/>
          <w:szCs w:val="20"/>
        </w:rPr>
        <w:t>i</w:t>
      </w:r>
      <w:r w:rsidR="00A93BDF" w:rsidRPr="000721F0">
        <w:rPr>
          <w:rFonts w:ascii="Lucida Sans Unicode" w:hAnsi="Lucida Sans Unicode" w:cs="Lucida Sans Unicode"/>
          <w:sz w:val="20"/>
          <w:szCs w:val="20"/>
        </w:rPr>
        <w:t>gnado</w:t>
      </w:r>
      <w:r w:rsidR="003F2BFC" w:rsidRPr="000721F0">
        <w:rPr>
          <w:rFonts w:ascii="Lucida Sans Unicode" w:hAnsi="Lucida Sans Unicode" w:cs="Lucida Sans Unicode"/>
          <w:sz w:val="20"/>
          <w:szCs w:val="20"/>
        </w:rPr>
        <w:t xml:space="preserve"> </w:t>
      </w:r>
      <w:r w:rsidRPr="000721F0">
        <w:rPr>
          <w:rFonts w:ascii="Lucida Sans Unicode" w:hAnsi="Lucida Sans Unicode" w:cs="Lucida Sans Unicode"/>
          <w:sz w:val="20"/>
          <w:szCs w:val="20"/>
        </w:rPr>
        <w:t>Sergio Ramírez Sánchez.</w:t>
      </w:r>
    </w:p>
    <w:p w14:paraId="7B3678BD" w14:textId="77777777" w:rsidR="002B4A17" w:rsidRPr="000721F0" w:rsidRDefault="002B4A17" w:rsidP="000721F0">
      <w:pPr>
        <w:spacing w:after="0" w:line="276" w:lineRule="auto"/>
        <w:jc w:val="both"/>
        <w:rPr>
          <w:rFonts w:ascii="Lucida Sans Unicode" w:eastAsia="Times New Roman" w:hAnsi="Lucida Sans Unicode" w:cs="Lucida Sans Unicode"/>
          <w:sz w:val="20"/>
          <w:szCs w:val="20"/>
          <w:lang w:eastAsia="ar-SA"/>
        </w:rPr>
      </w:pPr>
    </w:p>
    <w:p w14:paraId="3AF842CC" w14:textId="196E1298" w:rsidR="00007047" w:rsidRPr="000721F0" w:rsidRDefault="00FF603A" w:rsidP="000721F0">
      <w:pPr>
        <w:autoSpaceDE w:val="0"/>
        <w:autoSpaceDN w:val="0"/>
        <w:adjustRightInd w:val="0"/>
        <w:spacing w:after="0" w:line="240"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SEGUNDO.</w:t>
      </w:r>
      <w:r w:rsidRPr="000721F0">
        <w:rPr>
          <w:rFonts w:ascii="Lucida Sans Unicode" w:hAnsi="Lucida Sans Unicode" w:cs="Lucida Sans Unicode"/>
          <w:sz w:val="20"/>
          <w:szCs w:val="20"/>
        </w:rPr>
        <w:t xml:space="preserve"> </w:t>
      </w:r>
      <w:r w:rsidR="005508CC" w:rsidRPr="000721F0">
        <w:rPr>
          <w:rFonts w:ascii="Lucida Sans Unicode" w:hAnsi="Lucida Sans Unicode" w:cs="Lucida Sans Unicode"/>
          <w:sz w:val="20"/>
          <w:szCs w:val="20"/>
          <w:lang w:eastAsia="ar-SA"/>
        </w:rPr>
        <w:t>Se aprueba la determinación que emite este Consejo General ante la insuficiencia de recursos señalado</w:t>
      </w:r>
      <w:r w:rsidR="007F1CB1" w:rsidRPr="000721F0">
        <w:rPr>
          <w:rFonts w:ascii="Lucida Sans Unicode" w:hAnsi="Lucida Sans Unicode" w:cs="Lucida Sans Unicode"/>
          <w:sz w:val="20"/>
          <w:szCs w:val="20"/>
          <w:lang w:eastAsia="ar-SA"/>
        </w:rPr>
        <w:t>s</w:t>
      </w:r>
      <w:r w:rsidR="005508CC" w:rsidRPr="000721F0">
        <w:rPr>
          <w:rFonts w:ascii="Lucida Sans Unicode" w:hAnsi="Lucida Sans Unicode" w:cs="Lucida Sans Unicode"/>
          <w:sz w:val="20"/>
          <w:szCs w:val="20"/>
          <w:lang w:eastAsia="ar-SA"/>
        </w:rPr>
        <w:t xml:space="preserve"> </w:t>
      </w:r>
      <w:r w:rsidR="36F27600" w:rsidRPr="000721F0">
        <w:rPr>
          <w:rFonts w:ascii="Lucida Sans Unicode" w:hAnsi="Lucida Sans Unicode" w:cs="Lucida Sans Unicode"/>
          <w:sz w:val="20"/>
          <w:szCs w:val="20"/>
          <w:lang w:eastAsia="ar-SA"/>
        </w:rPr>
        <w:t xml:space="preserve">en </w:t>
      </w:r>
      <w:r w:rsidR="005508CC" w:rsidRPr="000721F0">
        <w:rPr>
          <w:rFonts w:ascii="Lucida Sans Unicode" w:hAnsi="Lucida Sans Unicode" w:cs="Lucida Sans Unicode"/>
          <w:sz w:val="20"/>
          <w:szCs w:val="20"/>
          <w:lang w:eastAsia="ar-SA"/>
        </w:rPr>
        <w:t xml:space="preserve">el </w:t>
      </w:r>
      <w:r w:rsidR="005A6A5C" w:rsidRPr="000721F0">
        <w:rPr>
          <w:rFonts w:ascii="Lucida Sans Unicode" w:hAnsi="Lucida Sans Unicode" w:cs="Lucida Sans Unicode"/>
          <w:sz w:val="20"/>
          <w:szCs w:val="20"/>
          <w:lang w:eastAsia="ar-SA"/>
        </w:rPr>
        <w:t>I</w:t>
      </w:r>
      <w:r w:rsidR="005508CC" w:rsidRPr="000721F0">
        <w:rPr>
          <w:rFonts w:ascii="Lucida Sans Unicode" w:hAnsi="Lucida Sans Unicode" w:cs="Lucida Sans Unicode"/>
          <w:sz w:val="20"/>
          <w:szCs w:val="20"/>
          <w:lang w:eastAsia="ar-SA"/>
        </w:rPr>
        <w:t xml:space="preserve">nforme de </w:t>
      </w:r>
      <w:r w:rsidR="00131067" w:rsidRPr="000721F0">
        <w:rPr>
          <w:rFonts w:ascii="Lucida Sans Unicode" w:hAnsi="Lucida Sans Unicode" w:cs="Lucida Sans Unicode"/>
          <w:sz w:val="20"/>
          <w:szCs w:val="20"/>
          <w:lang w:eastAsia="ar-SA"/>
        </w:rPr>
        <w:t>B</w:t>
      </w:r>
      <w:r w:rsidR="005508CC" w:rsidRPr="000721F0">
        <w:rPr>
          <w:rFonts w:ascii="Lucida Sans Unicode" w:hAnsi="Lucida Sans Unicode" w:cs="Lucida Sans Unicode"/>
          <w:sz w:val="20"/>
          <w:szCs w:val="20"/>
          <w:lang w:eastAsia="ar-SA"/>
        </w:rPr>
        <w:t xml:space="preserve">alance </w:t>
      </w:r>
      <w:r w:rsidR="00131067" w:rsidRPr="000721F0">
        <w:rPr>
          <w:rFonts w:ascii="Lucida Sans Unicode" w:hAnsi="Lucida Sans Unicode" w:cs="Lucida Sans Unicode"/>
          <w:sz w:val="20"/>
          <w:szCs w:val="20"/>
        </w:rPr>
        <w:t>de Bienes y Recursos Remanentes</w:t>
      </w:r>
      <w:r w:rsidR="005508CC" w:rsidRPr="000721F0">
        <w:rPr>
          <w:rFonts w:ascii="Lucida Sans Unicode" w:hAnsi="Lucida Sans Unicode" w:cs="Lucida Sans Unicode"/>
          <w:sz w:val="20"/>
          <w:szCs w:val="20"/>
          <w:lang w:eastAsia="ar-SA"/>
        </w:rPr>
        <w:t xml:space="preserve"> emitido por el interventor, </w:t>
      </w:r>
      <w:r w:rsidR="4F420983" w:rsidRPr="000721F0">
        <w:rPr>
          <w:rFonts w:ascii="Lucida Sans Unicode" w:hAnsi="Lucida Sans Unicode" w:cs="Lucida Sans Unicode"/>
          <w:sz w:val="20"/>
          <w:szCs w:val="20"/>
          <w:lang w:eastAsia="ar-SA"/>
        </w:rPr>
        <w:t xml:space="preserve">que </w:t>
      </w:r>
      <w:r w:rsidR="005508CC" w:rsidRPr="000721F0">
        <w:rPr>
          <w:rFonts w:ascii="Lucida Sans Unicode" w:hAnsi="Lucida Sans Unicode" w:cs="Lucida Sans Unicode"/>
          <w:sz w:val="20"/>
          <w:szCs w:val="20"/>
          <w:lang w:eastAsia="ar-SA"/>
        </w:rPr>
        <w:t xml:space="preserve">considera que no se le debe imponer la obligación de reintegrar los remanentes de recursos no ejercidos, </w:t>
      </w:r>
      <w:r w:rsidR="003F2BFC" w:rsidRPr="000721F0">
        <w:rPr>
          <w:rFonts w:ascii="Lucida Sans Unicode" w:hAnsi="Lucida Sans Unicode" w:cs="Lucida Sans Unicode"/>
          <w:sz w:val="20"/>
          <w:szCs w:val="20"/>
          <w:lang w:eastAsia="ar-SA"/>
        </w:rPr>
        <w:t xml:space="preserve">por lo cual en alcance al presente Informe de Balance </w:t>
      </w:r>
      <w:r w:rsidR="003F2BFC" w:rsidRPr="000721F0">
        <w:rPr>
          <w:rFonts w:ascii="Lucida Sans Unicode" w:hAnsi="Lucida Sans Unicode" w:cs="Lucida Sans Unicode"/>
          <w:sz w:val="20"/>
          <w:szCs w:val="20"/>
        </w:rPr>
        <w:t xml:space="preserve">de Bienes y Recursos Remanentes se solicita al Interventor que en el término de cinco días </w:t>
      </w:r>
      <w:r w:rsidR="004F399A" w:rsidRPr="000721F0">
        <w:rPr>
          <w:rFonts w:ascii="Lucida Sans Unicode" w:hAnsi="Lucida Sans Unicode" w:cs="Lucida Sans Unicode"/>
          <w:sz w:val="20"/>
          <w:szCs w:val="20"/>
        </w:rPr>
        <w:t xml:space="preserve">hábiles contados </w:t>
      </w:r>
      <w:r w:rsidR="003F2BFC" w:rsidRPr="000721F0">
        <w:rPr>
          <w:rFonts w:ascii="Lucida Sans Unicode" w:hAnsi="Lucida Sans Unicode" w:cs="Lucida Sans Unicode"/>
          <w:sz w:val="20"/>
          <w:szCs w:val="20"/>
        </w:rPr>
        <w:t xml:space="preserve">a partir de que se le notifique el presente acuerdo, presente </w:t>
      </w:r>
      <w:r w:rsidR="004F399A" w:rsidRPr="000721F0">
        <w:rPr>
          <w:rFonts w:ascii="Lucida Sans Unicode" w:hAnsi="Lucida Sans Unicode" w:cs="Lucida Sans Unicode"/>
          <w:sz w:val="20"/>
          <w:szCs w:val="20"/>
        </w:rPr>
        <w:t xml:space="preserve">ante este Instituto </w:t>
      </w:r>
      <w:r w:rsidR="003F2BFC" w:rsidRPr="000721F0">
        <w:rPr>
          <w:rFonts w:ascii="Lucida Sans Unicode" w:hAnsi="Lucida Sans Unicode" w:cs="Lucida Sans Unicode"/>
          <w:sz w:val="20"/>
          <w:szCs w:val="20"/>
        </w:rPr>
        <w:t>actualizado el estado en el que resultara el “</w:t>
      </w:r>
      <w:r w:rsidR="003F2BFC" w:rsidRPr="000721F0">
        <w:rPr>
          <w:rFonts w:ascii="Lucida Sans Unicode" w:hAnsi="Lucida Sans Unicode" w:cs="Lucida Sans Unicode"/>
          <w:bCs/>
          <w:sz w:val="20"/>
          <w:szCs w:val="20"/>
        </w:rPr>
        <w:t>saldo remanente en cuenta de bancos a devolver a este Instituto Electoral Local para la Hacienda Pública</w:t>
      </w:r>
      <w:r w:rsidR="003E39BC" w:rsidRPr="000721F0">
        <w:rPr>
          <w:rFonts w:ascii="Lucida Sans Unicode" w:hAnsi="Lucida Sans Unicode" w:cs="Lucida Sans Unicode"/>
          <w:bCs/>
          <w:sz w:val="20"/>
          <w:szCs w:val="20"/>
        </w:rPr>
        <w:t>,</w:t>
      </w:r>
      <w:r w:rsidR="003F2BFC" w:rsidRPr="000721F0">
        <w:rPr>
          <w:rFonts w:ascii="Lucida Sans Unicode" w:hAnsi="Lucida Sans Unicode" w:cs="Lucida Sans Unicode"/>
          <w:bCs/>
          <w:sz w:val="20"/>
          <w:szCs w:val="20"/>
        </w:rPr>
        <w:t xml:space="preserve"> </w:t>
      </w:r>
      <w:r w:rsidR="004F399A" w:rsidRPr="000721F0">
        <w:rPr>
          <w:rFonts w:ascii="Lucida Sans Unicode" w:hAnsi="Lucida Sans Unicode" w:cs="Lucida Sans Unicode"/>
          <w:bCs/>
          <w:sz w:val="20"/>
          <w:szCs w:val="20"/>
        </w:rPr>
        <w:t xml:space="preserve">ahora, </w:t>
      </w:r>
      <w:r w:rsidR="003F2BFC" w:rsidRPr="000721F0">
        <w:rPr>
          <w:rFonts w:ascii="Lucida Sans Unicode" w:hAnsi="Lucida Sans Unicode" w:cs="Lucida Sans Unicode"/>
          <w:bCs/>
          <w:sz w:val="20"/>
          <w:szCs w:val="20"/>
        </w:rPr>
        <w:t>ante la suficiencia de recursos”</w:t>
      </w:r>
      <w:r w:rsidR="003F2BFC" w:rsidRPr="000721F0">
        <w:rPr>
          <w:rFonts w:ascii="Lucida Sans Unicode" w:hAnsi="Lucida Sans Unicode" w:cs="Lucida Sans Unicode"/>
          <w:sz w:val="20"/>
          <w:szCs w:val="20"/>
          <w:lang w:eastAsia="ar-SA"/>
        </w:rPr>
        <w:t xml:space="preserve">, </w:t>
      </w:r>
      <w:r w:rsidR="004F399A" w:rsidRPr="000721F0">
        <w:rPr>
          <w:rFonts w:ascii="Lucida Sans Unicode" w:hAnsi="Lucida Sans Unicode" w:cs="Lucida Sans Unicode"/>
          <w:sz w:val="20"/>
          <w:szCs w:val="20"/>
          <w:lang w:eastAsia="ar-SA"/>
        </w:rPr>
        <w:t xml:space="preserve">derivado del </w:t>
      </w:r>
      <w:r w:rsidR="004F399A" w:rsidRPr="000721F0">
        <w:rPr>
          <w:rFonts w:ascii="Lucida Sans Unicode" w:hAnsi="Lucida Sans Unicode" w:cs="Lucida Sans Unicode"/>
          <w:sz w:val="20"/>
          <w:szCs w:val="20"/>
        </w:rPr>
        <w:t xml:space="preserve">balance de bienes y recursos remanentes y </w:t>
      </w:r>
      <w:r w:rsidR="004F399A" w:rsidRPr="000721F0">
        <w:rPr>
          <w:rFonts w:ascii="Lucida Sans Unicode" w:hAnsi="Lucida Sans Unicode" w:cs="Lucida Sans Unicode"/>
          <w:bCs/>
          <w:sz w:val="20"/>
          <w:szCs w:val="20"/>
          <w:lang w:eastAsia="ar-SA"/>
        </w:rPr>
        <w:t>la determinación de la lista de acreedores y su reconocimiento</w:t>
      </w:r>
      <w:r w:rsidR="004F399A" w:rsidRPr="000721F0">
        <w:rPr>
          <w:rFonts w:ascii="Lucida Sans Unicode" w:hAnsi="Lucida Sans Unicode" w:cs="Lucida Sans Unicode"/>
          <w:sz w:val="20"/>
          <w:szCs w:val="20"/>
          <w:lang w:eastAsia="ar-SA"/>
        </w:rPr>
        <w:t xml:space="preserve"> </w:t>
      </w:r>
      <w:r w:rsidR="005508CC" w:rsidRPr="000721F0">
        <w:rPr>
          <w:rFonts w:ascii="Lucida Sans Unicode" w:hAnsi="Lucida Sans Unicode" w:cs="Lucida Sans Unicode"/>
          <w:sz w:val="20"/>
          <w:szCs w:val="20"/>
          <w:lang w:eastAsia="ar-SA"/>
        </w:rPr>
        <w:t xml:space="preserve">de conformidad con </w:t>
      </w:r>
      <w:r w:rsidR="4D10869D" w:rsidRPr="000721F0">
        <w:rPr>
          <w:rFonts w:ascii="Lucida Sans Unicode" w:hAnsi="Lucida Sans Unicode" w:cs="Lucida Sans Unicode"/>
          <w:sz w:val="20"/>
          <w:szCs w:val="20"/>
          <w:lang w:eastAsia="ar-SA"/>
        </w:rPr>
        <w:t xml:space="preserve">el </w:t>
      </w:r>
      <w:r w:rsidR="25147424" w:rsidRPr="000721F0">
        <w:rPr>
          <w:rFonts w:ascii="Lucida Sans Unicode" w:hAnsi="Lucida Sans Unicode" w:cs="Lucida Sans Unicode"/>
          <w:sz w:val="20"/>
          <w:szCs w:val="20"/>
          <w:lang w:eastAsia="ar-SA"/>
        </w:rPr>
        <w:t xml:space="preserve">considerando </w:t>
      </w:r>
      <w:r w:rsidR="25147424" w:rsidRPr="000721F0">
        <w:rPr>
          <w:rFonts w:ascii="Lucida Sans Unicode" w:hAnsi="Lucida Sans Unicode" w:cs="Lucida Sans Unicode"/>
          <w:b/>
          <w:sz w:val="20"/>
          <w:szCs w:val="20"/>
          <w:lang w:eastAsia="ar-SA"/>
        </w:rPr>
        <w:t>X</w:t>
      </w:r>
      <w:r w:rsidR="25147424" w:rsidRPr="000721F0">
        <w:rPr>
          <w:rFonts w:ascii="Lucida Sans Unicode" w:hAnsi="Lucida Sans Unicode" w:cs="Lucida Sans Unicode"/>
          <w:sz w:val="20"/>
          <w:szCs w:val="20"/>
          <w:lang w:eastAsia="ar-SA"/>
        </w:rPr>
        <w:t xml:space="preserve"> del presente acuerdo</w:t>
      </w:r>
      <w:r w:rsidR="005508CC" w:rsidRPr="000721F0">
        <w:rPr>
          <w:rFonts w:ascii="Lucida Sans Unicode" w:hAnsi="Lucida Sans Unicode" w:cs="Lucida Sans Unicode"/>
          <w:sz w:val="20"/>
          <w:szCs w:val="20"/>
          <w:lang w:eastAsia="ar-SA"/>
        </w:rPr>
        <w:t>.</w:t>
      </w:r>
    </w:p>
    <w:p w14:paraId="3E59BA24" w14:textId="77777777" w:rsidR="00007047" w:rsidRPr="000721F0" w:rsidRDefault="00007047" w:rsidP="000721F0">
      <w:pPr>
        <w:spacing w:after="0" w:line="276" w:lineRule="auto"/>
        <w:jc w:val="both"/>
        <w:rPr>
          <w:rFonts w:ascii="Lucida Sans Unicode" w:hAnsi="Lucida Sans Unicode" w:cs="Lucida Sans Unicode"/>
          <w:sz w:val="20"/>
          <w:szCs w:val="20"/>
        </w:rPr>
      </w:pPr>
    </w:p>
    <w:p w14:paraId="4AE1D19B" w14:textId="39E701D9" w:rsidR="004A33A5" w:rsidRPr="000721F0" w:rsidRDefault="005508CC" w:rsidP="000721F0">
      <w:pPr>
        <w:spacing w:after="0" w:line="276" w:lineRule="auto"/>
        <w:jc w:val="both"/>
        <w:rPr>
          <w:rFonts w:ascii="Lucida Sans Unicode" w:eastAsia="Lucida Sans Unicode" w:hAnsi="Lucida Sans Unicode" w:cs="Lucida Sans Unicode"/>
          <w:sz w:val="20"/>
          <w:szCs w:val="20"/>
        </w:rPr>
      </w:pPr>
      <w:r w:rsidRPr="000721F0">
        <w:rPr>
          <w:rFonts w:ascii="Lucida Sans Unicode" w:hAnsi="Lucida Sans Unicode" w:cs="Lucida Sans Unicode"/>
          <w:b/>
          <w:bCs/>
          <w:sz w:val="20"/>
          <w:szCs w:val="20"/>
        </w:rPr>
        <w:t>TERCERO.</w:t>
      </w:r>
      <w:r w:rsidRPr="000721F0">
        <w:rPr>
          <w:rFonts w:ascii="Lucida Sans Unicode" w:hAnsi="Lucida Sans Unicode" w:cs="Lucida Sans Unicode"/>
          <w:sz w:val="20"/>
          <w:szCs w:val="20"/>
        </w:rPr>
        <w:t xml:space="preserve"> </w:t>
      </w:r>
      <w:r w:rsidR="7ADF5F5B" w:rsidRPr="000721F0">
        <w:rPr>
          <w:rFonts w:ascii="Lucida Sans Unicode" w:eastAsia="Lucida Sans Unicode" w:hAnsi="Lucida Sans Unicode" w:cs="Lucida Sans Unicode"/>
          <w:sz w:val="20"/>
          <w:szCs w:val="20"/>
        </w:rPr>
        <w:t>Notifíquese al Interventor del otrora partido político local “SOMOS”, a efecto de que continúe con la ejecución de la liquidación respectiva.</w:t>
      </w:r>
    </w:p>
    <w:p w14:paraId="422606CA" w14:textId="0C83E5AB" w:rsidR="004A33A5" w:rsidRPr="000721F0" w:rsidRDefault="004A33A5" w:rsidP="000721F0">
      <w:pPr>
        <w:spacing w:after="0" w:line="276" w:lineRule="auto"/>
        <w:jc w:val="both"/>
        <w:rPr>
          <w:rFonts w:ascii="Lucida Sans Unicode" w:hAnsi="Lucida Sans Unicode" w:cs="Lucida Sans Unicode"/>
          <w:sz w:val="20"/>
          <w:szCs w:val="20"/>
        </w:rPr>
      </w:pPr>
    </w:p>
    <w:p w14:paraId="1362706C" w14:textId="0554A4D9" w:rsidR="004A33A5" w:rsidRPr="000721F0" w:rsidRDefault="7ADF5F5B" w:rsidP="000721F0">
      <w:pPr>
        <w:spacing w:after="0" w:line="276" w:lineRule="auto"/>
        <w:jc w:val="both"/>
        <w:rPr>
          <w:rFonts w:ascii="Lucida Sans Unicode" w:hAnsi="Lucida Sans Unicode" w:cs="Lucida Sans Unicode"/>
          <w:b/>
          <w:bCs/>
          <w:sz w:val="20"/>
          <w:szCs w:val="20"/>
        </w:rPr>
      </w:pPr>
      <w:r w:rsidRPr="000721F0">
        <w:rPr>
          <w:rFonts w:ascii="Lucida Sans Unicode" w:hAnsi="Lucida Sans Unicode" w:cs="Lucida Sans Unicode"/>
          <w:b/>
          <w:bCs/>
          <w:sz w:val="20"/>
          <w:szCs w:val="20"/>
        </w:rPr>
        <w:t>CUARTO.</w:t>
      </w:r>
      <w:r w:rsidRPr="000721F0">
        <w:rPr>
          <w:rFonts w:ascii="Lucida Sans Unicode" w:hAnsi="Lucida Sans Unicode" w:cs="Lucida Sans Unicode"/>
          <w:sz w:val="20"/>
          <w:szCs w:val="20"/>
        </w:rPr>
        <w:t xml:space="preserve"> </w:t>
      </w:r>
      <w:r w:rsidR="00FF603A" w:rsidRPr="000721F0">
        <w:rPr>
          <w:rFonts w:ascii="Lucida Sans Unicode" w:hAnsi="Lucida Sans Unicode" w:cs="Lucida Sans Unicode"/>
          <w:sz w:val="20"/>
          <w:szCs w:val="20"/>
        </w:rPr>
        <w:t xml:space="preserve">Notifíquese el contenido del presente acuerdo  a </w:t>
      </w:r>
      <w:r w:rsidR="2427250D" w:rsidRPr="000721F0">
        <w:rPr>
          <w:rFonts w:ascii="Lucida Sans Unicode" w:hAnsi="Lucida Sans Unicode" w:cs="Lucida Sans Unicode"/>
          <w:sz w:val="20"/>
          <w:szCs w:val="20"/>
        </w:rPr>
        <w:t xml:space="preserve">la persona moral </w:t>
      </w:r>
      <w:r w:rsidR="00FF603A" w:rsidRPr="000721F0">
        <w:rPr>
          <w:rFonts w:ascii="Lucida Sans Unicode" w:hAnsi="Lucida Sans Unicode" w:cs="Lucida Sans Unicode"/>
          <w:sz w:val="20"/>
          <w:szCs w:val="20"/>
        </w:rPr>
        <w:t xml:space="preserve">Proveedora de Servicios </w:t>
      </w:r>
      <w:proofErr w:type="spellStart"/>
      <w:r w:rsidR="00FF603A" w:rsidRPr="000721F0">
        <w:rPr>
          <w:rFonts w:ascii="Lucida Sans Unicode" w:hAnsi="Lucida Sans Unicode" w:cs="Lucida Sans Unicode"/>
          <w:sz w:val="20"/>
          <w:szCs w:val="20"/>
        </w:rPr>
        <w:t>Annecy</w:t>
      </w:r>
      <w:proofErr w:type="spellEnd"/>
      <w:r w:rsidR="00FF603A" w:rsidRPr="000721F0">
        <w:rPr>
          <w:rFonts w:ascii="Lucida Sans Unicode" w:hAnsi="Lucida Sans Unicode" w:cs="Lucida Sans Unicode"/>
          <w:sz w:val="20"/>
          <w:szCs w:val="20"/>
        </w:rPr>
        <w:t xml:space="preserve">, S.C., y a las personas ciudadanas Gonzalo Moreno Arévalo, Nelly Marisol Estrada Guzmán, Guillermo Moreno Rubio, Luis Jorge Díaz Morales, </w:t>
      </w:r>
      <w:proofErr w:type="spellStart"/>
      <w:r w:rsidR="00FF603A" w:rsidRPr="000721F0">
        <w:rPr>
          <w:rFonts w:ascii="Lucida Sans Unicode" w:hAnsi="Lucida Sans Unicode" w:cs="Lucida Sans Unicode"/>
          <w:sz w:val="20"/>
          <w:szCs w:val="20"/>
        </w:rPr>
        <w:t>Malintzin</w:t>
      </w:r>
      <w:proofErr w:type="spellEnd"/>
      <w:r w:rsidR="00FF603A" w:rsidRPr="000721F0">
        <w:rPr>
          <w:rFonts w:ascii="Lucida Sans Unicode" w:hAnsi="Lucida Sans Unicode" w:cs="Lucida Sans Unicode"/>
          <w:sz w:val="20"/>
          <w:szCs w:val="20"/>
        </w:rPr>
        <w:t xml:space="preserve"> Alejandra Luna Jiménez, Jorge Alberto Vázquez Barriga, María Auxiliadora Damián </w:t>
      </w:r>
      <w:proofErr w:type="spellStart"/>
      <w:r w:rsidR="00FF603A" w:rsidRPr="000721F0">
        <w:rPr>
          <w:rFonts w:ascii="Lucida Sans Unicode" w:hAnsi="Lucida Sans Unicode" w:cs="Lucida Sans Unicode"/>
          <w:sz w:val="20"/>
          <w:szCs w:val="20"/>
        </w:rPr>
        <w:t>Damián</w:t>
      </w:r>
      <w:proofErr w:type="spellEnd"/>
      <w:r w:rsidR="00FF603A" w:rsidRPr="000721F0">
        <w:rPr>
          <w:rFonts w:ascii="Lucida Sans Unicode" w:hAnsi="Lucida Sans Unicode" w:cs="Lucida Sans Unicode"/>
          <w:sz w:val="20"/>
          <w:szCs w:val="20"/>
        </w:rPr>
        <w:t xml:space="preserve">, Martha Monserrat Espinoza Esquivel, Iris </w:t>
      </w:r>
      <w:proofErr w:type="spellStart"/>
      <w:r w:rsidR="00FF603A" w:rsidRPr="000721F0">
        <w:rPr>
          <w:rFonts w:ascii="Lucida Sans Unicode" w:hAnsi="Lucida Sans Unicode" w:cs="Lucida Sans Unicode"/>
          <w:sz w:val="20"/>
          <w:szCs w:val="20"/>
        </w:rPr>
        <w:t>Janette</w:t>
      </w:r>
      <w:proofErr w:type="spellEnd"/>
      <w:r w:rsidR="00FF603A" w:rsidRPr="000721F0">
        <w:rPr>
          <w:rFonts w:ascii="Lucida Sans Unicode" w:hAnsi="Lucida Sans Unicode" w:cs="Lucida Sans Unicode"/>
          <w:sz w:val="20"/>
          <w:szCs w:val="20"/>
        </w:rPr>
        <w:t xml:space="preserve"> </w:t>
      </w:r>
      <w:proofErr w:type="spellStart"/>
      <w:r w:rsidR="00FF603A" w:rsidRPr="000721F0">
        <w:rPr>
          <w:rFonts w:ascii="Lucida Sans Unicode" w:hAnsi="Lucida Sans Unicode" w:cs="Lucida Sans Unicode"/>
          <w:sz w:val="20"/>
          <w:szCs w:val="20"/>
        </w:rPr>
        <w:t>Haje</w:t>
      </w:r>
      <w:proofErr w:type="spellEnd"/>
      <w:r w:rsidR="00FF603A" w:rsidRPr="000721F0">
        <w:rPr>
          <w:rFonts w:ascii="Lucida Sans Unicode" w:hAnsi="Lucida Sans Unicode" w:cs="Lucida Sans Unicode"/>
          <w:sz w:val="20"/>
          <w:szCs w:val="20"/>
        </w:rPr>
        <w:t xml:space="preserve"> Contreras, Rubicela Ismene Estrada Martínez, María de los Ángeles Silva Duarte, María Laura</w:t>
      </w:r>
      <w:r w:rsidR="005508CC" w:rsidRPr="000721F0">
        <w:rPr>
          <w:rFonts w:ascii="Lucida Sans Unicode" w:hAnsi="Lucida Sans Unicode" w:cs="Lucida Sans Unicode"/>
          <w:sz w:val="20"/>
          <w:szCs w:val="20"/>
        </w:rPr>
        <w:t xml:space="preserve"> </w:t>
      </w:r>
      <w:r w:rsidR="00FF603A" w:rsidRPr="000721F0">
        <w:rPr>
          <w:rFonts w:ascii="Lucida Sans Unicode" w:hAnsi="Lucida Sans Unicode" w:cs="Lucida Sans Unicode"/>
          <w:sz w:val="20"/>
          <w:szCs w:val="20"/>
        </w:rPr>
        <w:t xml:space="preserve">Mendoza García y Fátima Enciso Uribe, mismas que se ostentan como acreedoras del otrora partido político local en liquidación </w:t>
      </w:r>
      <w:r w:rsidR="00FF603A" w:rsidRPr="000721F0">
        <w:rPr>
          <w:rFonts w:ascii="Lucida Sans Unicode" w:hAnsi="Lucida Sans Unicode" w:cs="Lucida Sans Unicode"/>
          <w:b/>
          <w:bCs/>
          <w:sz w:val="20"/>
          <w:szCs w:val="20"/>
        </w:rPr>
        <w:t>“</w:t>
      </w:r>
      <w:r w:rsidR="00FF603A" w:rsidRPr="000721F0">
        <w:rPr>
          <w:rFonts w:ascii="Lucida Sans Unicode" w:hAnsi="Lucida Sans Unicode" w:cs="Lucida Sans Unicode"/>
          <w:sz w:val="20"/>
          <w:szCs w:val="20"/>
        </w:rPr>
        <w:t xml:space="preserve">SOMOS” en el domicilio conocido y registrado ante este </w:t>
      </w:r>
      <w:r w:rsidR="76C4291D" w:rsidRPr="000721F0">
        <w:rPr>
          <w:rFonts w:ascii="Lucida Sans Unicode" w:hAnsi="Lucida Sans Unicode" w:cs="Lucida Sans Unicode"/>
          <w:sz w:val="20"/>
          <w:szCs w:val="20"/>
        </w:rPr>
        <w:t>I</w:t>
      </w:r>
      <w:r w:rsidR="00FF603A" w:rsidRPr="000721F0">
        <w:rPr>
          <w:rFonts w:ascii="Lucida Sans Unicode" w:hAnsi="Lucida Sans Unicode" w:cs="Lucida Sans Unicode"/>
          <w:sz w:val="20"/>
          <w:szCs w:val="20"/>
        </w:rPr>
        <w:t>nstituto a través de sus autorizados para oír y recibir notificaciones</w:t>
      </w:r>
      <w:r w:rsidR="00FF603A" w:rsidRPr="000721F0">
        <w:rPr>
          <w:rFonts w:ascii="Lucida Sans Unicode" w:hAnsi="Lucida Sans Unicode" w:cs="Lucida Sans Unicode"/>
          <w:b/>
          <w:bCs/>
          <w:sz w:val="20"/>
          <w:szCs w:val="20"/>
        </w:rPr>
        <w:t>.</w:t>
      </w:r>
    </w:p>
    <w:p w14:paraId="2E466D14" w14:textId="77777777" w:rsidR="00FF603A" w:rsidRPr="000721F0" w:rsidRDefault="00FF603A" w:rsidP="000721F0">
      <w:pPr>
        <w:spacing w:after="0" w:line="276" w:lineRule="auto"/>
        <w:jc w:val="both"/>
        <w:rPr>
          <w:rFonts w:ascii="Lucida Sans Unicode" w:eastAsia="Trebuchet MS" w:hAnsi="Lucida Sans Unicode" w:cs="Lucida Sans Unicode"/>
          <w:sz w:val="20"/>
          <w:szCs w:val="20"/>
        </w:rPr>
      </w:pPr>
    </w:p>
    <w:p w14:paraId="2CD8BDA2" w14:textId="57BFE832" w:rsidR="001F7EEC" w:rsidRPr="000721F0" w:rsidRDefault="24FE3686" w:rsidP="000721F0">
      <w:pPr>
        <w:spacing w:after="0" w:line="276" w:lineRule="auto"/>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QUINTO</w:t>
      </w:r>
      <w:r w:rsidR="005508CC" w:rsidRPr="000721F0">
        <w:rPr>
          <w:rFonts w:ascii="Lucida Sans Unicode" w:hAnsi="Lucida Sans Unicode" w:cs="Lucida Sans Unicode"/>
          <w:b/>
          <w:bCs/>
          <w:sz w:val="20"/>
          <w:szCs w:val="20"/>
        </w:rPr>
        <w:t>.</w:t>
      </w:r>
      <w:r w:rsidR="008E097E" w:rsidRPr="000721F0">
        <w:rPr>
          <w:rFonts w:ascii="Lucida Sans Unicode" w:hAnsi="Lucida Sans Unicode" w:cs="Lucida Sans Unicode"/>
          <w:sz w:val="20"/>
          <w:szCs w:val="20"/>
        </w:rPr>
        <w:t xml:space="preserve"> </w:t>
      </w:r>
      <w:r w:rsidR="001F7EEC" w:rsidRPr="000721F0">
        <w:rPr>
          <w:rFonts w:ascii="Lucida Sans Unicode" w:hAnsi="Lucida Sans Unicode" w:cs="Lucida Sans Unicode"/>
          <w:sz w:val="20"/>
          <w:szCs w:val="20"/>
        </w:rPr>
        <w:t xml:space="preserve">Infórmese de manera inmediata al Tribunal Electoral del Estado de Jalisco </w:t>
      </w:r>
      <w:r w:rsidR="00B1531E" w:rsidRPr="000721F0">
        <w:rPr>
          <w:rFonts w:ascii="Lucida Sans Unicode" w:hAnsi="Lucida Sans Unicode" w:cs="Lucida Sans Unicode"/>
          <w:sz w:val="20"/>
          <w:szCs w:val="20"/>
        </w:rPr>
        <w:t>en cumplimiento</w:t>
      </w:r>
      <w:r w:rsidR="001F7EEC" w:rsidRPr="000721F0">
        <w:rPr>
          <w:rFonts w:ascii="Lucida Sans Unicode" w:hAnsi="Lucida Sans Unicode" w:cs="Lucida Sans Unicode"/>
          <w:sz w:val="20"/>
          <w:szCs w:val="20"/>
        </w:rPr>
        <w:t xml:space="preserve"> a lo ordenado en los </w:t>
      </w:r>
      <w:r w:rsidR="00D82011" w:rsidRPr="000721F0">
        <w:rPr>
          <w:rFonts w:ascii="Lucida Sans Unicode" w:hAnsi="Lucida Sans Unicode" w:cs="Lucida Sans Unicode"/>
          <w:sz w:val="20"/>
          <w:szCs w:val="20"/>
        </w:rPr>
        <w:t>r</w:t>
      </w:r>
      <w:r w:rsidR="001F7EEC" w:rsidRPr="000721F0">
        <w:rPr>
          <w:rFonts w:ascii="Lucida Sans Unicode" w:hAnsi="Lucida Sans Unicode" w:cs="Lucida Sans Unicode"/>
          <w:sz w:val="20"/>
          <w:szCs w:val="20"/>
        </w:rPr>
        <w:t xml:space="preserve">ecursos de </w:t>
      </w:r>
      <w:r w:rsidR="00D82011" w:rsidRPr="000721F0">
        <w:rPr>
          <w:rFonts w:ascii="Lucida Sans Unicode" w:hAnsi="Lucida Sans Unicode" w:cs="Lucida Sans Unicode"/>
          <w:sz w:val="20"/>
          <w:szCs w:val="20"/>
        </w:rPr>
        <w:t>a</w:t>
      </w:r>
      <w:r w:rsidR="001F7EEC" w:rsidRPr="000721F0">
        <w:rPr>
          <w:rFonts w:ascii="Lucida Sans Unicode" w:hAnsi="Lucida Sans Unicode" w:cs="Lucida Sans Unicode"/>
          <w:sz w:val="20"/>
          <w:szCs w:val="20"/>
        </w:rPr>
        <w:t>pelación</w:t>
      </w:r>
      <w:r w:rsidR="00866469" w:rsidRPr="000721F0">
        <w:rPr>
          <w:rFonts w:ascii="Lucida Sans Unicode" w:hAnsi="Lucida Sans Unicode" w:cs="Lucida Sans Unicode"/>
          <w:sz w:val="20"/>
          <w:szCs w:val="20"/>
        </w:rPr>
        <w:t xml:space="preserve"> identificados</w:t>
      </w:r>
      <w:r w:rsidR="001F7EEC" w:rsidRPr="000721F0">
        <w:rPr>
          <w:rFonts w:ascii="Lucida Sans Unicode" w:hAnsi="Lucida Sans Unicode" w:cs="Lucida Sans Unicode"/>
          <w:sz w:val="20"/>
          <w:szCs w:val="20"/>
        </w:rPr>
        <w:t xml:space="preserve"> con </w:t>
      </w:r>
      <w:r w:rsidR="00866469" w:rsidRPr="000721F0">
        <w:rPr>
          <w:rFonts w:ascii="Lucida Sans Unicode" w:hAnsi="Lucida Sans Unicode" w:cs="Lucida Sans Unicode"/>
          <w:sz w:val="20"/>
          <w:szCs w:val="20"/>
        </w:rPr>
        <w:t xml:space="preserve">los </w:t>
      </w:r>
      <w:r w:rsidR="001F7EEC" w:rsidRPr="000721F0">
        <w:rPr>
          <w:rFonts w:ascii="Lucida Sans Unicode" w:hAnsi="Lucida Sans Unicode" w:cs="Lucida Sans Unicode"/>
          <w:sz w:val="20"/>
          <w:szCs w:val="20"/>
        </w:rPr>
        <w:t xml:space="preserve">números </w:t>
      </w:r>
      <w:r w:rsidR="001F7EEC" w:rsidRPr="000721F0">
        <w:rPr>
          <w:rFonts w:ascii="Lucida Sans Unicode" w:hAnsi="Lucida Sans Unicode" w:cs="Lucida Sans Unicode"/>
          <w:sz w:val="20"/>
          <w:szCs w:val="20"/>
        </w:rPr>
        <w:lastRenderedPageBreak/>
        <w:t>de expediente RAP-024/2023 y RAP-025/2023 y acumulados, acompañando para tal efecto, copia certificada de</w:t>
      </w:r>
      <w:r w:rsidR="00866469" w:rsidRPr="000721F0">
        <w:rPr>
          <w:rFonts w:ascii="Lucida Sans Unicode" w:hAnsi="Lucida Sans Unicode" w:cs="Lucida Sans Unicode"/>
          <w:sz w:val="20"/>
          <w:szCs w:val="20"/>
        </w:rPr>
        <w:t>l presente</w:t>
      </w:r>
      <w:r w:rsidR="001F7EEC" w:rsidRPr="000721F0">
        <w:rPr>
          <w:rFonts w:ascii="Lucida Sans Unicode" w:hAnsi="Lucida Sans Unicode" w:cs="Lucida Sans Unicode"/>
          <w:sz w:val="20"/>
          <w:szCs w:val="20"/>
        </w:rPr>
        <w:t xml:space="preserve"> acuerdo.</w:t>
      </w:r>
    </w:p>
    <w:p w14:paraId="2432A09B" w14:textId="77777777" w:rsidR="00631BA3" w:rsidRPr="000721F0" w:rsidRDefault="00631BA3" w:rsidP="000721F0">
      <w:pPr>
        <w:autoSpaceDE w:val="0"/>
        <w:spacing w:after="0" w:line="276" w:lineRule="auto"/>
        <w:jc w:val="both"/>
        <w:rPr>
          <w:rFonts w:ascii="Lucida Sans Unicode" w:hAnsi="Lucida Sans Unicode" w:cs="Lucida Sans Unicode"/>
          <w:sz w:val="20"/>
          <w:szCs w:val="20"/>
        </w:rPr>
      </w:pPr>
    </w:p>
    <w:p w14:paraId="60FCCEBB" w14:textId="61EEC876" w:rsidR="006D064F" w:rsidRPr="000721F0" w:rsidRDefault="005508CC" w:rsidP="000721F0">
      <w:pPr>
        <w:spacing w:after="0" w:line="276" w:lineRule="auto"/>
        <w:ind w:right="49"/>
        <w:jc w:val="both"/>
        <w:rPr>
          <w:rFonts w:ascii="Lucida Sans Unicode" w:hAnsi="Lucida Sans Unicode" w:cs="Lucida Sans Unicode"/>
          <w:b/>
          <w:sz w:val="20"/>
          <w:szCs w:val="20"/>
        </w:rPr>
      </w:pPr>
      <w:r w:rsidRPr="000721F0">
        <w:rPr>
          <w:rFonts w:ascii="Lucida Sans Unicode" w:hAnsi="Lucida Sans Unicode" w:cs="Lucida Sans Unicode"/>
          <w:b/>
          <w:bCs/>
          <w:sz w:val="20"/>
          <w:szCs w:val="20"/>
        </w:rPr>
        <w:t>SEXTO</w:t>
      </w:r>
      <w:r w:rsidRPr="000721F0">
        <w:rPr>
          <w:rFonts w:ascii="Lucida Sans Unicode" w:hAnsi="Lucida Sans Unicode" w:cs="Lucida Sans Unicode"/>
          <w:sz w:val="20"/>
          <w:szCs w:val="20"/>
        </w:rPr>
        <w:t xml:space="preserve">. </w:t>
      </w:r>
      <w:r w:rsidR="001F7EEC" w:rsidRPr="000721F0">
        <w:rPr>
          <w:rFonts w:ascii="Lucida Sans Unicode" w:hAnsi="Lucida Sans Unicode" w:cs="Lucida Sans Unicode"/>
          <w:sz w:val="20"/>
          <w:szCs w:val="20"/>
        </w:rPr>
        <w:t xml:space="preserve">Comuníquese el </w:t>
      </w:r>
      <w:r w:rsidR="00C14C5D" w:rsidRPr="000721F0">
        <w:rPr>
          <w:rFonts w:ascii="Lucida Sans Unicode" w:hAnsi="Lucida Sans Unicode" w:cs="Lucida Sans Unicode"/>
          <w:sz w:val="20"/>
          <w:szCs w:val="20"/>
        </w:rPr>
        <w:t>presente</w:t>
      </w:r>
      <w:r w:rsidR="001F7EEC" w:rsidRPr="000721F0">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5D93CCB3" w14:textId="77777777" w:rsidR="006D064F" w:rsidRPr="000721F0" w:rsidRDefault="006D064F" w:rsidP="000721F0">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4182EDC" w14:textId="09A114E9" w:rsidR="00FB01DC" w:rsidRPr="000721F0" w:rsidRDefault="005508CC" w:rsidP="000721F0">
      <w:pPr>
        <w:spacing w:after="0" w:line="276" w:lineRule="auto"/>
        <w:ind w:right="49"/>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SÉPTIMO.</w:t>
      </w:r>
      <w:r w:rsidRPr="000721F0">
        <w:rPr>
          <w:rFonts w:ascii="Lucida Sans Unicode" w:hAnsi="Lucida Sans Unicode" w:cs="Lucida Sans Unicode"/>
          <w:sz w:val="20"/>
          <w:szCs w:val="20"/>
        </w:rPr>
        <w:t xml:space="preserve"> </w:t>
      </w:r>
      <w:r w:rsidR="001F7EEC" w:rsidRPr="000721F0">
        <w:rPr>
          <w:rFonts w:ascii="Lucida Sans Unicode" w:hAnsi="Lucida Sans Unicode" w:cs="Lucida Sans Unicode"/>
          <w:sz w:val="20"/>
          <w:szCs w:val="20"/>
        </w:rPr>
        <w:t xml:space="preserve">Notifíquese a las personas integrantes del Consejo General mediante correo electrónico, en términos del considerando </w:t>
      </w:r>
      <w:r w:rsidRPr="000721F0">
        <w:rPr>
          <w:rFonts w:ascii="Lucida Sans Unicode" w:hAnsi="Lucida Sans Unicode" w:cs="Lucida Sans Unicode"/>
          <w:b/>
          <w:bCs/>
          <w:sz w:val="20"/>
          <w:szCs w:val="20"/>
        </w:rPr>
        <w:t>X</w:t>
      </w:r>
      <w:r w:rsidR="64B4180B" w:rsidRPr="000721F0">
        <w:rPr>
          <w:rFonts w:ascii="Lucida Sans Unicode" w:hAnsi="Lucida Sans Unicode" w:cs="Lucida Sans Unicode"/>
          <w:b/>
          <w:bCs/>
          <w:sz w:val="20"/>
          <w:szCs w:val="20"/>
        </w:rPr>
        <w:t>I</w:t>
      </w:r>
      <w:r w:rsidR="001F7EEC" w:rsidRPr="000721F0">
        <w:rPr>
          <w:rFonts w:ascii="Lucida Sans Unicode" w:hAnsi="Lucida Sans Unicode" w:cs="Lucida Sans Unicode"/>
          <w:sz w:val="20"/>
          <w:szCs w:val="20"/>
        </w:rPr>
        <w:t xml:space="preserve"> del presente acuerdo. </w:t>
      </w:r>
    </w:p>
    <w:p w14:paraId="03C5CD9C" w14:textId="77777777" w:rsidR="00FF084E" w:rsidRPr="000721F0" w:rsidRDefault="00FF084E" w:rsidP="000721F0">
      <w:pPr>
        <w:spacing w:after="0" w:line="276" w:lineRule="auto"/>
        <w:ind w:right="49"/>
        <w:jc w:val="both"/>
        <w:rPr>
          <w:rFonts w:ascii="Lucida Sans Unicode" w:hAnsi="Lucida Sans Unicode" w:cs="Lucida Sans Unicode"/>
          <w:sz w:val="20"/>
        </w:rPr>
      </w:pPr>
    </w:p>
    <w:p w14:paraId="1B7C5684" w14:textId="319FB333" w:rsidR="006D064F" w:rsidRPr="000721F0" w:rsidRDefault="005508CC" w:rsidP="000721F0">
      <w:pPr>
        <w:spacing w:after="0" w:line="276" w:lineRule="auto"/>
        <w:ind w:right="49"/>
        <w:jc w:val="both"/>
        <w:rPr>
          <w:rFonts w:ascii="Lucida Sans Unicode" w:hAnsi="Lucida Sans Unicode" w:cs="Lucida Sans Unicode"/>
          <w:sz w:val="20"/>
          <w:szCs w:val="20"/>
        </w:rPr>
      </w:pPr>
      <w:r w:rsidRPr="000721F0">
        <w:rPr>
          <w:rFonts w:ascii="Lucida Sans Unicode" w:hAnsi="Lucida Sans Unicode" w:cs="Lucida Sans Unicode"/>
          <w:b/>
          <w:bCs/>
          <w:sz w:val="20"/>
          <w:szCs w:val="20"/>
        </w:rPr>
        <w:t>OCTAVO</w:t>
      </w:r>
      <w:r w:rsidRPr="000721F0">
        <w:rPr>
          <w:rFonts w:ascii="Lucida Sans Unicode" w:hAnsi="Lucida Sans Unicode" w:cs="Lucida Sans Unicode"/>
          <w:sz w:val="20"/>
          <w:szCs w:val="20"/>
        </w:rPr>
        <w:t xml:space="preserve">. </w:t>
      </w:r>
      <w:r w:rsidR="00FF084E" w:rsidRPr="000721F0">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Pr="000721F0">
        <w:rPr>
          <w:rFonts w:ascii="Lucida Sans Unicode" w:hAnsi="Lucida Sans Unicode" w:cs="Lucida Sans Unicode"/>
          <w:b/>
          <w:bCs/>
          <w:sz w:val="20"/>
          <w:szCs w:val="20"/>
        </w:rPr>
        <w:t>X</w:t>
      </w:r>
      <w:r w:rsidR="17F24606" w:rsidRPr="000721F0">
        <w:rPr>
          <w:rFonts w:ascii="Lucida Sans Unicode" w:hAnsi="Lucida Sans Unicode" w:cs="Lucida Sans Unicode"/>
          <w:b/>
          <w:bCs/>
          <w:sz w:val="20"/>
          <w:szCs w:val="20"/>
        </w:rPr>
        <w:t>I</w:t>
      </w:r>
      <w:r w:rsidRPr="000721F0">
        <w:rPr>
          <w:rFonts w:ascii="Lucida Sans Unicode" w:hAnsi="Lucida Sans Unicode" w:cs="Lucida Sans Unicode"/>
          <w:b/>
          <w:bCs/>
          <w:sz w:val="20"/>
          <w:szCs w:val="20"/>
        </w:rPr>
        <w:t xml:space="preserve"> </w:t>
      </w:r>
      <w:r w:rsidR="00FF084E" w:rsidRPr="000721F0">
        <w:rPr>
          <w:rFonts w:ascii="Lucida Sans Unicode" w:hAnsi="Lucida Sans Unicode" w:cs="Lucida Sans Unicode"/>
          <w:sz w:val="20"/>
          <w:szCs w:val="20"/>
        </w:rPr>
        <w:t xml:space="preserve">del presente acuerdo. </w:t>
      </w:r>
    </w:p>
    <w:p w14:paraId="67E2A992" w14:textId="77777777" w:rsidR="006D064F" w:rsidRPr="000721F0" w:rsidRDefault="006D064F" w:rsidP="000721F0">
      <w:pPr>
        <w:spacing w:after="0" w:line="276" w:lineRule="auto"/>
        <w:ind w:right="49"/>
        <w:rPr>
          <w:rFonts w:ascii="Lucida Sans Unicode" w:hAnsi="Lucida Sans Unicode" w:cs="Lucida Sans Unicode"/>
          <w:b/>
          <w:bCs/>
          <w:sz w:val="20"/>
          <w:szCs w:val="20"/>
          <w:lang w:eastAsia="es-MX"/>
        </w:rPr>
      </w:pPr>
    </w:p>
    <w:p w14:paraId="4F0F8131" w14:textId="58138866" w:rsidR="00986758" w:rsidRPr="000721F0" w:rsidRDefault="46439E86" w:rsidP="000721F0">
      <w:pPr>
        <w:spacing w:after="0" w:line="276" w:lineRule="auto"/>
        <w:ind w:right="49"/>
        <w:jc w:val="center"/>
        <w:rPr>
          <w:rFonts w:ascii="Lucida Sans Unicode" w:hAnsi="Lucida Sans Unicode" w:cs="Lucida Sans Unicode"/>
          <w:b/>
          <w:bCs/>
          <w:sz w:val="20"/>
          <w:szCs w:val="20"/>
          <w:lang w:eastAsia="es-MX"/>
        </w:rPr>
      </w:pPr>
      <w:r w:rsidRPr="000721F0">
        <w:rPr>
          <w:rFonts w:ascii="Lucida Sans Unicode" w:hAnsi="Lucida Sans Unicode" w:cs="Lucida Sans Unicode"/>
          <w:b/>
          <w:bCs/>
          <w:sz w:val="20"/>
          <w:szCs w:val="20"/>
          <w:lang w:eastAsia="es-MX"/>
        </w:rPr>
        <w:t xml:space="preserve">Guadalajara, Jalisco; a </w:t>
      </w:r>
      <w:r w:rsidR="00643896" w:rsidRPr="000721F0">
        <w:rPr>
          <w:rFonts w:ascii="Lucida Sans Unicode" w:hAnsi="Lucida Sans Unicode" w:cs="Lucida Sans Unicode"/>
          <w:b/>
          <w:sz w:val="20"/>
          <w:szCs w:val="20"/>
          <w:lang w:eastAsia="es-MX"/>
        </w:rPr>
        <w:t>18</w:t>
      </w:r>
      <w:r w:rsidRPr="000721F0">
        <w:rPr>
          <w:rFonts w:ascii="Lucida Sans Unicode" w:hAnsi="Lucida Sans Unicode" w:cs="Lucida Sans Unicode"/>
          <w:b/>
          <w:bCs/>
          <w:sz w:val="20"/>
          <w:szCs w:val="20"/>
          <w:lang w:eastAsia="es-MX"/>
        </w:rPr>
        <w:t xml:space="preserve"> de </w:t>
      </w:r>
      <w:r w:rsidR="008D6E33" w:rsidRPr="000721F0">
        <w:rPr>
          <w:rFonts w:ascii="Lucida Sans Unicode" w:hAnsi="Lucida Sans Unicode" w:cs="Lucida Sans Unicode"/>
          <w:b/>
          <w:bCs/>
          <w:sz w:val="20"/>
          <w:szCs w:val="20"/>
          <w:lang w:eastAsia="es-MX"/>
        </w:rPr>
        <w:t>diciembre</w:t>
      </w:r>
      <w:r w:rsidR="006D064F" w:rsidRPr="000721F0">
        <w:rPr>
          <w:rFonts w:ascii="Lucida Sans Unicode" w:hAnsi="Lucida Sans Unicode" w:cs="Lucida Sans Unicode"/>
          <w:b/>
          <w:bCs/>
          <w:sz w:val="20"/>
          <w:szCs w:val="20"/>
          <w:lang w:eastAsia="es-MX"/>
        </w:rPr>
        <w:t xml:space="preserve"> </w:t>
      </w:r>
      <w:r w:rsidRPr="000721F0">
        <w:rPr>
          <w:rFonts w:ascii="Lucida Sans Unicode" w:hAnsi="Lucida Sans Unicode" w:cs="Lucida Sans Unicode"/>
          <w:b/>
          <w:bCs/>
          <w:sz w:val="20"/>
          <w:szCs w:val="20"/>
          <w:lang w:eastAsia="es-MX"/>
        </w:rPr>
        <w:t>de 202</w:t>
      </w:r>
      <w:r w:rsidR="6078BD6D" w:rsidRPr="000721F0">
        <w:rPr>
          <w:rFonts w:ascii="Lucida Sans Unicode" w:hAnsi="Lucida Sans Unicode" w:cs="Lucida Sans Unicode"/>
          <w:b/>
          <w:bCs/>
          <w:sz w:val="20"/>
          <w:szCs w:val="20"/>
          <w:lang w:eastAsia="es-MX"/>
        </w:rPr>
        <w:t>4</w:t>
      </w:r>
    </w:p>
    <w:p w14:paraId="264CA753" w14:textId="48BF66DA" w:rsidR="006B6CF3" w:rsidRPr="000721F0" w:rsidRDefault="006B6CF3" w:rsidP="000721F0">
      <w:pPr>
        <w:spacing w:after="0" w:line="276" w:lineRule="auto"/>
        <w:ind w:right="49"/>
        <w:jc w:val="center"/>
        <w:rPr>
          <w:rFonts w:ascii="Lucida Sans Unicode" w:hAnsi="Lucida Sans Unicode" w:cs="Lucida Sans Unicode"/>
          <w:b/>
          <w:bCs/>
          <w:sz w:val="20"/>
          <w:szCs w:val="20"/>
          <w:lang w:eastAsia="es-MX"/>
        </w:rPr>
      </w:pPr>
      <w:r w:rsidRPr="000721F0">
        <w:rPr>
          <w:rFonts w:ascii="Lucida Sans Unicode" w:hAnsi="Lucida Sans Unicode" w:cs="Lucida Sans Unicode"/>
          <w:b/>
          <w:i/>
        </w:rPr>
        <w:t>“30 años de democracia en Jalisco 1994-2024"</w:t>
      </w:r>
    </w:p>
    <w:p w14:paraId="47EA4983" w14:textId="77777777" w:rsidR="006B6CF3" w:rsidRPr="000721F0" w:rsidRDefault="006B6CF3" w:rsidP="000721F0">
      <w:pPr>
        <w:spacing w:after="0" w:line="276" w:lineRule="auto"/>
        <w:ind w:right="49"/>
        <w:rPr>
          <w:rFonts w:ascii="Lucida Sans Unicode" w:hAnsi="Lucida Sans Unicode" w:cs="Lucida Sans Unicode"/>
          <w:b/>
          <w:bCs/>
          <w:sz w:val="20"/>
          <w:szCs w:val="20"/>
          <w:lang w:eastAsia="es-MX"/>
        </w:rPr>
      </w:pPr>
    </w:p>
    <w:p w14:paraId="2C71DFBD" w14:textId="77777777" w:rsidR="006B6CF3" w:rsidRPr="000721F0" w:rsidRDefault="006B6CF3" w:rsidP="000721F0">
      <w:pPr>
        <w:spacing w:after="0" w:line="276" w:lineRule="auto"/>
        <w:ind w:right="49"/>
        <w:rPr>
          <w:rFonts w:ascii="Lucida Sans Unicode" w:hAnsi="Lucida Sans Unicode" w:cs="Lucida Sans Unicode"/>
          <w:b/>
          <w:bCs/>
          <w:sz w:val="20"/>
          <w:szCs w:val="20"/>
          <w:lang w:eastAsia="es-MX"/>
        </w:rPr>
      </w:pPr>
    </w:p>
    <w:p w14:paraId="649A2178" w14:textId="77777777" w:rsidR="006E76BE" w:rsidRPr="000721F0" w:rsidRDefault="006E76BE" w:rsidP="000721F0">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25"/>
        <w:gridCol w:w="4529"/>
      </w:tblGrid>
      <w:tr w:rsidR="00B6415F" w:rsidRPr="000721F0" w14:paraId="581E7FE9" w14:textId="77777777" w:rsidTr="294C8417">
        <w:tc>
          <w:tcPr>
            <w:tcW w:w="2499" w:type="pct"/>
            <w:shd w:val="clear" w:color="auto" w:fill="auto"/>
          </w:tcPr>
          <w:p w14:paraId="780CF1E6" w14:textId="77777777" w:rsidR="00B6415F" w:rsidRPr="000721F0" w:rsidRDefault="00B6415F" w:rsidP="000721F0">
            <w:pPr>
              <w:spacing w:after="0" w:line="276" w:lineRule="auto"/>
              <w:ind w:right="49"/>
              <w:jc w:val="center"/>
              <w:rPr>
                <w:rFonts w:ascii="Lucida Sans Unicode" w:hAnsi="Lucida Sans Unicode" w:cs="Lucida Sans Unicode"/>
                <w:b/>
                <w:bCs/>
                <w:sz w:val="20"/>
                <w:szCs w:val="20"/>
              </w:rPr>
            </w:pPr>
            <w:r w:rsidRPr="000721F0">
              <w:rPr>
                <w:rFonts w:ascii="Lucida Sans Unicode" w:eastAsia="Trebuchet MS" w:hAnsi="Lucida Sans Unicode" w:cs="Lucida Sans Unicode"/>
                <w:b/>
                <w:bCs/>
                <w:color w:val="000000"/>
                <w:sz w:val="20"/>
                <w:szCs w:val="20"/>
                <w:lang w:eastAsia="es-MX"/>
              </w:rPr>
              <w:t xml:space="preserve">Mtra. Paula Ramírez </w:t>
            </w:r>
            <w:proofErr w:type="spellStart"/>
            <w:r w:rsidRPr="000721F0">
              <w:rPr>
                <w:rFonts w:ascii="Lucida Sans Unicode" w:eastAsia="Trebuchet MS" w:hAnsi="Lucida Sans Unicode" w:cs="Lucida Sans Unicode"/>
                <w:b/>
                <w:bCs/>
                <w:color w:val="000000"/>
                <w:sz w:val="20"/>
                <w:szCs w:val="20"/>
                <w:lang w:eastAsia="es-MX"/>
              </w:rPr>
              <w:t>Höhne</w:t>
            </w:r>
            <w:proofErr w:type="spellEnd"/>
            <w:r w:rsidRPr="000721F0">
              <w:rPr>
                <w:rFonts w:ascii="Lucida Sans Unicode" w:hAnsi="Lucida Sans Unicode" w:cs="Lucida Sans Unicode"/>
                <w:b/>
                <w:bCs/>
                <w:sz w:val="20"/>
                <w:szCs w:val="20"/>
              </w:rPr>
              <w:t xml:space="preserve"> </w:t>
            </w:r>
          </w:p>
          <w:p w14:paraId="23A90E20" w14:textId="570FEBC2" w:rsidR="00B6415F" w:rsidRPr="000721F0" w:rsidRDefault="7B4B1AC8" w:rsidP="000721F0">
            <w:pPr>
              <w:spacing w:after="0" w:line="276" w:lineRule="auto"/>
              <w:ind w:right="49"/>
              <w:jc w:val="center"/>
              <w:rPr>
                <w:rFonts w:ascii="Lucida Sans Unicode" w:hAnsi="Lucida Sans Unicode" w:cs="Lucida Sans Unicode"/>
                <w:b/>
                <w:bCs/>
                <w:sz w:val="20"/>
                <w:szCs w:val="20"/>
              </w:rPr>
            </w:pPr>
            <w:r w:rsidRPr="000721F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0721F0" w:rsidRDefault="7B4B1AC8" w:rsidP="000721F0">
            <w:pPr>
              <w:spacing w:after="0" w:line="276" w:lineRule="auto"/>
              <w:ind w:right="49"/>
              <w:jc w:val="center"/>
              <w:rPr>
                <w:rFonts w:ascii="Lucida Sans Unicode" w:hAnsi="Lucida Sans Unicode" w:cs="Lucida Sans Unicode"/>
                <w:b/>
                <w:bCs/>
                <w:sz w:val="20"/>
                <w:szCs w:val="20"/>
                <w:lang w:eastAsia="es-MX"/>
              </w:rPr>
            </w:pPr>
            <w:r w:rsidRPr="000721F0">
              <w:rPr>
                <w:rFonts w:ascii="Lucida Sans Unicode" w:hAnsi="Lucida Sans Unicode" w:cs="Lucida Sans Unicode"/>
                <w:b/>
                <w:bCs/>
                <w:sz w:val="20"/>
                <w:szCs w:val="20"/>
                <w:lang w:eastAsia="es-MX"/>
              </w:rPr>
              <w:t>Mtro. Christian Flores Garza</w:t>
            </w:r>
          </w:p>
          <w:p w14:paraId="24046835" w14:textId="3BE7FFFE" w:rsidR="00B6415F" w:rsidRPr="000721F0" w:rsidRDefault="00B6415F" w:rsidP="000721F0">
            <w:pPr>
              <w:spacing w:after="0" w:line="276" w:lineRule="auto"/>
              <w:ind w:right="49"/>
              <w:jc w:val="center"/>
              <w:rPr>
                <w:rFonts w:ascii="Lucida Sans Unicode" w:hAnsi="Lucida Sans Unicode" w:cs="Lucida Sans Unicode"/>
                <w:b/>
                <w:bCs/>
                <w:sz w:val="20"/>
                <w:szCs w:val="20"/>
              </w:rPr>
            </w:pPr>
            <w:r w:rsidRPr="000721F0">
              <w:rPr>
                <w:rFonts w:ascii="Lucida Sans Unicode" w:hAnsi="Lucida Sans Unicode" w:cs="Lucida Sans Unicode"/>
                <w:b/>
                <w:bCs/>
                <w:sz w:val="20"/>
                <w:szCs w:val="20"/>
                <w:lang w:eastAsia="es-MX"/>
              </w:rPr>
              <w:t>El secretario ejecutivo</w:t>
            </w:r>
          </w:p>
        </w:tc>
      </w:tr>
    </w:tbl>
    <w:p w14:paraId="42161027" w14:textId="42D4A964" w:rsidR="004A33A5" w:rsidRPr="000721F0" w:rsidRDefault="004A33A5" w:rsidP="000721F0">
      <w:pPr>
        <w:jc w:val="center"/>
        <w:rPr>
          <w:rFonts w:ascii="Trebuchet MS" w:eastAsia="Times New Roman" w:hAnsi="Trebuchet MS" w:cs="Traditional Arabic"/>
          <w:bCs/>
          <w:sz w:val="24"/>
          <w:szCs w:val="24"/>
          <w:lang w:eastAsia="ar-SA"/>
        </w:rPr>
      </w:pPr>
    </w:p>
    <w:p w14:paraId="602E9C2D" w14:textId="77777777" w:rsidR="00860F26" w:rsidRPr="000721F0" w:rsidRDefault="00860F26" w:rsidP="000721F0">
      <w:pPr>
        <w:spacing w:line="276" w:lineRule="auto"/>
        <w:jc w:val="both"/>
        <w:rPr>
          <w:rFonts w:ascii="Lucida Sans Unicode" w:eastAsia="Lucida Sans Unicode" w:hAnsi="Lucida Sans Unicode" w:cs="Lucida Sans Unicode"/>
          <w:sz w:val="14"/>
          <w:szCs w:val="14"/>
        </w:rPr>
      </w:pPr>
      <w:r w:rsidRPr="000721F0">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0721F0">
        <w:rPr>
          <w:rFonts w:ascii="Lucida Sans Unicode" w:eastAsia="Lucida Sans Unicode" w:hAnsi="Lucida Sans Unicode" w:cs="Lucida Sans Unicode"/>
          <w:sz w:val="14"/>
          <w:szCs w:val="14"/>
        </w:rPr>
        <w:t xml:space="preserve"> el </w:t>
      </w:r>
      <w:r w:rsidRPr="000721F0">
        <w:rPr>
          <w:rFonts w:ascii="Lucida Sans Unicode" w:eastAsia="MS Mincho" w:hAnsi="Lucida Sans Unicode" w:cs="Lucida Sans Unicode"/>
          <w:sz w:val="14"/>
          <w:szCs w:val="14"/>
        </w:rPr>
        <w:t xml:space="preserve">presente acuerdo se emitió en la </w:t>
      </w:r>
      <w:r w:rsidRPr="000721F0">
        <w:rPr>
          <w:rFonts w:ascii="Lucida Sans Unicode" w:eastAsia="MS Mincho" w:hAnsi="Lucida Sans Unicode" w:cs="Lucida Sans Unicode"/>
          <w:b/>
          <w:bCs/>
          <w:sz w:val="14"/>
          <w:szCs w:val="14"/>
        </w:rPr>
        <w:t xml:space="preserve">décima segunda sesión ordinaria </w:t>
      </w:r>
      <w:r w:rsidRPr="000721F0">
        <w:rPr>
          <w:rFonts w:ascii="Lucida Sans Unicode" w:eastAsia="MS Mincho" w:hAnsi="Lucida Sans Unicode" w:cs="Lucida Sans Unicode"/>
          <w:sz w:val="14"/>
          <w:szCs w:val="14"/>
        </w:rPr>
        <w:t xml:space="preserve">del Consejo General, celebrada el </w:t>
      </w:r>
      <w:r w:rsidRPr="000721F0">
        <w:rPr>
          <w:rFonts w:ascii="Lucida Sans Unicode" w:eastAsia="MS Mincho" w:hAnsi="Lucida Sans Unicode" w:cs="Lucida Sans Unicode"/>
          <w:b/>
          <w:bCs/>
          <w:sz w:val="14"/>
          <w:szCs w:val="14"/>
        </w:rPr>
        <w:t>18 de diciembre de 2024</w:t>
      </w:r>
      <w:r w:rsidRPr="000721F0">
        <w:rPr>
          <w:rFonts w:ascii="Lucida Sans Unicode" w:eastAsia="MS Mincho" w:hAnsi="Lucida Sans Unicode" w:cs="Lucida Sans Unicode"/>
          <w:sz w:val="14"/>
          <w:szCs w:val="14"/>
        </w:rPr>
        <w:t xml:space="preserve"> y fue aprobado por votación unánime </w:t>
      </w:r>
      <w:r w:rsidRPr="000721F0">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w:t>
      </w:r>
      <w:proofErr w:type="spellStart"/>
      <w:r w:rsidRPr="000721F0">
        <w:rPr>
          <w:rFonts w:ascii="Lucida Sans Unicode" w:eastAsia="Lucida Sans Unicode" w:hAnsi="Lucida Sans Unicode" w:cs="Lucida Sans Unicode"/>
          <w:sz w:val="14"/>
          <w:szCs w:val="14"/>
        </w:rPr>
        <w:t>Zoad</w:t>
      </w:r>
      <w:proofErr w:type="spellEnd"/>
      <w:r w:rsidRPr="000721F0">
        <w:rPr>
          <w:rFonts w:ascii="Lucida Sans Unicode" w:eastAsia="Lucida Sans Unicode" w:hAnsi="Lucida Sans Unicode" w:cs="Lucida Sans Unicode"/>
          <w:sz w:val="14"/>
          <w:szCs w:val="14"/>
        </w:rPr>
        <w:t xml:space="preserve"> Jeanine García González, Miriam Guadalupe Gutiérrez Mora, Claudia Alejandra Vargas Bautista y la consejera presidenta Paula Ramírez </w:t>
      </w:r>
      <w:proofErr w:type="spellStart"/>
      <w:r w:rsidRPr="000721F0">
        <w:rPr>
          <w:rFonts w:ascii="Lucida Sans Unicode" w:eastAsia="Lucida Sans Unicode" w:hAnsi="Lucida Sans Unicode" w:cs="Lucida Sans Unicode"/>
          <w:sz w:val="14"/>
          <w:szCs w:val="14"/>
        </w:rPr>
        <w:t>Höhne</w:t>
      </w:r>
      <w:proofErr w:type="spellEnd"/>
      <w:r w:rsidRPr="000721F0">
        <w:rPr>
          <w:rFonts w:ascii="Lucida Sans Unicode" w:eastAsia="Lucida Sans Unicode" w:hAnsi="Lucida Sans Unicode" w:cs="Lucida Sans Unicode"/>
          <w:sz w:val="14"/>
          <w:szCs w:val="14"/>
        </w:rPr>
        <w:t>.</w:t>
      </w:r>
    </w:p>
    <w:p w14:paraId="772A635B" w14:textId="77777777" w:rsidR="00860F26" w:rsidRPr="000721F0" w:rsidRDefault="00860F26" w:rsidP="000721F0">
      <w:pPr>
        <w:spacing w:line="276" w:lineRule="auto"/>
        <w:jc w:val="both"/>
        <w:rPr>
          <w:rFonts w:ascii="Lucida Sans Unicode" w:eastAsia="Lucida Sans Unicode" w:hAnsi="Lucida Sans Unicode" w:cs="Lucida Sans Unicode"/>
          <w:sz w:val="14"/>
          <w:szCs w:val="14"/>
        </w:rPr>
      </w:pPr>
    </w:p>
    <w:p w14:paraId="1C97993B" w14:textId="77777777" w:rsidR="00860F26" w:rsidRPr="000721F0" w:rsidRDefault="00860F26" w:rsidP="000721F0">
      <w:pPr>
        <w:spacing w:after="0" w:line="276" w:lineRule="auto"/>
        <w:rPr>
          <w:rFonts w:ascii="Lucida Sans Unicode" w:eastAsia="Trebuchet MS" w:hAnsi="Lucida Sans Unicode" w:cs="Lucida Sans Unicode"/>
          <w:sz w:val="14"/>
          <w:szCs w:val="14"/>
        </w:rPr>
      </w:pPr>
    </w:p>
    <w:p w14:paraId="7EDE24A0" w14:textId="77777777" w:rsidR="00860F26" w:rsidRPr="000721F0" w:rsidRDefault="00860F26" w:rsidP="000721F0">
      <w:pPr>
        <w:spacing w:after="0" w:line="276" w:lineRule="auto"/>
        <w:jc w:val="center"/>
        <w:rPr>
          <w:rFonts w:ascii="Lucida Sans Unicode" w:eastAsia="Trebuchet MS" w:hAnsi="Lucida Sans Unicode" w:cs="Lucida Sans Unicode"/>
          <w:sz w:val="14"/>
          <w:szCs w:val="14"/>
        </w:rPr>
      </w:pPr>
      <w:r w:rsidRPr="000721F0">
        <w:rPr>
          <w:rFonts w:ascii="Lucida Sans Unicode" w:eastAsia="Trebuchet MS" w:hAnsi="Lucida Sans Unicode" w:cs="Lucida Sans Unicode"/>
          <w:sz w:val="14"/>
          <w:szCs w:val="14"/>
        </w:rPr>
        <w:t>Mtro. Christian Flores Garza</w:t>
      </w:r>
    </w:p>
    <w:p w14:paraId="2B30172C" w14:textId="77777777" w:rsidR="00860F26" w:rsidRDefault="00860F26" w:rsidP="000721F0">
      <w:pPr>
        <w:spacing w:after="0" w:line="276" w:lineRule="auto"/>
        <w:jc w:val="center"/>
        <w:rPr>
          <w:rFonts w:ascii="Times New Roman" w:eastAsia="Times New Roman" w:hAnsi="Times New Roman" w:cs="Times New Roman"/>
          <w:sz w:val="24"/>
          <w:szCs w:val="24"/>
        </w:rPr>
      </w:pPr>
      <w:r w:rsidRPr="000721F0">
        <w:rPr>
          <w:rFonts w:ascii="Lucida Sans Unicode" w:eastAsia="Trebuchet MS" w:hAnsi="Lucida Sans Unicode" w:cs="Lucida Sans Unicode"/>
          <w:sz w:val="14"/>
          <w:szCs w:val="14"/>
        </w:rPr>
        <w:t>El secretario ejecutivo</w:t>
      </w:r>
    </w:p>
    <w:p w14:paraId="4E438546" w14:textId="77777777" w:rsidR="00860F26" w:rsidRPr="001149A1" w:rsidRDefault="00860F26" w:rsidP="000721F0">
      <w:pPr>
        <w:jc w:val="center"/>
        <w:rPr>
          <w:rFonts w:ascii="Trebuchet MS" w:eastAsia="Times New Roman" w:hAnsi="Trebuchet MS" w:cs="Traditional Arabic"/>
          <w:bCs/>
          <w:sz w:val="24"/>
          <w:szCs w:val="24"/>
          <w:lang w:eastAsia="ar-SA"/>
        </w:rPr>
      </w:pPr>
    </w:p>
    <w:sectPr w:rsidR="00860F26" w:rsidRPr="001149A1" w:rsidSect="00860F26">
      <w:headerReference w:type="default" r:id="rId10"/>
      <w:footerReference w:type="even" r:id="rId11"/>
      <w:footerReference w:type="default" r:id="rId12"/>
      <w:pgSz w:w="12240" w:h="15840" w:code="1"/>
      <w:pgMar w:top="2552" w:right="170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DDCBD" w14:textId="77777777" w:rsidR="005662F8" w:rsidRDefault="005662F8" w:rsidP="001149A1">
      <w:pPr>
        <w:spacing w:after="0" w:line="240" w:lineRule="auto"/>
      </w:pPr>
      <w:r>
        <w:separator/>
      </w:r>
    </w:p>
  </w:endnote>
  <w:endnote w:type="continuationSeparator" w:id="0">
    <w:p w14:paraId="1A224A39" w14:textId="77777777" w:rsidR="005662F8" w:rsidRDefault="005662F8" w:rsidP="001149A1">
      <w:pPr>
        <w:spacing w:after="0" w:line="240" w:lineRule="auto"/>
      </w:pPr>
      <w:r>
        <w:continuationSeparator/>
      </w:r>
    </w:p>
  </w:endnote>
  <w:endnote w:type="continuationNotice" w:id="1">
    <w:p w14:paraId="27C677A2" w14:textId="77777777" w:rsidR="005662F8" w:rsidRDefault="00566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A8720A" w:rsidRDefault="00A8720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A8720A" w:rsidRDefault="00A8720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A8720A" w:rsidRPr="008640D7" w:rsidRDefault="00A8720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A8720A" w:rsidRPr="00207E79" w:rsidRDefault="00A8720A"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207E79">
      <w:rPr>
        <w:rFonts w:ascii="Lucida Sans Unicode" w:eastAsia="Calibri" w:hAnsi="Lucida Sans Unicode" w:cs="Lucida Sans Unicode"/>
        <w:bCs/>
        <w:sz w:val="15"/>
        <w:szCs w:val="15"/>
      </w:rPr>
      <w:t xml:space="preserve">Página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PAGE </w:instrText>
    </w:r>
    <w:r w:rsidRPr="00207E79">
      <w:rPr>
        <w:rFonts w:ascii="Lucida Sans Unicode" w:eastAsia="Calibri" w:hAnsi="Lucida Sans Unicode" w:cs="Lucida Sans Unicode"/>
        <w:bCs/>
        <w:sz w:val="15"/>
        <w:szCs w:val="15"/>
      </w:rPr>
      <w:fldChar w:fldCharType="separate"/>
    </w:r>
    <w:r w:rsidR="00337687">
      <w:rPr>
        <w:rFonts w:ascii="Lucida Sans Unicode" w:eastAsia="Calibri" w:hAnsi="Lucida Sans Unicode" w:cs="Lucida Sans Unicode"/>
        <w:bCs/>
        <w:noProof/>
        <w:sz w:val="15"/>
        <w:szCs w:val="15"/>
      </w:rPr>
      <w:t>47</w:t>
    </w:r>
    <w:r w:rsidRPr="00207E79">
      <w:rPr>
        <w:rFonts w:ascii="Lucida Sans Unicode" w:eastAsia="Calibri" w:hAnsi="Lucida Sans Unicode" w:cs="Lucida Sans Unicode"/>
        <w:bCs/>
        <w:sz w:val="15"/>
        <w:szCs w:val="15"/>
      </w:rPr>
      <w:fldChar w:fldCharType="end"/>
    </w:r>
    <w:r w:rsidRPr="00207E79">
      <w:rPr>
        <w:rFonts w:ascii="Lucida Sans Unicode" w:eastAsia="Calibri" w:hAnsi="Lucida Sans Unicode" w:cs="Lucida Sans Unicode"/>
        <w:bCs/>
        <w:sz w:val="15"/>
        <w:szCs w:val="15"/>
      </w:rPr>
      <w:t xml:space="preserve"> de </w:t>
    </w:r>
    <w:r w:rsidRPr="00207E79">
      <w:rPr>
        <w:rFonts w:ascii="Lucida Sans Unicode" w:eastAsia="Calibri" w:hAnsi="Lucida Sans Unicode" w:cs="Lucida Sans Unicode"/>
        <w:bCs/>
        <w:sz w:val="15"/>
        <w:szCs w:val="15"/>
      </w:rPr>
      <w:fldChar w:fldCharType="begin"/>
    </w:r>
    <w:r w:rsidRPr="00207E79">
      <w:rPr>
        <w:rFonts w:ascii="Lucida Sans Unicode" w:eastAsia="Calibri" w:hAnsi="Lucida Sans Unicode" w:cs="Lucida Sans Unicode"/>
        <w:bCs/>
        <w:sz w:val="15"/>
        <w:szCs w:val="15"/>
      </w:rPr>
      <w:instrText xml:space="preserve"> NUMPAGES </w:instrText>
    </w:r>
    <w:r w:rsidRPr="00207E79">
      <w:rPr>
        <w:rFonts w:ascii="Lucida Sans Unicode" w:eastAsia="Calibri" w:hAnsi="Lucida Sans Unicode" w:cs="Lucida Sans Unicode"/>
        <w:bCs/>
        <w:sz w:val="15"/>
        <w:szCs w:val="15"/>
      </w:rPr>
      <w:fldChar w:fldCharType="separate"/>
    </w:r>
    <w:r w:rsidR="00337687">
      <w:rPr>
        <w:rFonts w:ascii="Lucida Sans Unicode" w:eastAsia="Calibri" w:hAnsi="Lucida Sans Unicode" w:cs="Lucida Sans Unicode"/>
        <w:bCs/>
        <w:noProof/>
        <w:sz w:val="15"/>
        <w:szCs w:val="15"/>
      </w:rPr>
      <w:t>56</w:t>
    </w:r>
    <w:r w:rsidRPr="00207E79">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B14AB" w14:textId="77777777" w:rsidR="005662F8" w:rsidRDefault="005662F8" w:rsidP="001149A1">
      <w:pPr>
        <w:spacing w:after="0" w:line="240" w:lineRule="auto"/>
      </w:pPr>
      <w:r>
        <w:separator/>
      </w:r>
    </w:p>
  </w:footnote>
  <w:footnote w:type="continuationSeparator" w:id="0">
    <w:p w14:paraId="2FA00325" w14:textId="77777777" w:rsidR="005662F8" w:rsidRDefault="005662F8" w:rsidP="001149A1">
      <w:pPr>
        <w:spacing w:after="0" w:line="240" w:lineRule="auto"/>
      </w:pPr>
      <w:r>
        <w:continuationSeparator/>
      </w:r>
    </w:p>
  </w:footnote>
  <w:footnote w:type="continuationNotice" w:id="1">
    <w:p w14:paraId="6FEB4FD6" w14:textId="77777777" w:rsidR="005662F8" w:rsidRDefault="005662F8">
      <w:pPr>
        <w:spacing w:after="0" w:line="240" w:lineRule="auto"/>
      </w:pPr>
    </w:p>
  </w:footnote>
  <w:footnote w:id="2">
    <w:p w14:paraId="37E2F742" w14:textId="042D14D2" w:rsidR="00A8720A" w:rsidRPr="00207E79" w:rsidRDefault="00A8720A" w:rsidP="00207E79">
      <w:pPr>
        <w:pStyle w:val="Sinespaciado"/>
        <w:jc w:val="both"/>
        <w:rPr>
          <w:rFonts w:ascii="Lucida Sans Unicode" w:hAnsi="Lucida Sans Unicode" w:cs="Lucida Sans Unicode"/>
          <w:sz w:val="14"/>
          <w:szCs w:val="14"/>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1" w:history="1">
        <w:r w:rsidRPr="006F762C">
          <w:rPr>
            <w:rStyle w:val="Hipervnculo"/>
            <w:rFonts w:ascii="Lucida Sans Unicode" w:hAnsi="Lucida Sans Unicode" w:cs="Lucida Sans Unicode"/>
            <w:sz w:val="14"/>
            <w:szCs w:val="14"/>
          </w:rPr>
          <w:t>https://www.iepcjalisco.org.mx/sites/default/files/sesiones-de-consejo/consejo%20general/2019-07-31/iepc-acg-021-2019votopyc.pdf</w:t>
        </w:r>
      </w:hyperlink>
      <w:r>
        <w:rPr>
          <w:rStyle w:val="cf01"/>
          <w:rFonts w:ascii="Lucida Sans Unicode" w:hAnsi="Lucida Sans Unicode" w:cs="Lucida Sans Unicode"/>
          <w:sz w:val="14"/>
          <w:szCs w:val="14"/>
        </w:rPr>
        <w:t xml:space="preserve"> </w:t>
      </w:r>
      <w:r w:rsidRPr="00207E79">
        <w:rPr>
          <w:rFonts w:ascii="Lucida Sans Unicode" w:hAnsi="Lucida Sans Unicode" w:cs="Lucida Sans Unicode"/>
          <w:sz w:val="14"/>
          <w:szCs w:val="14"/>
        </w:rPr>
        <w:t xml:space="preserve"> </w:t>
      </w:r>
    </w:p>
  </w:footnote>
  <w:footnote w:id="3">
    <w:p w14:paraId="722CB632" w14:textId="47BD9717" w:rsidR="00A8720A" w:rsidRPr="00290AA6" w:rsidRDefault="00A8720A" w:rsidP="00207E79">
      <w:pPr>
        <w:pStyle w:val="Sinespaciado"/>
        <w:jc w:val="both"/>
        <w:rPr>
          <w:lang w:val="es-MX"/>
        </w:rPr>
      </w:pPr>
      <w:r w:rsidRPr="00207E79">
        <w:rPr>
          <w:rStyle w:val="Refdenotaalpie"/>
          <w:rFonts w:ascii="Lucida Sans Unicode" w:hAnsi="Lucida Sans Unicode" w:cs="Lucida Sans Unicode"/>
          <w:sz w:val="14"/>
          <w:szCs w:val="14"/>
        </w:rPr>
        <w:footnoteRef/>
      </w:r>
      <w:r w:rsidRPr="00207E79">
        <w:rPr>
          <w:rFonts w:ascii="Lucida Sans Unicode" w:hAnsi="Lucida Sans Unicode" w:cs="Lucida Sans Unicode"/>
          <w:sz w:val="14"/>
          <w:szCs w:val="14"/>
        </w:rPr>
        <w:t xml:space="preserve"> </w:t>
      </w:r>
      <w:r w:rsidRPr="00207E79">
        <w:rPr>
          <w:rFonts w:ascii="Lucida Sans Unicode" w:hAnsi="Lucida Sans Unicode" w:cs="Lucida Sans Unicode"/>
          <w:sz w:val="14"/>
          <w:szCs w:val="14"/>
          <w:lang w:val="es-MX"/>
        </w:rPr>
        <w:t xml:space="preserve">Consultable desde: </w:t>
      </w:r>
      <w:hyperlink r:id="rId2" w:history="1">
        <w:r w:rsidRPr="006F762C">
          <w:rPr>
            <w:rStyle w:val="Hipervnculo"/>
            <w:rFonts w:ascii="Lucida Sans Unicode" w:hAnsi="Lucida Sans Unicode" w:cs="Lucida Sans Unicode"/>
            <w:sz w:val="14"/>
            <w:szCs w:val="14"/>
            <w:lang w:val="es-MX"/>
          </w:rPr>
          <w:t>https://www.iepcjalisco.org.mx/sites/default/files/sesiones-de-consejo/consejo%20general/2020-07-14/06-iepc-acg-015-2020.pdf</w:t>
        </w:r>
      </w:hyperlink>
      <w:r>
        <w:rPr>
          <w:rFonts w:ascii="Lucida Sans Unicode" w:hAnsi="Lucida Sans Unicode" w:cs="Lucida Sans Unicode"/>
          <w:sz w:val="14"/>
          <w:szCs w:val="14"/>
          <w:lang w:val="es-MX"/>
        </w:rPr>
        <w:t xml:space="preserve"> </w:t>
      </w:r>
    </w:p>
  </w:footnote>
  <w:footnote w:id="4">
    <w:p w14:paraId="7705785A" w14:textId="3F026E6C" w:rsidR="00A8720A" w:rsidRPr="00C26852" w:rsidRDefault="00A8720A">
      <w:pPr>
        <w:pStyle w:val="Textonotapie"/>
        <w:rPr>
          <w:rFonts w:ascii="Lucida Sans Unicode" w:hAnsi="Lucida Sans Unicode" w:cs="Lucida Sans Unicode"/>
          <w:sz w:val="14"/>
          <w:szCs w:val="14"/>
        </w:rPr>
      </w:pPr>
      <w:r>
        <w:rPr>
          <w:rStyle w:val="Refdenotaalpie"/>
        </w:rPr>
        <w:footnoteRef/>
      </w:r>
      <w:r>
        <w:t xml:space="preserve"> </w:t>
      </w:r>
      <w:r w:rsidRPr="00C26852">
        <w:rPr>
          <w:rFonts w:ascii="Lucida Sans Unicode" w:hAnsi="Lucida Sans Unicode" w:cs="Lucida Sans Unicode"/>
          <w:sz w:val="14"/>
          <w:szCs w:val="14"/>
        </w:rPr>
        <w:t>En adelante Lineamientos de la materia.</w:t>
      </w:r>
    </w:p>
  </w:footnote>
  <w:footnote w:id="5">
    <w:p w14:paraId="4639FD3E" w14:textId="14E4F489" w:rsidR="00A8720A" w:rsidRPr="00290AA6" w:rsidRDefault="00A8720A" w:rsidP="007433B3">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3" w:history="1">
        <w:r w:rsidRPr="000A2AD8">
          <w:rPr>
            <w:rStyle w:val="Hipervnculo"/>
            <w:rFonts w:ascii="Lucida Sans Unicode" w:hAnsi="Lucida Sans Unicode" w:cs="Lucida Sans Unicode"/>
            <w:sz w:val="14"/>
            <w:szCs w:val="14"/>
            <w:lang w:val="es-MX"/>
          </w:rPr>
          <w:t>https://www.iepcjalisco.org.mx/sites/default/files/sesiones-de-consejo/consejo%20general/2021-07-17/03iepc-acg-297-2021yanexo.pdf</w:t>
        </w:r>
      </w:hyperlink>
      <w:r>
        <w:rPr>
          <w:rFonts w:ascii="Lucida Sans Unicode" w:hAnsi="Lucida Sans Unicode" w:cs="Lucida Sans Unicode"/>
          <w:sz w:val="14"/>
          <w:szCs w:val="14"/>
          <w:lang w:val="es-MX"/>
        </w:rPr>
        <w:t xml:space="preserve"> </w:t>
      </w:r>
    </w:p>
  </w:footnote>
  <w:footnote w:id="6">
    <w:p w14:paraId="2026DB0F" w14:textId="7DA55FD2" w:rsidR="00A8720A" w:rsidRPr="00290AA6" w:rsidRDefault="00A8720A" w:rsidP="00290AA6">
      <w:pPr>
        <w:pStyle w:val="Textonotapie"/>
        <w:jc w:val="both"/>
        <w:rPr>
          <w:rFonts w:ascii="Lucida Sans Unicode" w:hAnsi="Lucida Sans Unicode" w:cs="Lucida Sans Unicode"/>
          <w:lang w:val="es-MX"/>
        </w:rPr>
      </w:pPr>
      <w:r w:rsidRPr="00290AA6">
        <w:rPr>
          <w:rStyle w:val="Refdenotaalpie"/>
          <w:rFonts w:ascii="Lucida Sans Unicode" w:hAnsi="Lucida Sans Unicode" w:cs="Lucida Sans Unicode"/>
          <w:sz w:val="14"/>
          <w:szCs w:val="14"/>
        </w:rPr>
        <w:footnoteRef/>
      </w:r>
      <w:r w:rsidRPr="00290AA6">
        <w:rPr>
          <w:rFonts w:ascii="Lucida Sans Unicode" w:hAnsi="Lucida Sans Unicode" w:cs="Lucida Sans Unicode"/>
          <w:sz w:val="14"/>
          <w:szCs w:val="14"/>
        </w:rPr>
        <w:t xml:space="preserve"> </w:t>
      </w:r>
      <w:r w:rsidRPr="00290AA6">
        <w:rPr>
          <w:rFonts w:ascii="Lucida Sans Unicode" w:hAnsi="Lucida Sans Unicode" w:cs="Lucida Sans Unicode"/>
          <w:sz w:val="14"/>
          <w:szCs w:val="14"/>
          <w:lang w:val="es-MX"/>
        </w:rPr>
        <w:t xml:space="preserve">Consultable desde: </w:t>
      </w:r>
      <w:hyperlink r:id="rId4" w:history="1">
        <w:r w:rsidRPr="006F762C">
          <w:rPr>
            <w:rStyle w:val="Hipervnculo"/>
            <w:rFonts w:ascii="Lucida Sans Unicode" w:hAnsi="Lucida Sans Unicode" w:cs="Lucida Sans Unicode"/>
            <w:sz w:val="14"/>
            <w:szCs w:val="14"/>
            <w:lang w:val="es-MX"/>
          </w:rPr>
          <w:t>https://www.iepcjalisco.org.mx/sites/default/files/sesiones-de-consejo/consejo%20general/2021-07-26/03iepc-agc-299-2021yanexo.pdf</w:t>
        </w:r>
      </w:hyperlink>
      <w:r>
        <w:rPr>
          <w:rFonts w:ascii="Lucida Sans Unicode" w:hAnsi="Lucida Sans Unicode" w:cs="Lucida Sans Unicode"/>
          <w:sz w:val="14"/>
          <w:szCs w:val="14"/>
          <w:lang w:val="es-MX"/>
        </w:rPr>
        <w:t xml:space="preserve"> </w:t>
      </w:r>
    </w:p>
  </w:footnote>
  <w:footnote w:id="7">
    <w:p w14:paraId="57C33004" w14:textId="0831347F" w:rsidR="00A8720A" w:rsidRPr="00B71761" w:rsidRDefault="00A8720A">
      <w:pPr>
        <w:pStyle w:val="Textonotapie"/>
        <w:rPr>
          <w:rFonts w:ascii="Lucida Sans Unicode" w:hAnsi="Lucida Sans Unicode" w:cs="Lucida Sans Unicode"/>
          <w:sz w:val="14"/>
          <w:szCs w:val="14"/>
        </w:rPr>
      </w:pPr>
      <w:r w:rsidRPr="00B71761">
        <w:rPr>
          <w:rStyle w:val="Refdenotaalpie"/>
          <w:rFonts w:ascii="Lucida Sans Unicode" w:hAnsi="Lucida Sans Unicode" w:cs="Lucida Sans Unicode"/>
          <w:sz w:val="14"/>
          <w:szCs w:val="14"/>
        </w:rPr>
        <w:footnoteRef/>
      </w:r>
      <w:r w:rsidRPr="00B71761">
        <w:rPr>
          <w:rFonts w:ascii="Lucida Sans Unicode" w:hAnsi="Lucida Sans Unicode" w:cs="Lucida Sans Unicode"/>
          <w:sz w:val="14"/>
          <w:szCs w:val="14"/>
        </w:rPr>
        <w:t xml:space="preserve"> </w:t>
      </w:r>
      <w:r w:rsidRPr="009D22BB">
        <w:rPr>
          <w:rFonts w:ascii="Lucida Sans Unicode" w:hAnsi="Lucida Sans Unicode" w:cs="Lucida Sans Unicode"/>
          <w:sz w:val="14"/>
          <w:szCs w:val="14"/>
          <w:lang w:val="es-MX"/>
        </w:rPr>
        <w:t xml:space="preserve">Consultable desde: </w:t>
      </w:r>
      <w:hyperlink r:id="rId5" w:history="1">
        <w:r w:rsidRPr="002B1E35">
          <w:rPr>
            <w:rStyle w:val="Hipervnculo"/>
            <w:rFonts w:ascii="Lucida Sans Unicode" w:hAnsi="Lucida Sans Unicode" w:cs="Lucida Sans Unicode"/>
            <w:sz w:val="14"/>
            <w:szCs w:val="14"/>
          </w:rPr>
          <w:t>https://www.iepcjalisco.org.mx/sites/default/files/2._dictamen_perdida_de_registro_somos_cppp.pdf</w:t>
        </w:r>
      </w:hyperlink>
      <w:r>
        <w:rPr>
          <w:rFonts w:ascii="Lucida Sans Unicode" w:hAnsi="Lucida Sans Unicode" w:cs="Lucida Sans Unicode"/>
          <w:sz w:val="14"/>
          <w:szCs w:val="14"/>
        </w:rPr>
        <w:t xml:space="preserve"> </w:t>
      </w:r>
    </w:p>
  </w:footnote>
  <w:footnote w:id="8">
    <w:p w14:paraId="60790974" w14:textId="22DE22F2" w:rsidR="00A8720A" w:rsidRPr="0035315A" w:rsidRDefault="00A8720A" w:rsidP="007433B3">
      <w:pPr>
        <w:pStyle w:val="Textonotapie"/>
        <w:jc w:val="both"/>
        <w:rPr>
          <w:rFonts w:ascii="Lucida Sans Unicode" w:hAnsi="Lucida Sans Unicode" w:cs="Lucida Sans Unicode"/>
          <w:sz w:val="14"/>
          <w:szCs w:val="14"/>
          <w:lang w:val="es-MX"/>
        </w:rPr>
      </w:pPr>
      <w:r w:rsidRPr="008921B2">
        <w:rPr>
          <w:rStyle w:val="Refdenotaalpie"/>
          <w:rFonts w:ascii="Lucida Sans Unicode" w:hAnsi="Lucida Sans Unicode" w:cs="Lucida Sans Unicode"/>
          <w:sz w:val="14"/>
          <w:szCs w:val="14"/>
        </w:rPr>
        <w:footnoteRef/>
      </w:r>
      <w:r w:rsidRPr="008921B2">
        <w:rPr>
          <w:rFonts w:ascii="Lucida Sans Unicode" w:hAnsi="Lucida Sans Unicode" w:cs="Lucida Sans Unicode"/>
          <w:sz w:val="14"/>
          <w:szCs w:val="14"/>
        </w:rPr>
        <w:t xml:space="preserve"> </w:t>
      </w:r>
      <w:r w:rsidRPr="008921B2">
        <w:rPr>
          <w:rFonts w:ascii="Lucida Sans Unicode" w:hAnsi="Lucida Sans Unicode" w:cs="Lucida Sans Unicode"/>
          <w:sz w:val="14"/>
          <w:szCs w:val="14"/>
          <w:lang w:val="es-MX"/>
        </w:rPr>
        <w:t xml:space="preserve">Consultable desde: </w:t>
      </w:r>
      <w:hyperlink r:id="rId6" w:history="1">
        <w:r w:rsidRPr="00407080">
          <w:rPr>
            <w:rStyle w:val="Hipervnculo"/>
            <w:rFonts w:ascii="Lucida Sans Unicode" w:hAnsi="Lucida Sans Unicode" w:cs="Lucida Sans Unicode"/>
            <w:sz w:val="14"/>
            <w:szCs w:val="14"/>
            <w:lang w:val="es-MX"/>
          </w:rPr>
          <w:t>https://www.iepcjalisco.org.mx/sites/default/files/sesiones-de-consejo/consejo%20general/2021-12-17/14-iepc-acg-394-2021-acu-perdidaregistropartpollocsomos.pdf</w:t>
        </w:r>
      </w:hyperlink>
    </w:p>
  </w:footnote>
  <w:footnote w:id="9">
    <w:p w14:paraId="65E05A3A" w14:textId="77777777" w:rsidR="00A8720A" w:rsidRDefault="00A8720A" w:rsidP="005B3B4B">
      <w:pPr>
        <w:jc w:val="both"/>
        <w:rPr>
          <w:rFonts w:ascii="Lucida Sans Unicode" w:hAnsi="Lucida Sans Unicode" w:cs="Lucida Sans Unicode"/>
          <w:sz w:val="14"/>
          <w:szCs w:val="16"/>
        </w:rPr>
      </w:pPr>
      <w:r w:rsidRPr="005B3B4B">
        <w:rPr>
          <w:rFonts w:ascii="Lucida Sans Unicode" w:hAnsi="Lucida Sans Unicode" w:cs="Lucida Sans Unicode"/>
          <w:sz w:val="14"/>
          <w:szCs w:val="16"/>
        </w:rPr>
        <w:footnoteRef/>
      </w:r>
      <w:r w:rsidRPr="005B3B4B">
        <w:rPr>
          <w:rFonts w:ascii="Lucida Sans Unicode" w:hAnsi="Lucida Sans Unicode" w:cs="Lucida Sans Unicode"/>
          <w:sz w:val="14"/>
          <w:szCs w:val="16"/>
        </w:rPr>
        <w:t xml:space="preserve"> En adelante, Sala Regional Guadalajara</w:t>
      </w:r>
    </w:p>
    <w:p w14:paraId="13C48E6B" w14:textId="21396749" w:rsidR="00A8720A" w:rsidRDefault="00A8720A" w:rsidP="005B3B4B">
      <w:pPr>
        <w:spacing w:after="0"/>
        <w:jc w:val="both"/>
      </w:pPr>
      <w:r w:rsidRPr="005B3B4B">
        <w:rPr>
          <w:rStyle w:val="Refdenotaalpie"/>
          <w:rFonts w:ascii="Lucida Sans Unicode" w:hAnsi="Lucida Sans Unicode" w:cs="Lucida Sans Unicode"/>
          <w:sz w:val="14"/>
          <w:szCs w:val="14"/>
        </w:rPr>
        <w:footnoteRef/>
      </w:r>
      <w:r w:rsidRPr="005B3B4B">
        <w:rPr>
          <w:rFonts w:ascii="Lucida Sans Unicode" w:hAnsi="Lucida Sans Unicode" w:cs="Lucida Sans Unicode"/>
          <w:sz w:val="14"/>
          <w:szCs w:val="14"/>
        </w:rPr>
        <w:t xml:space="preserve"> https://www.te.gob.mx/media/SentenciasN/pdf/guadalajara/SG-JDC-1018-2021.pdf</w:t>
      </w:r>
    </w:p>
  </w:footnote>
  <w:footnote w:id="10">
    <w:p w14:paraId="0F42FBBE" w14:textId="6A221D11" w:rsidR="00A8720A" w:rsidRPr="005B3B4B" w:rsidRDefault="00A8720A">
      <w:pPr>
        <w:pStyle w:val="Textonotapie"/>
        <w:rPr>
          <w:rFonts w:ascii="Lucida Sans Unicode" w:hAnsi="Lucida Sans Unicode" w:cs="Lucida Sans Unicode"/>
          <w:sz w:val="14"/>
          <w:szCs w:val="14"/>
        </w:rPr>
      </w:pPr>
    </w:p>
  </w:footnote>
  <w:footnote w:id="11">
    <w:p w14:paraId="0735715F" w14:textId="6E75DAFC" w:rsidR="00A8720A" w:rsidRPr="005B3B4B" w:rsidRDefault="00A8720A">
      <w:pPr>
        <w:pStyle w:val="Textonotapie"/>
        <w:rPr>
          <w:rFonts w:ascii="Lucida Sans Unicode" w:hAnsi="Lucida Sans Unicode" w:cs="Lucida Sans Unicode"/>
          <w:sz w:val="14"/>
          <w:szCs w:val="14"/>
        </w:rPr>
      </w:pPr>
      <w:r w:rsidRPr="005B3B4B">
        <w:rPr>
          <w:rStyle w:val="Refdenotaalpie"/>
          <w:rFonts w:ascii="Lucida Sans Unicode" w:hAnsi="Lucida Sans Unicode" w:cs="Lucida Sans Unicode"/>
          <w:sz w:val="14"/>
          <w:szCs w:val="14"/>
        </w:rPr>
        <w:footnoteRef/>
      </w:r>
      <w:r w:rsidRPr="005B3B4B">
        <w:rPr>
          <w:rFonts w:ascii="Lucida Sans Unicode" w:hAnsi="Lucida Sans Unicode" w:cs="Lucida Sans Unicode"/>
          <w:sz w:val="14"/>
          <w:szCs w:val="14"/>
        </w:rPr>
        <w:t xml:space="preserve"> Consultable desde: https://www.te.gob.mx/media/SentenciasN/pdf/guadalajara/SG-JRC-0014-2022.pdf</w:t>
      </w:r>
    </w:p>
  </w:footnote>
  <w:footnote w:id="12">
    <w:p w14:paraId="5DA073A8" w14:textId="13676998" w:rsidR="00A8720A" w:rsidRPr="005B3B4B" w:rsidRDefault="00A8720A">
      <w:pPr>
        <w:pStyle w:val="Textonotapie"/>
        <w:rPr>
          <w:rFonts w:ascii="Lucida Sans Unicode" w:hAnsi="Lucida Sans Unicode" w:cs="Lucida Sans Unicode"/>
          <w:sz w:val="14"/>
          <w:szCs w:val="14"/>
          <w:lang w:val="es-MX"/>
        </w:rPr>
      </w:pPr>
      <w:r w:rsidRPr="005B3B4B">
        <w:rPr>
          <w:rStyle w:val="Refdenotaalpie"/>
          <w:rFonts w:ascii="Lucida Sans Unicode" w:hAnsi="Lucida Sans Unicode" w:cs="Lucida Sans Unicode"/>
          <w:sz w:val="14"/>
          <w:szCs w:val="14"/>
        </w:rPr>
        <w:footnoteRef/>
      </w:r>
      <w:r w:rsidRPr="005B3B4B">
        <w:rPr>
          <w:rFonts w:ascii="Lucida Sans Unicode" w:hAnsi="Lucida Sans Unicode" w:cs="Lucida Sans Unicode"/>
          <w:sz w:val="14"/>
          <w:szCs w:val="14"/>
        </w:rPr>
        <w:t xml:space="preserve"> </w:t>
      </w:r>
      <w:r w:rsidRPr="005B3B4B">
        <w:rPr>
          <w:rFonts w:ascii="Lucida Sans Unicode" w:hAnsi="Lucida Sans Unicode" w:cs="Lucida Sans Unicode"/>
          <w:sz w:val="14"/>
          <w:szCs w:val="14"/>
          <w:lang w:val="es-MX"/>
        </w:rPr>
        <w:t>Consultable desde: https://www.triejal.gob.mx/rap-003-2022-y-acumulado/</w:t>
      </w:r>
    </w:p>
  </w:footnote>
  <w:footnote w:id="13">
    <w:p w14:paraId="050353A4" w14:textId="343D47B6" w:rsidR="00A8720A" w:rsidRPr="00314B0A" w:rsidRDefault="00A8720A">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Consultable desde: </w:t>
      </w:r>
      <w:hyperlink r:id="rId7" w:history="1">
        <w:r w:rsidRPr="00314B0A">
          <w:rPr>
            <w:rStyle w:val="Hipervnculo"/>
            <w:rFonts w:ascii="Lucida Sans Unicode" w:hAnsi="Lucida Sans Unicode" w:cs="Lucida Sans Unicode"/>
            <w:sz w:val="14"/>
            <w:szCs w:val="14"/>
          </w:rPr>
          <w:t>https://apiperiodico.jalisco.gob.mx/newspaper/import/06-23-22-iii.pdf</w:t>
        </w:r>
      </w:hyperlink>
      <w:r w:rsidRPr="00314B0A">
        <w:rPr>
          <w:rFonts w:ascii="Lucida Sans Unicode" w:hAnsi="Lucida Sans Unicode" w:cs="Lucida Sans Unicode"/>
          <w:sz w:val="14"/>
          <w:szCs w:val="14"/>
        </w:rPr>
        <w:t xml:space="preserve"> </w:t>
      </w:r>
    </w:p>
  </w:footnote>
  <w:footnote w:id="14">
    <w:p w14:paraId="69B28ABE" w14:textId="028C1080" w:rsidR="00A8720A" w:rsidRPr="008B0590" w:rsidRDefault="00A8720A">
      <w:pPr>
        <w:pStyle w:val="Textonotapie"/>
        <w:rPr>
          <w:rFonts w:ascii="Lucida Sans Unicode" w:hAnsi="Lucida Sans Unicode" w:cs="Lucida Sans Unicode"/>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8" w:history="1">
        <w:r w:rsidRPr="008B0590">
          <w:rPr>
            <w:rStyle w:val="Hipervnculo"/>
            <w:rFonts w:ascii="Lucida Sans Unicode" w:hAnsi="Lucida Sans Unicode" w:cs="Lucida Sans Unicode"/>
            <w:sz w:val="14"/>
            <w:szCs w:val="14"/>
          </w:rPr>
          <w:t>https://apiperiodico.jalisco.gob.mx/newspaper/import/07-14-22-i.pdf</w:t>
        </w:r>
      </w:hyperlink>
      <w:r w:rsidRPr="008B0590">
        <w:rPr>
          <w:sz w:val="14"/>
          <w:szCs w:val="14"/>
        </w:rPr>
        <w:t xml:space="preserve"> </w:t>
      </w:r>
    </w:p>
  </w:footnote>
  <w:footnote w:id="15">
    <w:p w14:paraId="133B3CC2" w14:textId="314235EE" w:rsidR="00A8720A" w:rsidRPr="0098404D" w:rsidRDefault="00A8720A">
      <w:pPr>
        <w:pStyle w:val="Textonotapie"/>
        <w:rPr>
          <w:rFonts w:ascii="Lucida Sans Unicode" w:hAnsi="Lucida Sans Unicode" w:cs="Lucida Sans Unicode"/>
          <w:sz w:val="14"/>
          <w:szCs w:val="14"/>
          <w:lang w:val="es-MX"/>
        </w:rPr>
      </w:pPr>
      <w:r w:rsidRPr="00314B0A">
        <w:rPr>
          <w:rStyle w:val="Refdenotaalpie"/>
          <w:rFonts w:ascii="Lucida Sans Unicode" w:hAnsi="Lucida Sans Unicode" w:cs="Lucida Sans Unicode"/>
          <w:sz w:val="14"/>
          <w:szCs w:val="14"/>
        </w:rPr>
        <w:footnoteRef/>
      </w:r>
      <w:r w:rsidRPr="00314B0A">
        <w:rPr>
          <w:rFonts w:ascii="Lucida Sans Unicode" w:hAnsi="Lucida Sans Unicode" w:cs="Lucida Sans Unicode"/>
          <w:sz w:val="14"/>
          <w:szCs w:val="14"/>
        </w:rPr>
        <w:t xml:space="preserve"> </w:t>
      </w:r>
      <w:r w:rsidRPr="00314B0A">
        <w:rPr>
          <w:rFonts w:ascii="Lucida Sans Unicode" w:hAnsi="Lucida Sans Unicode" w:cs="Lucida Sans Unicode"/>
          <w:sz w:val="14"/>
          <w:szCs w:val="14"/>
          <w:lang w:val="es-MX"/>
        </w:rPr>
        <w:t xml:space="preserve">Consultable desde: </w:t>
      </w:r>
      <w:hyperlink r:id="rId9" w:history="1">
        <w:r w:rsidRPr="00314B0A">
          <w:rPr>
            <w:rStyle w:val="Hipervnculo"/>
            <w:rFonts w:ascii="Lucida Sans Unicode" w:hAnsi="Lucida Sans Unicode" w:cs="Lucida Sans Unicode"/>
            <w:sz w:val="14"/>
            <w:szCs w:val="14"/>
            <w:lang w:val="es-MX"/>
          </w:rPr>
          <w:t>https://apiperiodico.jalisco.gob.mx/newspaper/import/07-14-22-iii.pdf</w:t>
        </w:r>
      </w:hyperlink>
      <w:r w:rsidRPr="0098404D">
        <w:rPr>
          <w:rFonts w:ascii="Lucida Sans Unicode" w:hAnsi="Lucida Sans Unicode" w:cs="Lucida Sans Unicode"/>
          <w:sz w:val="14"/>
          <w:szCs w:val="14"/>
          <w:lang w:val="es-MX"/>
        </w:rPr>
        <w:t xml:space="preserve"> </w:t>
      </w:r>
    </w:p>
  </w:footnote>
  <w:footnote w:id="16">
    <w:p w14:paraId="0BC69C28" w14:textId="77B8D0F4" w:rsidR="00A8720A" w:rsidRPr="0052744F" w:rsidRDefault="00A8720A" w:rsidP="0052744F">
      <w:pPr>
        <w:pStyle w:val="Textonotapie"/>
        <w:jc w:val="both"/>
        <w:rPr>
          <w:rFonts w:ascii="Lucida Sans Unicode" w:hAnsi="Lucida Sans Unicode" w:cs="Lucida Sans Unicode"/>
          <w:lang w:val="es-MX"/>
        </w:rPr>
      </w:pPr>
      <w:r w:rsidRPr="0052744F">
        <w:rPr>
          <w:rStyle w:val="Refdenotaalpie"/>
          <w:rFonts w:ascii="Lucida Sans Unicode" w:hAnsi="Lucida Sans Unicode" w:cs="Lucida Sans Unicode"/>
          <w:sz w:val="14"/>
          <w:szCs w:val="14"/>
        </w:rPr>
        <w:footnoteRef/>
      </w:r>
      <w:r w:rsidRPr="0052744F">
        <w:rPr>
          <w:rFonts w:ascii="Lucida Sans Unicode" w:hAnsi="Lucida Sans Unicode" w:cs="Lucida Sans Unicode"/>
          <w:sz w:val="14"/>
          <w:szCs w:val="14"/>
        </w:rPr>
        <w:t xml:space="preserve"> </w:t>
      </w:r>
      <w:r w:rsidRPr="0052744F">
        <w:rPr>
          <w:rFonts w:ascii="Lucida Sans Unicode" w:hAnsi="Lucida Sans Unicode" w:cs="Lucida Sans Unicode"/>
          <w:sz w:val="14"/>
          <w:szCs w:val="14"/>
          <w:lang w:val="es-MX"/>
        </w:rPr>
        <w:t xml:space="preserve">Consultable desde: </w:t>
      </w:r>
      <w:hyperlink r:id="rId10" w:history="1">
        <w:r w:rsidRPr="00407080">
          <w:rPr>
            <w:rStyle w:val="Hipervnculo"/>
            <w:rFonts w:ascii="Lucida Sans Unicode" w:hAnsi="Lucida Sans Unicode" w:cs="Lucida Sans Unicode"/>
            <w:sz w:val="14"/>
            <w:szCs w:val="14"/>
            <w:lang w:val="es-MX"/>
          </w:rPr>
          <w:t>https://www.iepcjalisco.org.mx/sites/default/files/sesiones-de-consejo/consejo%20general/2023-01-31/8iepc-acg-003-2023.pdf</w:t>
        </w:r>
      </w:hyperlink>
      <w:r>
        <w:rPr>
          <w:rFonts w:ascii="Lucida Sans Unicode" w:hAnsi="Lucida Sans Unicode" w:cs="Lucida Sans Unicode"/>
          <w:sz w:val="14"/>
          <w:szCs w:val="14"/>
          <w:lang w:val="es-MX"/>
        </w:rPr>
        <w:t xml:space="preserve"> </w:t>
      </w:r>
    </w:p>
  </w:footnote>
  <w:footnote w:id="17">
    <w:p w14:paraId="77398C55" w14:textId="406B749E" w:rsidR="00A8720A" w:rsidRPr="00BF54F0" w:rsidRDefault="00A8720A">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sidRPr="00BF54F0">
        <w:rPr>
          <w:rFonts w:ascii="Lucida Sans Unicode" w:hAnsi="Lucida Sans Unicode" w:cs="Lucida Sans Unicode"/>
          <w:sz w:val="14"/>
          <w:szCs w:val="14"/>
        </w:rPr>
        <w:t xml:space="preserve"> </w:t>
      </w:r>
      <w:r w:rsidRPr="00BF54F0">
        <w:rPr>
          <w:rFonts w:ascii="Lucida Sans Unicode" w:hAnsi="Lucida Sans Unicode" w:cs="Lucida Sans Unicode"/>
          <w:sz w:val="14"/>
          <w:szCs w:val="14"/>
          <w:lang w:val="es-MX"/>
        </w:rPr>
        <w:t xml:space="preserve">Consultable desde: </w:t>
      </w:r>
      <w:hyperlink r:id="rId11" w:history="1">
        <w:r w:rsidRPr="00407080">
          <w:rPr>
            <w:rStyle w:val="Hipervnculo"/>
            <w:rFonts w:ascii="Lucida Sans Unicode" w:hAnsi="Lucida Sans Unicode" w:cs="Lucida Sans Unicode"/>
            <w:sz w:val="14"/>
            <w:szCs w:val="14"/>
            <w:lang w:val="es-MX"/>
          </w:rPr>
          <w:t>https://www.triejal.gob.mx/rap-002-2023/</w:t>
        </w:r>
      </w:hyperlink>
    </w:p>
  </w:footnote>
  <w:footnote w:id="18">
    <w:p w14:paraId="470C7C8C" w14:textId="32CAE904" w:rsidR="00A8720A" w:rsidRPr="00BF54F0" w:rsidRDefault="00A8720A">
      <w:pPr>
        <w:pStyle w:val="Textonotapie"/>
        <w:rPr>
          <w:rFonts w:ascii="Lucida Sans Unicode" w:hAnsi="Lucida Sans Unicode" w:cs="Lucida Sans Unicode"/>
          <w:sz w:val="14"/>
          <w:szCs w:val="14"/>
          <w:lang w:val="es-MX"/>
        </w:rPr>
      </w:pPr>
      <w:r w:rsidRPr="00BF54F0">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w:t>
      </w:r>
      <w:r w:rsidRPr="00494149">
        <w:rPr>
          <w:rFonts w:ascii="Lucida Sans Unicode" w:hAnsi="Lucida Sans Unicode" w:cs="Lucida Sans Unicode"/>
          <w:sz w:val="14"/>
          <w:szCs w:val="14"/>
          <w:lang w:val="es-MX"/>
        </w:rPr>
        <w:t xml:space="preserve">Consultable desde: </w:t>
      </w:r>
      <w:hyperlink r:id="rId12" w:history="1">
        <w:r w:rsidRPr="003F2ED0">
          <w:rPr>
            <w:rStyle w:val="Hipervnculo"/>
            <w:rFonts w:ascii="Lucida Sans Unicode" w:hAnsi="Lucida Sans Unicode" w:cs="Lucida Sans Unicode"/>
            <w:sz w:val="14"/>
            <w:szCs w:val="14"/>
            <w:lang w:val="es-MX"/>
          </w:rPr>
          <w:t>https://www.triejal.gob.mx/rap-003-2023/</w:t>
        </w:r>
      </w:hyperlink>
      <w:r>
        <w:rPr>
          <w:rFonts w:ascii="Lucida Sans Unicode" w:hAnsi="Lucida Sans Unicode" w:cs="Lucida Sans Unicode"/>
          <w:sz w:val="14"/>
          <w:szCs w:val="14"/>
          <w:lang w:val="es-MX"/>
        </w:rPr>
        <w:t xml:space="preserve"> </w:t>
      </w:r>
    </w:p>
  </w:footnote>
  <w:footnote w:id="19">
    <w:p w14:paraId="4B7BA8CA" w14:textId="77777777" w:rsidR="00A8720A" w:rsidRPr="00521192" w:rsidRDefault="00A8720A" w:rsidP="00B5695E">
      <w:pPr>
        <w:pStyle w:val="Textonotapie"/>
        <w:jc w:val="both"/>
        <w:rPr>
          <w:rFonts w:ascii="Lucida Sans Unicode" w:hAnsi="Lucida Sans Unicode" w:cs="Lucida Sans Unicode"/>
          <w:sz w:val="14"/>
          <w:szCs w:val="14"/>
        </w:rPr>
      </w:pPr>
      <w:r w:rsidRPr="00521192">
        <w:rPr>
          <w:rStyle w:val="Refdenotaalpie"/>
          <w:rFonts w:ascii="Lucida Sans Unicode" w:hAnsi="Lucida Sans Unicode" w:cs="Lucida Sans Unicode"/>
          <w:sz w:val="14"/>
          <w:szCs w:val="14"/>
        </w:rPr>
        <w:footnoteRef/>
      </w:r>
      <w:r w:rsidRPr="00521192">
        <w:rPr>
          <w:rFonts w:ascii="Lucida Sans Unicode" w:hAnsi="Lucida Sans Unicode" w:cs="Lucida Sans Unicode"/>
          <w:sz w:val="14"/>
          <w:szCs w:val="14"/>
        </w:rPr>
        <w:t xml:space="preserve"> Consultable desde: </w:t>
      </w:r>
      <w:hyperlink r:id="rId13" w:history="1">
        <w:r w:rsidRPr="002A51FE">
          <w:rPr>
            <w:rStyle w:val="Hipervnculo"/>
            <w:rFonts w:ascii="Lucida Sans Unicode" w:hAnsi="Lucida Sans Unicode" w:cs="Lucida Sans Unicode"/>
            <w:color w:val="4472C4" w:themeColor="accent5"/>
            <w:sz w:val="14"/>
            <w:szCs w:val="14"/>
          </w:rPr>
          <w:t>https://www.te.gob.mx/sentenciasHTML/convertir/expediente/SG-JE-0025-2023-</w:t>
        </w:r>
      </w:hyperlink>
      <w:r w:rsidRPr="00521192">
        <w:rPr>
          <w:rFonts w:ascii="Lucida Sans Unicode" w:hAnsi="Lucida Sans Unicode" w:cs="Lucida Sans Unicode"/>
          <w:sz w:val="14"/>
          <w:szCs w:val="14"/>
        </w:rPr>
        <w:t xml:space="preserve"> y </w:t>
      </w:r>
    </w:p>
    <w:p w14:paraId="620717EF" w14:textId="77777777" w:rsidR="00A8720A" w:rsidRPr="00C56A56" w:rsidRDefault="000721F0" w:rsidP="00B5695E">
      <w:pPr>
        <w:pStyle w:val="Textonotapie"/>
        <w:jc w:val="both"/>
        <w:rPr>
          <w:lang w:val="es-MX"/>
        </w:rPr>
      </w:pPr>
      <w:hyperlink r:id="rId14" w:history="1">
        <w:r w:rsidR="00A8720A" w:rsidRPr="00407080">
          <w:rPr>
            <w:rStyle w:val="Hipervnculo"/>
            <w:rFonts w:ascii="Lucida Sans Unicode" w:hAnsi="Lucida Sans Unicode" w:cs="Lucida Sans Unicode"/>
            <w:sz w:val="14"/>
            <w:szCs w:val="14"/>
          </w:rPr>
          <w:t>https://www.te.gob.mx/sentenciasHTML/convertir/expediente/SG-JE-0026-2023-</w:t>
        </w:r>
      </w:hyperlink>
      <w:r w:rsidR="00A8720A">
        <w:rPr>
          <w:rFonts w:ascii="Lucida Sans Unicode" w:hAnsi="Lucida Sans Unicode" w:cs="Lucida Sans Unicode"/>
          <w:sz w:val="14"/>
          <w:szCs w:val="14"/>
        </w:rPr>
        <w:t xml:space="preserve"> </w:t>
      </w:r>
    </w:p>
  </w:footnote>
  <w:footnote w:id="20">
    <w:p w14:paraId="09D3A39E" w14:textId="01D8FB50" w:rsidR="00A8720A" w:rsidRPr="006A09E6" w:rsidRDefault="00A8720A" w:rsidP="006A09E6">
      <w:pPr>
        <w:pStyle w:val="Textonotapie"/>
        <w:rPr>
          <w:rFonts w:ascii="Lucida Sans Unicode" w:hAnsi="Lucida Sans Unicode" w:cs="Lucida Sans Unicode"/>
          <w:sz w:val="14"/>
          <w:szCs w:val="14"/>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5" w:history="1">
        <w:r w:rsidRPr="00407080">
          <w:rPr>
            <w:rStyle w:val="Hipervnculo"/>
            <w:rFonts w:ascii="Lucida Sans Unicode" w:hAnsi="Lucida Sans Unicode" w:cs="Lucida Sans Unicode"/>
            <w:sz w:val="14"/>
            <w:szCs w:val="14"/>
            <w:lang w:val="es-MX"/>
          </w:rPr>
          <w:t>https://www.triejal.gob.mx/rap-002-2023-cumplimiento-de-ejecutoria/</w:t>
        </w:r>
      </w:hyperlink>
      <w:r>
        <w:rPr>
          <w:rFonts w:ascii="Lucida Sans Unicode" w:hAnsi="Lucida Sans Unicode" w:cs="Lucida Sans Unicode"/>
          <w:sz w:val="14"/>
          <w:szCs w:val="14"/>
          <w:lang w:val="es-MX"/>
        </w:rPr>
        <w:t xml:space="preserve"> </w:t>
      </w:r>
    </w:p>
  </w:footnote>
  <w:footnote w:id="21">
    <w:p w14:paraId="15DB3346" w14:textId="2247E8F9" w:rsidR="00A8720A" w:rsidRPr="006A09E6" w:rsidRDefault="00A8720A">
      <w:pPr>
        <w:pStyle w:val="Textonotapie"/>
        <w:rPr>
          <w:lang w:val="es-MX"/>
        </w:rPr>
      </w:pPr>
      <w:r w:rsidRPr="006A09E6">
        <w:rPr>
          <w:rStyle w:val="Refdenotaalpie"/>
          <w:rFonts w:ascii="Lucida Sans Unicode" w:hAnsi="Lucida Sans Unicode" w:cs="Lucida Sans Unicode"/>
          <w:sz w:val="14"/>
          <w:szCs w:val="14"/>
        </w:rPr>
        <w:footnoteRef/>
      </w:r>
      <w:r w:rsidRPr="006A09E6">
        <w:rPr>
          <w:rFonts w:ascii="Lucida Sans Unicode" w:hAnsi="Lucida Sans Unicode" w:cs="Lucida Sans Unicode"/>
          <w:sz w:val="14"/>
          <w:szCs w:val="14"/>
        </w:rPr>
        <w:t xml:space="preserve"> </w:t>
      </w:r>
      <w:r w:rsidRPr="006A09E6">
        <w:rPr>
          <w:rFonts w:ascii="Lucida Sans Unicode" w:hAnsi="Lucida Sans Unicode" w:cs="Lucida Sans Unicode"/>
          <w:sz w:val="14"/>
          <w:szCs w:val="14"/>
          <w:lang w:val="es-MX"/>
        </w:rPr>
        <w:t xml:space="preserve">Consultable desde: </w:t>
      </w:r>
      <w:hyperlink r:id="rId16" w:history="1">
        <w:r w:rsidRPr="00407080">
          <w:rPr>
            <w:rStyle w:val="Hipervnculo"/>
            <w:rFonts w:ascii="Lucida Sans Unicode" w:hAnsi="Lucida Sans Unicode" w:cs="Lucida Sans Unicode"/>
            <w:sz w:val="14"/>
            <w:szCs w:val="14"/>
            <w:lang w:val="es-MX"/>
          </w:rPr>
          <w:t>https://www.triejal.gob.mx/rap-003-2023-cumplimiento-de-ejecutoria/</w:t>
        </w:r>
      </w:hyperlink>
      <w:r>
        <w:rPr>
          <w:rFonts w:ascii="Lucida Sans Unicode" w:hAnsi="Lucida Sans Unicode" w:cs="Lucida Sans Unicode"/>
          <w:sz w:val="14"/>
          <w:szCs w:val="14"/>
          <w:lang w:val="es-MX"/>
        </w:rPr>
        <w:t xml:space="preserve"> </w:t>
      </w:r>
    </w:p>
  </w:footnote>
  <w:footnote w:id="22">
    <w:p w14:paraId="1D823ADF" w14:textId="1864CAF8" w:rsidR="00A8720A" w:rsidRPr="00AA254D" w:rsidRDefault="00A8720A"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17" w:history="1">
        <w:r w:rsidRPr="00407080">
          <w:rPr>
            <w:rStyle w:val="Hipervnculo"/>
            <w:rFonts w:ascii="Lucida Sans Unicode" w:hAnsi="Lucida Sans Unicode" w:cs="Lucida Sans Unicode"/>
            <w:sz w:val="14"/>
            <w:szCs w:val="14"/>
            <w:lang w:val="es-MX"/>
          </w:rPr>
          <w:t>https://www.iepcjalisco.org.mx/sites/default/files/sesiones-de-consejo/consejo%20general/2023-08-15/4iepc-acg-049-2023.pdf</w:t>
        </w:r>
      </w:hyperlink>
      <w:r>
        <w:rPr>
          <w:rFonts w:ascii="Lucida Sans Unicode" w:hAnsi="Lucida Sans Unicode" w:cs="Lucida Sans Unicode"/>
          <w:sz w:val="14"/>
          <w:szCs w:val="14"/>
          <w:lang w:val="es-MX"/>
        </w:rPr>
        <w:t xml:space="preserve"> </w:t>
      </w:r>
    </w:p>
  </w:footnote>
  <w:footnote w:id="23">
    <w:p w14:paraId="522B3B93" w14:textId="3648F81B" w:rsidR="00A8720A" w:rsidRPr="00F8401E" w:rsidRDefault="00A8720A" w:rsidP="00F8401E">
      <w:pPr>
        <w:pStyle w:val="Textonotapie"/>
        <w:jc w:val="both"/>
        <w:rPr>
          <w:rFonts w:ascii="Lucida Sans Unicode" w:hAnsi="Lucida Sans Unicode" w:cs="Lucida Sans Unicode"/>
          <w:sz w:val="14"/>
          <w:szCs w:val="14"/>
          <w:lang w:val="es-MX"/>
        </w:rPr>
      </w:pPr>
      <w:r w:rsidRPr="00F8401E">
        <w:rPr>
          <w:rStyle w:val="Refdenotaalpie"/>
          <w:rFonts w:ascii="Lucida Sans Unicode" w:hAnsi="Lucida Sans Unicode" w:cs="Lucida Sans Unicode"/>
          <w:sz w:val="14"/>
          <w:szCs w:val="14"/>
        </w:rPr>
        <w:footnoteRef/>
      </w:r>
      <w:r w:rsidRPr="00F8401E">
        <w:rPr>
          <w:rFonts w:ascii="Lucida Sans Unicode" w:hAnsi="Lucida Sans Unicode" w:cs="Lucida Sans Unicode"/>
          <w:sz w:val="14"/>
          <w:szCs w:val="14"/>
        </w:rPr>
        <w:t xml:space="preserve"> </w:t>
      </w:r>
      <w:r w:rsidRPr="00F8401E">
        <w:rPr>
          <w:rFonts w:ascii="Lucida Sans Unicode" w:hAnsi="Lucida Sans Unicode" w:cs="Lucida Sans Unicode"/>
          <w:sz w:val="14"/>
          <w:szCs w:val="14"/>
          <w:lang w:val="es-MX"/>
        </w:rPr>
        <w:t xml:space="preserve">Consultables desde: </w:t>
      </w:r>
      <w:hyperlink r:id="rId18" w:history="1">
        <w:r w:rsidRPr="0035315A">
          <w:rPr>
            <w:rStyle w:val="Hipervnculo"/>
            <w:rFonts w:ascii="Lucida Sans Unicode" w:hAnsi="Lucida Sans Unicode" w:cs="Lucida Sans Unicode"/>
            <w:sz w:val="14"/>
            <w:szCs w:val="14"/>
            <w:lang w:val="es-MX"/>
          </w:rPr>
          <w:t>https://www.te.gob.mx/sentenciasHTML/convertir/expediente/SG-JE-0029-2023-</w:t>
        </w:r>
      </w:hyperlink>
      <w:r w:rsidRPr="00F8401E">
        <w:rPr>
          <w:rFonts w:ascii="Lucida Sans Unicode" w:hAnsi="Lucida Sans Unicode" w:cs="Lucida Sans Unicode"/>
          <w:sz w:val="14"/>
          <w:szCs w:val="14"/>
          <w:lang w:val="es-MX"/>
        </w:rPr>
        <w:t xml:space="preserve"> y </w:t>
      </w:r>
    </w:p>
    <w:p w14:paraId="10F48F3E" w14:textId="50993EAC" w:rsidR="00A8720A" w:rsidRPr="00F8401E" w:rsidRDefault="000721F0" w:rsidP="00F8401E">
      <w:pPr>
        <w:pStyle w:val="Textonotapie"/>
        <w:jc w:val="both"/>
        <w:rPr>
          <w:lang w:val="es-MX"/>
        </w:rPr>
      </w:pPr>
      <w:hyperlink r:id="rId19" w:history="1">
        <w:r w:rsidR="00A8720A" w:rsidRPr="00407080">
          <w:rPr>
            <w:rStyle w:val="Hipervnculo"/>
            <w:rFonts w:ascii="Lucida Sans Unicode" w:hAnsi="Lucida Sans Unicode" w:cs="Lucida Sans Unicode"/>
            <w:sz w:val="14"/>
            <w:szCs w:val="14"/>
            <w:lang w:val="es-MX"/>
          </w:rPr>
          <w:t>https://www.te.gob.mx/sentenciasHTML/convertir/expediente/SG-JE-0030-2023-</w:t>
        </w:r>
      </w:hyperlink>
      <w:r w:rsidR="00A8720A">
        <w:rPr>
          <w:rFonts w:ascii="Lucida Sans Unicode" w:hAnsi="Lucida Sans Unicode" w:cs="Lucida Sans Unicode"/>
          <w:sz w:val="14"/>
          <w:szCs w:val="14"/>
          <w:lang w:val="es-MX"/>
        </w:rPr>
        <w:t xml:space="preserve"> </w:t>
      </w:r>
    </w:p>
  </w:footnote>
  <w:footnote w:id="24">
    <w:p w14:paraId="6905DF58" w14:textId="045329E5" w:rsidR="00A8720A" w:rsidRPr="00AA254D" w:rsidRDefault="00A8720A" w:rsidP="00AA254D">
      <w:pPr>
        <w:pStyle w:val="Textonotapie"/>
        <w:jc w:val="both"/>
        <w:rPr>
          <w:rFonts w:ascii="Lucida Sans Unicode" w:hAnsi="Lucida Sans Unicode" w:cs="Lucida Sans Unicode"/>
          <w:lang w:val="es-MX"/>
        </w:rPr>
      </w:pPr>
      <w:r w:rsidRPr="00AA254D">
        <w:rPr>
          <w:rStyle w:val="Refdenotaalpie"/>
          <w:rFonts w:ascii="Lucida Sans Unicode" w:hAnsi="Lucida Sans Unicode" w:cs="Lucida Sans Unicode"/>
          <w:sz w:val="14"/>
          <w:szCs w:val="14"/>
        </w:rPr>
        <w:footnoteRef/>
      </w:r>
      <w:r w:rsidRPr="00AA254D">
        <w:rPr>
          <w:rFonts w:ascii="Lucida Sans Unicode" w:hAnsi="Lucida Sans Unicode" w:cs="Lucida Sans Unicode"/>
          <w:sz w:val="14"/>
          <w:szCs w:val="14"/>
        </w:rPr>
        <w:t xml:space="preserve"> </w:t>
      </w:r>
      <w:r w:rsidRPr="00AA254D">
        <w:rPr>
          <w:rFonts w:ascii="Lucida Sans Unicode" w:hAnsi="Lucida Sans Unicode" w:cs="Lucida Sans Unicode"/>
          <w:sz w:val="14"/>
          <w:szCs w:val="14"/>
          <w:lang w:val="es-MX"/>
        </w:rPr>
        <w:t xml:space="preserve">Consultable desde: </w:t>
      </w:r>
      <w:hyperlink r:id="rId20" w:history="1">
        <w:r w:rsidRPr="00407080">
          <w:rPr>
            <w:rStyle w:val="Hipervnculo"/>
            <w:rFonts w:ascii="Lucida Sans Unicode" w:hAnsi="Lucida Sans Unicode" w:cs="Lucida Sans Unicode"/>
            <w:sz w:val="14"/>
            <w:szCs w:val="14"/>
            <w:lang w:val="es-MX"/>
          </w:rPr>
          <w:t>https://www.iepcjalisco.org.mx/sites/default/files/sesiones-de-consejo/consejo%20general/2023-09-21/iepc-acg-062-2023.pdf</w:t>
        </w:r>
      </w:hyperlink>
      <w:r>
        <w:rPr>
          <w:rFonts w:ascii="Lucida Sans Unicode" w:hAnsi="Lucida Sans Unicode" w:cs="Lucida Sans Unicode"/>
          <w:sz w:val="14"/>
          <w:szCs w:val="14"/>
          <w:lang w:val="es-MX"/>
        </w:rPr>
        <w:t xml:space="preserve"> </w:t>
      </w:r>
    </w:p>
  </w:footnote>
  <w:footnote w:id="25">
    <w:p w14:paraId="05293DF9" w14:textId="3CE1B36A" w:rsidR="00A8720A" w:rsidRPr="00DD5C7D" w:rsidRDefault="00A8720A" w:rsidP="00DD5C7D">
      <w:pPr>
        <w:pStyle w:val="Textonotapie"/>
        <w:jc w:val="both"/>
        <w:rPr>
          <w:rFonts w:ascii="Lucida Sans Unicode" w:hAnsi="Lucida Sans Unicode" w:cs="Lucida Sans Unicode"/>
          <w:sz w:val="14"/>
          <w:szCs w:val="14"/>
          <w:lang w:val="es-MX"/>
        </w:rPr>
      </w:pPr>
      <w:r w:rsidRPr="00DD5C7D">
        <w:rPr>
          <w:rStyle w:val="Refdenotaalpie"/>
          <w:rFonts w:ascii="Lucida Sans Unicode" w:hAnsi="Lucida Sans Unicode" w:cs="Lucida Sans Unicode"/>
          <w:sz w:val="14"/>
          <w:szCs w:val="14"/>
        </w:rPr>
        <w:footnoteRef/>
      </w:r>
      <w:r w:rsidRPr="00DD5C7D">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w:t>
      </w:r>
      <w:r w:rsidRPr="00DD5C7D">
        <w:rPr>
          <w:rFonts w:ascii="Lucida Sans Unicode" w:hAnsi="Lucida Sans Unicode" w:cs="Lucida Sans Unicode"/>
          <w:sz w:val="14"/>
          <w:szCs w:val="14"/>
          <w:lang w:val="es-MX"/>
        </w:rPr>
        <w:t xml:space="preserve">: </w:t>
      </w:r>
      <w:hyperlink r:id="rId21" w:history="1">
        <w:r w:rsidRPr="00407080">
          <w:rPr>
            <w:rStyle w:val="Hipervnculo"/>
            <w:rFonts w:ascii="Lucida Sans Unicode" w:hAnsi="Lucida Sans Unicode" w:cs="Lucida Sans Unicode"/>
            <w:sz w:val="14"/>
            <w:szCs w:val="14"/>
            <w:lang w:val="es-MX"/>
          </w:rPr>
          <w:t>https://www.iepcjalisco.org.mx/sites/default/files/sesiones-de-consejo/consejo%20general/2023-10-19/3iepc-acg-067-2023.pdf</w:t>
        </w:r>
      </w:hyperlink>
      <w:r>
        <w:rPr>
          <w:rFonts w:ascii="Lucida Sans Unicode" w:hAnsi="Lucida Sans Unicode" w:cs="Lucida Sans Unicode"/>
          <w:sz w:val="14"/>
          <w:szCs w:val="14"/>
          <w:lang w:val="es-MX"/>
        </w:rPr>
        <w:t xml:space="preserve"> </w:t>
      </w:r>
    </w:p>
  </w:footnote>
  <w:footnote w:id="26">
    <w:p w14:paraId="59435873" w14:textId="494E6373" w:rsidR="00A8720A" w:rsidRPr="00DD6B5D" w:rsidRDefault="00A8720A">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r w:rsidRPr="00426051">
        <w:rPr>
          <w:rStyle w:val="cf01"/>
          <w:rFonts w:ascii="Lucida Sans Unicode" w:hAnsi="Lucida Sans Unicode" w:cs="Lucida Sans Unicode"/>
          <w:color w:val="0070C0"/>
          <w:sz w:val="14"/>
          <w:szCs w:val="14"/>
          <w:u w:val="single"/>
        </w:rPr>
        <w:t>https://www.triejal.gob.mx/rap-025-2023/</w:t>
      </w:r>
      <w:r w:rsidRPr="00426051">
        <w:rPr>
          <w:rFonts w:ascii="Lucida Sans Unicode" w:hAnsi="Lucida Sans Unicode" w:cs="Lucida Sans Unicode"/>
          <w:color w:val="0070C0"/>
          <w:sz w:val="14"/>
          <w:szCs w:val="14"/>
        </w:rPr>
        <w:t xml:space="preserve"> </w:t>
      </w:r>
    </w:p>
  </w:footnote>
  <w:footnote w:id="27">
    <w:p w14:paraId="0B68B1C3" w14:textId="2E9DE1FB" w:rsidR="00A8720A" w:rsidRPr="00DD6B5D" w:rsidRDefault="00A8720A">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2" w:history="1">
        <w:r w:rsidRPr="00426051">
          <w:rPr>
            <w:rStyle w:val="cf01"/>
            <w:rFonts w:ascii="Lucida Sans Unicode" w:hAnsi="Lucida Sans Unicode" w:cs="Lucida Sans Unicode"/>
            <w:color w:val="0070C0"/>
            <w:sz w:val="14"/>
            <w:szCs w:val="14"/>
            <w:u w:val="single"/>
          </w:rPr>
          <w:t>https://www.triejal.gob.mx/rap-024-2023/</w:t>
        </w:r>
      </w:hyperlink>
      <w:r w:rsidRPr="00426051">
        <w:rPr>
          <w:rStyle w:val="cf01"/>
          <w:rFonts w:ascii="Lucida Sans Unicode" w:hAnsi="Lucida Sans Unicode" w:cs="Lucida Sans Unicode"/>
          <w:color w:val="0070C0"/>
          <w:sz w:val="14"/>
          <w:szCs w:val="14"/>
          <w:u w:val="single"/>
        </w:rPr>
        <w:t xml:space="preserve">   </w:t>
      </w:r>
    </w:p>
  </w:footnote>
  <w:footnote w:id="28">
    <w:p w14:paraId="232D0E62" w14:textId="054EB822" w:rsidR="00A8720A" w:rsidRPr="002A51FE" w:rsidRDefault="00A8720A">
      <w:pPr>
        <w:pStyle w:val="Textonotapie"/>
        <w:rPr>
          <w:rFonts w:ascii="Lucida Sans Unicode" w:hAnsi="Lucida Sans Unicode" w:cs="Lucida Sans Unicode"/>
          <w:color w:val="4472C4" w:themeColor="accent5"/>
          <w:sz w:val="14"/>
          <w:szCs w:val="14"/>
          <w:u w:val="single"/>
        </w:rPr>
      </w:pPr>
      <w:r w:rsidRPr="000D4636">
        <w:rPr>
          <w:rStyle w:val="Refdenotaalpie"/>
          <w:rFonts w:ascii="Lucida Sans Unicode" w:hAnsi="Lucida Sans Unicode" w:cs="Lucida Sans Unicode"/>
          <w:sz w:val="14"/>
          <w:szCs w:val="14"/>
        </w:rPr>
        <w:footnoteRef/>
      </w:r>
      <w:r w:rsidRPr="000D4636">
        <w:rPr>
          <w:rFonts w:ascii="Lucida Sans Unicode" w:hAnsi="Lucida Sans Unicode" w:cs="Lucida Sans Unicode"/>
          <w:sz w:val="14"/>
          <w:szCs w:val="14"/>
        </w:rPr>
        <w:t xml:space="preserve"> </w:t>
      </w:r>
      <w:r w:rsidRPr="003B7628">
        <w:rPr>
          <w:rFonts w:ascii="Lucida Sans Unicode" w:hAnsi="Lucida Sans Unicode" w:cs="Lucida Sans Unicode"/>
          <w:sz w:val="14"/>
          <w:szCs w:val="14"/>
          <w:lang w:val="es-MX"/>
        </w:rPr>
        <w:t xml:space="preserve">Consultable desde: </w:t>
      </w:r>
      <w:r w:rsidRPr="002A51FE">
        <w:rPr>
          <w:rFonts w:ascii="Lucida Sans Unicode" w:hAnsi="Lucida Sans Unicode" w:cs="Lucida Sans Unicode"/>
          <w:color w:val="4472C4" w:themeColor="accent5"/>
          <w:sz w:val="14"/>
          <w:szCs w:val="14"/>
          <w:u w:val="single"/>
        </w:rPr>
        <w:t>https://www.iepcjalisco.org.mx/sites/default/files/sesiones-de-consejo/consejo%20general/2024-02-06/1iepc-acg-016-2024.pdf</w:t>
      </w:r>
    </w:p>
  </w:footnote>
  <w:footnote w:id="29">
    <w:p w14:paraId="58808D45" w14:textId="0EEA2359" w:rsidR="00A8720A" w:rsidRPr="00DD6B5D" w:rsidRDefault="00A8720A" w:rsidP="00233FE5">
      <w:pPr>
        <w:pStyle w:val="Textonotapie"/>
        <w:rPr>
          <w:rFonts w:ascii="Lucida Sans Unicode" w:hAnsi="Lucida Sans Unicode" w:cs="Lucida Sans Unicode"/>
          <w:sz w:val="14"/>
          <w:szCs w:val="14"/>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Consultable desde</w:t>
      </w:r>
      <w:r w:rsidRPr="002A51FE">
        <w:rPr>
          <w:rFonts w:ascii="Lucida Sans Unicode" w:hAnsi="Lucida Sans Unicode" w:cs="Lucida Sans Unicode"/>
          <w:color w:val="4472C4" w:themeColor="accent5"/>
          <w:sz w:val="14"/>
          <w:szCs w:val="14"/>
          <w:u w:val="single"/>
          <w:lang w:val="es-MX"/>
        </w:rPr>
        <w:t xml:space="preserve">: </w:t>
      </w:r>
      <w:hyperlink r:id="rId23" w:history="1">
        <w:r w:rsidRPr="002A51FE">
          <w:rPr>
            <w:rStyle w:val="cf01"/>
            <w:rFonts w:ascii="Lucida Sans Unicode" w:hAnsi="Lucida Sans Unicode" w:cs="Lucida Sans Unicode"/>
            <w:color w:val="4472C4" w:themeColor="accent5"/>
            <w:sz w:val="14"/>
            <w:szCs w:val="14"/>
            <w:u w:val="single"/>
          </w:rPr>
          <w:t>https://www.triejal.gob.mx/rap-025-2023/</w:t>
        </w:r>
      </w:hyperlink>
      <w:r>
        <w:t xml:space="preserve"> </w:t>
      </w:r>
      <w:r w:rsidRPr="00DD6B5D">
        <w:rPr>
          <w:rFonts w:ascii="Lucida Sans Unicode" w:hAnsi="Lucida Sans Unicode" w:cs="Lucida Sans Unicode"/>
          <w:sz w:val="14"/>
          <w:szCs w:val="14"/>
        </w:rPr>
        <w:t xml:space="preserve"> </w:t>
      </w:r>
    </w:p>
  </w:footnote>
  <w:footnote w:id="30">
    <w:p w14:paraId="56B886AD" w14:textId="200A587B" w:rsidR="00A8720A" w:rsidRPr="00DD6B5D" w:rsidRDefault="00A8720A" w:rsidP="00233FE5">
      <w:pPr>
        <w:pStyle w:val="Textonotapie"/>
        <w:rPr>
          <w:lang w:val="es-MX"/>
        </w:rPr>
      </w:pPr>
      <w:r w:rsidRPr="00DD6B5D">
        <w:rPr>
          <w:rStyle w:val="Refdenotaalpie"/>
          <w:rFonts w:ascii="Lucida Sans Unicode" w:hAnsi="Lucida Sans Unicode" w:cs="Lucida Sans Unicode"/>
          <w:sz w:val="14"/>
          <w:szCs w:val="14"/>
        </w:rPr>
        <w:footnoteRef/>
      </w:r>
      <w:r w:rsidRPr="00DD6B5D">
        <w:rPr>
          <w:rFonts w:ascii="Lucida Sans Unicode" w:hAnsi="Lucida Sans Unicode" w:cs="Lucida Sans Unicode"/>
          <w:sz w:val="14"/>
          <w:szCs w:val="14"/>
        </w:rPr>
        <w:t xml:space="preserve"> </w:t>
      </w:r>
      <w:r w:rsidRPr="00DD6B5D">
        <w:rPr>
          <w:rFonts w:ascii="Lucida Sans Unicode" w:hAnsi="Lucida Sans Unicode" w:cs="Lucida Sans Unicode"/>
          <w:sz w:val="14"/>
          <w:szCs w:val="14"/>
          <w:lang w:val="es-MX"/>
        </w:rPr>
        <w:t xml:space="preserve">Consultable desde: </w:t>
      </w:r>
      <w:hyperlink r:id="rId24" w:history="1">
        <w:r w:rsidRPr="002A51FE">
          <w:rPr>
            <w:rStyle w:val="cf01"/>
            <w:rFonts w:ascii="Lucida Sans Unicode" w:hAnsi="Lucida Sans Unicode" w:cs="Lucida Sans Unicode"/>
            <w:color w:val="4472C4" w:themeColor="accent5"/>
            <w:sz w:val="14"/>
            <w:szCs w:val="14"/>
            <w:u w:val="single"/>
          </w:rPr>
          <w:t>https://www.triejal.gob.mx/rap-024-2023/</w:t>
        </w:r>
      </w:hyperlink>
      <w:r w:rsidRPr="002A51FE">
        <w:rPr>
          <w:color w:val="4472C4" w:themeColor="accent5"/>
          <w:u w:val="single"/>
        </w:rPr>
        <w:t xml:space="preserve">  </w:t>
      </w:r>
      <w:r w:rsidRPr="002A51FE">
        <w:rPr>
          <w:rStyle w:val="cf01"/>
          <w:rFonts w:ascii="Lucida Sans Unicode" w:hAnsi="Lucida Sans Unicode" w:cs="Lucida Sans Unicode"/>
          <w:color w:val="4472C4" w:themeColor="accent5"/>
          <w:sz w:val="14"/>
          <w:szCs w:val="14"/>
          <w:u w:val="single"/>
        </w:rPr>
        <w:t xml:space="preserve"> </w:t>
      </w:r>
      <w:r w:rsidRPr="00DD6B5D">
        <w:rPr>
          <w:rFonts w:ascii="Arial" w:hAnsi="Arial" w:cs="Arial"/>
        </w:rPr>
        <w:t xml:space="preserve"> </w:t>
      </w:r>
    </w:p>
  </w:footnote>
  <w:footnote w:id="31">
    <w:p w14:paraId="553B98C1" w14:textId="6A5FFA6E" w:rsidR="00A8720A" w:rsidRPr="007D7956" w:rsidRDefault="00A8720A" w:rsidP="007F76DC">
      <w:pPr>
        <w:pStyle w:val="pf0"/>
        <w:spacing w:before="0" w:beforeAutospacing="0" w:after="0" w:afterAutospacing="0"/>
        <w:jc w:val="both"/>
        <w:rPr>
          <w:rFonts w:ascii="Lucida Sans Unicode" w:hAnsi="Lucida Sans Unicode" w:cs="Lucida Sans Unicode"/>
          <w:color w:val="0066FF"/>
          <w:sz w:val="16"/>
          <w:szCs w:val="16"/>
        </w:rPr>
      </w:pPr>
      <w:r w:rsidRPr="007F76DC">
        <w:rPr>
          <w:rStyle w:val="Refdenotaalpie"/>
          <w:rFonts w:ascii="Lucida Sans Unicode" w:hAnsi="Lucida Sans Unicode" w:cs="Lucida Sans Unicode"/>
          <w:sz w:val="14"/>
          <w:szCs w:val="16"/>
        </w:rPr>
        <w:footnoteRef/>
      </w:r>
      <w:r w:rsidRPr="007F76DC">
        <w:rPr>
          <w:rFonts w:ascii="Lucida Sans Unicode" w:hAnsi="Lucida Sans Unicode" w:cs="Lucida Sans Unicode"/>
          <w:sz w:val="14"/>
          <w:szCs w:val="16"/>
        </w:rPr>
        <w:t xml:space="preserve"> Consultable en </w:t>
      </w:r>
      <w:hyperlink r:id="rId25" w:history="1">
        <w:r w:rsidRPr="007D7956">
          <w:rPr>
            <w:rStyle w:val="Hipervnculo"/>
            <w:rFonts w:ascii="Lucida Sans Unicode" w:hAnsi="Lucida Sans Unicode" w:cs="Lucida Sans Unicode"/>
            <w:color w:val="0066FF"/>
            <w:sz w:val="14"/>
            <w:szCs w:val="16"/>
          </w:rPr>
          <w:t>https://www.iepcjalisco.org.mx/sites/default/files/sesiones-de-consejo/consejo%20general/2024-04-29/1iepc-acg-117-2024.pdf</w:t>
        </w:r>
      </w:hyperlink>
    </w:p>
  </w:footnote>
  <w:footnote w:id="32">
    <w:p w14:paraId="33D3E41C" w14:textId="1C43922D" w:rsidR="00A8720A" w:rsidRDefault="00A8720A" w:rsidP="00874B72">
      <w:pPr>
        <w:pStyle w:val="Textonotapie"/>
      </w:pPr>
      <w:r w:rsidRPr="00874B72">
        <w:rPr>
          <w:rStyle w:val="Refdenotaalpie"/>
          <w:rFonts w:ascii="Lucida Sans Unicode" w:hAnsi="Lucida Sans Unicode" w:cs="Lucida Sans Unicode"/>
          <w:sz w:val="14"/>
          <w:szCs w:val="14"/>
        </w:rPr>
        <w:footnoteRef/>
      </w:r>
      <w:r w:rsidRPr="00874B72">
        <w:rPr>
          <w:rFonts w:ascii="Lucida Sans Unicode" w:hAnsi="Lucida Sans Unicode" w:cs="Lucida Sans Unicode"/>
          <w:sz w:val="14"/>
          <w:szCs w:val="14"/>
        </w:rPr>
        <w:t xml:space="preserve"> Comprobante fiscal digital por internet (CFDI)</w:t>
      </w:r>
    </w:p>
  </w:footnote>
  <w:footnote w:id="33">
    <w:p w14:paraId="469096F9" w14:textId="07057410" w:rsidR="00A8720A" w:rsidRPr="00874B72" w:rsidRDefault="00A8720A">
      <w:pPr>
        <w:pStyle w:val="Textonotapie"/>
        <w:rPr>
          <w:rFonts w:ascii="Lucida Sans Unicode" w:hAnsi="Lucida Sans Unicode" w:cs="Lucida Sans Unicode"/>
          <w:sz w:val="16"/>
          <w:szCs w:val="16"/>
        </w:rPr>
      </w:pPr>
      <w:r w:rsidRPr="00874B72">
        <w:rPr>
          <w:rStyle w:val="Refdenotaalpie"/>
          <w:rFonts w:ascii="Lucida Sans Unicode" w:hAnsi="Lucida Sans Unicode" w:cs="Lucida Sans Unicode"/>
          <w:sz w:val="16"/>
          <w:szCs w:val="16"/>
        </w:rPr>
        <w:footnoteRef/>
      </w:r>
      <w:r w:rsidRPr="00874B72">
        <w:rPr>
          <w:rFonts w:ascii="Lucida Sans Unicode" w:hAnsi="Lucida Sans Unicode" w:cs="Lucida Sans Unicode"/>
          <w:sz w:val="16"/>
          <w:szCs w:val="16"/>
        </w:rPr>
        <w:t xml:space="preserve"> </w:t>
      </w:r>
      <w:r w:rsidRPr="00874B72">
        <w:rPr>
          <w:rFonts w:ascii="Lucida Sans Unicode" w:hAnsi="Lucida Sans Unicode" w:cs="Lucida Sans Unicode"/>
          <w:sz w:val="14"/>
          <w:szCs w:val="14"/>
        </w:rPr>
        <w:t>El impuesto sobre la renta (ISR)</w:t>
      </w:r>
    </w:p>
  </w:footnote>
  <w:footnote w:id="34">
    <w:p w14:paraId="2F91BB9C" w14:textId="7CDA71C1" w:rsidR="00A8720A" w:rsidRPr="009E485A" w:rsidRDefault="00A8720A">
      <w:pPr>
        <w:pStyle w:val="Textonotapie"/>
        <w:rPr>
          <w:rFonts w:ascii="Lucida Sans Unicode" w:hAnsi="Lucida Sans Unicode" w:cs="Lucida Sans Unicode"/>
          <w:sz w:val="16"/>
          <w:szCs w:val="16"/>
        </w:rPr>
      </w:pPr>
      <w:r>
        <w:rPr>
          <w:rStyle w:val="Refdenotaalpie"/>
        </w:rPr>
        <w:footnoteRef/>
      </w:r>
      <w:r>
        <w:t xml:space="preserve"> </w:t>
      </w:r>
      <w:r w:rsidRPr="009E485A">
        <w:rPr>
          <w:rFonts w:ascii="Lucida Sans Unicode" w:hAnsi="Lucida Sans Unicode" w:cs="Lucida Sans Unicode"/>
          <w:sz w:val="16"/>
          <w:szCs w:val="16"/>
        </w:rPr>
        <w:t>Consultable en: https://www.iepcjalisco.org.mx/sites/default/files/sesiones-de-consejo/consejo%20general/2024-07-04/1iepc-acg-325-2024.pdf</w:t>
      </w:r>
    </w:p>
  </w:footnote>
  <w:footnote w:id="35">
    <w:p w14:paraId="57909C32" w14:textId="5C9AD941" w:rsidR="00A8720A" w:rsidRDefault="00A8720A" w:rsidP="006058A2">
      <w:pPr>
        <w:pStyle w:val="Textonotapie"/>
        <w:rPr>
          <w:rFonts w:ascii="Lucida Sans Unicode" w:hAnsi="Lucida Sans Unicode" w:cs="Lucida Sans Unicode"/>
          <w:sz w:val="16"/>
          <w:szCs w:val="16"/>
        </w:rPr>
      </w:pPr>
      <w:r>
        <w:rPr>
          <w:rStyle w:val="Refdenotaalpie"/>
        </w:rPr>
        <w:footnoteRef/>
      </w:r>
      <w:r>
        <w:t xml:space="preserve"> </w:t>
      </w:r>
      <w:r w:rsidRPr="009E485A">
        <w:rPr>
          <w:rFonts w:ascii="Lucida Sans Unicode" w:hAnsi="Lucida Sans Unicode" w:cs="Lucida Sans Unicode"/>
          <w:sz w:val="16"/>
          <w:szCs w:val="16"/>
        </w:rPr>
        <w:t xml:space="preserve">Consultable en: </w:t>
      </w:r>
      <w:hyperlink r:id="rId26" w:history="1">
        <w:r w:rsidRPr="003B4408">
          <w:rPr>
            <w:rStyle w:val="Hipervnculo"/>
            <w:rFonts w:ascii="Lucida Sans Unicode" w:hAnsi="Lucida Sans Unicode" w:cs="Lucida Sans Unicode"/>
            <w:sz w:val="16"/>
            <w:szCs w:val="16"/>
          </w:rPr>
          <w:t>https://www.iepcjalisco.org.mx/sites/default/files/sesiones-de-consejo/consejo%20general/2024-12-05/1iepc-acg-366-2024.pdf</w:t>
        </w:r>
      </w:hyperlink>
    </w:p>
    <w:p w14:paraId="6C124595" w14:textId="5F340F40" w:rsidR="00A8720A" w:rsidRPr="009E485A" w:rsidRDefault="00A8720A" w:rsidP="006058A2">
      <w:pPr>
        <w:pStyle w:val="Textonotapie"/>
        <w:rPr>
          <w:rFonts w:ascii="Lucida Sans Unicode" w:hAnsi="Lucida Sans Unicode" w:cs="Lucida Sans Unicode"/>
          <w:sz w:val="16"/>
          <w:szCs w:val="16"/>
        </w:rPr>
      </w:pPr>
    </w:p>
  </w:footnote>
  <w:footnote w:id="36">
    <w:p w14:paraId="3FD8A118" w14:textId="279344F7" w:rsidR="00A8720A" w:rsidRPr="007A6812" w:rsidRDefault="00A8720A">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 w:id="37">
    <w:p w14:paraId="13595BD9" w14:textId="778BADAC" w:rsidR="00A8720A" w:rsidRPr="007A6812" w:rsidRDefault="00A8720A">
      <w:pPr>
        <w:pStyle w:val="Textonotapie"/>
        <w:rPr>
          <w:rFonts w:ascii="Lucida Sans Unicode" w:hAnsi="Lucida Sans Unicode" w:cs="Lucida Sans Unicode"/>
          <w:sz w:val="14"/>
          <w:szCs w:val="14"/>
          <w:lang w:val="es-MX"/>
        </w:rPr>
      </w:pPr>
      <w:r w:rsidRPr="007A6812">
        <w:rPr>
          <w:rStyle w:val="Refdenotaalpie"/>
          <w:rFonts w:ascii="Lucida Sans Unicode" w:hAnsi="Lucida Sans Unicode" w:cs="Lucida Sans Unicode"/>
          <w:sz w:val="14"/>
          <w:szCs w:val="14"/>
        </w:rPr>
        <w:footnoteRef/>
      </w:r>
      <w:r w:rsidRPr="007A6812">
        <w:rPr>
          <w:rFonts w:ascii="Lucida Sans Unicode" w:hAnsi="Lucida Sans Unicode" w:cs="Lucida Sans Unicode"/>
          <w:sz w:val="14"/>
          <w:szCs w:val="14"/>
        </w:rPr>
        <w:t xml:space="preserve"> </w:t>
      </w:r>
      <w:r w:rsidRPr="007A6812">
        <w:rPr>
          <w:rFonts w:ascii="Lucida Sans Unicode" w:hAnsi="Lucida Sans Unicode" w:cs="Lucida Sans Unicode"/>
          <w:sz w:val="14"/>
          <w:szCs w:val="14"/>
          <w:lang w:val="es-MX"/>
        </w:rPr>
        <w:t>El Consejo General con apoyo de la Unidad de Fiscalización, supervisara y vigilara la actuación de la persona interventora, así como los actos realizados por el partido político en liquidación, respecto de la administración de sus recursos.</w:t>
      </w:r>
    </w:p>
  </w:footnote>
  <w:footnote w:id="38">
    <w:p w14:paraId="31F5A342" w14:textId="6D57E339" w:rsidR="00A8720A" w:rsidRPr="008D70D8" w:rsidRDefault="00A8720A">
      <w:pPr>
        <w:pStyle w:val="Textonotapie"/>
        <w:rPr>
          <w:rFonts w:ascii="Lucida Sans Unicode" w:hAnsi="Lucida Sans Unicode" w:cs="Lucida Sans Unicode"/>
          <w:sz w:val="16"/>
          <w:szCs w:val="16"/>
        </w:rPr>
      </w:pPr>
      <w:r w:rsidRPr="008D70D8">
        <w:rPr>
          <w:rStyle w:val="Refdenotaalpie"/>
          <w:rFonts w:ascii="Lucida Sans Unicode" w:hAnsi="Lucida Sans Unicode" w:cs="Lucida Sans Unicode"/>
        </w:rPr>
        <w:footnoteRef/>
      </w:r>
      <w:r w:rsidRPr="008D70D8">
        <w:rPr>
          <w:rFonts w:ascii="Lucida Sans Unicode" w:hAnsi="Lucida Sans Unicode" w:cs="Lucida Sans Unicode"/>
        </w:rPr>
        <w:t xml:space="preserve"> </w:t>
      </w:r>
      <w:r w:rsidRPr="008D70D8">
        <w:rPr>
          <w:rFonts w:ascii="Lucida Sans Unicode" w:hAnsi="Lucida Sans Unicode" w:cs="Lucida Sans Unicode"/>
          <w:sz w:val="16"/>
          <w:szCs w:val="16"/>
        </w:rPr>
        <w:t xml:space="preserve">Consultable en: </w:t>
      </w:r>
      <w:r w:rsidRPr="0015678F">
        <w:rPr>
          <w:rFonts w:ascii="Lucida Sans Unicode" w:hAnsi="Lucida Sans Unicode" w:cs="Lucida Sans Unicode"/>
          <w:color w:val="4472C4" w:themeColor="accent5"/>
          <w:sz w:val="16"/>
          <w:szCs w:val="16"/>
          <w:u w:val="single"/>
        </w:rPr>
        <w:t>https://apiperiodico.jalisco.gob.mx/newspaper/import/06-23-22-iii.pdf</w:t>
      </w:r>
    </w:p>
  </w:footnote>
  <w:footnote w:id="39">
    <w:p w14:paraId="463B8499" w14:textId="62BCCD96" w:rsidR="00A8720A" w:rsidRPr="00992FAB" w:rsidRDefault="00A8720A" w:rsidP="00877BC9">
      <w:pPr>
        <w:pStyle w:val="Textonotapie"/>
        <w:rPr>
          <w:rFonts w:ascii="Lucida Sans Unicode" w:hAnsi="Lucida Sans Unicode" w:cs="Lucida Sans Unicode"/>
          <w:color w:val="4472C4" w:themeColor="accent5"/>
          <w:sz w:val="16"/>
          <w:szCs w:val="16"/>
          <w:u w:val="single"/>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w:t>
      </w:r>
      <w:r w:rsidRPr="00992FAB">
        <w:rPr>
          <w:rFonts w:ascii="Lucida Sans Unicode" w:hAnsi="Lucida Sans Unicode" w:cs="Lucida Sans Unicode"/>
          <w:color w:val="4472C4" w:themeColor="accent5"/>
          <w:sz w:val="16"/>
          <w:szCs w:val="16"/>
          <w:u w:val="single"/>
        </w:rPr>
        <w:t>https://periodicooficial.jalisco.gob.mx/sites/periodicooficial.jalisco.gob.mx/files/06-23-22-iii.pdf</w:t>
      </w:r>
    </w:p>
  </w:footnote>
  <w:footnote w:id="40">
    <w:p w14:paraId="745AC409" w14:textId="4E48B319" w:rsidR="00A8720A" w:rsidRPr="00992FAB" w:rsidRDefault="00A8720A" w:rsidP="00877BC9">
      <w:pPr>
        <w:pStyle w:val="Textonotapie"/>
        <w:rPr>
          <w:rFonts w:ascii="Trebuchet MS" w:hAnsi="Trebuchet MS"/>
          <w:color w:val="4472C4" w:themeColor="accent5"/>
          <w:sz w:val="18"/>
          <w:szCs w:val="18"/>
          <w:u w:val="single"/>
        </w:rPr>
      </w:pPr>
      <w:r w:rsidRPr="00B567F1">
        <w:rPr>
          <w:rStyle w:val="Refdenotaalpie"/>
          <w:rFonts w:ascii="Lucida Sans Unicode" w:hAnsi="Lucida Sans Unicode" w:cs="Lucida Sans Unicode"/>
          <w:sz w:val="16"/>
          <w:szCs w:val="16"/>
        </w:rPr>
        <w:footnoteRef/>
      </w:r>
      <w:r w:rsidRPr="00B567F1">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w:t>
      </w:r>
      <w:r w:rsidRPr="00992FAB">
        <w:rPr>
          <w:rFonts w:ascii="Lucida Sans Unicode" w:hAnsi="Lucida Sans Unicode" w:cs="Lucida Sans Unicode"/>
          <w:color w:val="4472C4" w:themeColor="accent5"/>
          <w:sz w:val="16"/>
          <w:szCs w:val="16"/>
          <w:u w:val="single"/>
        </w:rPr>
        <w:t>https://periodicooficial.jalisco.gob.mx/sites/periodicooficial.jalisco.gob.mx/files/07-14-22-iii.pdf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F34C810" w:rsidR="00A8720A" w:rsidRPr="008B5414" w:rsidRDefault="00C70D55"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6EA3267">
              <wp:simplePos x="0" y="0"/>
              <wp:positionH relativeFrom="margin">
                <wp:posOffset>2977515</wp:posOffset>
              </wp:positionH>
              <wp:positionV relativeFrom="paragraph">
                <wp:posOffset>311785</wp:posOffset>
              </wp:positionV>
              <wp:extent cx="2637790" cy="552450"/>
              <wp:effectExtent l="0" t="0" r="0" b="0"/>
              <wp:wrapNone/>
              <wp:docPr id="1922085231" name="Text Box 1922085231"/>
              <wp:cNvGraphicFramePr/>
              <a:graphic xmlns:a="http://schemas.openxmlformats.org/drawingml/2006/main">
                <a:graphicData uri="http://schemas.microsoft.com/office/word/2010/wordprocessingShape">
                  <wps:wsp>
                    <wps:cNvSpPr txBox="1"/>
                    <wps:spPr>
                      <a:xfrm>
                        <a:off x="0" y="0"/>
                        <a:ext cx="2637790" cy="552450"/>
                      </a:xfrm>
                      <a:prstGeom prst="rect">
                        <a:avLst/>
                      </a:prstGeom>
                      <a:noFill/>
                      <a:ln w="6350">
                        <a:noFill/>
                      </a:ln>
                    </wps:spPr>
                    <wps:txbx>
                      <w:txbxContent>
                        <w:p w14:paraId="472B60C5" w14:textId="78FE9159" w:rsidR="00A8720A" w:rsidRPr="0035315A" w:rsidRDefault="00A8720A"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86493B">
                            <w:rPr>
                              <w:rFonts w:ascii="Lucida Sans Unicode" w:hAnsi="Lucida Sans Unicode" w:cs="Lucida Sans Unicode"/>
                              <w:b/>
                              <w:bCs/>
                              <w:color w:val="FFFFFF" w:themeColor="background1"/>
                              <w:sz w:val="20"/>
                              <w:szCs w:val="20"/>
                              <w:lang w:val="es-ES"/>
                            </w:rPr>
                            <w:t>373</w:t>
                          </w:r>
                          <w:r w:rsidRPr="0035315A">
                            <w:rPr>
                              <w:rFonts w:ascii="Lucida Sans Unicode" w:hAnsi="Lucida Sans Unicode" w:cs="Lucida Sans Unicode"/>
                              <w:b/>
                              <w:bCs/>
                              <w:color w:val="FFFFFF" w:themeColor="background1"/>
                              <w:sz w:val="20"/>
                              <w:szCs w:val="20"/>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1922085231" o:spid="_x0000_s1026" type="#_x0000_t202" style="position:absolute;margin-left:234.45pt;margin-top:24.55pt;width:207.7pt;height:4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" filled="f" stroked="f" strokeweight=".5pt">
              <v:textbox>
                <w:txbxContent>
                  <w:p w14:paraId="472B60C5" w14:textId="78FE9159" w:rsidR="00A8720A" w:rsidRPr="0035315A" w:rsidRDefault="00A8720A" w:rsidP="00374E4B">
                    <w:pPr>
                      <w:spacing w:line="240" w:lineRule="auto"/>
                      <w:jc w:val="right"/>
                      <w:rPr>
                        <w:rFonts w:ascii="Lucida Sans Unicode" w:hAnsi="Lucida Sans Unicode" w:cs="Lucida Sans Unicode"/>
                        <w:b/>
                        <w:bCs/>
                        <w:color w:val="FFFFFF" w:themeColor="background1"/>
                        <w:sz w:val="20"/>
                        <w:szCs w:val="20"/>
                        <w:lang w:val="es-ES"/>
                      </w:rPr>
                    </w:pPr>
                    <w:r w:rsidRPr="0035315A">
                      <w:rPr>
                        <w:rFonts w:ascii="Lucida Sans Unicode" w:hAnsi="Lucida Sans Unicode" w:cs="Lucida Sans Unicode"/>
                        <w:b/>
                        <w:bCs/>
                        <w:color w:val="FFFFFF" w:themeColor="background1"/>
                        <w:sz w:val="20"/>
                        <w:szCs w:val="20"/>
                        <w:lang w:val="es-ES"/>
                      </w:rPr>
                      <w:t>ACUERDO DEL CONSEJO GENERAL</w:t>
                    </w:r>
                    <w:r w:rsidRPr="0035315A">
                      <w:rPr>
                        <w:rFonts w:ascii="Lucida Sans Unicode" w:hAnsi="Lucida Sans Unicode" w:cs="Lucida Sans Unicode"/>
                        <w:b/>
                        <w:bCs/>
                        <w:color w:val="FFFFFF" w:themeColor="background1"/>
                        <w:sz w:val="20"/>
                        <w:szCs w:val="20"/>
                        <w:lang w:val="es-ES"/>
                      </w:rPr>
                      <w:br/>
                      <w:t>IEPC-ACG-</w:t>
                    </w:r>
                    <w:r w:rsidR="0086493B">
                      <w:rPr>
                        <w:rFonts w:ascii="Lucida Sans Unicode" w:hAnsi="Lucida Sans Unicode" w:cs="Lucida Sans Unicode"/>
                        <w:b/>
                        <w:bCs/>
                        <w:color w:val="FFFFFF" w:themeColor="background1"/>
                        <w:sz w:val="20"/>
                        <w:szCs w:val="20"/>
                        <w:lang w:val="es-ES"/>
                      </w:rPr>
                      <w:t>373</w:t>
                    </w:r>
                    <w:r w:rsidRPr="0035315A">
                      <w:rPr>
                        <w:rFonts w:ascii="Lucida Sans Unicode" w:hAnsi="Lucida Sans Unicode" w:cs="Lucida Sans Unicode"/>
                        <w:b/>
                        <w:bCs/>
                        <w:color w:val="FFFFFF" w:themeColor="background1"/>
                        <w:sz w:val="20"/>
                        <w:szCs w:val="20"/>
                        <w:lang w:val="es-ES"/>
                      </w:rPr>
                      <w:t>/2024</w:t>
                    </w:r>
                  </w:p>
                </w:txbxContent>
              </v:textbox>
              <w10:wrap anchorx="margin"/>
            </v:shape>
          </w:pict>
        </mc:Fallback>
      </mc:AlternateContent>
    </w:r>
    <w:r w:rsidR="00A8720A">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1006D5B7">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AC968"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A8720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A8720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DF78C"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0654"/>
    <w:multiLevelType w:val="hybridMultilevel"/>
    <w:tmpl w:val="12407BA0"/>
    <w:lvl w:ilvl="0" w:tplc="2A6A80FA">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7B68CD"/>
    <w:multiLevelType w:val="hybridMultilevel"/>
    <w:tmpl w:val="F10CEBEC"/>
    <w:lvl w:ilvl="0" w:tplc="8ECA88F0">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39523E"/>
    <w:multiLevelType w:val="hybridMultilevel"/>
    <w:tmpl w:val="A2A66B92"/>
    <w:lvl w:ilvl="0" w:tplc="7D269EB2">
      <w:start w:val="56"/>
      <w:numFmt w:val="decimal"/>
      <w:lvlText w:val="%1."/>
      <w:lvlJc w:val="left"/>
      <w:pPr>
        <w:ind w:left="750" w:hanging="39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5E38EF"/>
    <w:multiLevelType w:val="hybridMultilevel"/>
    <w:tmpl w:val="A358D778"/>
    <w:lvl w:ilvl="0" w:tplc="C40C8BD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1270D26"/>
    <w:multiLevelType w:val="hybridMultilevel"/>
    <w:tmpl w:val="E45EA4EA"/>
    <w:lvl w:ilvl="0" w:tplc="8500F310">
      <w:start w:val="1"/>
      <w:numFmt w:val="bullet"/>
      <w:lvlText w:val=""/>
      <w:lvlJc w:val="left"/>
      <w:pPr>
        <w:ind w:left="720" w:hanging="360"/>
      </w:pPr>
      <w:rPr>
        <w:rFonts w:ascii="Wingdings" w:hAnsi="Wingdings" w:hint="default"/>
        <w:b/>
        <w:color w:val="00808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E0416B"/>
    <w:multiLevelType w:val="hybridMultilevel"/>
    <w:tmpl w:val="59E03E82"/>
    <w:lvl w:ilvl="0" w:tplc="8500F310">
      <w:start w:val="1"/>
      <w:numFmt w:val="bullet"/>
      <w:lvlText w:val=""/>
      <w:lvlJc w:val="left"/>
      <w:pPr>
        <w:ind w:left="720" w:hanging="360"/>
      </w:pPr>
      <w:rPr>
        <w:rFonts w:ascii="Wingdings" w:hAnsi="Wingdings" w:hint="default"/>
        <w:color w:val="00808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B260B97"/>
    <w:multiLevelType w:val="hybridMultilevel"/>
    <w:tmpl w:val="01D0C652"/>
    <w:lvl w:ilvl="0" w:tplc="B7DC1A0E">
      <w:start w:val="1"/>
      <w:numFmt w:val="decimal"/>
      <w:lvlText w:val="%1."/>
      <w:lvlJc w:val="left"/>
      <w:pPr>
        <w:ind w:left="720" w:hanging="360"/>
      </w:pPr>
      <w:rPr>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F7E75FF"/>
    <w:multiLevelType w:val="hybridMultilevel"/>
    <w:tmpl w:val="F39C28D6"/>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48CE5018"/>
    <w:multiLevelType w:val="hybridMultilevel"/>
    <w:tmpl w:val="27A8B768"/>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9F20C20"/>
    <w:multiLevelType w:val="hybridMultilevel"/>
    <w:tmpl w:val="B1208BBC"/>
    <w:lvl w:ilvl="0" w:tplc="68420558">
      <w:start w:val="1"/>
      <w:numFmt w:val="bullet"/>
      <w:lvlText w:val=""/>
      <w:lvlJc w:val="left"/>
      <w:pPr>
        <w:ind w:left="720" w:hanging="360"/>
      </w:pPr>
      <w:rPr>
        <w:rFonts w:ascii="Wingdings" w:hAnsi="Wingdings" w:hint="default"/>
        <w:color w:val="0080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0F21028"/>
    <w:multiLevelType w:val="hybridMultilevel"/>
    <w:tmpl w:val="BE9CDB7C"/>
    <w:lvl w:ilvl="0" w:tplc="4A26E41C">
      <w:start w:val="4"/>
      <w:numFmt w:val="decimal"/>
      <w:lvlText w:val="%1."/>
      <w:lvlJc w:val="left"/>
      <w:pPr>
        <w:ind w:left="4425" w:hanging="406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138EAC2"/>
    <w:multiLevelType w:val="hybridMultilevel"/>
    <w:tmpl w:val="FFFFFFFF"/>
    <w:lvl w:ilvl="0" w:tplc="77300062">
      <w:start w:val="1"/>
      <w:numFmt w:val="bullet"/>
      <w:lvlText w:val=""/>
      <w:lvlJc w:val="left"/>
      <w:pPr>
        <w:ind w:left="720" w:hanging="360"/>
      </w:pPr>
      <w:rPr>
        <w:rFonts w:ascii="Symbol" w:hAnsi="Symbol" w:hint="default"/>
      </w:rPr>
    </w:lvl>
    <w:lvl w:ilvl="1" w:tplc="F1A6F910">
      <w:start w:val="1"/>
      <w:numFmt w:val="bullet"/>
      <w:lvlText w:val="o"/>
      <w:lvlJc w:val="left"/>
      <w:pPr>
        <w:ind w:left="1440" w:hanging="360"/>
      </w:pPr>
      <w:rPr>
        <w:rFonts w:ascii="Courier New" w:hAnsi="Courier New" w:hint="default"/>
      </w:rPr>
    </w:lvl>
    <w:lvl w:ilvl="2" w:tplc="7B7A6D6A">
      <w:start w:val="1"/>
      <w:numFmt w:val="bullet"/>
      <w:lvlText w:val=""/>
      <w:lvlJc w:val="left"/>
      <w:pPr>
        <w:ind w:left="2160" w:hanging="360"/>
      </w:pPr>
      <w:rPr>
        <w:rFonts w:ascii="Wingdings" w:hAnsi="Wingdings" w:hint="default"/>
      </w:rPr>
    </w:lvl>
    <w:lvl w:ilvl="3" w:tplc="05CEECEE">
      <w:start w:val="1"/>
      <w:numFmt w:val="bullet"/>
      <w:lvlText w:val=""/>
      <w:lvlJc w:val="left"/>
      <w:pPr>
        <w:ind w:left="2880" w:hanging="360"/>
      </w:pPr>
      <w:rPr>
        <w:rFonts w:ascii="Symbol" w:hAnsi="Symbol" w:hint="default"/>
      </w:rPr>
    </w:lvl>
    <w:lvl w:ilvl="4" w:tplc="EB7E029C">
      <w:start w:val="1"/>
      <w:numFmt w:val="bullet"/>
      <w:lvlText w:val="o"/>
      <w:lvlJc w:val="left"/>
      <w:pPr>
        <w:ind w:left="3600" w:hanging="360"/>
      </w:pPr>
      <w:rPr>
        <w:rFonts w:ascii="Courier New" w:hAnsi="Courier New" w:hint="default"/>
      </w:rPr>
    </w:lvl>
    <w:lvl w:ilvl="5" w:tplc="606A4DB0">
      <w:start w:val="1"/>
      <w:numFmt w:val="bullet"/>
      <w:lvlText w:val=""/>
      <w:lvlJc w:val="left"/>
      <w:pPr>
        <w:ind w:left="4320" w:hanging="360"/>
      </w:pPr>
      <w:rPr>
        <w:rFonts w:ascii="Wingdings" w:hAnsi="Wingdings" w:hint="default"/>
      </w:rPr>
    </w:lvl>
    <w:lvl w:ilvl="6" w:tplc="C90EBEB6">
      <w:start w:val="1"/>
      <w:numFmt w:val="bullet"/>
      <w:lvlText w:val=""/>
      <w:lvlJc w:val="left"/>
      <w:pPr>
        <w:ind w:left="5040" w:hanging="360"/>
      </w:pPr>
      <w:rPr>
        <w:rFonts w:ascii="Symbol" w:hAnsi="Symbol" w:hint="default"/>
      </w:rPr>
    </w:lvl>
    <w:lvl w:ilvl="7" w:tplc="F82EC870">
      <w:start w:val="1"/>
      <w:numFmt w:val="bullet"/>
      <w:lvlText w:val="o"/>
      <w:lvlJc w:val="left"/>
      <w:pPr>
        <w:ind w:left="5760" w:hanging="360"/>
      </w:pPr>
      <w:rPr>
        <w:rFonts w:ascii="Courier New" w:hAnsi="Courier New" w:hint="default"/>
      </w:rPr>
    </w:lvl>
    <w:lvl w:ilvl="8" w:tplc="E5964FEC">
      <w:start w:val="1"/>
      <w:numFmt w:val="bullet"/>
      <w:lvlText w:val=""/>
      <w:lvlJc w:val="left"/>
      <w:pPr>
        <w:ind w:left="6480" w:hanging="360"/>
      </w:pPr>
      <w:rPr>
        <w:rFonts w:ascii="Wingdings" w:hAnsi="Wingdings" w:hint="default"/>
      </w:rPr>
    </w:lvl>
  </w:abstractNum>
  <w:abstractNum w:abstractNumId="12" w15:restartNumberingAfterBreak="0">
    <w:nsid w:val="54840EA0"/>
    <w:multiLevelType w:val="hybridMultilevel"/>
    <w:tmpl w:val="23DE4BE4"/>
    <w:lvl w:ilvl="0" w:tplc="FC644C8C">
      <w:start w:val="1"/>
      <w:numFmt w:val="bullet"/>
      <w:lvlText w:val=""/>
      <w:lvlJc w:val="left"/>
      <w:pPr>
        <w:ind w:left="783" w:hanging="360"/>
      </w:pPr>
      <w:rPr>
        <w:rFonts w:ascii="Wingdings" w:hAnsi="Wingdings" w:hint="default"/>
        <w:color w:val="008080"/>
        <w:sz w:val="24"/>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15:restartNumberingAfterBreak="0">
    <w:nsid w:val="67417C7F"/>
    <w:multiLevelType w:val="hybridMultilevel"/>
    <w:tmpl w:val="B77801D4"/>
    <w:lvl w:ilvl="0" w:tplc="8738DF88">
      <w:start w:val="1"/>
      <w:numFmt w:val="lowerLetter"/>
      <w:lvlText w:val="%1)"/>
      <w:lvlJc w:val="left"/>
      <w:pPr>
        <w:ind w:left="1776" w:hanging="360"/>
      </w:pPr>
      <w:rPr>
        <w:rFonts w:hint="default"/>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4" w15:restartNumberingAfterBreak="0">
    <w:nsid w:val="6A5B61EC"/>
    <w:multiLevelType w:val="hybridMultilevel"/>
    <w:tmpl w:val="C8DC3F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3A2FD7"/>
    <w:multiLevelType w:val="hybridMultilevel"/>
    <w:tmpl w:val="471665F0"/>
    <w:lvl w:ilvl="0" w:tplc="4754C47A">
      <w:start w:val="1"/>
      <w:numFmt w:val="bullet"/>
      <w:lvlText w:val=""/>
      <w:lvlJc w:val="left"/>
      <w:pPr>
        <w:ind w:left="720" w:hanging="360"/>
      </w:pPr>
      <w:rPr>
        <w:rFonts w:ascii="Wingdings" w:hAnsi="Wingdings" w:hint="default"/>
        <w:color w:val="008080"/>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E66105B"/>
    <w:multiLevelType w:val="hybridMultilevel"/>
    <w:tmpl w:val="71065A1A"/>
    <w:lvl w:ilvl="0" w:tplc="0F9A0E6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61452132">
    <w:abstractNumId w:val="13"/>
  </w:num>
  <w:num w:numId="2" w16cid:durableId="1832022504">
    <w:abstractNumId w:val="7"/>
  </w:num>
  <w:num w:numId="3" w16cid:durableId="1447656667">
    <w:abstractNumId w:val="15"/>
  </w:num>
  <w:num w:numId="4" w16cid:durableId="1271358702">
    <w:abstractNumId w:val="0"/>
  </w:num>
  <w:num w:numId="5" w16cid:durableId="240221333">
    <w:abstractNumId w:val="12"/>
  </w:num>
  <w:num w:numId="6" w16cid:durableId="1321080557">
    <w:abstractNumId w:val="9"/>
  </w:num>
  <w:num w:numId="7" w16cid:durableId="728304452">
    <w:abstractNumId w:val="6"/>
  </w:num>
  <w:num w:numId="8" w16cid:durableId="795682005">
    <w:abstractNumId w:val="8"/>
  </w:num>
  <w:num w:numId="9" w16cid:durableId="809638332">
    <w:abstractNumId w:val="14"/>
  </w:num>
  <w:num w:numId="10" w16cid:durableId="66851466">
    <w:abstractNumId w:val="2"/>
  </w:num>
  <w:num w:numId="11" w16cid:durableId="405106818">
    <w:abstractNumId w:val="1"/>
  </w:num>
  <w:num w:numId="12" w16cid:durableId="2107533834">
    <w:abstractNumId w:val="10"/>
  </w:num>
  <w:num w:numId="13" w16cid:durableId="697007473">
    <w:abstractNumId w:val="3"/>
  </w:num>
  <w:num w:numId="14" w16cid:durableId="195041750">
    <w:abstractNumId w:val="5"/>
  </w:num>
  <w:num w:numId="15" w16cid:durableId="2093117214">
    <w:abstractNumId w:val="4"/>
  </w:num>
  <w:num w:numId="16" w16cid:durableId="15931017">
    <w:abstractNumId w:val="16"/>
  </w:num>
  <w:num w:numId="17" w16cid:durableId="14215905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4F5"/>
    <w:rsid w:val="0000071A"/>
    <w:rsid w:val="00000E56"/>
    <w:rsid w:val="00000EEC"/>
    <w:rsid w:val="00001695"/>
    <w:rsid w:val="00001805"/>
    <w:rsid w:val="00001BCE"/>
    <w:rsid w:val="00001CE4"/>
    <w:rsid w:val="00002707"/>
    <w:rsid w:val="00002BDE"/>
    <w:rsid w:val="00002BE2"/>
    <w:rsid w:val="00002D4C"/>
    <w:rsid w:val="00002F6D"/>
    <w:rsid w:val="00002FD7"/>
    <w:rsid w:val="00003499"/>
    <w:rsid w:val="00003CD3"/>
    <w:rsid w:val="00003CDC"/>
    <w:rsid w:val="00003D46"/>
    <w:rsid w:val="00003DCC"/>
    <w:rsid w:val="00003F99"/>
    <w:rsid w:val="0000446F"/>
    <w:rsid w:val="00004579"/>
    <w:rsid w:val="00004634"/>
    <w:rsid w:val="0000463C"/>
    <w:rsid w:val="00004A0E"/>
    <w:rsid w:val="00004BE8"/>
    <w:rsid w:val="00004EFB"/>
    <w:rsid w:val="00004F5A"/>
    <w:rsid w:val="0000582B"/>
    <w:rsid w:val="0000598A"/>
    <w:rsid w:val="00005CF3"/>
    <w:rsid w:val="0000622D"/>
    <w:rsid w:val="000064C3"/>
    <w:rsid w:val="0000681B"/>
    <w:rsid w:val="000069C4"/>
    <w:rsid w:val="00006F3A"/>
    <w:rsid w:val="00007047"/>
    <w:rsid w:val="00007443"/>
    <w:rsid w:val="00007868"/>
    <w:rsid w:val="00007AD0"/>
    <w:rsid w:val="00010485"/>
    <w:rsid w:val="00010EC9"/>
    <w:rsid w:val="0001180B"/>
    <w:rsid w:val="00011870"/>
    <w:rsid w:val="00011B45"/>
    <w:rsid w:val="00011FFF"/>
    <w:rsid w:val="00012496"/>
    <w:rsid w:val="00012C61"/>
    <w:rsid w:val="00012EA9"/>
    <w:rsid w:val="000130AD"/>
    <w:rsid w:val="00013118"/>
    <w:rsid w:val="000131F4"/>
    <w:rsid w:val="000133D2"/>
    <w:rsid w:val="00013647"/>
    <w:rsid w:val="000138A4"/>
    <w:rsid w:val="00013E5E"/>
    <w:rsid w:val="00013EB6"/>
    <w:rsid w:val="00013F1D"/>
    <w:rsid w:val="000146CB"/>
    <w:rsid w:val="000146DA"/>
    <w:rsid w:val="00014A0D"/>
    <w:rsid w:val="00014AEC"/>
    <w:rsid w:val="00014BE2"/>
    <w:rsid w:val="00014BF5"/>
    <w:rsid w:val="000152A1"/>
    <w:rsid w:val="0001534A"/>
    <w:rsid w:val="0001555C"/>
    <w:rsid w:val="00015759"/>
    <w:rsid w:val="00015858"/>
    <w:rsid w:val="0001596F"/>
    <w:rsid w:val="00015A37"/>
    <w:rsid w:val="00015B24"/>
    <w:rsid w:val="00015C76"/>
    <w:rsid w:val="00015FF8"/>
    <w:rsid w:val="000166D0"/>
    <w:rsid w:val="0001698B"/>
    <w:rsid w:val="00016A7E"/>
    <w:rsid w:val="00016D48"/>
    <w:rsid w:val="00017400"/>
    <w:rsid w:val="00017594"/>
    <w:rsid w:val="00017610"/>
    <w:rsid w:val="00017A62"/>
    <w:rsid w:val="00017B95"/>
    <w:rsid w:val="00017E73"/>
    <w:rsid w:val="00020929"/>
    <w:rsid w:val="00020977"/>
    <w:rsid w:val="000217D2"/>
    <w:rsid w:val="000218F2"/>
    <w:rsid w:val="00021B58"/>
    <w:rsid w:val="00021D1E"/>
    <w:rsid w:val="00021F12"/>
    <w:rsid w:val="000221D3"/>
    <w:rsid w:val="000226B5"/>
    <w:rsid w:val="00022702"/>
    <w:rsid w:val="00022745"/>
    <w:rsid w:val="000228EA"/>
    <w:rsid w:val="00022DE0"/>
    <w:rsid w:val="00023113"/>
    <w:rsid w:val="0002322E"/>
    <w:rsid w:val="00023521"/>
    <w:rsid w:val="00023A19"/>
    <w:rsid w:val="00023FC8"/>
    <w:rsid w:val="000247A2"/>
    <w:rsid w:val="00025254"/>
    <w:rsid w:val="00025266"/>
    <w:rsid w:val="00025C3D"/>
    <w:rsid w:val="00025E97"/>
    <w:rsid w:val="000265CE"/>
    <w:rsid w:val="00026C61"/>
    <w:rsid w:val="00027736"/>
    <w:rsid w:val="000278F3"/>
    <w:rsid w:val="000279A2"/>
    <w:rsid w:val="00027BA7"/>
    <w:rsid w:val="00027F60"/>
    <w:rsid w:val="000307FC"/>
    <w:rsid w:val="000308CC"/>
    <w:rsid w:val="00030A4D"/>
    <w:rsid w:val="00030E80"/>
    <w:rsid w:val="00030EE9"/>
    <w:rsid w:val="00031020"/>
    <w:rsid w:val="000316B5"/>
    <w:rsid w:val="00031C83"/>
    <w:rsid w:val="00031EE7"/>
    <w:rsid w:val="000320FF"/>
    <w:rsid w:val="000321C1"/>
    <w:rsid w:val="00032588"/>
    <w:rsid w:val="000325D1"/>
    <w:rsid w:val="00033591"/>
    <w:rsid w:val="000338CE"/>
    <w:rsid w:val="00033E5B"/>
    <w:rsid w:val="00034174"/>
    <w:rsid w:val="000342B2"/>
    <w:rsid w:val="000342D9"/>
    <w:rsid w:val="000342E7"/>
    <w:rsid w:val="00034356"/>
    <w:rsid w:val="0003487D"/>
    <w:rsid w:val="00034DFF"/>
    <w:rsid w:val="0003550A"/>
    <w:rsid w:val="0003553E"/>
    <w:rsid w:val="00035567"/>
    <w:rsid w:val="000360D7"/>
    <w:rsid w:val="000361DF"/>
    <w:rsid w:val="000367AD"/>
    <w:rsid w:val="00036978"/>
    <w:rsid w:val="00036A6D"/>
    <w:rsid w:val="00037175"/>
    <w:rsid w:val="000375DA"/>
    <w:rsid w:val="00037B9F"/>
    <w:rsid w:val="00040037"/>
    <w:rsid w:val="00040092"/>
    <w:rsid w:val="00040718"/>
    <w:rsid w:val="00040837"/>
    <w:rsid w:val="00040B76"/>
    <w:rsid w:val="00040CD7"/>
    <w:rsid w:val="00040FAD"/>
    <w:rsid w:val="0004117F"/>
    <w:rsid w:val="00041440"/>
    <w:rsid w:val="00041719"/>
    <w:rsid w:val="00041C18"/>
    <w:rsid w:val="0004267B"/>
    <w:rsid w:val="0004269B"/>
    <w:rsid w:val="00042A00"/>
    <w:rsid w:val="00042EC7"/>
    <w:rsid w:val="00043928"/>
    <w:rsid w:val="00043AC2"/>
    <w:rsid w:val="00043CD7"/>
    <w:rsid w:val="0004425E"/>
    <w:rsid w:val="000443DF"/>
    <w:rsid w:val="00044487"/>
    <w:rsid w:val="000444F0"/>
    <w:rsid w:val="000446E6"/>
    <w:rsid w:val="000449EA"/>
    <w:rsid w:val="000449F8"/>
    <w:rsid w:val="00044ADA"/>
    <w:rsid w:val="00044F31"/>
    <w:rsid w:val="000452C1"/>
    <w:rsid w:val="00045345"/>
    <w:rsid w:val="00045506"/>
    <w:rsid w:val="00045711"/>
    <w:rsid w:val="00045D62"/>
    <w:rsid w:val="00045F49"/>
    <w:rsid w:val="0004646F"/>
    <w:rsid w:val="00046728"/>
    <w:rsid w:val="00046C9F"/>
    <w:rsid w:val="00046FA6"/>
    <w:rsid w:val="00046FDC"/>
    <w:rsid w:val="0004792F"/>
    <w:rsid w:val="00047AF9"/>
    <w:rsid w:val="00047DD2"/>
    <w:rsid w:val="00047E92"/>
    <w:rsid w:val="00050383"/>
    <w:rsid w:val="000504D0"/>
    <w:rsid w:val="000505D2"/>
    <w:rsid w:val="00050E57"/>
    <w:rsid w:val="00050F6E"/>
    <w:rsid w:val="00050FEF"/>
    <w:rsid w:val="0005135D"/>
    <w:rsid w:val="000516BE"/>
    <w:rsid w:val="00051804"/>
    <w:rsid w:val="000519AD"/>
    <w:rsid w:val="00051B1B"/>
    <w:rsid w:val="00051E93"/>
    <w:rsid w:val="00052123"/>
    <w:rsid w:val="000522AA"/>
    <w:rsid w:val="000526D6"/>
    <w:rsid w:val="000527FF"/>
    <w:rsid w:val="00052CD4"/>
    <w:rsid w:val="000536A6"/>
    <w:rsid w:val="00053721"/>
    <w:rsid w:val="00053AB9"/>
    <w:rsid w:val="00054298"/>
    <w:rsid w:val="000543DD"/>
    <w:rsid w:val="00054639"/>
    <w:rsid w:val="00054727"/>
    <w:rsid w:val="00054C85"/>
    <w:rsid w:val="000550EF"/>
    <w:rsid w:val="000551C9"/>
    <w:rsid w:val="00055908"/>
    <w:rsid w:val="00055914"/>
    <w:rsid w:val="00055A5A"/>
    <w:rsid w:val="000560D0"/>
    <w:rsid w:val="000562E1"/>
    <w:rsid w:val="0005675F"/>
    <w:rsid w:val="000572AA"/>
    <w:rsid w:val="00057665"/>
    <w:rsid w:val="00057CE8"/>
    <w:rsid w:val="00057D4A"/>
    <w:rsid w:val="000602AC"/>
    <w:rsid w:val="000605E6"/>
    <w:rsid w:val="0006067F"/>
    <w:rsid w:val="0006098A"/>
    <w:rsid w:val="00060F42"/>
    <w:rsid w:val="000612C8"/>
    <w:rsid w:val="000617AF"/>
    <w:rsid w:val="00061B90"/>
    <w:rsid w:val="00061F75"/>
    <w:rsid w:val="00061F84"/>
    <w:rsid w:val="000620BB"/>
    <w:rsid w:val="000622AE"/>
    <w:rsid w:val="0006262D"/>
    <w:rsid w:val="0006279F"/>
    <w:rsid w:val="000629D0"/>
    <w:rsid w:val="00062A62"/>
    <w:rsid w:val="00062B2F"/>
    <w:rsid w:val="000631A3"/>
    <w:rsid w:val="0006321A"/>
    <w:rsid w:val="00063C72"/>
    <w:rsid w:val="0006474D"/>
    <w:rsid w:val="00064EC1"/>
    <w:rsid w:val="00065161"/>
    <w:rsid w:val="0006575E"/>
    <w:rsid w:val="00065B4C"/>
    <w:rsid w:val="0006731A"/>
    <w:rsid w:val="0006756C"/>
    <w:rsid w:val="000677BD"/>
    <w:rsid w:val="0006785A"/>
    <w:rsid w:val="0006789B"/>
    <w:rsid w:val="00067A1A"/>
    <w:rsid w:val="00067F4C"/>
    <w:rsid w:val="00070615"/>
    <w:rsid w:val="00070684"/>
    <w:rsid w:val="0007098F"/>
    <w:rsid w:val="00070B2A"/>
    <w:rsid w:val="00070C5B"/>
    <w:rsid w:val="00070E73"/>
    <w:rsid w:val="000712FA"/>
    <w:rsid w:val="0007132D"/>
    <w:rsid w:val="00071388"/>
    <w:rsid w:val="0007188A"/>
    <w:rsid w:val="00071A60"/>
    <w:rsid w:val="00071C7F"/>
    <w:rsid w:val="00071D09"/>
    <w:rsid w:val="000721F0"/>
    <w:rsid w:val="000722F5"/>
    <w:rsid w:val="0007253D"/>
    <w:rsid w:val="00072931"/>
    <w:rsid w:val="00072BDE"/>
    <w:rsid w:val="000733E1"/>
    <w:rsid w:val="00073AB0"/>
    <w:rsid w:val="00073B77"/>
    <w:rsid w:val="000744FB"/>
    <w:rsid w:val="00074793"/>
    <w:rsid w:val="000747EC"/>
    <w:rsid w:val="0007494C"/>
    <w:rsid w:val="00074A9C"/>
    <w:rsid w:val="00074AEC"/>
    <w:rsid w:val="00074C80"/>
    <w:rsid w:val="00074CE6"/>
    <w:rsid w:val="00074E0D"/>
    <w:rsid w:val="000750A3"/>
    <w:rsid w:val="00075179"/>
    <w:rsid w:val="000753A4"/>
    <w:rsid w:val="00075453"/>
    <w:rsid w:val="00075ACF"/>
    <w:rsid w:val="00076434"/>
    <w:rsid w:val="000769AC"/>
    <w:rsid w:val="00076A87"/>
    <w:rsid w:val="00076D1D"/>
    <w:rsid w:val="00076E33"/>
    <w:rsid w:val="000772B3"/>
    <w:rsid w:val="000772CA"/>
    <w:rsid w:val="00077353"/>
    <w:rsid w:val="0008041A"/>
    <w:rsid w:val="00080E86"/>
    <w:rsid w:val="00081B1C"/>
    <w:rsid w:val="00081EEB"/>
    <w:rsid w:val="00081F98"/>
    <w:rsid w:val="00082390"/>
    <w:rsid w:val="000826F2"/>
    <w:rsid w:val="00082771"/>
    <w:rsid w:val="000827E1"/>
    <w:rsid w:val="00083235"/>
    <w:rsid w:val="00083369"/>
    <w:rsid w:val="000834F9"/>
    <w:rsid w:val="0008357B"/>
    <w:rsid w:val="0008379F"/>
    <w:rsid w:val="00083934"/>
    <w:rsid w:val="00083F71"/>
    <w:rsid w:val="00084279"/>
    <w:rsid w:val="00084776"/>
    <w:rsid w:val="00084900"/>
    <w:rsid w:val="00084C37"/>
    <w:rsid w:val="00084D5B"/>
    <w:rsid w:val="00084E45"/>
    <w:rsid w:val="00084E63"/>
    <w:rsid w:val="00084E77"/>
    <w:rsid w:val="000850CB"/>
    <w:rsid w:val="000851C1"/>
    <w:rsid w:val="000851EF"/>
    <w:rsid w:val="0008587B"/>
    <w:rsid w:val="00085B0E"/>
    <w:rsid w:val="00085CDD"/>
    <w:rsid w:val="00085DA3"/>
    <w:rsid w:val="00085DD8"/>
    <w:rsid w:val="00085F34"/>
    <w:rsid w:val="0008609B"/>
    <w:rsid w:val="00086444"/>
    <w:rsid w:val="00086513"/>
    <w:rsid w:val="00086B06"/>
    <w:rsid w:val="00086BC4"/>
    <w:rsid w:val="00086C26"/>
    <w:rsid w:val="000873DB"/>
    <w:rsid w:val="0008755D"/>
    <w:rsid w:val="0008790F"/>
    <w:rsid w:val="00087920"/>
    <w:rsid w:val="00087C26"/>
    <w:rsid w:val="00087D1A"/>
    <w:rsid w:val="00087EF1"/>
    <w:rsid w:val="000901E9"/>
    <w:rsid w:val="0009055E"/>
    <w:rsid w:val="0009064F"/>
    <w:rsid w:val="0009073C"/>
    <w:rsid w:val="00090983"/>
    <w:rsid w:val="000910E7"/>
    <w:rsid w:val="00091349"/>
    <w:rsid w:val="0009151D"/>
    <w:rsid w:val="000915B7"/>
    <w:rsid w:val="000915F1"/>
    <w:rsid w:val="00091672"/>
    <w:rsid w:val="00091D11"/>
    <w:rsid w:val="00091D3C"/>
    <w:rsid w:val="000920DD"/>
    <w:rsid w:val="0009211D"/>
    <w:rsid w:val="0009222E"/>
    <w:rsid w:val="00092521"/>
    <w:rsid w:val="000926AE"/>
    <w:rsid w:val="00092BD9"/>
    <w:rsid w:val="00092C05"/>
    <w:rsid w:val="00092D98"/>
    <w:rsid w:val="00093143"/>
    <w:rsid w:val="00093155"/>
    <w:rsid w:val="0009344D"/>
    <w:rsid w:val="00093921"/>
    <w:rsid w:val="000939E6"/>
    <w:rsid w:val="00093A19"/>
    <w:rsid w:val="00093A48"/>
    <w:rsid w:val="00093BF2"/>
    <w:rsid w:val="00093C95"/>
    <w:rsid w:val="00093DAB"/>
    <w:rsid w:val="000941AB"/>
    <w:rsid w:val="0009436F"/>
    <w:rsid w:val="00094E62"/>
    <w:rsid w:val="000951C9"/>
    <w:rsid w:val="0009524B"/>
    <w:rsid w:val="00095946"/>
    <w:rsid w:val="00095D1D"/>
    <w:rsid w:val="00095E24"/>
    <w:rsid w:val="00096198"/>
    <w:rsid w:val="000961EA"/>
    <w:rsid w:val="00096289"/>
    <w:rsid w:val="0009631C"/>
    <w:rsid w:val="00096662"/>
    <w:rsid w:val="0009676D"/>
    <w:rsid w:val="00096CBD"/>
    <w:rsid w:val="00096F33"/>
    <w:rsid w:val="00096F61"/>
    <w:rsid w:val="00096FA2"/>
    <w:rsid w:val="00096FE2"/>
    <w:rsid w:val="000974C4"/>
    <w:rsid w:val="0009787D"/>
    <w:rsid w:val="000A01E4"/>
    <w:rsid w:val="000A0AB4"/>
    <w:rsid w:val="000A0AE8"/>
    <w:rsid w:val="000A0B94"/>
    <w:rsid w:val="000A18F6"/>
    <w:rsid w:val="000A1A7E"/>
    <w:rsid w:val="000A1FE5"/>
    <w:rsid w:val="000A20CF"/>
    <w:rsid w:val="000A2245"/>
    <w:rsid w:val="000A2435"/>
    <w:rsid w:val="000A2FA2"/>
    <w:rsid w:val="000A3891"/>
    <w:rsid w:val="000A389A"/>
    <w:rsid w:val="000A38D0"/>
    <w:rsid w:val="000A4027"/>
    <w:rsid w:val="000A44CA"/>
    <w:rsid w:val="000A4683"/>
    <w:rsid w:val="000A489C"/>
    <w:rsid w:val="000A48FE"/>
    <w:rsid w:val="000A49B4"/>
    <w:rsid w:val="000A4A16"/>
    <w:rsid w:val="000A4FFE"/>
    <w:rsid w:val="000A50E0"/>
    <w:rsid w:val="000A5897"/>
    <w:rsid w:val="000A5B3F"/>
    <w:rsid w:val="000A5EF3"/>
    <w:rsid w:val="000A60D6"/>
    <w:rsid w:val="000A610D"/>
    <w:rsid w:val="000A6125"/>
    <w:rsid w:val="000A618B"/>
    <w:rsid w:val="000A6990"/>
    <w:rsid w:val="000A6A8C"/>
    <w:rsid w:val="000A6D33"/>
    <w:rsid w:val="000A6EDA"/>
    <w:rsid w:val="000A75E4"/>
    <w:rsid w:val="000A7C70"/>
    <w:rsid w:val="000B0081"/>
    <w:rsid w:val="000B0276"/>
    <w:rsid w:val="000B0AFB"/>
    <w:rsid w:val="000B134E"/>
    <w:rsid w:val="000B144C"/>
    <w:rsid w:val="000B1714"/>
    <w:rsid w:val="000B1E4C"/>
    <w:rsid w:val="000B1EBE"/>
    <w:rsid w:val="000B219D"/>
    <w:rsid w:val="000B225B"/>
    <w:rsid w:val="000B25DF"/>
    <w:rsid w:val="000B264B"/>
    <w:rsid w:val="000B26E1"/>
    <w:rsid w:val="000B314F"/>
    <w:rsid w:val="000B3945"/>
    <w:rsid w:val="000B3A02"/>
    <w:rsid w:val="000B42A0"/>
    <w:rsid w:val="000B44E5"/>
    <w:rsid w:val="000B45D2"/>
    <w:rsid w:val="000B46E7"/>
    <w:rsid w:val="000B470C"/>
    <w:rsid w:val="000B49BF"/>
    <w:rsid w:val="000B4A1D"/>
    <w:rsid w:val="000B4BAE"/>
    <w:rsid w:val="000B4CC0"/>
    <w:rsid w:val="000B4FE0"/>
    <w:rsid w:val="000B52C9"/>
    <w:rsid w:val="000B555F"/>
    <w:rsid w:val="000B5586"/>
    <w:rsid w:val="000B56A3"/>
    <w:rsid w:val="000B62A5"/>
    <w:rsid w:val="000B63BE"/>
    <w:rsid w:val="000B64F5"/>
    <w:rsid w:val="000B6AD7"/>
    <w:rsid w:val="000B6B3B"/>
    <w:rsid w:val="000B6DC8"/>
    <w:rsid w:val="000B7971"/>
    <w:rsid w:val="000C012C"/>
    <w:rsid w:val="000C02CE"/>
    <w:rsid w:val="000C0323"/>
    <w:rsid w:val="000C07CA"/>
    <w:rsid w:val="000C0D9E"/>
    <w:rsid w:val="000C0E03"/>
    <w:rsid w:val="000C0E64"/>
    <w:rsid w:val="000C113A"/>
    <w:rsid w:val="000C125C"/>
    <w:rsid w:val="000C176E"/>
    <w:rsid w:val="000C180D"/>
    <w:rsid w:val="000C1912"/>
    <w:rsid w:val="000C1E7F"/>
    <w:rsid w:val="000C2500"/>
    <w:rsid w:val="000C2557"/>
    <w:rsid w:val="000C27E4"/>
    <w:rsid w:val="000C2BEF"/>
    <w:rsid w:val="000C2F9F"/>
    <w:rsid w:val="000C31EF"/>
    <w:rsid w:val="000C3259"/>
    <w:rsid w:val="000C3382"/>
    <w:rsid w:val="000C3685"/>
    <w:rsid w:val="000C37ED"/>
    <w:rsid w:val="000C3893"/>
    <w:rsid w:val="000C397C"/>
    <w:rsid w:val="000C3A08"/>
    <w:rsid w:val="000C418C"/>
    <w:rsid w:val="000C448E"/>
    <w:rsid w:val="000C48A6"/>
    <w:rsid w:val="000C4D0A"/>
    <w:rsid w:val="000C4F97"/>
    <w:rsid w:val="000C5317"/>
    <w:rsid w:val="000C5862"/>
    <w:rsid w:val="000C5963"/>
    <w:rsid w:val="000C5E75"/>
    <w:rsid w:val="000C64C8"/>
    <w:rsid w:val="000C6A17"/>
    <w:rsid w:val="000C6B56"/>
    <w:rsid w:val="000C6E3A"/>
    <w:rsid w:val="000C70D4"/>
    <w:rsid w:val="000C737B"/>
    <w:rsid w:val="000C755C"/>
    <w:rsid w:val="000C75FB"/>
    <w:rsid w:val="000C76BC"/>
    <w:rsid w:val="000C79B1"/>
    <w:rsid w:val="000C79B8"/>
    <w:rsid w:val="000C7C04"/>
    <w:rsid w:val="000C7D07"/>
    <w:rsid w:val="000C7EAF"/>
    <w:rsid w:val="000D0065"/>
    <w:rsid w:val="000D0B80"/>
    <w:rsid w:val="000D0DF8"/>
    <w:rsid w:val="000D1A01"/>
    <w:rsid w:val="000D1F60"/>
    <w:rsid w:val="000D22DF"/>
    <w:rsid w:val="000D291C"/>
    <w:rsid w:val="000D2954"/>
    <w:rsid w:val="000D2E6C"/>
    <w:rsid w:val="000D3149"/>
    <w:rsid w:val="000D3CE4"/>
    <w:rsid w:val="000D3DE3"/>
    <w:rsid w:val="000D3F03"/>
    <w:rsid w:val="000D3F19"/>
    <w:rsid w:val="000D41A6"/>
    <w:rsid w:val="000D422F"/>
    <w:rsid w:val="000D42F5"/>
    <w:rsid w:val="000D4357"/>
    <w:rsid w:val="000D44DA"/>
    <w:rsid w:val="000D459D"/>
    <w:rsid w:val="000D4636"/>
    <w:rsid w:val="000D4654"/>
    <w:rsid w:val="000D4766"/>
    <w:rsid w:val="000D4C4E"/>
    <w:rsid w:val="000D4D18"/>
    <w:rsid w:val="000D5067"/>
    <w:rsid w:val="000D50D3"/>
    <w:rsid w:val="000D51AC"/>
    <w:rsid w:val="000D54E3"/>
    <w:rsid w:val="000D5572"/>
    <w:rsid w:val="000D5A5F"/>
    <w:rsid w:val="000D5B94"/>
    <w:rsid w:val="000D5D61"/>
    <w:rsid w:val="000D6086"/>
    <w:rsid w:val="000D6663"/>
    <w:rsid w:val="000D6E0B"/>
    <w:rsid w:val="000D6F9C"/>
    <w:rsid w:val="000D72BA"/>
    <w:rsid w:val="000D7820"/>
    <w:rsid w:val="000D79A6"/>
    <w:rsid w:val="000D7D79"/>
    <w:rsid w:val="000E02ED"/>
    <w:rsid w:val="000E0473"/>
    <w:rsid w:val="000E0600"/>
    <w:rsid w:val="000E0D61"/>
    <w:rsid w:val="000E10B3"/>
    <w:rsid w:val="000E14C1"/>
    <w:rsid w:val="000E183C"/>
    <w:rsid w:val="000E202A"/>
    <w:rsid w:val="000E2761"/>
    <w:rsid w:val="000E2779"/>
    <w:rsid w:val="000E2970"/>
    <w:rsid w:val="000E2D4E"/>
    <w:rsid w:val="000E2E77"/>
    <w:rsid w:val="000E31FC"/>
    <w:rsid w:val="000E32F3"/>
    <w:rsid w:val="000E3454"/>
    <w:rsid w:val="000E3456"/>
    <w:rsid w:val="000E3608"/>
    <w:rsid w:val="000E373A"/>
    <w:rsid w:val="000E3C1D"/>
    <w:rsid w:val="000E4110"/>
    <w:rsid w:val="000E418D"/>
    <w:rsid w:val="000E4592"/>
    <w:rsid w:val="000E49B2"/>
    <w:rsid w:val="000E4DF3"/>
    <w:rsid w:val="000E5090"/>
    <w:rsid w:val="000E5415"/>
    <w:rsid w:val="000E57E4"/>
    <w:rsid w:val="000E5FA2"/>
    <w:rsid w:val="000E64D3"/>
    <w:rsid w:val="000E6544"/>
    <w:rsid w:val="000E678F"/>
    <w:rsid w:val="000E67C0"/>
    <w:rsid w:val="000E685C"/>
    <w:rsid w:val="000E6D3D"/>
    <w:rsid w:val="000E7183"/>
    <w:rsid w:val="000E7C5F"/>
    <w:rsid w:val="000F01C9"/>
    <w:rsid w:val="000F0589"/>
    <w:rsid w:val="000F0C53"/>
    <w:rsid w:val="000F0CA6"/>
    <w:rsid w:val="000F1580"/>
    <w:rsid w:val="000F15AC"/>
    <w:rsid w:val="000F19FF"/>
    <w:rsid w:val="000F226E"/>
    <w:rsid w:val="000F25F6"/>
    <w:rsid w:val="000F2B53"/>
    <w:rsid w:val="000F2C32"/>
    <w:rsid w:val="000F2C8E"/>
    <w:rsid w:val="000F33C8"/>
    <w:rsid w:val="000F3635"/>
    <w:rsid w:val="000F3AC1"/>
    <w:rsid w:val="000F3E0C"/>
    <w:rsid w:val="000F43AF"/>
    <w:rsid w:val="000F4501"/>
    <w:rsid w:val="000F4907"/>
    <w:rsid w:val="000F4936"/>
    <w:rsid w:val="000F4C22"/>
    <w:rsid w:val="000F4E4D"/>
    <w:rsid w:val="000F5596"/>
    <w:rsid w:val="000F56BC"/>
    <w:rsid w:val="000F57B0"/>
    <w:rsid w:val="000F58E5"/>
    <w:rsid w:val="000F5A81"/>
    <w:rsid w:val="000F5B12"/>
    <w:rsid w:val="000F5DF5"/>
    <w:rsid w:val="000F5F23"/>
    <w:rsid w:val="000F5F4D"/>
    <w:rsid w:val="000F5FC0"/>
    <w:rsid w:val="000F6190"/>
    <w:rsid w:val="000F6280"/>
    <w:rsid w:val="000F63DF"/>
    <w:rsid w:val="000F6720"/>
    <w:rsid w:val="000F6777"/>
    <w:rsid w:val="000F69F9"/>
    <w:rsid w:val="000F6CF1"/>
    <w:rsid w:val="000F6D0A"/>
    <w:rsid w:val="000F6DDA"/>
    <w:rsid w:val="000F701D"/>
    <w:rsid w:val="000F72CF"/>
    <w:rsid w:val="000F7533"/>
    <w:rsid w:val="000F782C"/>
    <w:rsid w:val="000F7A7C"/>
    <w:rsid w:val="000F7F56"/>
    <w:rsid w:val="00100459"/>
    <w:rsid w:val="00100F2A"/>
    <w:rsid w:val="00101292"/>
    <w:rsid w:val="0010173B"/>
    <w:rsid w:val="001018F3"/>
    <w:rsid w:val="00101E40"/>
    <w:rsid w:val="00101F68"/>
    <w:rsid w:val="001020CD"/>
    <w:rsid w:val="00102487"/>
    <w:rsid w:val="00102501"/>
    <w:rsid w:val="0010257A"/>
    <w:rsid w:val="0010262A"/>
    <w:rsid w:val="0010284E"/>
    <w:rsid w:val="00102934"/>
    <w:rsid w:val="00102C2E"/>
    <w:rsid w:val="00102D53"/>
    <w:rsid w:val="00102E4E"/>
    <w:rsid w:val="00102E5A"/>
    <w:rsid w:val="00102F89"/>
    <w:rsid w:val="0010300A"/>
    <w:rsid w:val="00103193"/>
    <w:rsid w:val="00103287"/>
    <w:rsid w:val="00103524"/>
    <w:rsid w:val="00103764"/>
    <w:rsid w:val="00103AEF"/>
    <w:rsid w:val="00103BD7"/>
    <w:rsid w:val="001042DB"/>
    <w:rsid w:val="00104D9F"/>
    <w:rsid w:val="0010567D"/>
    <w:rsid w:val="001058FC"/>
    <w:rsid w:val="0010596D"/>
    <w:rsid w:val="00105FF6"/>
    <w:rsid w:val="0010699B"/>
    <w:rsid w:val="00106D63"/>
    <w:rsid w:val="00106E91"/>
    <w:rsid w:val="001078D0"/>
    <w:rsid w:val="00111253"/>
    <w:rsid w:val="00111A23"/>
    <w:rsid w:val="001126FC"/>
    <w:rsid w:val="001133A2"/>
    <w:rsid w:val="0011350E"/>
    <w:rsid w:val="0011362E"/>
    <w:rsid w:val="00113E1D"/>
    <w:rsid w:val="00113F4A"/>
    <w:rsid w:val="001140CB"/>
    <w:rsid w:val="00114210"/>
    <w:rsid w:val="00114219"/>
    <w:rsid w:val="001142E9"/>
    <w:rsid w:val="001146E2"/>
    <w:rsid w:val="0011485D"/>
    <w:rsid w:val="00114900"/>
    <w:rsid w:val="00114915"/>
    <w:rsid w:val="001149A1"/>
    <w:rsid w:val="001149BE"/>
    <w:rsid w:val="00114AAE"/>
    <w:rsid w:val="00114E72"/>
    <w:rsid w:val="00115021"/>
    <w:rsid w:val="00115581"/>
    <w:rsid w:val="0011585F"/>
    <w:rsid w:val="001164D4"/>
    <w:rsid w:val="001167CD"/>
    <w:rsid w:val="00117187"/>
    <w:rsid w:val="00117367"/>
    <w:rsid w:val="00117BC0"/>
    <w:rsid w:val="00117C0D"/>
    <w:rsid w:val="0012002D"/>
    <w:rsid w:val="00120030"/>
    <w:rsid w:val="00120217"/>
    <w:rsid w:val="00120401"/>
    <w:rsid w:val="00120AC8"/>
    <w:rsid w:val="00120BAD"/>
    <w:rsid w:val="0012156C"/>
    <w:rsid w:val="001215F3"/>
    <w:rsid w:val="00121902"/>
    <w:rsid w:val="00121966"/>
    <w:rsid w:val="001219A9"/>
    <w:rsid w:val="00121D35"/>
    <w:rsid w:val="00121F93"/>
    <w:rsid w:val="0012235A"/>
    <w:rsid w:val="0012237D"/>
    <w:rsid w:val="001225CC"/>
    <w:rsid w:val="00122889"/>
    <w:rsid w:val="00122936"/>
    <w:rsid w:val="00122970"/>
    <w:rsid w:val="00122C9B"/>
    <w:rsid w:val="0012302B"/>
    <w:rsid w:val="0012304A"/>
    <w:rsid w:val="0012312C"/>
    <w:rsid w:val="001232A7"/>
    <w:rsid w:val="001237F7"/>
    <w:rsid w:val="00123A59"/>
    <w:rsid w:val="00123B52"/>
    <w:rsid w:val="0012400A"/>
    <w:rsid w:val="001242B2"/>
    <w:rsid w:val="0012529D"/>
    <w:rsid w:val="00126862"/>
    <w:rsid w:val="00126A09"/>
    <w:rsid w:val="00126A4D"/>
    <w:rsid w:val="0012706F"/>
    <w:rsid w:val="001272A2"/>
    <w:rsid w:val="00127602"/>
    <w:rsid w:val="0012768F"/>
    <w:rsid w:val="0012793F"/>
    <w:rsid w:val="00127D34"/>
    <w:rsid w:val="0013004F"/>
    <w:rsid w:val="0013035E"/>
    <w:rsid w:val="00130C9C"/>
    <w:rsid w:val="00131020"/>
    <w:rsid w:val="00131067"/>
    <w:rsid w:val="001310F4"/>
    <w:rsid w:val="00131843"/>
    <w:rsid w:val="00131F44"/>
    <w:rsid w:val="00132781"/>
    <w:rsid w:val="001329CD"/>
    <w:rsid w:val="0013346C"/>
    <w:rsid w:val="00133715"/>
    <w:rsid w:val="0013374C"/>
    <w:rsid w:val="00133A06"/>
    <w:rsid w:val="00133ED5"/>
    <w:rsid w:val="001346A7"/>
    <w:rsid w:val="001349C3"/>
    <w:rsid w:val="00134FAD"/>
    <w:rsid w:val="00135108"/>
    <w:rsid w:val="001352D3"/>
    <w:rsid w:val="00135DD8"/>
    <w:rsid w:val="00135E5F"/>
    <w:rsid w:val="00136149"/>
    <w:rsid w:val="0013628C"/>
    <w:rsid w:val="00136341"/>
    <w:rsid w:val="001364B5"/>
    <w:rsid w:val="0013656E"/>
    <w:rsid w:val="001366DC"/>
    <w:rsid w:val="00136A00"/>
    <w:rsid w:val="00136C9C"/>
    <w:rsid w:val="00136CBD"/>
    <w:rsid w:val="00136EAF"/>
    <w:rsid w:val="00136ED6"/>
    <w:rsid w:val="001371EF"/>
    <w:rsid w:val="0013745C"/>
    <w:rsid w:val="00137527"/>
    <w:rsid w:val="00137CCC"/>
    <w:rsid w:val="00137E5D"/>
    <w:rsid w:val="0014078B"/>
    <w:rsid w:val="0014138F"/>
    <w:rsid w:val="00141421"/>
    <w:rsid w:val="00141832"/>
    <w:rsid w:val="0014186F"/>
    <w:rsid w:val="00141C15"/>
    <w:rsid w:val="00142233"/>
    <w:rsid w:val="001422C7"/>
    <w:rsid w:val="00142487"/>
    <w:rsid w:val="001425BE"/>
    <w:rsid w:val="00142984"/>
    <w:rsid w:val="00142A23"/>
    <w:rsid w:val="00142E0A"/>
    <w:rsid w:val="00143155"/>
    <w:rsid w:val="001437FB"/>
    <w:rsid w:val="0014480E"/>
    <w:rsid w:val="00144CDB"/>
    <w:rsid w:val="001455B2"/>
    <w:rsid w:val="001455C3"/>
    <w:rsid w:val="00145926"/>
    <w:rsid w:val="00145B42"/>
    <w:rsid w:val="00145D76"/>
    <w:rsid w:val="00145F78"/>
    <w:rsid w:val="00146558"/>
    <w:rsid w:val="00146686"/>
    <w:rsid w:val="00146793"/>
    <w:rsid w:val="001468E8"/>
    <w:rsid w:val="00146E40"/>
    <w:rsid w:val="00146F68"/>
    <w:rsid w:val="00147301"/>
    <w:rsid w:val="001474FC"/>
    <w:rsid w:val="00147633"/>
    <w:rsid w:val="001508EF"/>
    <w:rsid w:val="00150D1D"/>
    <w:rsid w:val="00151090"/>
    <w:rsid w:val="001511B3"/>
    <w:rsid w:val="001511D4"/>
    <w:rsid w:val="0015140F"/>
    <w:rsid w:val="001514CD"/>
    <w:rsid w:val="0015154B"/>
    <w:rsid w:val="00151639"/>
    <w:rsid w:val="00151B96"/>
    <w:rsid w:val="00151F25"/>
    <w:rsid w:val="0015222E"/>
    <w:rsid w:val="00152478"/>
    <w:rsid w:val="0015247F"/>
    <w:rsid w:val="00152527"/>
    <w:rsid w:val="00152576"/>
    <w:rsid w:val="0015293B"/>
    <w:rsid w:val="00152C65"/>
    <w:rsid w:val="0015356D"/>
    <w:rsid w:val="00153D16"/>
    <w:rsid w:val="00153DE7"/>
    <w:rsid w:val="00153FFC"/>
    <w:rsid w:val="00154765"/>
    <w:rsid w:val="00154CF4"/>
    <w:rsid w:val="001554A2"/>
    <w:rsid w:val="001558F7"/>
    <w:rsid w:val="00155DB6"/>
    <w:rsid w:val="00155E08"/>
    <w:rsid w:val="00155EEC"/>
    <w:rsid w:val="0015665D"/>
    <w:rsid w:val="0015678F"/>
    <w:rsid w:val="00156B62"/>
    <w:rsid w:val="00156D56"/>
    <w:rsid w:val="00156F7E"/>
    <w:rsid w:val="00157494"/>
    <w:rsid w:val="0015752C"/>
    <w:rsid w:val="0015780A"/>
    <w:rsid w:val="00157F3D"/>
    <w:rsid w:val="00160016"/>
    <w:rsid w:val="00160569"/>
    <w:rsid w:val="00160935"/>
    <w:rsid w:val="001609D2"/>
    <w:rsid w:val="001609FF"/>
    <w:rsid w:val="00160B04"/>
    <w:rsid w:val="00160D11"/>
    <w:rsid w:val="001614D8"/>
    <w:rsid w:val="001615F4"/>
    <w:rsid w:val="00161C38"/>
    <w:rsid w:val="00161E12"/>
    <w:rsid w:val="00161FB5"/>
    <w:rsid w:val="00162327"/>
    <w:rsid w:val="001626C6"/>
    <w:rsid w:val="00162752"/>
    <w:rsid w:val="00162AEA"/>
    <w:rsid w:val="001631C4"/>
    <w:rsid w:val="001633D7"/>
    <w:rsid w:val="001634E7"/>
    <w:rsid w:val="001635EF"/>
    <w:rsid w:val="00163AB4"/>
    <w:rsid w:val="00163ADE"/>
    <w:rsid w:val="00163C13"/>
    <w:rsid w:val="001648EB"/>
    <w:rsid w:val="00164F06"/>
    <w:rsid w:val="00164F86"/>
    <w:rsid w:val="001651FD"/>
    <w:rsid w:val="001653E7"/>
    <w:rsid w:val="00165496"/>
    <w:rsid w:val="001655F3"/>
    <w:rsid w:val="00165777"/>
    <w:rsid w:val="001658D3"/>
    <w:rsid w:val="00165B3F"/>
    <w:rsid w:val="00165D24"/>
    <w:rsid w:val="00165D28"/>
    <w:rsid w:val="001665A3"/>
    <w:rsid w:val="00166C77"/>
    <w:rsid w:val="001671F3"/>
    <w:rsid w:val="00167862"/>
    <w:rsid w:val="0017098B"/>
    <w:rsid w:val="001710F9"/>
    <w:rsid w:val="001711C6"/>
    <w:rsid w:val="00171260"/>
    <w:rsid w:val="0017135C"/>
    <w:rsid w:val="001715D9"/>
    <w:rsid w:val="001715EA"/>
    <w:rsid w:val="00171B3D"/>
    <w:rsid w:val="00171E79"/>
    <w:rsid w:val="00171E89"/>
    <w:rsid w:val="0017293B"/>
    <w:rsid w:val="00172BC2"/>
    <w:rsid w:val="00172E3D"/>
    <w:rsid w:val="001731B8"/>
    <w:rsid w:val="001732C4"/>
    <w:rsid w:val="00173D01"/>
    <w:rsid w:val="00173D03"/>
    <w:rsid w:val="00174193"/>
    <w:rsid w:val="00174264"/>
    <w:rsid w:val="001744C7"/>
    <w:rsid w:val="00174502"/>
    <w:rsid w:val="00174E3C"/>
    <w:rsid w:val="00175305"/>
    <w:rsid w:val="001757ED"/>
    <w:rsid w:val="001759BD"/>
    <w:rsid w:val="00175ADC"/>
    <w:rsid w:val="0017652B"/>
    <w:rsid w:val="001765D4"/>
    <w:rsid w:val="001768E1"/>
    <w:rsid w:val="00176AE2"/>
    <w:rsid w:val="0017749E"/>
    <w:rsid w:val="00177715"/>
    <w:rsid w:val="00177901"/>
    <w:rsid w:val="00177FC1"/>
    <w:rsid w:val="001808B3"/>
    <w:rsid w:val="00180A55"/>
    <w:rsid w:val="00180B81"/>
    <w:rsid w:val="00180D97"/>
    <w:rsid w:val="001812AF"/>
    <w:rsid w:val="00181C63"/>
    <w:rsid w:val="0018203B"/>
    <w:rsid w:val="00182747"/>
    <w:rsid w:val="00182E49"/>
    <w:rsid w:val="0018336D"/>
    <w:rsid w:val="00183547"/>
    <w:rsid w:val="00183639"/>
    <w:rsid w:val="0018377A"/>
    <w:rsid w:val="001839B4"/>
    <w:rsid w:val="00183A24"/>
    <w:rsid w:val="00183AF9"/>
    <w:rsid w:val="001840ED"/>
    <w:rsid w:val="00184686"/>
    <w:rsid w:val="00184DD7"/>
    <w:rsid w:val="00184E1C"/>
    <w:rsid w:val="001853BE"/>
    <w:rsid w:val="001858C3"/>
    <w:rsid w:val="00185931"/>
    <w:rsid w:val="001859D2"/>
    <w:rsid w:val="001859EB"/>
    <w:rsid w:val="00185CFC"/>
    <w:rsid w:val="00185F34"/>
    <w:rsid w:val="00185F44"/>
    <w:rsid w:val="0018649C"/>
    <w:rsid w:val="001866DA"/>
    <w:rsid w:val="0018697F"/>
    <w:rsid w:val="001871EA"/>
    <w:rsid w:val="00187478"/>
    <w:rsid w:val="00187503"/>
    <w:rsid w:val="001877D6"/>
    <w:rsid w:val="00187A8F"/>
    <w:rsid w:val="00187B37"/>
    <w:rsid w:val="0019008B"/>
    <w:rsid w:val="001904C3"/>
    <w:rsid w:val="001905BA"/>
    <w:rsid w:val="00190AA1"/>
    <w:rsid w:val="00191404"/>
    <w:rsid w:val="00191C52"/>
    <w:rsid w:val="00191D5E"/>
    <w:rsid w:val="001921B4"/>
    <w:rsid w:val="001923BA"/>
    <w:rsid w:val="00192492"/>
    <w:rsid w:val="001927F6"/>
    <w:rsid w:val="0019286B"/>
    <w:rsid w:val="00192BAF"/>
    <w:rsid w:val="00192DE6"/>
    <w:rsid w:val="00193939"/>
    <w:rsid w:val="00193B5A"/>
    <w:rsid w:val="00193C9C"/>
    <w:rsid w:val="00193D1A"/>
    <w:rsid w:val="0019496C"/>
    <w:rsid w:val="00194ED2"/>
    <w:rsid w:val="00194F82"/>
    <w:rsid w:val="00194FE0"/>
    <w:rsid w:val="00195130"/>
    <w:rsid w:val="00195294"/>
    <w:rsid w:val="0019537A"/>
    <w:rsid w:val="00195CA5"/>
    <w:rsid w:val="00195EC5"/>
    <w:rsid w:val="001962B4"/>
    <w:rsid w:val="00196840"/>
    <w:rsid w:val="00196D29"/>
    <w:rsid w:val="0019744D"/>
    <w:rsid w:val="00197735"/>
    <w:rsid w:val="00197868"/>
    <w:rsid w:val="0019799E"/>
    <w:rsid w:val="00197BE8"/>
    <w:rsid w:val="001A00DC"/>
    <w:rsid w:val="001A013A"/>
    <w:rsid w:val="001A025F"/>
    <w:rsid w:val="001A026D"/>
    <w:rsid w:val="001A04D3"/>
    <w:rsid w:val="001A054C"/>
    <w:rsid w:val="001A098D"/>
    <w:rsid w:val="001A0B56"/>
    <w:rsid w:val="001A0F2D"/>
    <w:rsid w:val="001A107F"/>
    <w:rsid w:val="001A1203"/>
    <w:rsid w:val="001A124B"/>
    <w:rsid w:val="001A1B74"/>
    <w:rsid w:val="001A1C13"/>
    <w:rsid w:val="001A1C85"/>
    <w:rsid w:val="001A1E1B"/>
    <w:rsid w:val="001A1ED3"/>
    <w:rsid w:val="001A1F47"/>
    <w:rsid w:val="001A24DF"/>
    <w:rsid w:val="001A2CD8"/>
    <w:rsid w:val="001A32C8"/>
    <w:rsid w:val="001A348A"/>
    <w:rsid w:val="001A3651"/>
    <w:rsid w:val="001A459F"/>
    <w:rsid w:val="001A4E8D"/>
    <w:rsid w:val="001A541F"/>
    <w:rsid w:val="001A544E"/>
    <w:rsid w:val="001A5DAC"/>
    <w:rsid w:val="001A5E95"/>
    <w:rsid w:val="001A63F5"/>
    <w:rsid w:val="001A6508"/>
    <w:rsid w:val="001A6734"/>
    <w:rsid w:val="001A6846"/>
    <w:rsid w:val="001A6BCE"/>
    <w:rsid w:val="001A6E8A"/>
    <w:rsid w:val="001A7180"/>
    <w:rsid w:val="001A7685"/>
    <w:rsid w:val="001A7C31"/>
    <w:rsid w:val="001B0584"/>
    <w:rsid w:val="001B07E2"/>
    <w:rsid w:val="001B08D3"/>
    <w:rsid w:val="001B08DD"/>
    <w:rsid w:val="001B0DC6"/>
    <w:rsid w:val="001B12A6"/>
    <w:rsid w:val="001B17B7"/>
    <w:rsid w:val="001B1EE3"/>
    <w:rsid w:val="001B244E"/>
    <w:rsid w:val="001B2556"/>
    <w:rsid w:val="001B2559"/>
    <w:rsid w:val="001B2569"/>
    <w:rsid w:val="001B2B05"/>
    <w:rsid w:val="001B2E97"/>
    <w:rsid w:val="001B34EA"/>
    <w:rsid w:val="001B3C7D"/>
    <w:rsid w:val="001B3C9C"/>
    <w:rsid w:val="001B3D81"/>
    <w:rsid w:val="001B3F03"/>
    <w:rsid w:val="001B42BF"/>
    <w:rsid w:val="001B4AD0"/>
    <w:rsid w:val="001B51F3"/>
    <w:rsid w:val="001B53FA"/>
    <w:rsid w:val="001B5447"/>
    <w:rsid w:val="001B5486"/>
    <w:rsid w:val="001B5BD3"/>
    <w:rsid w:val="001B5DD1"/>
    <w:rsid w:val="001B655F"/>
    <w:rsid w:val="001B7089"/>
    <w:rsid w:val="001B7212"/>
    <w:rsid w:val="001B72B1"/>
    <w:rsid w:val="001B7A97"/>
    <w:rsid w:val="001B7DF0"/>
    <w:rsid w:val="001C0144"/>
    <w:rsid w:val="001C02FE"/>
    <w:rsid w:val="001C0558"/>
    <w:rsid w:val="001C0631"/>
    <w:rsid w:val="001C0656"/>
    <w:rsid w:val="001C068E"/>
    <w:rsid w:val="001C0955"/>
    <w:rsid w:val="001C0CA6"/>
    <w:rsid w:val="001C16D7"/>
    <w:rsid w:val="001C1C16"/>
    <w:rsid w:val="001C1D1E"/>
    <w:rsid w:val="001C22B8"/>
    <w:rsid w:val="001C24A6"/>
    <w:rsid w:val="001C25C5"/>
    <w:rsid w:val="001C2CB5"/>
    <w:rsid w:val="001C323A"/>
    <w:rsid w:val="001C3574"/>
    <w:rsid w:val="001C3836"/>
    <w:rsid w:val="001C3D71"/>
    <w:rsid w:val="001C3FE4"/>
    <w:rsid w:val="001C404B"/>
    <w:rsid w:val="001C4443"/>
    <w:rsid w:val="001C445D"/>
    <w:rsid w:val="001C4AAB"/>
    <w:rsid w:val="001C4ADC"/>
    <w:rsid w:val="001C4F9D"/>
    <w:rsid w:val="001C4FED"/>
    <w:rsid w:val="001C5212"/>
    <w:rsid w:val="001C5757"/>
    <w:rsid w:val="001C576D"/>
    <w:rsid w:val="001C582F"/>
    <w:rsid w:val="001C5833"/>
    <w:rsid w:val="001C59CE"/>
    <w:rsid w:val="001C5BC9"/>
    <w:rsid w:val="001C5EC7"/>
    <w:rsid w:val="001C5F04"/>
    <w:rsid w:val="001C60FE"/>
    <w:rsid w:val="001C61B3"/>
    <w:rsid w:val="001C61E5"/>
    <w:rsid w:val="001C646B"/>
    <w:rsid w:val="001C66FA"/>
    <w:rsid w:val="001C6AC4"/>
    <w:rsid w:val="001C6ACA"/>
    <w:rsid w:val="001C6D9D"/>
    <w:rsid w:val="001C6F24"/>
    <w:rsid w:val="001C6FE2"/>
    <w:rsid w:val="001C7575"/>
    <w:rsid w:val="001D00C5"/>
    <w:rsid w:val="001D00FB"/>
    <w:rsid w:val="001D039F"/>
    <w:rsid w:val="001D03F9"/>
    <w:rsid w:val="001D0504"/>
    <w:rsid w:val="001D07F7"/>
    <w:rsid w:val="001D0860"/>
    <w:rsid w:val="001D0894"/>
    <w:rsid w:val="001D09EA"/>
    <w:rsid w:val="001D1305"/>
    <w:rsid w:val="001D1AC8"/>
    <w:rsid w:val="001D1C19"/>
    <w:rsid w:val="001D2B03"/>
    <w:rsid w:val="001D31EE"/>
    <w:rsid w:val="001D326C"/>
    <w:rsid w:val="001D3DD3"/>
    <w:rsid w:val="001D427A"/>
    <w:rsid w:val="001D451B"/>
    <w:rsid w:val="001D4886"/>
    <w:rsid w:val="001D5221"/>
    <w:rsid w:val="001D526A"/>
    <w:rsid w:val="001D5E30"/>
    <w:rsid w:val="001D6082"/>
    <w:rsid w:val="001D6166"/>
    <w:rsid w:val="001D618F"/>
    <w:rsid w:val="001D6681"/>
    <w:rsid w:val="001D6772"/>
    <w:rsid w:val="001D6BD2"/>
    <w:rsid w:val="001D6E7E"/>
    <w:rsid w:val="001D6FAB"/>
    <w:rsid w:val="001D782C"/>
    <w:rsid w:val="001D79E3"/>
    <w:rsid w:val="001D7C16"/>
    <w:rsid w:val="001E00F0"/>
    <w:rsid w:val="001E0509"/>
    <w:rsid w:val="001E0537"/>
    <w:rsid w:val="001E05A9"/>
    <w:rsid w:val="001E0D4C"/>
    <w:rsid w:val="001E0E60"/>
    <w:rsid w:val="001E1010"/>
    <w:rsid w:val="001E1392"/>
    <w:rsid w:val="001E22BF"/>
    <w:rsid w:val="001E232B"/>
    <w:rsid w:val="001E28F9"/>
    <w:rsid w:val="001E298D"/>
    <w:rsid w:val="001E2CDC"/>
    <w:rsid w:val="001E2F49"/>
    <w:rsid w:val="001E2F61"/>
    <w:rsid w:val="001E312D"/>
    <w:rsid w:val="001E3386"/>
    <w:rsid w:val="001E33B7"/>
    <w:rsid w:val="001E350D"/>
    <w:rsid w:val="001E35D9"/>
    <w:rsid w:val="001E3705"/>
    <w:rsid w:val="001E374A"/>
    <w:rsid w:val="001E3DE6"/>
    <w:rsid w:val="001E3E7A"/>
    <w:rsid w:val="001E3EC1"/>
    <w:rsid w:val="001E3F41"/>
    <w:rsid w:val="001E4E1A"/>
    <w:rsid w:val="001E4E68"/>
    <w:rsid w:val="001E4EE5"/>
    <w:rsid w:val="001E5550"/>
    <w:rsid w:val="001E5BFC"/>
    <w:rsid w:val="001E60AA"/>
    <w:rsid w:val="001E641E"/>
    <w:rsid w:val="001E6B64"/>
    <w:rsid w:val="001E6C19"/>
    <w:rsid w:val="001E709A"/>
    <w:rsid w:val="001E747A"/>
    <w:rsid w:val="001E785F"/>
    <w:rsid w:val="001E7974"/>
    <w:rsid w:val="001E7D8A"/>
    <w:rsid w:val="001E7D99"/>
    <w:rsid w:val="001F04DF"/>
    <w:rsid w:val="001F05A5"/>
    <w:rsid w:val="001F065C"/>
    <w:rsid w:val="001F07F1"/>
    <w:rsid w:val="001F087D"/>
    <w:rsid w:val="001F0B38"/>
    <w:rsid w:val="001F0F7C"/>
    <w:rsid w:val="001F0F9C"/>
    <w:rsid w:val="001F174C"/>
    <w:rsid w:val="001F2569"/>
    <w:rsid w:val="001F2632"/>
    <w:rsid w:val="001F2A5D"/>
    <w:rsid w:val="001F2BEE"/>
    <w:rsid w:val="001F3346"/>
    <w:rsid w:val="001F3E4C"/>
    <w:rsid w:val="001F4465"/>
    <w:rsid w:val="001F46BC"/>
    <w:rsid w:val="001F484A"/>
    <w:rsid w:val="001F4EF7"/>
    <w:rsid w:val="001F4FEA"/>
    <w:rsid w:val="001F5027"/>
    <w:rsid w:val="001F505E"/>
    <w:rsid w:val="001F58EC"/>
    <w:rsid w:val="001F61A4"/>
    <w:rsid w:val="001F689D"/>
    <w:rsid w:val="001F6ACA"/>
    <w:rsid w:val="001F7086"/>
    <w:rsid w:val="001F71B9"/>
    <w:rsid w:val="001F75B7"/>
    <w:rsid w:val="001F76F3"/>
    <w:rsid w:val="001F79DC"/>
    <w:rsid w:val="001F7A10"/>
    <w:rsid w:val="001F7A83"/>
    <w:rsid w:val="001F7D02"/>
    <w:rsid w:val="001F7D6E"/>
    <w:rsid w:val="001F7E58"/>
    <w:rsid w:val="001F7EEC"/>
    <w:rsid w:val="00200224"/>
    <w:rsid w:val="00200625"/>
    <w:rsid w:val="00200A64"/>
    <w:rsid w:val="00200CA6"/>
    <w:rsid w:val="00200DBC"/>
    <w:rsid w:val="00200E38"/>
    <w:rsid w:val="00200EA1"/>
    <w:rsid w:val="0020110A"/>
    <w:rsid w:val="00201428"/>
    <w:rsid w:val="00201480"/>
    <w:rsid w:val="00201766"/>
    <w:rsid w:val="002018DD"/>
    <w:rsid w:val="002019FD"/>
    <w:rsid w:val="00201A90"/>
    <w:rsid w:val="00201CEA"/>
    <w:rsid w:val="002022FE"/>
    <w:rsid w:val="002024B8"/>
    <w:rsid w:val="00202751"/>
    <w:rsid w:val="00202785"/>
    <w:rsid w:val="00202C53"/>
    <w:rsid w:val="00202E04"/>
    <w:rsid w:val="00202F74"/>
    <w:rsid w:val="00202FD6"/>
    <w:rsid w:val="002032E2"/>
    <w:rsid w:val="00203450"/>
    <w:rsid w:val="00203809"/>
    <w:rsid w:val="002040B6"/>
    <w:rsid w:val="00204241"/>
    <w:rsid w:val="002046F6"/>
    <w:rsid w:val="00204CDB"/>
    <w:rsid w:val="00204D24"/>
    <w:rsid w:val="00205249"/>
    <w:rsid w:val="002058BF"/>
    <w:rsid w:val="0020595F"/>
    <w:rsid w:val="00205A95"/>
    <w:rsid w:val="00205D7A"/>
    <w:rsid w:val="00206016"/>
    <w:rsid w:val="00206903"/>
    <w:rsid w:val="0020697C"/>
    <w:rsid w:val="00207126"/>
    <w:rsid w:val="002071C2"/>
    <w:rsid w:val="0020727D"/>
    <w:rsid w:val="002072CE"/>
    <w:rsid w:val="00207B6B"/>
    <w:rsid w:val="00207BB9"/>
    <w:rsid w:val="00207E79"/>
    <w:rsid w:val="002111C5"/>
    <w:rsid w:val="002116B6"/>
    <w:rsid w:val="00212055"/>
    <w:rsid w:val="0021272E"/>
    <w:rsid w:val="00212EB1"/>
    <w:rsid w:val="00213844"/>
    <w:rsid w:val="0021385C"/>
    <w:rsid w:val="002138D2"/>
    <w:rsid w:val="002139BD"/>
    <w:rsid w:val="00213B30"/>
    <w:rsid w:val="00213DAC"/>
    <w:rsid w:val="002142FA"/>
    <w:rsid w:val="0021432C"/>
    <w:rsid w:val="0021449E"/>
    <w:rsid w:val="00214677"/>
    <w:rsid w:val="00214917"/>
    <w:rsid w:val="00214A55"/>
    <w:rsid w:val="00214B40"/>
    <w:rsid w:val="002153BD"/>
    <w:rsid w:val="002153FF"/>
    <w:rsid w:val="00215605"/>
    <w:rsid w:val="0021561B"/>
    <w:rsid w:val="002157F6"/>
    <w:rsid w:val="00215A5F"/>
    <w:rsid w:val="00215C48"/>
    <w:rsid w:val="00215FB8"/>
    <w:rsid w:val="00215FFF"/>
    <w:rsid w:val="002166B1"/>
    <w:rsid w:val="0021689D"/>
    <w:rsid w:val="00216908"/>
    <w:rsid w:val="00216AEE"/>
    <w:rsid w:val="00216C1E"/>
    <w:rsid w:val="00217578"/>
    <w:rsid w:val="00217860"/>
    <w:rsid w:val="0021798D"/>
    <w:rsid w:val="00217A95"/>
    <w:rsid w:val="00217CA0"/>
    <w:rsid w:val="00217CCE"/>
    <w:rsid w:val="00217DB4"/>
    <w:rsid w:val="00217DD3"/>
    <w:rsid w:val="00217F24"/>
    <w:rsid w:val="00217F70"/>
    <w:rsid w:val="00220028"/>
    <w:rsid w:val="00220207"/>
    <w:rsid w:val="00220278"/>
    <w:rsid w:val="00220465"/>
    <w:rsid w:val="002204FE"/>
    <w:rsid w:val="00220666"/>
    <w:rsid w:val="0022087F"/>
    <w:rsid w:val="00220977"/>
    <w:rsid w:val="00220AE0"/>
    <w:rsid w:val="00220EDA"/>
    <w:rsid w:val="002211A2"/>
    <w:rsid w:val="00221343"/>
    <w:rsid w:val="00221EEC"/>
    <w:rsid w:val="0022211E"/>
    <w:rsid w:val="00222223"/>
    <w:rsid w:val="002226FD"/>
    <w:rsid w:val="0022281D"/>
    <w:rsid w:val="00222CDB"/>
    <w:rsid w:val="00222FEA"/>
    <w:rsid w:val="002237B2"/>
    <w:rsid w:val="00223CE2"/>
    <w:rsid w:val="00223F6A"/>
    <w:rsid w:val="002241F4"/>
    <w:rsid w:val="00224BEC"/>
    <w:rsid w:val="00224D7A"/>
    <w:rsid w:val="00224DCA"/>
    <w:rsid w:val="002250AF"/>
    <w:rsid w:val="00225696"/>
    <w:rsid w:val="00225BC2"/>
    <w:rsid w:val="00225E05"/>
    <w:rsid w:val="00225E45"/>
    <w:rsid w:val="00225FAE"/>
    <w:rsid w:val="00226693"/>
    <w:rsid w:val="0022680F"/>
    <w:rsid w:val="00226E7D"/>
    <w:rsid w:val="00226ED0"/>
    <w:rsid w:val="00227149"/>
    <w:rsid w:val="002273EE"/>
    <w:rsid w:val="00227468"/>
    <w:rsid w:val="00227598"/>
    <w:rsid w:val="002275CE"/>
    <w:rsid w:val="00227BE9"/>
    <w:rsid w:val="00227DF8"/>
    <w:rsid w:val="00230187"/>
    <w:rsid w:val="00230245"/>
    <w:rsid w:val="00230454"/>
    <w:rsid w:val="00230522"/>
    <w:rsid w:val="00230A01"/>
    <w:rsid w:val="00230B6D"/>
    <w:rsid w:val="00231152"/>
    <w:rsid w:val="0023189E"/>
    <w:rsid w:val="00231AF0"/>
    <w:rsid w:val="00231D02"/>
    <w:rsid w:val="00232877"/>
    <w:rsid w:val="00232C59"/>
    <w:rsid w:val="0023327B"/>
    <w:rsid w:val="0023329E"/>
    <w:rsid w:val="002339AB"/>
    <w:rsid w:val="00233A70"/>
    <w:rsid w:val="00233EC9"/>
    <w:rsid w:val="00233FE5"/>
    <w:rsid w:val="0023438C"/>
    <w:rsid w:val="0023449C"/>
    <w:rsid w:val="00234565"/>
    <w:rsid w:val="00234957"/>
    <w:rsid w:val="002349C8"/>
    <w:rsid w:val="00234A92"/>
    <w:rsid w:val="00234D47"/>
    <w:rsid w:val="00234F22"/>
    <w:rsid w:val="002352A8"/>
    <w:rsid w:val="002353DD"/>
    <w:rsid w:val="0023574C"/>
    <w:rsid w:val="00235A96"/>
    <w:rsid w:val="00235BEC"/>
    <w:rsid w:val="002361A6"/>
    <w:rsid w:val="0023625B"/>
    <w:rsid w:val="002375F1"/>
    <w:rsid w:val="002377B5"/>
    <w:rsid w:val="002378AB"/>
    <w:rsid w:val="002378FB"/>
    <w:rsid w:val="00237936"/>
    <w:rsid w:val="00237C7D"/>
    <w:rsid w:val="00237E4B"/>
    <w:rsid w:val="00240364"/>
    <w:rsid w:val="002403A4"/>
    <w:rsid w:val="00240D24"/>
    <w:rsid w:val="00240D36"/>
    <w:rsid w:val="00240E54"/>
    <w:rsid w:val="00241A14"/>
    <w:rsid w:val="00241C11"/>
    <w:rsid w:val="00241F22"/>
    <w:rsid w:val="0024206F"/>
    <w:rsid w:val="0024231B"/>
    <w:rsid w:val="00242707"/>
    <w:rsid w:val="0024288E"/>
    <w:rsid w:val="00242ECF"/>
    <w:rsid w:val="00243003"/>
    <w:rsid w:val="002430E4"/>
    <w:rsid w:val="0024366E"/>
    <w:rsid w:val="00243A1B"/>
    <w:rsid w:val="00243B21"/>
    <w:rsid w:val="0024405B"/>
    <w:rsid w:val="002443B3"/>
    <w:rsid w:val="00244617"/>
    <w:rsid w:val="00244665"/>
    <w:rsid w:val="002446D5"/>
    <w:rsid w:val="00244921"/>
    <w:rsid w:val="00244B7F"/>
    <w:rsid w:val="00244B96"/>
    <w:rsid w:val="00245748"/>
    <w:rsid w:val="00245770"/>
    <w:rsid w:val="00245A9D"/>
    <w:rsid w:val="00245C3D"/>
    <w:rsid w:val="00245DA6"/>
    <w:rsid w:val="0024656E"/>
    <w:rsid w:val="00246A7B"/>
    <w:rsid w:val="002472A8"/>
    <w:rsid w:val="00247C0C"/>
    <w:rsid w:val="00247DAD"/>
    <w:rsid w:val="00247E9C"/>
    <w:rsid w:val="002503FF"/>
    <w:rsid w:val="00250BF5"/>
    <w:rsid w:val="0025128B"/>
    <w:rsid w:val="0025166D"/>
    <w:rsid w:val="0025170E"/>
    <w:rsid w:val="002522D0"/>
    <w:rsid w:val="00252399"/>
    <w:rsid w:val="0025272D"/>
    <w:rsid w:val="00252BD1"/>
    <w:rsid w:val="00252D47"/>
    <w:rsid w:val="00252E1E"/>
    <w:rsid w:val="00252FA3"/>
    <w:rsid w:val="0025300C"/>
    <w:rsid w:val="002531C6"/>
    <w:rsid w:val="00253557"/>
    <w:rsid w:val="00253753"/>
    <w:rsid w:val="00253AB3"/>
    <w:rsid w:val="00253BE8"/>
    <w:rsid w:val="00253F73"/>
    <w:rsid w:val="0025484E"/>
    <w:rsid w:val="00254CE8"/>
    <w:rsid w:val="00254F03"/>
    <w:rsid w:val="002550F1"/>
    <w:rsid w:val="00255A67"/>
    <w:rsid w:val="00255D5A"/>
    <w:rsid w:val="0025609C"/>
    <w:rsid w:val="00256218"/>
    <w:rsid w:val="002565C2"/>
    <w:rsid w:val="00257072"/>
    <w:rsid w:val="002570BD"/>
    <w:rsid w:val="00257197"/>
    <w:rsid w:val="0025719A"/>
    <w:rsid w:val="00257A6C"/>
    <w:rsid w:val="00257AA5"/>
    <w:rsid w:val="00257C54"/>
    <w:rsid w:val="0026031B"/>
    <w:rsid w:val="00260331"/>
    <w:rsid w:val="00260697"/>
    <w:rsid w:val="002607B8"/>
    <w:rsid w:val="00260884"/>
    <w:rsid w:val="00260A4C"/>
    <w:rsid w:val="00260A65"/>
    <w:rsid w:val="00260E46"/>
    <w:rsid w:val="00261084"/>
    <w:rsid w:val="00261346"/>
    <w:rsid w:val="00261A71"/>
    <w:rsid w:val="00261AEA"/>
    <w:rsid w:val="00262459"/>
    <w:rsid w:val="00262839"/>
    <w:rsid w:val="00262A0C"/>
    <w:rsid w:val="00262A76"/>
    <w:rsid w:val="00262F35"/>
    <w:rsid w:val="002630E4"/>
    <w:rsid w:val="002636C3"/>
    <w:rsid w:val="00263F5C"/>
    <w:rsid w:val="002646C1"/>
    <w:rsid w:val="00264796"/>
    <w:rsid w:val="00264A99"/>
    <w:rsid w:val="00264C47"/>
    <w:rsid w:val="002655D9"/>
    <w:rsid w:val="0026565D"/>
    <w:rsid w:val="00265C0A"/>
    <w:rsid w:val="00265D08"/>
    <w:rsid w:val="00265D31"/>
    <w:rsid w:val="00265E05"/>
    <w:rsid w:val="0026664F"/>
    <w:rsid w:val="00266697"/>
    <w:rsid w:val="00266C8C"/>
    <w:rsid w:val="0026744E"/>
    <w:rsid w:val="002675F7"/>
    <w:rsid w:val="00267AC4"/>
    <w:rsid w:val="002701DA"/>
    <w:rsid w:val="0027025F"/>
    <w:rsid w:val="0027068B"/>
    <w:rsid w:val="00270878"/>
    <w:rsid w:val="00270960"/>
    <w:rsid w:val="00270AB7"/>
    <w:rsid w:val="00270B6A"/>
    <w:rsid w:val="00270CBC"/>
    <w:rsid w:val="00271186"/>
    <w:rsid w:val="0027130D"/>
    <w:rsid w:val="00271664"/>
    <w:rsid w:val="00271C4C"/>
    <w:rsid w:val="00271C9D"/>
    <w:rsid w:val="0027216C"/>
    <w:rsid w:val="002725CD"/>
    <w:rsid w:val="0027280A"/>
    <w:rsid w:val="00272A16"/>
    <w:rsid w:val="00272C94"/>
    <w:rsid w:val="00273184"/>
    <w:rsid w:val="002734D0"/>
    <w:rsid w:val="00273627"/>
    <w:rsid w:val="00273872"/>
    <w:rsid w:val="0027419E"/>
    <w:rsid w:val="002746E6"/>
    <w:rsid w:val="00274747"/>
    <w:rsid w:val="00274BFF"/>
    <w:rsid w:val="00275045"/>
    <w:rsid w:val="0027548B"/>
    <w:rsid w:val="0027572B"/>
    <w:rsid w:val="00275778"/>
    <w:rsid w:val="00275851"/>
    <w:rsid w:val="0027597F"/>
    <w:rsid w:val="00275B91"/>
    <w:rsid w:val="00276A48"/>
    <w:rsid w:val="00276A8C"/>
    <w:rsid w:val="00276E51"/>
    <w:rsid w:val="00276E92"/>
    <w:rsid w:val="00276FA0"/>
    <w:rsid w:val="00277054"/>
    <w:rsid w:val="0027754A"/>
    <w:rsid w:val="00277724"/>
    <w:rsid w:val="00277A33"/>
    <w:rsid w:val="00277C58"/>
    <w:rsid w:val="00280B21"/>
    <w:rsid w:val="00280DE1"/>
    <w:rsid w:val="002815F8"/>
    <w:rsid w:val="0028180E"/>
    <w:rsid w:val="00281A80"/>
    <w:rsid w:val="00281B2D"/>
    <w:rsid w:val="00281F2E"/>
    <w:rsid w:val="002822DF"/>
    <w:rsid w:val="00282BB8"/>
    <w:rsid w:val="00282D63"/>
    <w:rsid w:val="00282E96"/>
    <w:rsid w:val="00283215"/>
    <w:rsid w:val="00283409"/>
    <w:rsid w:val="0028360E"/>
    <w:rsid w:val="0028413B"/>
    <w:rsid w:val="002843BA"/>
    <w:rsid w:val="00284AE2"/>
    <w:rsid w:val="00284D12"/>
    <w:rsid w:val="00284E0B"/>
    <w:rsid w:val="00284EEF"/>
    <w:rsid w:val="002853A2"/>
    <w:rsid w:val="00285577"/>
    <w:rsid w:val="002859CA"/>
    <w:rsid w:val="002863D7"/>
    <w:rsid w:val="0028662B"/>
    <w:rsid w:val="00286708"/>
    <w:rsid w:val="00286935"/>
    <w:rsid w:val="00286BE9"/>
    <w:rsid w:val="00286DA7"/>
    <w:rsid w:val="0028733F"/>
    <w:rsid w:val="00287439"/>
    <w:rsid w:val="00287C7D"/>
    <w:rsid w:val="002906A1"/>
    <w:rsid w:val="002907AB"/>
    <w:rsid w:val="002908BF"/>
    <w:rsid w:val="00290AA6"/>
    <w:rsid w:val="00290EFC"/>
    <w:rsid w:val="002912CA"/>
    <w:rsid w:val="0029176B"/>
    <w:rsid w:val="0029209A"/>
    <w:rsid w:val="002922F5"/>
    <w:rsid w:val="00292350"/>
    <w:rsid w:val="002927FB"/>
    <w:rsid w:val="00292CD9"/>
    <w:rsid w:val="00292D88"/>
    <w:rsid w:val="00292D94"/>
    <w:rsid w:val="00293055"/>
    <w:rsid w:val="0029378A"/>
    <w:rsid w:val="00293C4B"/>
    <w:rsid w:val="00293CEA"/>
    <w:rsid w:val="00294897"/>
    <w:rsid w:val="00294B01"/>
    <w:rsid w:val="00294C97"/>
    <w:rsid w:val="00294DE5"/>
    <w:rsid w:val="00295062"/>
    <w:rsid w:val="002955DD"/>
    <w:rsid w:val="00295865"/>
    <w:rsid w:val="00296502"/>
    <w:rsid w:val="0029653F"/>
    <w:rsid w:val="00296D4C"/>
    <w:rsid w:val="00296D5A"/>
    <w:rsid w:val="00297253"/>
    <w:rsid w:val="00297274"/>
    <w:rsid w:val="00297702"/>
    <w:rsid w:val="002977C7"/>
    <w:rsid w:val="00297CC5"/>
    <w:rsid w:val="002A0494"/>
    <w:rsid w:val="002A05AA"/>
    <w:rsid w:val="002A0643"/>
    <w:rsid w:val="002A0888"/>
    <w:rsid w:val="002A099E"/>
    <w:rsid w:val="002A0DC2"/>
    <w:rsid w:val="002A0FE0"/>
    <w:rsid w:val="002A1134"/>
    <w:rsid w:val="002A1157"/>
    <w:rsid w:val="002A1BFC"/>
    <w:rsid w:val="002A1C07"/>
    <w:rsid w:val="002A1C1E"/>
    <w:rsid w:val="002A1C99"/>
    <w:rsid w:val="002A1ECA"/>
    <w:rsid w:val="002A211F"/>
    <w:rsid w:val="002A218C"/>
    <w:rsid w:val="002A2646"/>
    <w:rsid w:val="002A283E"/>
    <w:rsid w:val="002A28A3"/>
    <w:rsid w:val="002A28E1"/>
    <w:rsid w:val="002A290F"/>
    <w:rsid w:val="002A2A93"/>
    <w:rsid w:val="002A333A"/>
    <w:rsid w:val="002A3A1E"/>
    <w:rsid w:val="002A3B9A"/>
    <w:rsid w:val="002A41E2"/>
    <w:rsid w:val="002A500C"/>
    <w:rsid w:val="002A51FE"/>
    <w:rsid w:val="002A54C8"/>
    <w:rsid w:val="002A55DE"/>
    <w:rsid w:val="002A5836"/>
    <w:rsid w:val="002A5862"/>
    <w:rsid w:val="002A58AD"/>
    <w:rsid w:val="002A5D33"/>
    <w:rsid w:val="002A62A2"/>
    <w:rsid w:val="002A65DE"/>
    <w:rsid w:val="002A669B"/>
    <w:rsid w:val="002A695F"/>
    <w:rsid w:val="002A6EED"/>
    <w:rsid w:val="002A7235"/>
    <w:rsid w:val="002A774A"/>
    <w:rsid w:val="002A7A46"/>
    <w:rsid w:val="002A7B54"/>
    <w:rsid w:val="002B0037"/>
    <w:rsid w:val="002B04E3"/>
    <w:rsid w:val="002B0574"/>
    <w:rsid w:val="002B06D2"/>
    <w:rsid w:val="002B0B9A"/>
    <w:rsid w:val="002B12C4"/>
    <w:rsid w:val="002B1315"/>
    <w:rsid w:val="002B156D"/>
    <w:rsid w:val="002B1954"/>
    <w:rsid w:val="002B1E93"/>
    <w:rsid w:val="002B1F7E"/>
    <w:rsid w:val="002B2489"/>
    <w:rsid w:val="002B25A6"/>
    <w:rsid w:val="002B2B47"/>
    <w:rsid w:val="002B2CF7"/>
    <w:rsid w:val="002B34F5"/>
    <w:rsid w:val="002B36C7"/>
    <w:rsid w:val="002B3DD0"/>
    <w:rsid w:val="002B3E4F"/>
    <w:rsid w:val="002B3EBB"/>
    <w:rsid w:val="002B424E"/>
    <w:rsid w:val="002B43CD"/>
    <w:rsid w:val="002B449B"/>
    <w:rsid w:val="002B46A4"/>
    <w:rsid w:val="002B4A17"/>
    <w:rsid w:val="002B4AEF"/>
    <w:rsid w:val="002B50AE"/>
    <w:rsid w:val="002B51A6"/>
    <w:rsid w:val="002B54CF"/>
    <w:rsid w:val="002B5825"/>
    <w:rsid w:val="002B595F"/>
    <w:rsid w:val="002B5C40"/>
    <w:rsid w:val="002B5E37"/>
    <w:rsid w:val="002B5F2F"/>
    <w:rsid w:val="002B62B9"/>
    <w:rsid w:val="002B63AB"/>
    <w:rsid w:val="002B646B"/>
    <w:rsid w:val="002B6E5E"/>
    <w:rsid w:val="002B6F25"/>
    <w:rsid w:val="002B779E"/>
    <w:rsid w:val="002B7929"/>
    <w:rsid w:val="002B7DF6"/>
    <w:rsid w:val="002B7EEF"/>
    <w:rsid w:val="002C01DC"/>
    <w:rsid w:val="002C099A"/>
    <w:rsid w:val="002C0A5C"/>
    <w:rsid w:val="002C0AF7"/>
    <w:rsid w:val="002C0D46"/>
    <w:rsid w:val="002C0F08"/>
    <w:rsid w:val="002C1160"/>
    <w:rsid w:val="002C1175"/>
    <w:rsid w:val="002C1A7D"/>
    <w:rsid w:val="002C1C5E"/>
    <w:rsid w:val="002C2132"/>
    <w:rsid w:val="002C28A2"/>
    <w:rsid w:val="002C28C9"/>
    <w:rsid w:val="002C2E9E"/>
    <w:rsid w:val="002C356F"/>
    <w:rsid w:val="002C398C"/>
    <w:rsid w:val="002C39DA"/>
    <w:rsid w:val="002C4C0E"/>
    <w:rsid w:val="002C55DB"/>
    <w:rsid w:val="002C55E6"/>
    <w:rsid w:val="002C5653"/>
    <w:rsid w:val="002C5973"/>
    <w:rsid w:val="002C5C00"/>
    <w:rsid w:val="002C6112"/>
    <w:rsid w:val="002C670B"/>
    <w:rsid w:val="002C70B5"/>
    <w:rsid w:val="002C72AA"/>
    <w:rsid w:val="002C7786"/>
    <w:rsid w:val="002C7F81"/>
    <w:rsid w:val="002D0765"/>
    <w:rsid w:val="002D0DD9"/>
    <w:rsid w:val="002D0F0D"/>
    <w:rsid w:val="002D1121"/>
    <w:rsid w:val="002D1232"/>
    <w:rsid w:val="002D1341"/>
    <w:rsid w:val="002D19A1"/>
    <w:rsid w:val="002D1F37"/>
    <w:rsid w:val="002D263B"/>
    <w:rsid w:val="002D2766"/>
    <w:rsid w:val="002D27AF"/>
    <w:rsid w:val="002D295D"/>
    <w:rsid w:val="002D2EDA"/>
    <w:rsid w:val="002D31A5"/>
    <w:rsid w:val="002D380F"/>
    <w:rsid w:val="002D3D0D"/>
    <w:rsid w:val="002D3D2A"/>
    <w:rsid w:val="002D3FAD"/>
    <w:rsid w:val="002D4A80"/>
    <w:rsid w:val="002D4C63"/>
    <w:rsid w:val="002D506C"/>
    <w:rsid w:val="002D53EF"/>
    <w:rsid w:val="002D5C52"/>
    <w:rsid w:val="002D5C97"/>
    <w:rsid w:val="002D5DEE"/>
    <w:rsid w:val="002D5DF2"/>
    <w:rsid w:val="002D616C"/>
    <w:rsid w:val="002D6633"/>
    <w:rsid w:val="002D6D81"/>
    <w:rsid w:val="002D7618"/>
    <w:rsid w:val="002D7663"/>
    <w:rsid w:val="002E00D9"/>
    <w:rsid w:val="002E02B5"/>
    <w:rsid w:val="002E06C4"/>
    <w:rsid w:val="002E088B"/>
    <w:rsid w:val="002E0DFD"/>
    <w:rsid w:val="002E116B"/>
    <w:rsid w:val="002E1175"/>
    <w:rsid w:val="002E1277"/>
    <w:rsid w:val="002E13F5"/>
    <w:rsid w:val="002E162C"/>
    <w:rsid w:val="002E169B"/>
    <w:rsid w:val="002E232B"/>
    <w:rsid w:val="002E25D1"/>
    <w:rsid w:val="002E30C1"/>
    <w:rsid w:val="002E3211"/>
    <w:rsid w:val="002E348E"/>
    <w:rsid w:val="002E3B53"/>
    <w:rsid w:val="002E3B97"/>
    <w:rsid w:val="002E3BE8"/>
    <w:rsid w:val="002E3E72"/>
    <w:rsid w:val="002E4174"/>
    <w:rsid w:val="002E4534"/>
    <w:rsid w:val="002E4B3B"/>
    <w:rsid w:val="002E531C"/>
    <w:rsid w:val="002E5707"/>
    <w:rsid w:val="002E589E"/>
    <w:rsid w:val="002E58FE"/>
    <w:rsid w:val="002E5E94"/>
    <w:rsid w:val="002E618F"/>
    <w:rsid w:val="002E6648"/>
    <w:rsid w:val="002E6860"/>
    <w:rsid w:val="002E6908"/>
    <w:rsid w:val="002E6B83"/>
    <w:rsid w:val="002E6E87"/>
    <w:rsid w:val="002E6F85"/>
    <w:rsid w:val="002E7249"/>
    <w:rsid w:val="002F005E"/>
    <w:rsid w:val="002F03CF"/>
    <w:rsid w:val="002F0580"/>
    <w:rsid w:val="002F059A"/>
    <w:rsid w:val="002F074A"/>
    <w:rsid w:val="002F07CB"/>
    <w:rsid w:val="002F0D7C"/>
    <w:rsid w:val="002F1020"/>
    <w:rsid w:val="002F15A8"/>
    <w:rsid w:val="002F15E1"/>
    <w:rsid w:val="002F1A8A"/>
    <w:rsid w:val="002F1B45"/>
    <w:rsid w:val="002F1CB1"/>
    <w:rsid w:val="002F1D8E"/>
    <w:rsid w:val="002F1F26"/>
    <w:rsid w:val="002F26EC"/>
    <w:rsid w:val="002F275E"/>
    <w:rsid w:val="002F2C41"/>
    <w:rsid w:val="002F2D74"/>
    <w:rsid w:val="002F316B"/>
    <w:rsid w:val="002F3272"/>
    <w:rsid w:val="002F34F9"/>
    <w:rsid w:val="002F36A4"/>
    <w:rsid w:val="002F385D"/>
    <w:rsid w:val="002F3A61"/>
    <w:rsid w:val="002F3AA2"/>
    <w:rsid w:val="002F3BFF"/>
    <w:rsid w:val="002F3CA9"/>
    <w:rsid w:val="002F3D26"/>
    <w:rsid w:val="002F3FBB"/>
    <w:rsid w:val="002F46B8"/>
    <w:rsid w:val="002F4714"/>
    <w:rsid w:val="002F47CB"/>
    <w:rsid w:val="002F4963"/>
    <w:rsid w:val="002F4C2F"/>
    <w:rsid w:val="002F56EB"/>
    <w:rsid w:val="002F59D3"/>
    <w:rsid w:val="002F5E9E"/>
    <w:rsid w:val="002F6078"/>
    <w:rsid w:val="002F61D3"/>
    <w:rsid w:val="002F6249"/>
    <w:rsid w:val="002F62E2"/>
    <w:rsid w:val="002F683B"/>
    <w:rsid w:val="002F6979"/>
    <w:rsid w:val="002F6D87"/>
    <w:rsid w:val="002F6EE4"/>
    <w:rsid w:val="002F7051"/>
    <w:rsid w:val="002F7063"/>
    <w:rsid w:val="002F76F3"/>
    <w:rsid w:val="002F78B2"/>
    <w:rsid w:val="002F7B9A"/>
    <w:rsid w:val="00300302"/>
    <w:rsid w:val="003004E1"/>
    <w:rsid w:val="003005C1"/>
    <w:rsid w:val="003006A8"/>
    <w:rsid w:val="003006AC"/>
    <w:rsid w:val="00300F3B"/>
    <w:rsid w:val="00301427"/>
    <w:rsid w:val="00301E54"/>
    <w:rsid w:val="00301FCE"/>
    <w:rsid w:val="00301FE9"/>
    <w:rsid w:val="00302C9D"/>
    <w:rsid w:val="00302EA7"/>
    <w:rsid w:val="00302F6D"/>
    <w:rsid w:val="00303145"/>
    <w:rsid w:val="0030325D"/>
    <w:rsid w:val="0030354B"/>
    <w:rsid w:val="00303CDC"/>
    <w:rsid w:val="00303D0D"/>
    <w:rsid w:val="0030421E"/>
    <w:rsid w:val="00304309"/>
    <w:rsid w:val="003044A0"/>
    <w:rsid w:val="003045DD"/>
    <w:rsid w:val="00304A69"/>
    <w:rsid w:val="00304C8F"/>
    <w:rsid w:val="00304D9F"/>
    <w:rsid w:val="003050D9"/>
    <w:rsid w:val="00305174"/>
    <w:rsid w:val="00305566"/>
    <w:rsid w:val="003056A1"/>
    <w:rsid w:val="0030585E"/>
    <w:rsid w:val="00305D32"/>
    <w:rsid w:val="00305FB5"/>
    <w:rsid w:val="003064F8"/>
    <w:rsid w:val="00306694"/>
    <w:rsid w:val="00306A6E"/>
    <w:rsid w:val="00306AB6"/>
    <w:rsid w:val="00306B15"/>
    <w:rsid w:val="00306ED6"/>
    <w:rsid w:val="0030702D"/>
    <w:rsid w:val="00307799"/>
    <w:rsid w:val="00307EFE"/>
    <w:rsid w:val="00307F2E"/>
    <w:rsid w:val="00307FDF"/>
    <w:rsid w:val="003102DA"/>
    <w:rsid w:val="003104EF"/>
    <w:rsid w:val="00310C0A"/>
    <w:rsid w:val="00310C8A"/>
    <w:rsid w:val="003112D3"/>
    <w:rsid w:val="003113D5"/>
    <w:rsid w:val="00311E7A"/>
    <w:rsid w:val="003122DE"/>
    <w:rsid w:val="00312427"/>
    <w:rsid w:val="00312541"/>
    <w:rsid w:val="0031254C"/>
    <w:rsid w:val="00312A3B"/>
    <w:rsid w:val="00312AA3"/>
    <w:rsid w:val="00312D08"/>
    <w:rsid w:val="00312DB9"/>
    <w:rsid w:val="00312E37"/>
    <w:rsid w:val="0031343C"/>
    <w:rsid w:val="003134C5"/>
    <w:rsid w:val="0031394A"/>
    <w:rsid w:val="00313B43"/>
    <w:rsid w:val="00313B52"/>
    <w:rsid w:val="00314138"/>
    <w:rsid w:val="00314B0A"/>
    <w:rsid w:val="003151C2"/>
    <w:rsid w:val="003152A3"/>
    <w:rsid w:val="00315574"/>
    <w:rsid w:val="00315C68"/>
    <w:rsid w:val="00315EF0"/>
    <w:rsid w:val="00316ECB"/>
    <w:rsid w:val="00317953"/>
    <w:rsid w:val="00317A93"/>
    <w:rsid w:val="00317C6B"/>
    <w:rsid w:val="003201F8"/>
    <w:rsid w:val="003202ED"/>
    <w:rsid w:val="0032091E"/>
    <w:rsid w:val="00321333"/>
    <w:rsid w:val="00321E27"/>
    <w:rsid w:val="00321F7D"/>
    <w:rsid w:val="00321F97"/>
    <w:rsid w:val="00322012"/>
    <w:rsid w:val="003223AC"/>
    <w:rsid w:val="00322B50"/>
    <w:rsid w:val="003233D2"/>
    <w:rsid w:val="0032393F"/>
    <w:rsid w:val="00323A10"/>
    <w:rsid w:val="00324141"/>
    <w:rsid w:val="003241F1"/>
    <w:rsid w:val="00324939"/>
    <w:rsid w:val="00324941"/>
    <w:rsid w:val="00324EE4"/>
    <w:rsid w:val="00325882"/>
    <w:rsid w:val="00325C07"/>
    <w:rsid w:val="00325F09"/>
    <w:rsid w:val="003260EC"/>
    <w:rsid w:val="00327184"/>
    <w:rsid w:val="003271EE"/>
    <w:rsid w:val="003279AF"/>
    <w:rsid w:val="00330200"/>
    <w:rsid w:val="00330AA9"/>
    <w:rsid w:val="00330BEB"/>
    <w:rsid w:val="00330CA6"/>
    <w:rsid w:val="00330DC9"/>
    <w:rsid w:val="00330F2F"/>
    <w:rsid w:val="00331948"/>
    <w:rsid w:val="00331D43"/>
    <w:rsid w:val="00331F2D"/>
    <w:rsid w:val="00332327"/>
    <w:rsid w:val="00332894"/>
    <w:rsid w:val="003328A4"/>
    <w:rsid w:val="00332AAD"/>
    <w:rsid w:val="00332CA1"/>
    <w:rsid w:val="00332D99"/>
    <w:rsid w:val="003335A8"/>
    <w:rsid w:val="003335EB"/>
    <w:rsid w:val="00333AFF"/>
    <w:rsid w:val="00333FD6"/>
    <w:rsid w:val="00334AA2"/>
    <w:rsid w:val="00334B08"/>
    <w:rsid w:val="00334B8C"/>
    <w:rsid w:val="00335060"/>
    <w:rsid w:val="003355A5"/>
    <w:rsid w:val="00335DE0"/>
    <w:rsid w:val="00336382"/>
    <w:rsid w:val="00336549"/>
    <w:rsid w:val="00336821"/>
    <w:rsid w:val="003368C5"/>
    <w:rsid w:val="00336F2B"/>
    <w:rsid w:val="003375DC"/>
    <w:rsid w:val="00337687"/>
    <w:rsid w:val="00337732"/>
    <w:rsid w:val="00337817"/>
    <w:rsid w:val="00337C27"/>
    <w:rsid w:val="00337CCA"/>
    <w:rsid w:val="00337EA6"/>
    <w:rsid w:val="00340763"/>
    <w:rsid w:val="00340B7E"/>
    <w:rsid w:val="00340C10"/>
    <w:rsid w:val="00340D6F"/>
    <w:rsid w:val="0034143B"/>
    <w:rsid w:val="003415B5"/>
    <w:rsid w:val="00341643"/>
    <w:rsid w:val="00341CBA"/>
    <w:rsid w:val="003420D2"/>
    <w:rsid w:val="003423E6"/>
    <w:rsid w:val="003423F4"/>
    <w:rsid w:val="00342A41"/>
    <w:rsid w:val="00342C18"/>
    <w:rsid w:val="00343161"/>
    <w:rsid w:val="00343A84"/>
    <w:rsid w:val="00344024"/>
    <w:rsid w:val="003441E0"/>
    <w:rsid w:val="00344419"/>
    <w:rsid w:val="00344770"/>
    <w:rsid w:val="003448AD"/>
    <w:rsid w:val="00344D58"/>
    <w:rsid w:val="003451E5"/>
    <w:rsid w:val="003457C5"/>
    <w:rsid w:val="003458B1"/>
    <w:rsid w:val="00345A36"/>
    <w:rsid w:val="00345A91"/>
    <w:rsid w:val="003464EB"/>
    <w:rsid w:val="003466BF"/>
    <w:rsid w:val="00346C9F"/>
    <w:rsid w:val="00346FC7"/>
    <w:rsid w:val="0034731D"/>
    <w:rsid w:val="003476AA"/>
    <w:rsid w:val="0034775E"/>
    <w:rsid w:val="0034784F"/>
    <w:rsid w:val="00347953"/>
    <w:rsid w:val="00347EE0"/>
    <w:rsid w:val="0035004B"/>
    <w:rsid w:val="00350101"/>
    <w:rsid w:val="00350623"/>
    <w:rsid w:val="00350815"/>
    <w:rsid w:val="003513C4"/>
    <w:rsid w:val="00351CB2"/>
    <w:rsid w:val="00351D1F"/>
    <w:rsid w:val="00351DEC"/>
    <w:rsid w:val="0035229E"/>
    <w:rsid w:val="00352773"/>
    <w:rsid w:val="00352BA8"/>
    <w:rsid w:val="0035315A"/>
    <w:rsid w:val="0035351F"/>
    <w:rsid w:val="00353868"/>
    <w:rsid w:val="00354064"/>
    <w:rsid w:val="003543FC"/>
    <w:rsid w:val="0035487A"/>
    <w:rsid w:val="0035499D"/>
    <w:rsid w:val="00355464"/>
    <w:rsid w:val="00355581"/>
    <w:rsid w:val="003555EE"/>
    <w:rsid w:val="003557C8"/>
    <w:rsid w:val="0035588A"/>
    <w:rsid w:val="00355D01"/>
    <w:rsid w:val="00355D6C"/>
    <w:rsid w:val="003560C8"/>
    <w:rsid w:val="0035625E"/>
    <w:rsid w:val="00356885"/>
    <w:rsid w:val="00356A5A"/>
    <w:rsid w:val="00356B7B"/>
    <w:rsid w:val="00357071"/>
    <w:rsid w:val="00357217"/>
    <w:rsid w:val="003577DC"/>
    <w:rsid w:val="00360123"/>
    <w:rsid w:val="003601FE"/>
    <w:rsid w:val="00360ADE"/>
    <w:rsid w:val="00360B87"/>
    <w:rsid w:val="00360CAD"/>
    <w:rsid w:val="00360CAE"/>
    <w:rsid w:val="00360D20"/>
    <w:rsid w:val="00360D21"/>
    <w:rsid w:val="00360D39"/>
    <w:rsid w:val="00361143"/>
    <w:rsid w:val="00361611"/>
    <w:rsid w:val="00361642"/>
    <w:rsid w:val="00361B87"/>
    <w:rsid w:val="00361DBC"/>
    <w:rsid w:val="00362131"/>
    <w:rsid w:val="003625C7"/>
    <w:rsid w:val="00362728"/>
    <w:rsid w:val="003627F8"/>
    <w:rsid w:val="00362936"/>
    <w:rsid w:val="00362B12"/>
    <w:rsid w:val="00362E0F"/>
    <w:rsid w:val="00362E8E"/>
    <w:rsid w:val="00362F56"/>
    <w:rsid w:val="00362F99"/>
    <w:rsid w:val="00362FA2"/>
    <w:rsid w:val="00362FDA"/>
    <w:rsid w:val="00363115"/>
    <w:rsid w:val="0036317A"/>
    <w:rsid w:val="003635E7"/>
    <w:rsid w:val="003637F1"/>
    <w:rsid w:val="00363C47"/>
    <w:rsid w:val="003648B4"/>
    <w:rsid w:val="00364DDA"/>
    <w:rsid w:val="00364EBE"/>
    <w:rsid w:val="00365079"/>
    <w:rsid w:val="00365290"/>
    <w:rsid w:val="00365771"/>
    <w:rsid w:val="003657E3"/>
    <w:rsid w:val="003658BA"/>
    <w:rsid w:val="00365C0E"/>
    <w:rsid w:val="00365E33"/>
    <w:rsid w:val="00365F09"/>
    <w:rsid w:val="0036649A"/>
    <w:rsid w:val="00366A0B"/>
    <w:rsid w:val="00366FA7"/>
    <w:rsid w:val="00367099"/>
    <w:rsid w:val="003670F9"/>
    <w:rsid w:val="00367277"/>
    <w:rsid w:val="0036778F"/>
    <w:rsid w:val="00367CF6"/>
    <w:rsid w:val="00367D78"/>
    <w:rsid w:val="0037024F"/>
    <w:rsid w:val="003704F4"/>
    <w:rsid w:val="00370710"/>
    <w:rsid w:val="00370919"/>
    <w:rsid w:val="0037116B"/>
    <w:rsid w:val="00371462"/>
    <w:rsid w:val="0037165D"/>
    <w:rsid w:val="00371798"/>
    <w:rsid w:val="0037206D"/>
    <w:rsid w:val="003724AD"/>
    <w:rsid w:val="003726A0"/>
    <w:rsid w:val="00372F8B"/>
    <w:rsid w:val="003731BB"/>
    <w:rsid w:val="0037320A"/>
    <w:rsid w:val="003735FE"/>
    <w:rsid w:val="00373A39"/>
    <w:rsid w:val="00373AD4"/>
    <w:rsid w:val="00373AE5"/>
    <w:rsid w:val="0037406E"/>
    <w:rsid w:val="00374296"/>
    <w:rsid w:val="00374668"/>
    <w:rsid w:val="00374E4B"/>
    <w:rsid w:val="0037500A"/>
    <w:rsid w:val="0037503A"/>
    <w:rsid w:val="0037525C"/>
    <w:rsid w:val="00375D40"/>
    <w:rsid w:val="00375DDB"/>
    <w:rsid w:val="0037626E"/>
    <w:rsid w:val="003764D5"/>
    <w:rsid w:val="00376707"/>
    <w:rsid w:val="003778DA"/>
    <w:rsid w:val="00377975"/>
    <w:rsid w:val="00377D34"/>
    <w:rsid w:val="00377EA9"/>
    <w:rsid w:val="00380122"/>
    <w:rsid w:val="00380296"/>
    <w:rsid w:val="0038092F"/>
    <w:rsid w:val="00380960"/>
    <w:rsid w:val="00381009"/>
    <w:rsid w:val="0038119E"/>
    <w:rsid w:val="00381248"/>
    <w:rsid w:val="0038125D"/>
    <w:rsid w:val="003814F1"/>
    <w:rsid w:val="00381A2F"/>
    <w:rsid w:val="00381BD1"/>
    <w:rsid w:val="00381D50"/>
    <w:rsid w:val="00382497"/>
    <w:rsid w:val="003827CB"/>
    <w:rsid w:val="003829AE"/>
    <w:rsid w:val="00382FF2"/>
    <w:rsid w:val="003830EA"/>
    <w:rsid w:val="00383114"/>
    <w:rsid w:val="00383160"/>
    <w:rsid w:val="0038351F"/>
    <w:rsid w:val="003836E1"/>
    <w:rsid w:val="003837C8"/>
    <w:rsid w:val="00383AF6"/>
    <w:rsid w:val="00383D65"/>
    <w:rsid w:val="00384366"/>
    <w:rsid w:val="003849E8"/>
    <w:rsid w:val="00384A9C"/>
    <w:rsid w:val="0038541C"/>
    <w:rsid w:val="0038581C"/>
    <w:rsid w:val="0038598E"/>
    <w:rsid w:val="00385C3C"/>
    <w:rsid w:val="00385CBE"/>
    <w:rsid w:val="00385FB5"/>
    <w:rsid w:val="00386186"/>
    <w:rsid w:val="00386191"/>
    <w:rsid w:val="003864A7"/>
    <w:rsid w:val="00386F29"/>
    <w:rsid w:val="00387034"/>
    <w:rsid w:val="003870D9"/>
    <w:rsid w:val="003876B1"/>
    <w:rsid w:val="00387717"/>
    <w:rsid w:val="003878C2"/>
    <w:rsid w:val="00387932"/>
    <w:rsid w:val="00387CD0"/>
    <w:rsid w:val="00387CF1"/>
    <w:rsid w:val="00387FA5"/>
    <w:rsid w:val="003900B2"/>
    <w:rsid w:val="003900F3"/>
    <w:rsid w:val="003903B2"/>
    <w:rsid w:val="00390649"/>
    <w:rsid w:val="00390AF8"/>
    <w:rsid w:val="00390DFE"/>
    <w:rsid w:val="00390ED1"/>
    <w:rsid w:val="00390F4E"/>
    <w:rsid w:val="00390FA5"/>
    <w:rsid w:val="00391145"/>
    <w:rsid w:val="00391200"/>
    <w:rsid w:val="00391B8C"/>
    <w:rsid w:val="00391E85"/>
    <w:rsid w:val="00392120"/>
    <w:rsid w:val="003922AF"/>
    <w:rsid w:val="0039262E"/>
    <w:rsid w:val="003927F9"/>
    <w:rsid w:val="003928F4"/>
    <w:rsid w:val="00392B54"/>
    <w:rsid w:val="00392B7C"/>
    <w:rsid w:val="00392C7C"/>
    <w:rsid w:val="00392D8A"/>
    <w:rsid w:val="003935D4"/>
    <w:rsid w:val="0039366C"/>
    <w:rsid w:val="003936B7"/>
    <w:rsid w:val="003939B1"/>
    <w:rsid w:val="00393BC0"/>
    <w:rsid w:val="00393CCB"/>
    <w:rsid w:val="003943CC"/>
    <w:rsid w:val="00394802"/>
    <w:rsid w:val="0039482D"/>
    <w:rsid w:val="00394A61"/>
    <w:rsid w:val="0039517C"/>
    <w:rsid w:val="00395571"/>
    <w:rsid w:val="00395E1A"/>
    <w:rsid w:val="00395E35"/>
    <w:rsid w:val="0039620E"/>
    <w:rsid w:val="0039640E"/>
    <w:rsid w:val="003967BD"/>
    <w:rsid w:val="003971FF"/>
    <w:rsid w:val="00397271"/>
    <w:rsid w:val="00397C53"/>
    <w:rsid w:val="00397DB3"/>
    <w:rsid w:val="00397EE6"/>
    <w:rsid w:val="003A03E8"/>
    <w:rsid w:val="003A0B35"/>
    <w:rsid w:val="003A11DB"/>
    <w:rsid w:val="003A153E"/>
    <w:rsid w:val="003A160E"/>
    <w:rsid w:val="003A1747"/>
    <w:rsid w:val="003A19C4"/>
    <w:rsid w:val="003A1AC4"/>
    <w:rsid w:val="003A1BE7"/>
    <w:rsid w:val="003A238F"/>
    <w:rsid w:val="003A2725"/>
    <w:rsid w:val="003A29C0"/>
    <w:rsid w:val="003A2C9F"/>
    <w:rsid w:val="003A334C"/>
    <w:rsid w:val="003A37F7"/>
    <w:rsid w:val="003A3EEE"/>
    <w:rsid w:val="003A4380"/>
    <w:rsid w:val="003A461C"/>
    <w:rsid w:val="003A48B9"/>
    <w:rsid w:val="003A4BA6"/>
    <w:rsid w:val="003A4CB5"/>
    <w:rsid w:val="003A4EBC"/>
    <w:rsid w:val="003A4F79"/>
    <w:rsid w:val="003A52E4"/>
    <w:rsid w:val="003A5727"/>
    <w:rsid w:val="003A5901"/>
    <w:rsid w:val="003A5E11"/>
    <w:rsid w:val="003A5F02"/>
    <w:rsid w:val="003A5FB8"/>
    <w:rsid w:val="003A64AE"/>
    <w:rsid w:val="003A6ABC"/>
    <w:rsid w:val="003A7536"/>
    <w:rsid w:val="003A7726"/>
    <w:rsid w:val="003A7756"/>
    <w:rsid w:val="003A787E"/>
    <w:rsid w:val="003A7A9A"/>
    <w:rsid w:val="003A7EB4"/>
    <w:rsid w:val="003B02C1"/>
    <w:rsid w:val="003B0A10"/>
    <w:rsid w:val="003B0BAB"/>
    <w:rsid w:val="003B0CD5"/>
    <w:rsid w:val="003B0D52"/>
    <w:rsid w:val="003B185B"/>
    <w:rsid w:val="003B187D"/>
    <w:rsid w:val="003B2235"/>
    <w:rsid w:val="003B233B"/>
    <w:rsid w:val="003B24E6"/>
    <w:rsid w:val="003B2C1B"/>
    <w:rsid w:val="003B32F1"/>
    <w:rsid w:val="003B34D2"/>
    <w:rsid w:val="003B3876"/>
    <w:rsid w:val="003B396A"/>
    <w:rsid w:val="003B411F"/>
    <w:rsid w:val="003B468D"/>
    <w:rsid w:val="003B4690"/>
    <w:rsid w:val="003B46D9"/>
    <w:rsid w:val="003B49F3"/>
    <w:rsid w:val="003B4B7F"/>
    <w:rsid w:val="003B4D2E"/>
    <w:rsid w:val="003B4E4B"/>
    <w:rsid w:val="003B5052"/>
    <w:rsid w:val="003B58D6"/>
    <w:rsid w:val="003B5CA5"/>
    <w:rsid w:val="003B60E7"/>
    <w:rsid w:val="003B6271"/>
    <w:rsid w:val="003B64BD"/>
    <w:rsid w:val="003B669C"/>
    <w:rsid w:val="003B697E"/>
    <w:rsid w:val="003B6AF8"/>
    <w:rsid w:val="003B6C6B"/>
    <w:rsid w:val="003B6C80"/>
    <w:rsid w:val="003B6D5B"/>
    <w:rsid w:val="003B6F09"/>
    <w:rsid w:val="003B71B4"/>
    <w:rsid w:val="003B747F"/>
    <w:rsid w:val="003B7628"/>
    <w:rsid w:val="003B782D"/>
    <w:rsid w:val="003B7BA6"/>
    <w:rsid w:val="003B7D67"/>
    <w:rsid w:val="003C0096"/>
    <w:rsid w:val="003C00C9"/>
    <w:rsid w:val="003C08DA"/>
    <w:rsid w:val="003C0B22"/>
    <w:rsid w:val="003C1491"/>
    <w:rsid w:val="003C1A0B"/>
    <w:rsid w:val="003C2096"/>
    <w:rsid w:val="003C2865"/>
    <w:rsid w:val="003C2962"/>
    <w:rsid w:val="003C2B04"/>
    <w:rsid w:val="003C2BDD"/>
    <w:rsid w:val="003C2C6E"/>
    <w:rsid w:val="003C30E6"/>
    <w:rsid w:val="003C3848"/>
    <w:rsid w:val="003C3EB3"/>
    <w:rsid w:val="003C4414"/>
    <w:rsid w:val="003C4788"/>
    <w:rsid w:val="003C5407"/>
    <w:rsid w:val="003C54FF"/>
    <w:rsid w:val="003C5532"/>
    <w:rsid w:val="003C571A"/>
    <w:rsid w:val="003C610C"/>
    <w:rsid w:val="003C6841"/>
    <w:rsid w:val="003C6BFE"/>
    <w:rsid w:val="003C6CC1"/>
    <w:rsid w:val="003C6DC6"/>
    <w:rsid w:val="003C6DF3"/>
    <w:rsid w:val="003C6F9C"/>
    <w:rsid w:val="003C6FE8"/>
    <w:rsid w:val="003C7096"/>
    <w:rsid w:val="003C7151"/>
    <w:rsid w:val="003C7197"/>
    <w:rsid w:val="003C7331"/>
    <w:rsid w:val="003C78D0"/>
    <w:rsid w:val="003C790E"/>
    <w:rsid w:val="003C7E3E"/>
    <w:rsid w:val="003C7EFC"/>
    <w:rsid w:val="003D030F"/>
    <w:rsid w:val="003D084C"/>
    <w:rsid w:val="003D095E"/>
    <w:rsid w:val="003D09A3"/>
    <w:rsid w:val="003D13FD"/>
    <w:rsid w:val="003D14FB"/>
    <w:rsid w:val="003D167B"/>
    <w:rsid w:val="003D1CEA"/>
    <w:rsid w:val="003D1E8A"/>
    <w:rsid w:val="003D21E3"/>
    <w:rsid w:val="003D2336"/>
    <w:rsid w:val="003D243C"/>
    <w:rsid w:val="003D27B5"/>
    <w:rsid w:val="003D2810"/>
    <w:rsid w:val="003D2E2E"/>
    <w:rsid w:val="003D2E69"/>
    <w:rsid w:val="003D30A9"/>
    <w:rsid w:val="003D334C"/>
    <w:rsid w:val="003D34BB"/>
    <w:rsid w:val="003D39F7"/>
    <w:rsid w:val="003D3B8A"/>
    <w:rsid w:val="003D441A"/>
    <w:rsid w:val="003D45EA"/>
    <w:rsid w:val="003D4B73"/>
    <w:rsid w:val="003D4E36"/>
    <w:rsid w:val="003D4F06"/>
    <w:rsid w:val="003D4FD1"/>
    <w:rsid w:val="003D503B"/>
    <w:rsid w:val="003D51C0"/>
    <w:rsid w:val="003D54CF"/>
    <w:rsid w:val="003D5646"/>
    <w:rsid w:val="003D5985"/>
    <w:rsid w:val="003D6114"/>
    <w:rsid w:val="003D6467"/>
    <w:rsid w:val="003D69DB"/>
    <w:rsid w:val="003D6A5A"/>
    <w:rsid w:val="003D6AF0"/>
    <w:rsid w:val="003D6F99"/>
    <w:rsid w:val="003D71E1"/>
    <w:rsid w:val="003D71F9"/>
    <w:rsid w:val="003D76F9"/>
    <w:rsid w:val="003D7B05"/>
    <w:rsid w:val="003E05B8"/>
    <w:rsid w:val="003E09C2"/>
    <w:rsid w:val="003E0C7F"/>
    <w:rsid w:val="003E0C8B"/>
    <w:rsid w:val="003E1403"/>
    <w:rsid w:val="003E144A"/>
    <w:rsid w:val="003E16EA"/>
    <w:rsid w:val="003E170B"/>
    <w:rsid w:val="003E1CCB"/>
    <w:rsid w:val="003E2135"/>
    <w:rsid w:val="003E283F"/>
    <w:rsid w:val="003E29A5"/>
    <w:rsid w:val="003E2AC8"/>
    <w:rsid w:val="003E2C41"/>
    <w:rsid w:val="003E340A"/>
    <w:rsid w:val="003E3899"/>
    <w:rsid w:val="003E39BC"/>
    <w:rsid w:val="003E3A26"/>
    <w:rsid w:val="003E4B6F"/>
    <w:rsid w:val="003E4C72"/>
    <w:rsid w:val="003E51A8"/>
    <w:rsid w:val="003E51B3"/>
    <w:rsid w:val="003E5A65"/>
    <w:rsid w:val="003E5CA1"/>
    <w:rsid w:val="003E6084"/>
    <w:rsid w:val="003E668D"/>
    <w:rsid w:val="003E6C95"/>
    <w:rsid w:val="003E6EEB"/>
    <w:rsid w:val="003E7269"/>
    <w:rsid w:val="003E7597"/>
    <w:rsid w:val="003E77A1"/>
    <w:rsid w:val="003F01CF"/>
    <w:rsid w:val="003F0343"/>
    <w:rsid w:val="003F0615"/>
    <w:rsid w:val="003F074B"/>
    <w:rsid w:val="003F0797"/>
    <w:rsid w:val="003F0D4D"/>
    <w:rsid w:val="003F0DB7"/>
    <w:rsid w:val="003F0E62"/>
    <w:rsid w:val="003F106C"/>
    <w:rsid w:val="003F1264"/>
    <w:rsid w:val="003F1373"/>
    <w:rsid w:val="003F158A"/>
    <w:rsid w:val="003F15D3"/>
    <w:rsid w:val="003F1B37"/>
    <w:rsid w:val="003F1F82"/>
    <w:rsid w:val="003F1F92"/>
    <w:rsid w:val="003F1FAC"/>
    <w:rsid w:val="003F2906"/>
    <w:rsid w:val="003F2A18"/>
    <w:rsid w:val="003F2BFC"/>
    <w:rsid w:val="003F340A"/>
    <w:rsid w:val="003F3875"/>
    <w:rsid w:val="003F3A83"/>
    <w:rsid w:val="003F3B28"/>
    <w:rsid w:val="003F3C40"/>
    <w:rsid w:val="003F3F1F"/>
    <w:rsid w:val="003F408B"/>
    <w:rsid w:val="003F43C7"/>
    <w:rsid w:val="003F4A45"/>
    <w:rsid w:val="003F4D84"/>
    <w:rsid w:val="003F4EDD"/>
    <w:rsid w:val="003F4F3A"/>
    <w:rsid w:val="003F4FDB"/>
    <w:rsid w:val="003F5088"/>
    <w:rsid w:val="003F52D7"/>
    <w:rsid w:val="003F587D"/>
    <w:rsid w:val="003F6481"/>
    <w:rsid w:val="003F65C4"/>
    <w:rsid w:val="003F66AB"/>
    <w:rsid w:val="003F692B"/>
    <w:rsid w:val="003F6DF5"/>
    <w:rsid w:val="003F7050"/>
    <w:rsid w:val="003F744F"/>
    <w:rsid w:val="003F791C"/>
    <w:rsid w:val="003F7A04"/>
    <w:rsid w:val="003F7BEF"/>
    <w:rsid w:val="003F7CA4"/>
    <w:rsid w:val="003F7D30"/>
    <w:rsid w:val="004000B0"/>
    <w:rsid w:val="00400129"/>
    <w:rsid w:val="004007E4"/>
    <w:rsid w:val="004009B9"/>
    <w:rsid w:val="00400BFB"/>
    <w:rsid w:val="00401152"/>
    <w:rsid w:val="00401C4A"/>
    <w:rsid w:val="00401E90"/>
    <w:rsid w:val="0040205B"/>
    <w:rsid w:val="00402093"/>
    <w:rsid w:val="00402187"/>
    <w:rsid w:val="004028AD"/>
    <w:rsid w:val="00402C98"/>
    <w:rsid w:val="00402D8B"/>
    <w:rsid w:val="00402D9A"/>
    <w:rsid w:val="00402DB4"/>
    <w:rsid w:val="004032F8"/>
    <w:rsid w:val="00403591"/>
    <w:rsid w:val="004038AD"/>
    <w:rsid w:val="004045D3"/>
    <w:rsid w:val="004046A2"/>
    <w:rsid w:val="00404745"/>
    <w:rsid w:val="00404804"/>
    <w:rsid w:val="00404B52"/>
    <w:rsid w:val="004055D5"/>
    <w:rsid w:val="00405780"/>
    <w:rsid w:val="00405A61"/>
    <w:rsid w:val="00405DAD"/>
    <w:rsid w:val="00406033"/>
    <w:rsid w:val="004061EC"/>
    <w:rsid w:val="0040690D"/>
    <w:rsid w:val="00406A1E"/>
    <w:rsid w:val="00406D8E"/>
    <w:rsid w:val="004071E0"/>
    <w:rsid w:val="00407C6F"/>
    <w:rsid w:val="00407DFF"/>
    <w:rsid w:val="004109FE"/>
    <w:rsid w:val="00411191"/>
    <w:rsid w:val="004115CD"/>
    <w:rsid w:val="00411B2B"/>
    <w:rsid w:val="00411C46"/>
    <w:rsid w:val="00411E95"/>
    <w:rsid w:val="00412555"/>
    <w:rsid w:val="00412B77"/>
    <w:rsid w:val="00412EB9"/>
    <w:rsid w:val="00413129"/>
    <w:rsid w:val="00413823"/>
    <w:rsid w:val="00413C10"/>
    <w:rsid w:val="00413CD4"/>
    <w:rsid w:val="00413EA1"/>
    <w:rsid w:val="00414366"/>
    <w:rsid w:val="004144DD"/>
    <w:rsid w:val="004145D2"/>
    <w:rsid w:val="00414C59"/>
    <w:rsid w:val="004150DA"/>
    <w:rsid w:val="004153D8"/>
    <w:rsid w:val="00415C51"/>
    <w:rsid w:val="00415E3C"/>
    <w:rsid w:val="00416322"/>
    <w:rsid w:val="00416385"/>
    <w:rsid w:val="004163F6"/>
    <w:rsid w:val="004167AE"/>
    <w:rsid w:val="0041692E"/>
    <w:rsid w:val="004169D7"/>
    <w:rsid w:val="00416B05"/>
    <w:rsid w:val="00416B14"/>
    <w:rsid w:val="00416C93"/>
    <w:rsid w:val="0041732A"/>
    <w:rsid w:val="004174B9"/>
    <w:rsid w:val="0041752F"/>
    <w:rsid w:val="004175AC"/>
    <w:rsid w:val="004179E1"/>
    <w:rsid w:val="00417D90"/>
    <w:rsid w:val="00417D91"/>
    <w:rsid w:val="00417E00"/>
    <w:rsid w:val="00417E4A"/>
    <w:rsid w:val="00420310"/>
    <w:rsid w:val="0042075C"/>
    <w:rsid w:val="00420C8E"/>
    <w:rsid w:val="00420DB5"/>
    <w:rsid w:val="00421418"/>
    <w:rsid w:val="00421720"/>
    <w:rsid w:val="00421750"/>
    <w:rsid w:val="004217B2"/>
    <w:rsid w:val="00421C03"/>
    <w:rsid w:val="00421FF8"/>
    <w:rsid w:val="0042202E"/>
    <w:rsid w:val="0042210F"/>
    <w:rsid w:val="00422230"/>
    <w:rsid w:val="00422E57"/>
    <w:rsid w:val="00422EF9"/>
    <w:rsid w:val="00423B36"/>
    <w:rsid w:val="00423BA6"/>
    <w:rsid w:val="00424EEC"/>
    <w:rsid w:val="00424F13"/>
    <w:rsid w:val="00425343"/>
    <w:rsid w:val="00425758"/>
    <w:rsid w:val="004259B1"/>
    <w:rsid w:val="00425A9F"/>
    <w:rsid w:val="00425BB3"/>
    <w:rsid w:val="00425D9F"/>
    <w:rsid w:val="00425F6C"/>
    <w:rsid w:val="0042601C"/>
    <w:rsid w:val="00426051"/>
    <w:rsid w:val="004260F7"/>
    <w:rsid w:val="004263C2"/>
    <w:rsid w:val="00426B11"/>
    <w:rsid w:val="00426B62"/>
    <w:rsid w:val="00426D13"/>
    <w:rsid w:val="00426DB4"/>
    <w:rsid w:val="00426E4D"/>
    <w:rsid w:val="0042706F"/>
    <w:rsid w:val="00427078"/>
    <w:rsid w:val="00427447"/>
    <w:rsid w:val="004277C9"/>
    <w:rsid w:val="00427B86"/>
    <w:rsid w:val="00427C27"/>
    <w:rsid w:val="00427CD9"/>
    <w:rsid w:val="004300FC"/>
    <w:rsid w:val="0043019B"/>
    <w:rsid w:val="00430465"/>
    <w:rsid w:val="004305B0"/>
    <w:rsid w:val="00430CA2"/>
    <w:rsid w:val="00430CC7"/>
    <w:rsid w:val="00430E32"/>
    <w:rsid w:val="00431296"/>
    <w:rsid w:val="004314C7"/>
    <w:rsid w:val="00431CEB"/>
    <w:rsid w:val="00432301"/>
    <w:rsid w:val="004323B2"/>
    <w:rsid w:val="004324A3"/>
    <w:rsid w:val="00432545"/>
    <w:rsid w:val="004325B2"/>
    <w:rsid w:val="00432824"/>
    <w:rsid w:val="00432984"/>
    <w:rsid w:val="0043323D"/>
    <w:rsid w:val="004334D7"/>
    <w:rsid w:val="004338E2"/>
    <w:rsid w:val="00434230"/>
    <w:rsid w:val="00434909"/>
    <w:rsid w:val="00434BD2"/>
    <w:rsid w:val="00435515"/>
    <w:rsid w:val="00435568"/>
    <w:rsid w:val="004356D3"/>
    <w:rsid w:val="00435B37"/>
    <w:rsid w:val="00435B97"/>
    <w:rsid w:val="00436197"/>
    <w:rsid w:val="004362CE"/>
    <w:rsid w:val="004366B9"/>
    <w:rsid w:val="004366DA"/>
    <w:rsid w:val="004367B8"/>
    <w:rsid w:val="00436947"/>
    <w:rsid w:val="00436D2E"/>
    <w:rsid w:val="00437156"/>
    <w:rsid w:val="004371A2"/>
    <w:rsid w:val="00437757"/>
    <w:rsid w:val="00437A4F"/>
    <w:rsid w:val="00437B68"/>
    <w:rsid w:val="004405F5"/>
    <w:rsid w:val="00440712"/>
    <w:rsid w:val="004408E5"/>
    <w:rsid w:val="00441D69"/>
    <w:rsid w:val="00441D88"/>
    <w:rsid w:val="00441D95"/>
    <w:rsid w:val="00441DF4"/>
    <w:rsid w:val="00442559"/>
    <w:rsid w:val="004425DB"/>
    <w:rsid w:val="004428ED"/>
    <w:rsid w:val="00442A5E"/>
    <w:rsid w:val="00442BC0"/>
    <w:rsid w:val="00442CC8"/>
    <w:rsid w:val="00443212"/>
    <w:rsid w:val="0044374A"/>
    <w:rsid w:val="004438CB"/>
    <w:rsid w:val="00443C54"/>
    <w:rsid w:val="004440EE"/>
    <w:rsid w:val="0044422F"/>
    <w:rsid w:val="00444816"/>
    <w:rsid w:val="00444F9C"/>
    <w:rsid w:val="004453EF"/>
    <w:rsid w:val="004464BF"/>
    <w:rsid w:val="004470E2"/>
    <w:rsid w:val="00447CC4"/>
    <w:rsid w:val="004500A0"/>
    <w:rsid w:val="00450631"/>
    <w:rsid w:val="004506A4"/>
    <w:rsid w:val="00450740"/>
    <w:rsid w:val="00450D28"/>
    <w:rsid w:val="00450E14"/>
    <w:rsid w:val="00450E99"/>
    <w:rsid w:val="00451267"/>
    <w:rsid w:val="0045147B"/>
    <w:rsid w:val="0045153B"/>
    <w:rsid w:val="0045167C"/>
    <w:rsid w:val="00451887"/>
    <w:rsid w:val="004518E3"/>
    <w:rsid w:val="00451C43"/>
    <w:rsid w:val="00451D0F"/>
    <w:rsid w:val="0045252F"/>
    <w:rsid w:val="00452CAD"/>
    <w:rsid w:val="00452DE5"/>
    <w:rsid w:val="004530B4"/>
    <w:rsid w:val="00453799"/>
    <w:rsid w:val="00454295"/>
    <w:rsid w:val="00454A13"/>
    <w:rsid w:val="00454BC1"/>
    <w:rsid w:val="00454FFA"/>
    <w:rsid w:val="004553B7"/>
    <w:rsid w:val="004556C5"/>
    <w:rsid w:val="00455DFC"/>
    <w:rsid w:val="004567CB"/>
    <w:rsid w:val="00456C10"/>
    <w:rsid w:val="0045706A"/>
    <w:rsid w:val="00457277"/>
    <w:rsid w:val="00457D45"/>
    <w:rsid w:val="00457E6B"/>
    <w:rsid w:val="004600B7"/>
    <w:rsid w:val="00460CF2"/>
    <w:rsid w:val="00460D05"/>
    <w:rsid w:val="00461D25"/>
    <w:rsid w:val="00461FE8"/>
    <w:rsid w:val="0046226A"/>
    <w:rsid w:val="0046248F"/>
    <w:rsid w:val="00462750"/>
    <w:rsid w:val="00462A42"/>
    <w:rsid w:val="00462B73"/>
    <w:rsid w:val="00463189"/>
    <w:rsid w:val="0046371D"/>
    <w:rsid w:val="00463952"/>
    <w:rsid w:val="004639FF"/>
    <w:rsid w:val="00464027"/>
    <w:rsid w:val="0046406E"/>
    <w:rsid w:val="004640F7"/>
    <w:rsid w:val="00464E4A"/>
    <w:rsid w:val="004650FD"/>
    <w:rsid w:val="004653C0"/>
    <w:rsid w:val="0046544D"/>
    <w:rsid w:val="00465D23"/>
    <w:rsid w:val="00465D8D"/>
    <w:rsid w:val="004660B2"/>
    <w:rsid w:val="004661CF"/>
    <w:rsid w:val="00466389"/>
    <w:rsid w:val="00466951"/>
    <w:rsid w:val="00466E4C"/>
    <w:rsid w:val="00466EF8"/>
    <w:rsid w:val="00467B83"/>
    <w:rsid w:val="00467DEF"/>
    <w:rsid w:val="0047007B"/>
    <w:rsid w:val="0047059D"/>
    <w:rsid w:val="0047069B"/>
    <w:rsid w:val="00470861"/>
    <w:rsid w:val="004708F8"/>
    <w:rsid w:val="00470C54"/>
    <w:rsid w:val="00470F8C"/>
    <w:rsid w:val="004713C1"/>
    <w:rsid w:val="004713EE"/>
    <w:rsid w:val="004716E2"/>
    <w:rsid w:val="00471957"/>
    <w:rsid w:val="004719C0"/>
    <w:rsid w:val="004719CF"/>
    <w:rsid w:val="00471BDD"/>
    <w:rsid w:val="00471C89"/>
    <w:rsid w:val="00472036"/>
    <w:rsid w:val="004723C0"/>
    <w:rsid w:val="00472665"/>
    <w:rsid w:val="0047286A"/>
    <w:rsid w:val="00472A3B"/>
    <w:rsid w:val="0047367D"/>
    <w:rsid w:val="00473AB2"/>
    <w:rsid w:val="00473C47"/>
    <w:rsid w:val="00473CAC"/>
    <w:rsid w:val="00473CBA"/>
    <w:rsid w:val="00473E66"/>
    <w:rsid w:val="004743D4"/>
    <w:rsid w:val="00474575"/>
    <w:rsid w:val="0047489C"/>
    <w:rsid w:val="00474CE2"/>
    <w:rsid w:val="00474D2C"/>
    <w:rsid w:val="0047509E"/>
    <w:rsid w:val="00475153"/>
    <w:rsid w:val="00475232"/>
    <w:rsid w:val="004753BB"/>
    <w:rsid w:val="00475A46"/>
    <w:rsid w:val="00475CDD"/>
    <w:rsid w:val="00475D9A"/>
    <w:rsid w:val="00475E6F"/>
    <w:rsid w:val="004761D1"/>
    <w:rsid w:val="00476708"/>
    <w:rsid w:val="00476951"/>
    <w:rsid w:val="00476A49"/>
    <w:rsid w:val="00476B48"/>
    <w:rsid w:val="004775D7"/>
    <w:rsid w:val="0047778B"/>
    <w:rsid w:val="00477906"/>
    <w:rsid w:val="00477C11"/>
    <w:rsid w:val="00477D63"/>
    <w:rsid w:val="00477DEB"/>
    <w:rsid w:val="00477E82"/>
    <w:rsid w:val="00480394"/>
    <w:rsid w:val="004806C0"/>
    <w:rsid w:val="00480735"/>
    <w:rsid w:val="00480E3D"/>
    <w:rsid w:val="00480E90"/>
    <w:rsid w:val="00480FFD"/>
    <w:rsid w:val="00481814"/>
    <w:rsid w:val="0048192B"/>
    <w:rsid w:val="004819EA"/>
    <w:rsid w:val="00481B09"/>
    <w:rsid w:val="00481C8F"/>
    <w:rsid w:val="00481D87"/>
    <w:rsid w:val="00481F8F"/>
    <w:rsid w:val="004820F6"/>
    <w:rsid w:val="004822A8"/>
    <w:rsid w:val="00483527"/>
    <w:rsid w:val="00483972"/>
    <w:rsid w:val="00483D05"/>
    <w:rsid w:val="00483F1B"/>
    <w:rsid w:val="004843AB"/>
    <w:rsid w:val="0048441A"/>
    <w:rsid w:val="004849C3"/>
    <w:rsid w:val="00485A24"/>
    <w:rsid w:val="00485C71"/>
    <w:rsid w:val="00485EBC"/>
    <w:rsid w:val="0048625B"/>
    <w:rsid w:val="00486C9A"/>
    <w:rsid w:val="00486D03"/>
    <w:rsid w:val="00486F7B"/>
    <w:rsid w:val="004875DB"/>
    <w:rsid w:val="0049061A"/>
    <w:rsid w:val="004908B6"/>
    <w:rsid w:val="00490C60"/>
    <w:rsid w:val="00490E21"/>
    <w:rsid w:val="00490E4C"/>
    <w:rsid w:val="00490E55"/>
    <w:rsid w:val="004911B1"/>
    <w:rsid w:val="00491450"/>
    <w:rsid w:val="0049168A"/>
    <w:rsid w:val="00491894"/>
    <w:rsid w:val="00491A74"/>
    <w:rsid w:val="00491A8A"/>
    <w:rsid w:val="00491AAF"/>
    <w:rsid w:val="00491D2D"/>
    <w:rsid w:val="004920F5"/>
    <w:rsid w:val="0049254E"/>
    <w:rsid w:val="0049297C"/>
    <w:rsid w:val="00493617"/>
    <w:rsid w:val="00494149"/>
    <w:rsid w:val="004942D9"/>
    <w:rsid w:val="00494956"/>
    <w:rsid w:val="00494AEE"/>
    <w:rsid w:val="00494F4F"/>
    <w:rsid w:val="004951A4"/>
    <w:rsid w:val="00495426"/>
    <w:rsid w:val="004959F7"/>
    <w:rsid w:val="00495C01"/>
    <w:rsid w:val="00496187"/>
    <w:rsid w:val="0049629D"/>
    <w:rsid w:val="004968BA"/>
    <w:rsid w:val="00496C46"/>
    <w:rsid w:val="00496CCC"/>
    <w:rsid w:val="00496D7D"/>
    <w:rsid w:val="00497256"/>
    <w:rsid w:val="00497363"/>
    <w:rsid w:val="00497809"/>
    <w:rsid w:val="00497BB2"/>
    <w:rsid w:val="00497F8A"/>
    <w:rsid w:val="004A04A6"/>
    <w:rsid w:val="004A0DE7"/>
    <w:rsid w:val="004A13E4"/>
    <w:rsid w:val="004A1437"/>
    <w:rsid w:val="004A17AA"/>
    <w:rsid w:val="004A1ADC"/>
    <w:rsid w:val="004A1DD1"/>
    <w:rsid w:val="004A20E1"/>
    <w:rsid w:val="004A24F5"/>
    <w:rsid w:val="004A33A5"/>
    <w:rsid w:val="004A3567"/>
    <w:rsid w:val="004A360E"/>
    <w:rsid w:val="004A3D31"/>
    <w:rsid w:val="004A3EB6"/>
    <w:rsid w:val="004A3EF7"/>
    <w:rsid w:val="004A4052"/>
    <w:rsid w:val="004A4188"/>
    <w:rsid w:val="004A43C6"/>
    <w:rsid w:val="004A45C4"/>
    <w:rsid w:val="004A4CC6"/>
    <w:rsid w:val="004A4DD4"/>
    <w:rsid w:val="004A4DD5"/>
    <w:rsid w:val="004A5321"/>
    <w:rsid w:val="004A5729"/>
    <w:rsid w:val="004A5C65"/>
    <w:rsid w:val="004A5E3A"/>
    <w:rsid w:val="004A5F9A"/>
    <w:rsid w:val="004A60D9"/>
    <w:rsid w:val="004A616D"/>
    <w:rsid w:val="004A622E"/>
    <w:rsid w:val="004A63FD"/>
    <w:rsid w:val="004A6A32"/>
    <w:rsid w:val="004A6AE0"/>
    <w:rsid w:val="004A6EBB"/>
    <w:rsid w:val="004A7049"/>
    <w:rsid w:val="004A7843"/>
    <w:rsid w:val="004A7913"/>
    <w:rsid w:val="004A7CC9"/>
    <w:rsid w:val="004A7FD4"/>
    <w:rsid w:val="004B03AB"/>
    <w:rsid w:val="004B0428"/>
    <w:rsid w:val="004B08B1"/>
    <w:rsid w:val="004B0932"/>
    <w:rsid w:val="004B1506"/>
    <w:rsid w:val="004B1680"/>
    <w:rsid w:val="004B1A6E"/>
    <w:rsid w:val="004B1D24"/>
    <w:rsid w:val="004B1E05"/>
    <w:rsid w:val="004B1ED2"/>
    <w:rsid w:val="004B1F74"/>
    <w:rsid w:val="004B30F3"/>
    <w:rsid w:val="004B3A11"/>
    <w:rsid w:val="004B3DBF"/>
    <w:rsid w:val="004B3EC4"/>
    <w:rsid w:val="004B440A"/>
    <w:rsid w:val="004B4846"/>
    <w:rsid w:val="004B4853"/>
    <w:rsid w:val="004B4C26"/>
    <w:rsid w:val="004B4D51"/>
    <w:rsid w:val="004B5159"/>
    <w:rsid w:val="004B51ED"/>
    <w:rsid w:val="004B5368"/>
    <w:rsid w:val="004B5783"/>
    <w:rsid w:val="004B59D6"/>
    <w:rsid w:val="004B604F"/>
    <w:rsid w:val="004B6255"/>
    <w:rsid w:val="004B6592"/>
    <w:rsid w:val="004B668D"/>
    <w:rsid w:val="004B6E96"/>
    <w:rsid w:val="004B6FEA"/>
    <w:rsid w:val="004B72D0"/>
    <w:rsid w:val="004B7493"/>
    <w:rsid w:val="004C0276"/>
    <w:rsid w:val="004C02FB"/>
    <w:rsid w:val="004C0468"/>
    <w:rsid w:val="004C0641"/>
    <w:rsid w:val="004C06CD"/>
    <w:rsid w:val="004C0A4F"/>
    <w:rsid w:val="004C1035"/>
    <w:rsid w:val="004C13CB"/>
    <w:rsid w:val="004C151B"/>
    <w:rsid w:val="004C1967"/>
    <w:rsid w:val="004C1C90"/>
    <w:rsid w:val="004C200E"/>
    <w:rsid w:val="004C2159"/>
    <w:rsid w:val="004C21CA"/>
    <w:rsid w:val="004C22E1"/>
    <w:rsid w:val="004C2822"/>
    <w:rsid w:val="004C2B85"/>
    <w:rsid w:val="004C2C9D"/>
    <w:rsid w:val="004C2FA8"/>
    <w:rsid w:val="004C301C"/>
    <w:rsid w:val="004C3090"/>
    <w:rsid w:val="004C3742"/>
    <w:rsid w:val="004C3AAE"/>
    <w:rsid w:val="004C3C19"/>
    <w:rsid w:val="004C3F21"/>
    <w:rsid w:val="004C427B"/>
    <w:rsid w:val="004C47C3"/>
    <w:rsid w:val="004C58F4"/>
    <w:rsid w:val="004C5B5F"/>
    <w:rsid w:val="004C5C5E"/>
    <w:rsid w:val="004C5FF8"/>
    <w:rsid w:val="004C64E8"/>
    <w:rsid w:val="004C6681"/>
    <w:rsid w:val="004C6810"/>
    <w:rsid w:val="004C684B"/>
    <w:rsid w:val="004C70DA"/>
    <w:rsid w:val="004C70EF"/>
    <w:rsid w:val="004C7217"/>
    <w:rsid w:val="004C7423"/>
    <w:rsid w:val="004D029F"/>
    <w:rsid w:val="004D0377"/>
    <w:rsid w:val="004D077C"/>
    <w:rsid w:val="004D0886"/>
    <w:rsid w:val="004D0C4B"/>
    <w:rsid w:val="004D0FD0"/>
    <w:rsid w:val="004D15EC"/>
    <w:rsid w:val="004D1640"/>
    <w:rsid w:val="004D1C1B"/>
    <w:rsid w:val="004D2252"/>
    <w:rsid w:val="004D23A6"/>
    <w:rsid w:val="004D250D"/>
    <w:rsid w:val="004D2548"/>
    <w:rsid w:val="004D2D09"/>
    <w:rsid w:val="004D2D92"/>
    <w:rsid w:val="004D3C41"/>
    <w:rsid w:val="004D3EF9"/>
    <w:rsid w:val="004D424D"/>
    <w:rsid w:val="004D4C11"/>
    <w:rsid w:val="004D4CF8"/>
    <w:rsid w:val="004D54EA"/>
    <w:rsid w:val="004D5529"/>
    <w:rsid w:val="004D57E3"/>
    <w:rsid w:val="004D5929"/>
    <w:rsid w:val="004D5D58"/>
    <w:rsid w:val="004D65F6"/>
    <w:rsid w:val="004D68B1"/>
    <w:rsid w:val="004D6938"/>
    <w:rsid w:val="004D6989"/>
    <w:rsid w:val="004D6B8E"/>
    <w:rsid w:val="004D6E16"/>
    <w:rsid w:val="004D6F80"/>
    <w:rsid w:val="004D71F2"/>
    <w:rsid w:val="004D7481"/>
    <w:rsid w:val="004D7594"/>
    <w:rsid w:val="004D7AD6"/>
    <w:rsid w:val="004E003B"/>
    <w:rsid w:val="004E0A50"/>
    <w:rsid w:val="004E1091"/>
    <w:rsid w:val="004E1902"/>
    <w:rsid w:val="004E1CB2"/>
    <w:rsid w:val="004E1DD8"/>
    <w:rsid w:val="004E1EB0"/>
    <w:rsid w:val="004E1ECA"/>
    <w:rsid w:val="004E1FDD"/>
    <w:rsid w:val="004E23F2"/>
    <w:rsid w:val="004E245A"/>
    <w:rsid w:val="004E313D"/>
    <w:rsid w:val="004E31E5"/>
    <w:rsid w:val="004E3595"/>
    <w:rsid w:val="004E3A52"/>
    <w:rsid w:val="004E3D64"/>
    <w:rsid w:val="004E3E6C"/>
    <w:rsid w:val="004E3F64"/>
    <w:rsid w:val="004E4530"/>
    <w:rsid w:val="004E46F9"/>
    <w:rsid w:val="004E485A"/>
    <w:rsid w:val="004E4B13"/>
    <w:rsid w:val="004E4BD8"/>
    <w:rsid w:val="004E4FF7"/>
    <w:rsid w:val="004E50BE"/>
    <w:rsid w:val="004E5670"/>
    <w:rsid w:val="004E5FAC"/>
    <w:rsid w:val="004E5FE0"/>
    <w:rsid w:val="004E610C"/>
    <w:rsid w:val="004E62B3"/>
    <w:rsid w:val="004E6527"/>
    <w:rsid w:val="004E696F"/>
    <w:rsid w:val="004E6E95"/>
    <w:rsid w:val="004E77CB"/>
    <w:rsid w:val="004E7820"/>
    <w:rsid w:val="004E7C45"/>
    <w:rsid w:val="004F00E2"/>
    <w:rsid w:val="004F0352"/>
    <w:rsid w:val="004F0A67"/>
    <w:rsid w:val="004F146E"/>
    <w:rsid w:val="004F1626"/>
    <w:rsid w:val="004F1661"/>
    <w:rsid w:val="004F1B38"/>
    <w:rsid w:val="004F1CEE"/>
    <w:rsid w:val="004F2247"/>
    <w:rsid w:val="004F243A"/>
    <w:rsid w:val="004F26DD"/>
    <w:rsid w:val="004F278D"/>
    <w:rsid w:val="004F2C57"/>
    <w:rsid w:val="004F2CA3"/>
    <w:rsid w:val="004F2CD5"/>
    <w:rsid w:val="004F2CF1"/>
    <w:rsid w:val="004F2DCF"/>
    <w:rsid w:val="004F2E33"/>
    <w:rsid w:val="004F30D4"/>
    <w:rsid w:val="004F3229"/>
    <w:rsid w:val="004F3667"/>
    <w:rsid w:val="004F399A"/>
    <w:rsid w:val="004F3A6A"/>
    <w:rsid w:val="004F4379"/>
    <w:rsid w:val="004F44F1"/>
    <w:rsid w:val="004F4802"/>
    <w:rsid w:val="004F4B1E"/>
    <w:rsid w:val="004F4BF0"/>
    <w:rsid w:val="004F50FD"/>
    <w:rsid w:val="004F52B4"/>
    <w:rsid w:val="004F5519"/>
    <w:rsid w:val="004F557D"/>
    <w:rsid w:val="004F5A8A"/>
    <w:rsid w:val="004F5DC2"/>
    <w:rsid w:val="004F63CD"/>
    <w:rsid w:val="004F686B"/>
    <w:rsid w:val="004F68B7"/>
    <w:rsid w:val="004F691E"/>
    <w:rsid w:val="004F72C0"/>
    <w:rsid w:val="004F7AB5"/>
    <w:rsid w:val="004F7B8A"/>
    <w:rsid w:val="004F7FA0"/>
    <w:rsid w:val="0050004D"/>
    <w:rsid w:val="005001C2"/>
    <w:rsid w:val="005008E8"/>
    <w:rsid w:val="00500C4C"/>
    <w:rsid w:val="00500E09"/>
    <w:rsid w:val="00500E8B"/>
    <w:rsid w:val="00501528"/>
    <w:rsid w:val="005016EE"/>
    <w:rsid w:val="00501788"/>
    <w:rsid w:val="00501872"/>
    <w:rsid w:val="005020EB"/>
    <w:rsid w:val="00502868"/>
    <w:rsid w:val="00502DEF"/>
    <w:rsid w:val="00502E0B"/>
    <w:rsid w:val="005030E2"/>
    <w:rsid w:val="005038E3"/>
    <w:rsid w:val="00503A72"/>
    <w:rsid w:val="005040DA"/>
    <w:rsid w:val="0050454D"/>
    <w:rsid w:val="0050456E"/>
    <w:rsid w:val="005045E9"/>
    <w:rsid w:val="00504BE6"/>
    <w:rsid w:val="00504C5C"/>
    <w:rsid w:val="00504CE8"/>
    <w:rsid w:val="00505689"/>
    <w:rsid w:val="00505862"/>
    <w:rsid w:val="00505ABF"/>
    <w:rsid w:val="00505B4A"/>
    <w:rsid w:val="0050615E"/>
    <w:rsid w:val="00506300"/>
    <w:rsid w:val="00506B37"/>
    <w:rsid w:val="00506F7C"/>
    <w:rsid w:val="00507128"/>
    <w:rsid w:val="00507149"/>
    <w:rsid w:val="005077DA"/>
    <w:rsid w:val="00507B61"/>
    <w:rsid w:val="00507E9C"/>
    <w:rsid w:val="005101B7"/>
    <w:rsid w:val="0051050A"/>
    <w:rsid w:val="00510EDE"/>
    <w:rsid w:val="00510F83"/>
    <w:rsid w:val="0051124B"/>
    <w:rsid w:val="0051128A"/>
    <w:rsid w:val="005116A3"/>
    <w:rsid w:val="005116D1"/>
    <w:rsid w:val="005116F4"/>
    <w:rsid w:val="0051191E"/>
    <w:rsid w:val="00511DB2"/>
    <w:rsid w:val="0051218D"/>
    <w:rsid w:val="005129A0"/>
    <w:rsid w:val="00512C18"/>
    <w:rsid w:val="00512FCB"/>
    <w:rsid w:val="0051308A"/>
    <w:rsid w:val="00513394"/>
    <w:rsid w:val="0051341E"/>
    <w:rsid w:val="00513553"/>
    <w:rsid w:val="00513F57"/>
    <w:rsid w:val="0051410F"/>
    <w:rsid w:val="00514696"/>
    <w:rsid w:val="00514747"/>
    <w:rsid w:val="00514788"/>
    <w:rsid w:val="005148B2"/>
    <w:rsid w:val="00514A5B"/>
    <w:rsid w:val="00514B1E"/>
    <w:rsid w:val="00514B44"/>
    <w:rsid w:val="00514C9D"/>
    <w:rsid w:val="00514CD0"/>
    <w:rsid w:val="0051507C"/>
    <w:rsid w:val="00515312"/>
    <w:rsid w:val="00515B8C"/>
    <w:rsid w:val="00515C41"/>
    <w:rsid w:val="00515D11"/>
    <w:rsid w:val="00515DFB"/>
    <w:rsid w:val="00515E96"/>
    <w:rsid w:val="00516079"/>
    <w:rsid w:val="0051699B"/>
    <w:rsid w:val="00516D24"/>
    <w:rsid w:val="005173CD"/>
    <w:rsid w:val="005174AF"/>
    <w:rsid w:val="00517652"/>
    <w:rsid w:val="005178C0"/>
    <w:rsid w:val="005201BF"/>
    <w:rsid w:val="005201D0"/>
    <w:rsid w:val="005209F1"/>
    <w:rsid w:val="00520BC8"/>
    <w:rsid w:val="00520E0D"/>
    <w:rsid w:val="005210FC"/>
    <w:rsid w:val="00521192"/>
    <w:rsid w:val="0052140C"/>
    <w:rsid w:val="005216DE"/>
    <w:rsid w:val="00521B21"/>
    <w:rsid w:val="00521BA6"/>
    <w:rsid w:val="00521F57"/>
    <w:rsid w:val="00522400"/>
    <w:rsid w:val="00522B54"/>
    <w:rsid w:val="00522DDA"/>
    <w:rsid w:val="0052333A"/>
    <w:rsid w:val="00523472"/>
    <w:rsid w:val="00523735"/>
    <w:rsid w:val="005237B7"/>
    <w:rsid w:val="00523814"/>
    <w:rsid w:val="00523828"/>
    <w:rsid w:val="005239FB"/>
    <w:rsid w:val="00523F14"/>
    <w:rsid w:val="00523F7D"/>
    <w:rsid w:val="00523FC1"/>
    <w:rsid w:val="0052423B"/>
    <w:rsid w:val="0052457D"/>
    <w:rsid w:val="00524584"/>
    <w:rsid w:val="00524AD5"/>
    <w:rsid w:val="00524C10"/>
    <w:rsid w:val="00524DD6"/>
    <w:rsid w:val="00524F10"/>
    <w:rsid w:val="005251B5"/>
    <w:rsid w:val="00525569"/>
    <w:rsid w:val="005257A1"/>
    <w:rsid w:val="005258E4"/>
    <w:rsid w:val="005258EE"/>
    <w:rsid w:val="0052620F"/>
    <w:rsid w:val="00526430"/>
    <w:rsid w:val="00526C4B"/>
    <w:rsid w:val="00526C63"/>
    <w:rsid w:val="00526E8A"/>
    <w:rsid w:val="00526EEB"/>
    <w:rsid w:val="00527190"/>
    <w:rsid w:val="0052744F"/>
    <w:rsid w:val="0052798E"/>
    <w:rsid w:val="00530066"/>
    <w:rsid w:val="005300BF"/>
    <w:rsid w:val="00530695"/>
    <w:rsid w:val="00530A89"/>
    <w:rsid w:val="00530ED2"/>
    <w:rsid w:val="00531AC7"/>
    <w:rsid w:val="00531C7D"/>
    <w:rsid w:val="00531DD7"/>
    <w:rsid w:val="00532098"/>
    <w:rsid w:val="00532111"/>
    <w:rsid w:val="0053212C"/>
    <w:rsid w:val="005325D0"/>
    <w:rsid w:val="0053268C"/>
    <w:rsid w:val="00532A3C"/>
    <w:rsid w:val="00532E1B"/>
    <w:rsid w:val="00533207"/>
    <w:rsid w:val="0053322E"/>
    <w:rsid w:val="00533337"/>
    <w:rsid w:val="00533553"/>
    <w:rsid w:val="005337DA"/>
    <w:rsid w:val="00533D20"/>
    <w:rsid w:val="0053404E"/>
    <w:rsid w:val="005341EF"/>
    <w:rsid w:val="00534FAD"/>
    <w:rsid w:val="005351E1"/>
    <w:rsid w:val="005359D6"/>
    <w:rsid w:val="00535EE8"/>
    <w:rsid w:val="005362D4"/>
    <w:rsid w:val="005364CF"/>
    <w:rsid w:val="00536534"/>
    <w:rsid w:val="005367C4"/>
    <w:rsid w:val="0053686A"/>
    <w:rsid w:val="00537432"/>
    <w:rsid w:val="00537723"/>
    <w:rsid w:val="00537A12"/>
    <w:rsid w:val="00537C95"/>
    <w:rsid w:val="005404B0"/>
    <w:rsid w:val="005405D1"/>
    <w:rsid w:val="00540917"/>
    <w:rsid w:val="00540931"/>
    <w:rsid w:val="00541610"/>
    <w:rsid w:val="00541727"/>
    <w:rsid w:val="005417AA"/>
    <w:rsid w:val="00541BBE"/>
    <w:rsid w:val="00542046"/>
    <w:rsid w:val="00542257"/>
    <w:rsid w:val="005426F0"/>
    <w:rsid w:val="00542B8F"/>
    <w:rsid w:val="00542DAD"/>
    <w:rsid w:val="0054320B"/>
    <w:rsid w:val="00543300"/>
    <w:rsid w:val="0054381E"/>
    <w:rsid w:val="0054389E"/>
    <w:rsid w:val="0054446D"/>
    <w:rsid w:val="00544A89"/>
    <w:rsid w:val="00544B8D"/>
    <w:rsid w:val="00544D4D"/>
    <w:rsid w:val="00545026"/>
    <w:rsid w:val="00545267"/>
    <w:rsid w:val="005454A0"/>
    <w:rsid w:val="0054569B"/>
    <w:rsid w:val="005457A4"/>
    <w:rsid w:val="00545CFA"/>
    <w:rsid w:val="00546020"/>
    <w:rsid w:val="00546049"/>
    <w:rsid w:val="00546847"/>
    <w:rsid w:val="00546C48"/>
    <w:rsid w:val="00546E08"/>
    <w:rsid w:val="00546FED"/>
    <w:rsid w:val="00547091"/>
    <w:rsid w:val="005474AE"/>
    <w:rsid w:val="00547624"/>
    <w:rsid w:val="005476B5"/>
    <w:rsid w:val="005478EC"/>
    <w:rsid w:val="0054794B"/>
    <w:rsid w:val="00547A96"/>
    <w:rsid w:val="00547C4D"/>
    <w:rsid w:val="0055023F"/>
    <w:rsid w:val="005502D5"/>
    <w:rsid w:val="0055089C"/>
    <w:rsid w:val="005508C8"/>
    <w:rsid w:val="005508CC"/>
    <w:rsid w:val="00550953"/>
    <w:rsid w:val="00550E67"/>
    <w:rsid w:val="00551597"/>
    <w:rsid w:val="005515FA"/>
    <w:rsid w:val="005517EB"/>
    <w:rsid w:val="0055183B"/>
    <w:rsid w:val="005518E4"/>
    <w:rsid w:val="00551C1D"/>
    <w:rsid w:val="005523BB"/>
    <w:rsid w:val="0055251C"/>
    <w:rsid w:val="0055299D"/>
    <w:rsid w:val="00552B1D"/>
    <w:rsid w:val="00552D50"/>
    <w:rsid w:val="00552E8D"/>
    <w:rsid w:val="00552F7A"/>
    <w:rsid w:val="005531CE"/>
    <w:rsid w:val="005533AD"/>
    <w:rsid w:val="0055388A"/>
    <w:rsid w:val="00553E2B"/>
    <w:rsid w:val="00554210"/>
    <w:rsid w:val="00554651"/>
    <w:rsid w:val="0055486A"/>
    <w:rsid w:val="005549D6"/>
    <w:rsid w:val="00554B3A"/>
    <w:rsid w:val="00554C12"/>
    <w:rsid w:val="00554EB5"/>
    <w:rsid w:val="00554FAE"/>
    <w:rsid w:val="00555234"/>
    <w:rsid w:val="005553DB"/>
    <w:rsid w:val="00555844"/>
    <w:rsid w:val="00555A71"/>
    <w:rsid w:val="00555B6E"/>
    <w:rsid w:val="0055645D"/>
    <w:rsid w:val="00556F73"/>
    <w:rsid w:val="0055701A"/>
    <w:rsid w:val="00557288"/>
    <w:rsid w:val="0055767A"/>
    <w:rsid w:val="0055772D"/>
    <w:rsid w:val="00557C5B"/>
    <w:rsid w:val="00557FD5"/>
    <w:rsid w:val="00560612"/>
    <w:rsid w:val="00560972"/>
    <w:rsid w:val="005615A8"/>
    <w:rsid w:val="00561E2E"/>
    <w:rsid w:val="00562103"/>
    <w:rsid w:val="00562114"/>
    <w:rsid w:val="00562D71"/>
    <w:rsid w:val="00562DBA"/>
    <w:rsid w:val="00562E89"/>
    <w:rsid w:val="0056316E"/>
    <w:rsid w:val="005633DC"/>
    <w:rsid w:val="005633E4"/>
    <w:rsid w:val="0056355B"/>
    <w:rsid w:val="0056394B"/>
    <w:rsid w:val="0056425D"/>
    <w:rsid w:val="00564AC9"/>
    <w:rsid w:val="00564F92"/>
    <w:rsid w:val="005654B3"/>
    <w:rsid w:val="00565626"/>
    <w:rsid w:val="00565818"/>
    <w:rsid w:val="005661EE"/>
    <w:rsid w:val="005662F8"/>
    <w:rsid w:val="00566442"/>
    <w:rsid w:val="0056645E"/>
    <w:rsid w:val="00566778"/>
    <w:rsid w:val="005668CC"/>
    <w:rsid w:val="00566FCD"/>
    <w:rsid w:val="00567154"/>
    <w:rsid w:val="005671B0"/>
    <w:rsid w:val="00567233"/>
    <w:rsid w:val="005672AA"/>
    <w:rsid w:val="0056735D"/>
    <w:rsid w:val="00567909"/>
    <w:rsid w:val="00567BD1"/>
    <w:rsid w:val="00567DCA"/>
    <w:rsid w:val="00567E33"/>
    <w:rsid w:val="00567FBA"/>
    <w:rsid w:val="0057024B"/>
    <w:rsid w:val="005707D4"/>
    <w:rsid w:val="005708F1"/>
    <w:rsid w:val="00570911"/>
    <w:rsid w:val="00570B94"/>
    <w:rsid w:val="00570C38"/>
    <w:rsid w:val="00570D72"/>
    <w:rsid w:val="005715F3"/>
    <w:rsid w:val="0057161D"/>
    <w:rsid w:val="00571731"/>
    <w:rsid w:val="00571751"/>
    <w:rsid w:val="005718E6"/>
    <w:rsid w:val="00572736"/>
    <w:rsid w:val="0057277E"/>
    <w:rsid w:val="00572942"/>
    <w:rsid w:val="00572AEA"/>
    <w:rsid w:val="00572B4E"/>
    <w:rsid w:val="00573817"/>
    <w:rsid w:val="00573B45"/>
    <w:rsid w:val="00573EFF"/>
    <w:rsid w:val="00574985"/>
    <w:rsid w:val="00574C94"/>
    <w:rsid w:val="00574DDA"/>
    <w:rsid w:val="005755E0"/>
    <w:rsid w:val="00575A85"/>
    <w:rsid w:val="00575D2F"/>
    <w:rsid w:val="00575F32"/>
    <w:rsid w:val="005760E1"/>
    <w:rsid w:val="00576477"/>
    <w:rsid w:val="00576A1D"/>
    <w:rsid w:val="00576D83"/>
    <w:rsid w:val="0057726B"/>
    <w:rsid w:val="00577401"/>
    <w:rsid w:val="0057767D"/>
    <w:rsid w:val="00577E1A"/>
    <w:rsid w:val="00577FE6"/>
    <w:rsid w:val="00580C2B"/>
    <w:rsid w:val="00580C9C"/>
    <w:rsid w:val="00580E78"/>
    <w:rsid w:val="00580F91"/>
    <w:rsid w:val="005813C1"/>
    <w:rsid w:val="005818B9"/>
    <w:rsid w:val="00581E52"/>
    <w:rsid w:val="00581FE4"/>
    <w:rsid w:val="00582195"/>
    <w:rsid w:val="005821A9"/>
    <w:rsid w:val="005821EC"/>
    <w:rsid w:val="00583390"/>
    <w:rsid w:val="005833EF"/>
    <w:rsid w:val="00583520"/>
    <w:rsid w:val="005836E2"/>
    <w:rsid w:val="00583D28"/>
    <w:rsid w:val="005843F7"/>
    <w:rsid w:val="0058444E"/>
    <w:rsid w:val="00584680"/>
    <w:rsid w:val="005846EA"/>
    <w:rsid w:val="00584919"/>
    <w:rsid w:val="00584A42"/>
    <w:rsid w:val="00586284"/>
    <w:rsid w:val="005864B0"/>
    <w:rsid w:val="005867FF"/>
    <w:rsid w:val="0058698A"/>
    <w:rsid w:val="00586A77"/>
    <w:rsid w:val="00586C75"/>
    <w:rsid w:val="00586D48"/>
    <w:rsid w:val="00587042"/>
    <w:rsid w:val="0058713E"/>
    <w:rsid w:val="0058745E"/>
    <w:rsid w:val="005874B7"/>
    <w:rsid w:val="005900BA"/>
    <w:rsid w:val="0059012D"/>
    <w:rsid w:val="0059020B"/>
    <w:rsid w:val="005904F7"/>
    <w:rsid w:val="0059065B"/>
    <w:rsid w:val="005906DD"/>
    <w:rsid w:val="005907CC"/>
    <w:rsid w:val="0059106D"/>
    <w:rsid w:val="00591387"/>
    <w:rsid w:val="005916AA"/>
    <w:rsid w:val="00592098"/>
    <w:rsid w:val="00592D53"/>
    <w:rsid w:val="00592E8F"/>
    <w:rsid w:val="00593308"/>
    <w:rsid w:val="005934CE"/>
    <w:rsid w:val="00594741"/>
    <w:rsid w:val="00594A33"/>
    <w:rsid w:val="00594A8A"/>
    <w:rsid w:val="00594B14"/>
    <w:rsid w:val="00594B56"/>
    <w:rsid w:val="00594E9A"/>
    <w:rsid w:val="00595198"/>
    <w:rsid w:val="00595427"/>
    <w:rsid w:val="00595458"/>
    <w:rsid w:val="005954CC"/>
    <w:rsid w:val="00595559"/>
    <w:rsid w:val="0059581F"/>
    <w:rsid w:val="005958E9"/>
    <w:rsid w:val="00595EA7"/>
    <w:rsid w:val="00595F78"/>
    <w:rsid w:val="00596128"/>
    <w:rsid w:val="0059636C"/>
    <w:rsid w:val="0059667F"/>
    <w:rsid w:val="00596E0C"/>
    <w:rsid w:val="00596EE1"/>
    <w:rsid w:val="005971D7"/>
    <w:rsid w:val="0059778A"/>
    <w:rsid w:val="00597862"/>
    <w:rsid w:val="005979E5"/>
    <w:rsid w:val="005A02B6"/>
    <w:rsid w:val="005A0350"/>
    <w:rsid w:val="005A04FD"/>
    <w:rsid w:val="005A083D"/>
    <w:rsid w:val="005A08F7"/>
    <w:rsid w:val="005A0C5B"/>
    <w:rsid w:val="005A0D8E"/>
    <w:rsid w:val="005A100F"/>
    <w:rsid w:val="005A1469"/>
    <w:rsid w:val="005A1749"/>
    <w:rsid w:val="005A1A7F"/>
    <w:rsid w:val="005A21C8"/>
    <w:rsid w:val="005A2233"/>
    <w:rsid w:val="005A270B"/>
    <w:rsid w:val="005A397E"/>
    <w:rsid w:val="005A4145"/>
    <w:rsid w:val="005A4F66"/>
    <w:rsid w:val="005A51EB"/>
    <w:rsid w:val="005A54C0"/>
    <w:rsid w:val="005A57D0"/>
    <w:rsid w:val="005A59C6"/>
    <w:rsid w:val="005A59E8"/>
    <w:rsid w:val="005A5D9A"/>
    <w:rsid w:val="005A5DEF"/>
    <w:rsid w:val="005A6A5C"/>
    <w:rsid w:val="005A6E52"/>
    <w:rsid w:val="005A7619"/>
    <w:rsid w:val="005A7838"/>
    <w:rsid w:val="005A7A98"/>
    <w:rsid w:val="005A7C23"/>
    <w:rsid w:val="005A7E2A"/>
    <w:rsid w:val="005B019A"/>
    <w:rsid w:val="005B1357"/>
    <w:rsid w:val="005B1413"/>
    <w:rsid w:val="005B1517"/>
    <w:rsid w:val="005B162D"/>
    <w:rsid w:val="005B18E5"/>
    <w:rsid w:val="005B1E68"/>
    <w:rsid w:val="005B21F1"/>
    <w:rsid w:val="005B234A"/>
    <w:rsid w:val="005B23C7"/>
    <w:rsid w:val="005B2AAA"/>
    <w:rsid w:val="005B2F9B"/>
    <w:rsid w:val="005B31CC"/>
    <w:rsid w:val="005B322F"/>
    <w:rsid w:val="005B323C"/>
    <w:rsid w:val="005B394F"/>
    <w:rsid w:val="005B3B4B"/>
    <w:rsid w:val="005B3DED"/>
    <w:rsid w:val="005B51E4"/>
    <w:rsid w:val="005B55D0"/>
    <w:rsid w:val="005B5F36"/>
    <w:rsid w:val="005B6280"/>
    <w:rsid w:val="005B62FD"/>
    <w:rsid w:val="005B6576"/>
    <w:rsid w:val="005B6732"/>
    <w:rsid w:val="005B68C7"/>
    <w:rsid w:val="005B6AD3"/>
    <w:rsid w:val="005B6F4A"/>
    <w:rsid w:val="005B7083"/>
    <w:rsid w:val="005B747C"/>
    <w:rsid w:val="005B7C88"/>
    <w:rsid w:val="005B7D28"/>
    <w:rsid w:val="005B7EF8"/>
    <w:rsid w:val="005C02E2"/>
    <w:rsid w:val="005C0430"/>
    <w:rsid w:val="005C16BE"/>
    <w:rsid w:val="005C1AD4"/>
    <w:rsid w:val="005C1C41"/>
    <w:rsid w:val="005C1F45"/>
    <w:rsid w:val="005C2045"/>
    <w:rsid w:val="005C21D6"/>
    <w:rsid w:val="005C23C1"/>
    <w:rsid w:val="005C24B6"/>
    <w:rsid w:val="005C262D"/>
    <w:rsid w:val="005C2A05"/>
    <w:rsid w:val="005C2F39"/>
    <w:rsid w:val="005C2F83"/>
    <w:rsid w:val="005C30F4"/>
    <w:rsid w:val="005C3119"/>
    <w:rsid w:val="005C3151"/>
    <w:rsid w:val="005C372C"/>
    <w:rsid w:val="005C3E41"/>
    <w:rsid w:val="005C4213"/>
    <w:rsid w:val="005C45DE"/>
    <w:rsid w:val="005C4A15"/>
    <w:rsid w:val="005C4F7A"/>
    <w:rsid w:val="005C5167"/>
    <w:rsid w:val="005C51FD"/>
    <w:rsid w:val="005C5A1A"/>
    <w:rsid w:val="005C5F08"/>
    <w:rsid w:val="005C656A"/>
    <w:rsid w:val="005C68CB"/>
    <w:rsid w:val="005C6901"/>
    <w:rsid w:val="005C6AF7"/>
    <w:rsid w:val="005C7294"/>
    <w:rsid w:val="005C7565"/>
    <w:rsid w:val="005C7908"/>
    <w:rsid w:val="005C795D"/>
    <w:rsid w:val="005C7C3F"/>
    <w:rsid w:val="005C7C93"/>
    <w:rsid w:val="005D00BD"/>
    <w:rsid w:val="005D0394"/>
    <w:rsid w:val="005D03E2"/>
    <w:rsid w:val="005D0463"/>
    <w:rsid w:val="005D09FB"/>
    <w:rsid w:val="005D0CE2"/>
    <w:rsid w:val="005D0DED"/>
    <w:rsid w:val="005D0ED7"/>
    <w:rsid w:val="005D131E"/>
    <w:rsid w:val="005D192A"/>
    <w:rsid w:val="005D1B9B"/>
    <w:rsid w:val="005D2250"/>
    <w:rsid w:val="005D2353"/>
    <w:rsid w:val="005D2565"/>
    <w:rsid w:val="005D2E75"/>
    <w:rsid w:val="005D302B"/>
    <w:rsid w:val="005D31DB"/>
    <w:rsid w:val="005D33E8"/>
    <w:rsid w:val="005D3C8C"/>
    <w:rsid w:val="005D3CE5"/>
    <w:rsid w:val="005D3DF2"/>
    <w:rsid w:val="005D3F2A"/>
    <w:rsid w:val="005D4198"/>
    <w:rsid w:val="005D427E"/>
    <w:rsid w:val="005D4E29"/>
    <w:rsid w:val="005D4E3C"/>
    <w:rsid w:val="005D5317"/>
    <w:rsid w:val="005D59D0"/>
    <w:rsid w:val="005D600C"/>
    <w:rsid w:val="005D6076"/>
    <w:rsid w:val="005D607A"/>
    <w:rsid w:val="005D6150"/>
    <w:rsid w:val="005D670A"/>
    <w:rsid w:val="005D6964"/>
    <w:rsid w:val="005D7C1C"/>
    <w:rsid w:val="005E00BE"/>
    <w:rsid w:val="005E0119"/>
    <w:rsid w:val="005E07D8"/>
    <w:rsid w:val="005E07E2"/>
    <w:rsid w:val="005E0903"/>
    <w:rsid w:val="005E0B7A"/>
    <w:rsid w:val="005E0C3D"/>
    <w:rsid w:val="005E0C8F"/>
    <w:rsid w:val="005E0C9A"/>
    <w:rsid w:val="005E0CD0"/>
    <w:rsid w:val="005E0DAD"/>
    <w:rsid w:val="005E1126"/>
    <w:rsid w:val="005E149D"/>
    <w:rsid w:val="005E155F"/>
    <w:rsid w:val="005E195A"/>
    <w:rsid w:val="005E1BA6"/>
    <w:rsid w:val="005E2137"/>
    <w:rsid w:val="005E2318"/>
    <w:rsid w:val="005E2851"/>
    <w:rsid w:val="005E30EF"/>
    <w:rsid w:val="005E3B18"/>
    <w:rsid w:val="005E3B29"/>
    <w:rsid w:val="005E400C"/>
    <w:rsid w:val="005E40EE"/>
    <w:rsid w:val="005E47B4"/>
    <w:rsid w:val="005E4AC5"/>
    <w:rsid w:val="005E4B98"/>
    <w:rsid w:val="005E4EA5"/>
    <w:rsid w:val="005E50D4"/>
    <w:rsid w:val="005E50FA"/>
    <w:rsid w:val="005E522F"/>
    <w:rsid w:val="005E546C"/>
    <w:rsid w:val="005E570C"/>
    <w:rsid w:val="005E57FE"/>
    <w:rsid w:val="005E5838"/>
    <w:rsid w:val="005E61BF"/>
    <w:rsid w:val="005E73FE"/>
    <w:rsid w:val="005E7591"/>
    <w:rsid w:val="005E7844"/>
    <w:rsid w:val="005E7A7A"/>
    <w:rsid w:val="005F05A9"/>
    <w:rsid w:val="005F07D2"/>
    <w:rsid w:val="005F0A43"/>
    <w:rsid w:val="005F0B16"/>
    <w:rsid w:val="005F0C80"/>
    <w:rsid w:val="005F0D83"/>
    <w:rsid w:val="005F10FA"/>
    <w:rsid w:val="005F17DB"/>
    <w:rsid w:val="005F1AB5"/>
    <w:rsid w:val="005F21A4"/>
    <w:rsid w:val="005F2443"/>
    <w:rsid w:val="005F28F6"/>
    <w:rsid w:val="005F3094"/>
    <w:rsid w:val="005F30D9"/>
    <w:rsid w:val="005F3273"/>
    <w:rsid w:val="005F32EA"/>
    <w:rsid w:val="005F37EB"/>
    <w:rsid w:val="005F3A16"/>
    <w:rsid w:val="005F3B1C"/>
    <w:rsid w:val="005F40D1"/>
    <w:rsid w:val="005F4DC4"/>
    <w:rsid w:val="005F52B7"/>
    <w:rsid w:val="005F52EB"/>
    <w:rsid w:val="005F5395"/>
    <w:rsid w:val="005F544C"/>
    <w:rsid w:val="005F54D4"/>
    <w:rsid w:val="005F59B0"/>
    <w:rsid w:val="005F5B51"/>
    <w:rsid w:val="005F5E0F"/>
    <w:rsid w:val="005F5F3F"/>
    <w:rsid w:val="005F6083"/>
    <w:rsid w:val="005F6246"/>
    <w:rsid w:val="005F6761"/>
    <w:rsid w:val="005F6927"/>
    <w:rsid w:val="005F6A1D"/>
    <w:rsid w:val="005F6C7B"/>
    <w:rsid w:val="005F6F05"/>
    <w:rsid w:val="005F6F47"/>
    <w:rsid w:val="005F75DD"/>
    <w:rsid w:val="005F7749"/>
    <w:rsid w:val="005F776B"/>
    <w:rsid w:val="005F79DF"/>
    <w:rsid w:val="005F7B3B"/>
    <w:rsid w:val="005F7E5D"/>
    <w:rsid w:val="0060036E"/>
    <w:rsid w:val="006005D4"/>
    <w:rsid w:val="00600602"/>
    <w:rsid w:val="00600D09"/>
    <w:rsid w:val="006014FB"/>
    <w:rsid w:val="0060196A"/>
    <w:rsid w:val="006019A4"/>
    <w:rsid w:val="00601C58"/>
    <w:rsid w:val="00601DAF"/>
    <w:rsid w:val="00601E24"/>
    <w:rsid w:val="0060335D"/>
    <w:rsid w:val="006035A1"/>
    <w:rsid w:val="00603D90"/>
    <w:rsid w:val="00603E2F"/>
    <w:rsid w:val="00603FB6"/>
    <w:rsid w:val="006045BE"/>
    <w:rsid w:val="006049F3"/>
    <w:rsid w:val="00604E2B"/>
    <w:rsid w:val="006051D4"/>
    <w:rsid w:val="006053F4"/>
    <w:rsid w:val="006054EE"/>
    <w:rsid w:val="00605562"/>
    <w:rsid w:val="0060577F"/>
    <w:rsid w:val="006058A2"/>
    <w:rsid w:val="00605EBC"/>
    <w:rsid w:val="00605FAC"/>
    <w:rsid w:val="00606024"/>
    <w:rsid w:val="00606080"/>
    <w:rsid w:val="00606104"/>
    <w:rsid w:val="00606169"/>
    <w:rsid w:val="006061D0"/>
    <w:rsid w:val="0060628C"/>
    <w:rsid w:val="00606480"/>
    <w:rsid w:val="00606755"/>
    <w:rsid w:val="00606BBF"/>
    <w:rsid w:val="00606CB6"/>
    <w:rsid w:val="00606DA7"/>
    <w:rsid w:val="00606EB4"/>
    <w:rsid w:val="006070ED"/>
    <w:rsid w:val="0060726A"/>
    <w:rsid w:val="006074D3"/>
    <w:rsid w:val="00607638"/>
    <w:rsid w:val="0060775A"/>
    <w:rsid w:val="00607E47"/>
    <w:rsid w:val="00610004"/>
    <w:rsid w:val="006101ED"/>
    <w:rsid w:val="006102A2"/>
    <w:rsid w:val="006108AE"/>
    <w:rsid w:val="00610A16"/>
    <w:rsid w:val="00610D04"/>
    <w:rsid w:val="00610D82"/>
    <w:rsid w:val="00611245"/>
    <w:rsid w:val="00611496"/>
    <w:rsid w:val="00611DBF"/>
    <w:rsid w:val="006124CD"/>
    <w:rsid w:val="00612736"/>
    <w:rsid w:val="00612F7C"/>
    <w:rsid w:val="006130C0"/>
    <w:rsid w:val="00613124"/>
    <w:rsid w:val="0061361D"/>
    <w:rsid w:val="00613686"/>
    <w:rsid w:val="0061390C"/>
    <w:rsid w:val="0061429A"/>
    <w:rsid w:val="00614627"/>
    <w:rsid w:val="0061465B"/>
    <w:rsid w:val="0061465F"/>
    <w:rsid w:val="00614794"/>
    <w:rsid w:val="00614873"/>
    <w:rsid w:val="00614FD6"/>
    <w:rsid w:val="0061541B"/>
    <w:rsid w:val="00615C24"/>
    <w:rsid w:val="00615CA6"/>
    <w:rsid w:val="00615D70"/>
    <w:rsid w:val="00615E84"/>
    <w:rsid w:val="00615ECD"/>
    <w:rsid w:val="006160C4"/>
    <w:rsid w:val="006164CE"/>
    <w:rsid w:val="00616CA6"/>
    <w:rsid w:val="00616E86"/>
    <w:rsid w:val="0061735E"/>
    <w:rsid w:val="0061749E"/>
    <w:rsid w:val="00617738"/>
    <w:rsid w:val="00617915"/>
    <w:rsid w:val="00617BB4"/>
    <w:rsid w:val="00617EC8"/>
    <w:rsid w:val="00617EF6"/>
    <w:rsid w:val="0062010D"/>
    <w:rsid w:val="00620122"/>
    <w:rsid w:val="00620408"/>
    <w:rsid w:val="006208BE"/>
    <w:rsid w:val="00620A75"/>
    <w:rsid w:val="00620F5A"/>
    <w:rsid w:val="0062114A"/>
    <w:rsid w:val="006211DE"/>
    <w:rsid w:val="00621CE0"/>
    <w:rsid w:val="00621F97"/>
    <w:rsid w:val="00622358"/>
    <w:rsid w:val="00622560"/>
    <w:rsid w:val="00622C08"/>
    <w:rsid w:val="006235E6"/>
    <w:rsid w:val="00623CF9"/>
    <w:rsid w:val="0062406E"/>
    <w:rsid w:val="0062428F"/>
    <w:rsid w:val="006247C0"/>
    <w:rsid w:val="00624950"/>
    <w:rsid w:val="00624CF7"/>
    <w:rsid w:val="00625664"/>
    <w:rsid w:val="00625F5D"/>
    <w:rsid w:val="0062605C"/>
    <w:rsid w:val="006262D1"/>
    <w:rsid w:val="00626A51"/>
    <w:rsid w:val="00626DEC"/>
    <w:rsid w:val="00626E10"/>
    <w:rsid w:val="00626F37"/>
    <w:rsid w:val="006274B0"/>
    <w:rsid w:val="00627693"/>
    <w:rsid w:val="00627820"/>
    <w:rsid w:val="006278FC"/>
    <w:rsid w:val="00627A61"/>
    <w:rsid w:val="00627DD9"/>
    <w:rsid w:val="00630134"/>
    <w:rsid w:val="00630779"/>
    <w:rsid w:val="00630A87"/>
    <w:rsid w:val="00630D12"/>
    <w:rsid w:val="006310D4"/>
    <w:rsid w:val="00631488"/>
    <w:rsid w:val="006315B0"/>
    <w:rsid w:val="00631910"/>
    <w:rsid w:val="00631B68"/>
    <w:rsid w:val="00631BA3"/>
    <w:rsid w:val="00632075"/>
    <w:rsid w:val="0063207A"/>
    <w:rsid w:val="00632267"/>
    <w:rsid w:val="00632622"/>
    <w:rsid w:val="0063282C"/>
    <w:rsid w:val="00632D2A"/>
    <w:rsid w:val="00632FAF"/>
    <w:rsid w:val="006335EC"/>
    <w:rsid w:val="00633898"/>
    <w:rsid w:val="0063390C"/>
    <w:rsid w:val="00633C32"/>
    <w:rsid w:val="0063418C"/>
    <w:rsid w:val="006341CA"/>
    <w:rsid w:val="006348BD"/>
    <w:rsid w:val="00634B1C"/>
    <w:rsid w:val="00635005"/>
    <w:rsid w:val="0063528E"/>
    <w:rsid w:val="006352D2"/>
    <w:rsid w:val="0063575B"/>
    <w:rsid w:val="006357AA"/>
    <w:rsid w:val="006364DD"/>
    <w:rsid w:val="006365B1"/>
    <w:rsid w:val="00636C94"/>
    <w:rsid w:val="006370C0"/>
    <w:rsid w:val="00637170"/>
    <w:rsid w:val="00637359"/>
    <w:rsid w:val="006375B3"/>
    <w:rsid w:val="00637675"/>
    <w:rsid w:val="00637AB9"/>
    <w:rsid w:val="00638C89"/>
    <w:rsid w:val="006401E8"/>
    <w:rsid w:val="0064020E"/>
    <w:rsid w:val="00640240"/>
    <w:rsid w:val="006405AA"/>
    <w:rsid w:val="00640801"/>
    <w:rsid w:val="006414CE"/>
    <w:rsid w:val="006415BD"/>
    <w:rsid w:val="0064186D"/>
    <w:rsid w:val="00641B49"/>
    <w:rsid w:val="00641FEB"/>
    <w:rsid w:val="006421EC"/>
    <w:rsid w:val="006422BC"/>
    <w:rsid w:val="006422F7"/>
    <w:rsid w:val="00642939"/>
    <w:rsid w:val="00642D4B"/>
    <w:rsid w:val="00642FC8"/>
    <w:rsid w:val="006432E0"/>
    <w:rsid w:val="00643896"/>
    <w:rsid w:val="00643A33"/>
    <w:rsid w:val="00643B89"/>
    <w:rsid w:val="00643C6C"/>
    <w:rsid w:val="006442C7"/>
    <w:rsid w:val="00644526"/>
    <w:rsid w:val="006445AC"/>
    <w:rsid w:val="00644D0C"/>
    <w:rsid w:val="006454B9"/>
    <w:rsid w:val="00645CC2"/>
    <w:rsid w:val="00645E56"/>
    <w:rsid w:val="006460A5"/>
    <w:rsid w:val="00646316"/>
    <w:rsid w:val="00646636"/>
    <w:rsid w:val="00646699"/>
    <w:rsid w:val="00646EF9"/>
    <w:rsid w:val="00646FFB"/>
    <w:rsid w:val="006474EA"/>
    <w:rsid w:val="00647C81"/>
    <w:rsid w:val="00647DEB"/>
    <w:rsid w:val="0064C93D"/>
    <w:rsid w:val="006502A2"/>
    <w:rsid w:val="0065046B"/>
    <w:rsid w:val="00650C40"/>
    <w:rsid w:val="00650DC0"/>
    <w:rsid w:val="00651281"/>
    <w:rsid w:val="006512F6"/>
    <w:rsid w:val="0065137F"/>
    <w:rsid w:val="00651B08"/>
    <w:rsid w:val="00651B3A"/>
    <w:rsid w:val="00651CF9"/>
    <w:rsid w:val="00651E55"/>
    <w:rsid w:val="006527F2"/>
    <w:rsid w:val="006528E6"/>
    <w:rsid w:val="00652FCD"/>
    <w:rsid w:val="006535E4"/>
    <w:rsid w:val="006538D1"/>
    <w:rsid w:val="00653A37"/>
    <w:rsid w:val="00653ADD"/>
    <w:rsid w:val="00653C08"/>
    <w:rsid w:val="00654010"/>
    <w:rsid w:val="00654373"/>
    <w:rsid w:val="006543CD"/>
    <w:rsid w:val="00654DD8"/>
    <w:rsid w:val="00655546"/>
    <w:rsid w:val="0065570F"/>
    <w:rsid w:val="00655DAD"/>
    <w:rsid w:val="00655DF9"/>
    <w:rsid w:val="006561F7"/>
    <w:rsid w:val="00656498"/>
    <w:rsid w:val="006567CD"/>
    <w:rsid w:val="006575DF"/>
    <w:rsid w:val="0065762E"/>
    <w:rsid w:val="006577F1"/>
    <w:rsid w:val="00657A00"/>
    <w:rsid w:val="00657C68"/>
    <w:rsid w:val="0066001A"/>
    <w:rsid w:val="0066016A"/>
    <w:rsid w:val="006602F0"/>
    <w:rsid w:val="00660363"/>
    <w:rsid w:val="00660452"/>
    <w:rsid w:val="006608C8"/>
    <w:rsid w:val="00660B71"/>
    <w:rsid w:val="0066106C"/>
    <w:rsid w:val="0066115B"/>
    <w:rsid w:val="006615DA"/>
    <w:rsid w:val="00661EE0"/>
    <w:rsid w:val="00662178"/>
    <w:rsid w:val="006626EF"/>
    <w:rsid w:val="00662BF9"/>
    <w:rsid w:val="00662DA4"/>
    <w:rsid w:val="00663215"/>
    <w:rsid w:val="006633DD"/>
    <w:rsid w:val="00663A26"/>
    <w:rsid w:val="00663B44"/>
    <w:rsid w:val="00663B5B"/>
    <w:rsid w:val="00664269"/>
    <w:rsid w:val="00664806"/>
    <w:rsid w:val="006648FC"/>
    <w:rsid w:val="00664918"/>
    <w:rsid w:val="006649ED"/>
    <w:rsid w:val="00664B42"/>
    <w:rsid w:val="00664F5D"/>
    <w:rsid w:val="00664F9A"/>
    <w:rsid w:val="00665414"/>
    <w:rsid w:val="006655E4"/>
    <w:rsid w:val="006655F8"/>
    <w:rsid w:val="006656AC"/>
    <w:rsid w:val="00665744"/>
    <w:rsid w:val="006659B2"/>
    <w:rsid w:val="00665D2C"/>
    <w:rsid w:val="00666491"/>
    <w:rsid w:val="006669E2"/>
    <w:rsid w:val="00666CC5"/>
    <w:rsid w:val="00666E63"/>
    <w:rsid w:val="0066769B"/>
    <w:rsid w:val="0066780F"/>
    <w:rsid w:val="0066788A"/>
    <w:rsid w:val="00667F38"/>
    <w:rsid w:val="006702DA"/>
    <w:rsid w:val="006706C4"/>
    <w:rsid w:val="00670D99"/>
    <w:rsid w:val="00670F9D"/>
    <w:rsid w:val="00671277"/>
    <w:rsid w:val="006713B2"/>
    <w:rsid w:val="00671D1D"/>
    <w:rsid w:val="00671ECD"/>
    <w:rsid w:val="0067218A"/>
    <w:rsid w:val="0067286C"/>
    <w:rsid w:val="006731A8"/>
    <w:rsid w:val="00673468"/>
    <w:rsid w:val="006734B4"/>
    <w:rsid w:val="00673B3B"/>
    <w:rsid w:val="0067473A"/>
    <w:rsid w:val="006747DC"/>
    <w:rsid w:val="00674B26"/>
    <w:rsid w:val="00674F19"/>
    <w:rsid w:val="0067530C"/>
    <w:rsid w:val="00675341"/>
    <w:rsid w:val="0067555E"/>
    <w:rsid w:val="00675BF7"/>
    <w:rsid w:val="00675E50"/>
    <w:rsid w:val="00675F04"/>
    <w:rsid w:val="0067614A"/>
    <w:rsid w:val="006762AE"/>
    <w:rsid w:val="0067632B"/>
    <w:rsid w:val="00676AAF"/>
    <w:rsid w:val="00676F73"/>
    <w:rsid w:val="006771B8"/>
    <w:rsid w:val="0067748F"/>
    <w:rsid w:val="006774C4"/>
    <w:rsid w:val="0067764B"/>
    <w:rsid w:val="0067776A"/>
    <w:rsid w:val="006778D7"/>
    <w:rsid w:val="00677CAF"/>
    <w:rsid w:val="00677CB5"/>
    <w:rsid w:val="0067F27F"/>
    <w:rsid w:val="0068005B"/>
    <w:rsid w:val="0068060B"/>
    <w:rsid w:val="006806B4"/>
    <w:rsid w:val="00680707"/>
    <w:rsid w:val="006809F0"/>
    <w:rsid w:val="00680C20"/>
    <w:rsid w:val="00680CEC"/>
    <w:rsid w:val="00680F43"/>
    <w:rsid w:val="0068102D"/>
    <w:rsid w:val="006810DA"/>
    <w:rsid w:val="0068117D"/>
    <w:rsid w:val="00681277"/>
    <w:rsid w:val="00681325"/>
    <w:rsid w:val="00681573"/>
    <w:rsid w:val="006817E5"/>
    <w:rsid w:val="00681B26"/>
    <w:rsid w:val="00681BFB"/>
    <w:rsid w:val="00681FEB"/>
    <w:rsid w:val="006820C1"/>
    <w:rsid w:val="006821CC"/>
    <w:rsid w:val="00682753"/>
    <w:rsid w:val="0068289C"/>
    <w:rsid w:val="0068363E"/>
    <w:rsid w:val="00683A74"/>
    <w:rsid w:val="006848BF"/>
    <w:rsid w:val="00684A9B"/>
    <w:rsid w:val="00684BA8"/>
    <w:rsid w:val="00685537"/>
    <w:rsid w:val="00685808"/>
    <w:rsid w:val="00685A0D"/>
    <w:rsid w:val="00685CE2"/>
    <w:rsid w:val="0068611E"/>
    <w:rsid w:val="006867F5"/>
    <w:rsid w:val="00686803"/>
    <w:rsid w:val="0068682B"/>
    <w:rsid w:val="006868D2"/>
    <w:rsid w:val="00687017"/>
    <w:rsid w:val="0068732A"/>
    <w:rsid w:val="00687487"/>
    <w:rsid w:val="00687B19"/>
    <w:rsid w:val="00687EDA"/>
    <w:rsid w:val="006901D4"/>
    <w:rsid w:val="0069080A"/>
    <w:rsid w:val="00690A4A"/>
    <w:rsid w:val="00690AAC"/>
    <w:rsid w:val="006910B8"/>
    <w:rsid w:val="00691137"/>
    <w:rsid w:val="00691149"/>
    <w:rsid w:val="006919BE"/>
    <w:rsid w:val="00691E1D"/>
    <w:rsid w:val="0069234D"/>
    <w:rsid w:val="00692975"/>
    <w:rsid w:val="00692A86"/>
    <w:rsid w:val="00692BE6"/>
    <w:rsid w:val="00692C0E"/>
    <w:rsid w:val="00692E6E"/>
    <w:rsid w:val="0069323E"/>
    <w:rsid w:val="00693505"/>
    <w:rsid w:val="006936E5"/>
    <w:rsid w:val="00693777"/>
    <w:rsid w:val="006942E0"/>
    <w:rsid w:val="00694421"/>
    <w:rsid w:val="00694BB3"/>
    <w:rsid w:val="00694EEE"/>
    <w:rsid w:val="00694EF2"/>
    <w:rsid w:val="00695047"/>
    <w:rsid w:val="006953A2"/>
    <w:rsid w:val="006955D5"/>
    <w:rsid w:val="00695620"/>
    <w:rsid w:val="00695C8E"/>
    <w:rsid w:val="0069612B"/>
    <w:rsid w:val="00696921"/>
    <w:rsid w:val="00696933"/>
    <w:rsid w:val="00696FDE"/>
    <w:rsid w:val="006972A7"/>
    <w:rsid w:val="006972C7"/>
    <w:rsid w:val="00697CEE"/>
    <w:rsid w:val="006A09E6"/>
    <w:rsid w:val="006A1136"/>
    <w:rsid w:val="006A1653"/>
    <w:rsid w:val="006A1954"/>
    <w:rsid w:val="006A1992"/>
    <w:rsid w:val="006A2289"/>
    <w:rsid w:val="006A24B0"/>
    <w:rsid w:val="006A254D"/>
    <w:rsid w:val="006A2832"/>
    <w:rsid w:val="006A2D16"/>
    <w:rsid w:val="006A32A3"/>
    <w:rsid w:val="006A392A"/>
    <w:rsid w:val="006A3DC2"/>
    <w:rsid w:val="006A445F"/>
    <w:rsid w:val="006A44D4"/>
    <w:rsid w:val="006A4980"/>
    <w:rsid w:val="006A4B49"/>
    <w:rsid w:val="006A4C63"/>
    <w:rsid w:val="006A5077"/>
    <w:rsid w:val="006A50D9"/>
    <w:rsid w:val="006A542E"/>
    <w:rsid w:val="006A574F"/>
    <w:rsid w:val="006A5AF8"/>
    <w:rsid w:val="006A6168"/>
    <w:rsid w:val="006A6D82"/>
    <w:rsid w:val="006A6E88"/>
    <w:rsid w:val="006A756A"/>
    <w:rsid w:val="006A7655"/>
    <w:rsid w:val="006A7685"/>
    <w:rsid w:val="006A7E6E"/>
    <w:rsid w:val="006B0038"/>
    <w:rsid w:val="006B0180"/>
    <w:rsid w:val="006B0184"/>
    <w:rsid w:val="006B0E47"/>
    <w:rsid w:val="006B0EEC"/>
    <w:rsid w:val="006B1092"/>
    <w:rsid w:val="006B1187"/>
    <w:rsid w:val="006B1540"/>
    <w:rsid w:val="006B1579"/>
    <w:rsid w:val="006B1832"/>
    <w:rsid w:val="006B18BF"/>
    <w:rsid w:val="006B1E1C"/>
    <w:rsid w:val="006B1F39"/>
    <w:rsid w:val="006B1F4B"/>
    <w:rsid w:val="006B20FE"/>
    <w:rsid w:val="006B22A5"/>
    <w:rsid w:val="006B22C7"/>
    <w:rsid w:val="006B2589"/>
    <w:rsid w:val="006B2639"/>
    <w:rsid w:val="006B29E7"/>
    <w:rsid w:val="006B2A69"/>
    <w:rsid w:val="006B311D"/>
    <w:rsid w:val="006B32B8"/>
    <w:rsid w:val="006B338E"/>
    <w:rsid w:val="006B3437"/>
    <w:rsid w:val="006B34E6"/>
    <w:rsid w:val="006B3613"/>
    <w:rsid w:val="006B3908"/>
    <w:rsid w:val="006B39A8"/>
    <w:rsid w:val="006B3C04"/>
    <w:rsid w:val="006B43AB"/>
    <w:rsid w:val="006B5652"/>
    <w:rsid w:val="006B5F17"/>
    <w:rsid w:val="006B6ABF"/>
    <w:rsid w:val="006B6CF3"/>
    <w:rsid w:val="006B7055"/>
    <w:rsid w:val="006B724E"/>
    <w:rsid w:val="006B78FF"/>
    <w:rsid w:val="006B7C3B"/>
    <w:rsid w:val="006B7CB1"/>
    <w:rsid w:val="006C0051"/>
    <w:rsid w:val="006C009D"/>
    <w:rsid w:val="006C0274"/>
    <w:rsid w:val="006C0C77"/>
    <w:rsid w:val="006C0FDF"/>
    <w:rsid w:val="006C130F"/>
    <w:rsid w:val="006C1350"/>
    <w:rsid w:val="006C1969"/>
    <w:rsid w:val="006C1A10"/>
    <w:rsid w:val="006C20C4"/>
    <w:rsid w:val="006C2241"/>
    <w:rsid w:val="006C264A"/>
    <w:rsid w:val="006C2780"/>
    <w:rsid w:val="006C28EC"/>
    <w:rsid w:val="006C29C5"/>
    <w:rsid w:val="006C29F8"/>
    <w:rsid w:val="006C2BC5"/>
    <w:rsid w:val="006C2D87"/>
    <w:rsid w:val="006C2EA6"/>
    <w:rsid w:val="006C32FB"/>
    <w:rsid w:val="006C336A"/>
    <w:rsid w:val="006C37CB"/>
    <w:rsid w:val="006C3889"/>
    <w:rsid w:val="006C38C0"/>
    <w:rsid w:val="006C38D1"/>
    <w:rsid w:val="006C412B"/>
    <w:rsid w:val="006C44B2"/>
    <w:rsid w:val="006C4680"/>
    <w:rsid w:val="006C4A54"/>
    <w:rsid w:val="006C4C1B"/>
    <w:rsid w:val="006C4F1C"/>
    <w:rsid w:val="006C5187"/>
    <w:rsid w:val="006C52EF"/>
    <w:rsid w:val="006C5770"/>
    <w:rsid w:val="006C58A3"/>
    <w:rsid w:val="006C5A7D"/>
    <w:rsid w:val="006C5C74"/>
    <w:rsid w:val="006C609B"/>
    <w:rsid w:val="006C6313"/>
    <w:rsid w:val="006C642D"/>
    <w:rsid w:val="006C6733"/>
    <w:rsid w:val="006C696E"/>
    <w:rsid w:val="006C7280"/>
    <w:rsid w:val="006C74B7"/>
    <w:rsid w:val="006C7F16"/>
    <w:rsid w:val="006D05A5"/>
    <w:rsid w:val="006D064F"/>
    <w:rsid w:val="006D0671"/>
    <w:rsid w:val="006D101F"/>
    <w:rsid w:val="006D12EB"/>
    <w:rsid w:val="006D13E2"/>
    <w:rsid w:val="006D1911"/>
    <w:rsid w:val="006D192A"/>
    <w:rsid w:val="006D1A06"/>
    <w:rsid w:val="006D1B3A"/>
    <w:rsid w:val="006D1E87"/>
    <w:rsid w:val="006D1FF2"/>
    <w:rsid w:val="006D21BB"/>
    <w:rsid w:val="006D23AB"/>
    <w:rsid w:val="006D241D"/>
    <w:rsid w:val="006D25EC"/>
    <w:rsid w:val="006D25EE"/>
    <w:rsid w:val="006D2764"/>
    <w:rsid w:val="006D313A"/>
    <w:rsid w:val="006D31AD"/>
    <w:rsid w:val="006D3F0D"/>
    <w:rsid w:val="006D3F75"/>
    <w:rsid w:val="006D4070"/>
    <w:rsid w:val="006D4743"/>
    <w:rsid w:val="006D4760"/>
    <w:rsid w:val="006D483A"/>
    <w:rsid w:val="006D49E4"/>
    <w:rsid w:val="006D4A7E"/>
    <w:rsid w:val="006D50ED"/>
    <w:rsid w:val="006D51A7"/>
    <w:rsid w:val="006D578F"/>
    <w:rsid w:val="006D5A53"/>
    <w:rsid w:val="006D5C76"/>
    <w:rsid w:val="006D690B"/>
    <w:rsid w:val="006D7038"/>
    <w:rsid w:val="006D7150"/>
    <w:rsid w:val="006D72BB"/>
    <w:rsid w:val="006D72F1"/>
    <w:rsid w:val="006D74D9"/>
    <w:rsid w:val="006D78AD"/>
    <w:rsid w:val="006E005B"/>
    <w:rsid w:val="006E016E"/>
    <w:rsid w:val="006E0237"/>
    <w:rsid w:val="006E0927"/>
    <w:rsid w:val="006E0C08"/>
    <w:rsid w:val="006E0FDD"/>
    <w:rsid w:val="006E10DF"/>
    <w:rsid w:val="006E1377"/>
    <w:rsid w:val="006E13E0"/>
    <w:rsid w:val="006E143C"/>
    <w:rsid w:val="006E17D4"/>
    <w:rsid w:val="006E18EC"/>
    <w:rsid w:val="006E1D46"/>
    <w:rsid w:val="006E1E08"/>
    <w:rsid w:val="006E223C"/>
    <w:rsid w:val="006E2358"/>
    <w:rsid w:val="006E2479"/>
    <w:rsid w:val="006E28AE"/>
    <w:rsid w:val="006E2E21"/>
    <w:rsid w:val="006E3186"/>
    <w:rsid w:val="006E3434"/>
    <w:rsid w:val="006E36C2"/>
    <w:rsid w:val="006E3795"/>
    <w:rsid w:val="006E39AA"/>
    <w:rsid w:val="006E422C"/>
    <w:rsid w:val="006E433B"/>
    <w:rsid w:val="006E4534"/>
    <w:rsid w:val="006E458F"/>
    <w:rsid w:val="006E4D89"/>
    <w:rsid w:val="006E50C4"/>
    <w:rsid w:val="006E5135"/>
    <w:rsid w:val="006E52BC"/>
    <w:rsid w:val="006E5388"/>
    <w:rsid w:val="006E58F2"/>
    <w:rsid w:val="006E5D7C"/>
    <w:rsid w:val="006E5E85"/>
    <w:rsid w:val="006E5FB7"/>
    <w:rsid w:val="006E6198"/>
    <w:rsid w:val="006E62B2"/>
    <w:rsid w:val="006E62F1"/>
    <w:rsid w:val="006E67EE"/>
    <w:rsid w:val="006E6A67"/>
    <w:rsid w:val="006E6BFF"/>
    <w:rsid w:val="006E6C81"/>
    <w:rsid w:val="006E6CBE"/>
    <w:rsid w:val="006E74C6"/>
    <w:rsid w:val="006E7647"/>
    <w:rsid w:val="006E76BE"/>
    <w:rsid w:val="006E79E5"/>
    <w:rsid w:val="006E7DB5"/>
    <w:rsid w:val="006F05C9"/>
    <w:rsid w:val="006F06D0"/>
    <w:rsid w:val="006F07F2"/>
    <w:rsid w:val="006F0A36"/>
    <w:rsid w:val="006F0E4D"/>
    <w:rsid w:val="006F1280"/>
    <w:rsid w:val="006F19AF"/>
    <w:rsid w:val="006F218B"/>
    <w:rsid w:val="006F2480"/>
    <w:rsid w:val="006F2608"/>
    <w:rsid w:val="006F2B52"/>
    <w:rsid w:val="006F2B6C"/>
    <w:rsid w:val="006F2BDD"/>
    <w:rsid w:val="006F2C8F"/>
    <w:rsid w:val="006F2F8F"/>
    <w:rsid w:val="006F3099"/>
    <w:rsid w:val="006F35DF"/>
    <w:rsid w:val="006F3675"/>
    <w:rsid w:val="006F3798"/>
    <w:rsid w:val="006F3E6A"/>
    <w:rsid w:val="006F4817"/>
    <w:rsid w:val="006F563D"/>
    <w:rsid w:val="006F5B7C"/>
    <w:rsid w:val="006F5DA8"/>
    <w:rsid w:val="006F6190"/>
    <w:rsid w:val="006F6243"/>
    <w:rsid w:val="006F6642"/>
    <w:rsid w:val="006F697F"/>
    <w:rsid w:val="006F69D0"/>
    <w:rsid w:val="006F6B2F"/>
    <w:rsid w:val="006F72A5"/>
    <w:rsid w:val="006F7347"/>
    <w:rsid w:val="006F73A6"/>
    <w:rsid w:val="006F742F"/>
    <w:rsid w:val="006F74AC"/>
    <w:rsid w:val="0070017E"/>
    <w:rsid w:val="00700937"/>
    <w:rsid w:val="00700F37"/>
    <w:rsid w:val="007012A0"/>
    <w:rsid w:val="0070135F"/>
    <w:rsid w:val="00701455"/>
    <w:rsid w:val="00701854"/>
    <w:rsid w:val="00701A1D"/>
    <w:rsid w:val="00702294"/>
    <w:rsid w:val="00702476"/>
    <w:rsid w:val="00702DE7"/>
    <w:rsid w:val="0070309D"/>
    <w:rsid w:val="00703855"/>
    <w:rsid w:val="00703D15"/>
    <w:rsid w:val="00703FC8"/>
    <w:rsid w:val="007041B5"/>
    <w:rsid w:val="007041F6"/>
    <w:rsid w:val="00704263"/>
    <w:rsid w:val="007045AC"/>
    <w:rsid w:val="007046D5"/>
    <w:rsid w:val="00704980"/>
    <w:rsid w:val="00704C25"/>
    <w:rsid w:val="00705E37"/>
    <w:rsid w:val="007070E4"/>
    <w:rsid w:val="00707183"/>
    <w:rsid w:val="00707760"/>
    <w:rsid w:val="007107FD"/>
    <w:rsid w:val="007111B6"/>
    <w:rsid w:val="007113A3"/>
    <w:rsid w:val="007116DA"/>
    <w:rsid w:val="007118E3"/>
    <w:rsid w:val="007119D5"/>
    <w:rsid w:val="00711ED1"/>
    <w:rsid w:val="00711FC9"/>
    <w:rsid w:val="00712410"/>
    <w:rsid w:val="007125E0"/>
    <w:rsid w:val="00712614"/>
    <w:rsid w:val="007126EB"/>
    <w:rsid w:val="00712BD1"/>
    <w:rsid w:val="00712C8A"/>
    <w:rsid w:val="00712DFE"/>
    <w:rsid w:val="00712FE8"/>
    <w:rsid w:val="007130CA"/>
    <w:rsid w:val="007136E6"/>
    <w:rsid w:val="007137D1"/>
    <w:rsid w:val="007139B0"/>
    <w:rsid w:val="00713B17"/>
    <w:rsid w:val="007144A7"/>
    <w:rsid w:val="00714585"/>
    <w:rsid w:val="007147A0"/>
    <w:rsid w:val="007148D0"/>
    <w:rsid w:val="00714A3B"/>
    <w:rsid w:val="00714B19"/>
    <w:rsid w:val="00714C47"/>
    <w:rsid w:val="00714E18"/>
    <w:rsid w:val="00714E70"/>
    <w:rsid w:val="00715069"/>
    <w:rsid w:val="00715510"/>
    <w:rsid w:val="0071554B"/>
    <w:rsid w:val="0071564F"/>
    <w:rsid w:val="00715C5E"/>
    <w:rsid w:val="00715D48"/>
    <w:rsid w:val="00716115"/>
    <w:rsid w:val="007162E2"/>
    <w:rsid w:val="007163E2"/>
    <w:rsid w:val="00716731"/>
    <w:rsid w:val="00716EAE"/>
    <w:rsid w:val="007170DB"/>
    <w:rsid w:val="0071713A"/>
    <w:rsid w:val="00717246"/>
    <w:rsid w:val="0071796A"/>
    <w:rsid w:val="00717FB1"/>
    <w:rsid w:val="0072023F"/>
    <w:rsid w:val="00720564"/>
    <w:rsid w:val="0072087D"/>
    <w:rsid w:val="00720E87"/>
    <w:rsid w:val="007215CE"/>
    <w:rsid w:val="00721622"/>
    <w:rsid w:val="0072194D"/>
    <w:rsid w:val="007219A1"/>
    <w:rsid w:val="00721CA6"/>
    <w:rsid w:val="00721DC1"/>
    <w:rsid w:val="00722014"/>
    <w:rsid w:val="00722081"/>
    <w:rsid w:val="00722207"/>
    <w:rsid w:val="00722302"/>
    <w:rsid w:val="00722518"/>
    <w:rsid w:val="00722588"/>
    <w:rsid w:val="00722BCC"/>
    <w:rsid w:val="00722F2D"/>
    <w:rsid w:val="0072430A"/>
    <w:rsid w:val="007244A5"/>
    <w:rsid w:val="0072472D"/>
    <w:rsid w:val="00724888"/>
    <w:rsid w:val="00724901"/>
    <w:rsid w:val="00724E9C"/>
    <w:rsid w:val="00725234"/>
    <w:rsid w:val="0072536D"/>
    <w:rsid w:val="00725923"/>
    <w:rsid w:val="00725A78"/>
    <w:rsid w:val="00725B9D"/>
    <w:rsid w:val="00725BFD"/>
    <w:rsid w:val="00725D40"/>
    <w:rsid w:val="00725E61"/>
    <w:rsid w:val="00725EBC"/>
    <w:rsid w:val="0072607C"/>
    <w:rsid w:val="007262AE"/>
    <w:rsid w:val="0072639B"/>
    <w:rsid w:val="00726CC9"/>
    <w:rsid w:val="00726F7B"/>
    <w:rsid w:val="007273E9"/>
    <w:rsid w:val="00727613"/>
    <w:rsid w:val="00727A75"/>
    <w:rsid w:val="00727B37"/>
    <w:rsid w:val="00727DAD"/>
    <w:rsid w:val="0073020A"/>
    <w:rsid w:val="007303DC"/>
    <w:rsid w:val="007308FF"/>
    <w:rsid w:val="0073095E"/>
    <w:rsid w:val="00730DBE"/>
    <w:rsid w:val="00730DD3"/>
    <w:rsid w:val="00730F71"/>
    <w:rsid w:val="00730FA1"/>
    <w:rsid w:val="007311E1"/>
    <w:rsid w:val="00731379"/>
    <w:rsid w:val="00731526"/>
    <w:rsid w:val="00731BF9"/>
    <w:rsid w:val="007322B9"/>
    <w:rsid w:val="00732576"/>
    <w:rsid w:val="00732D15"/>
    <w:rsid w:val="00732E02"/>
    <w:rsid w:val="007331F1"/>
    <w:rsid w:val="0073337E"/>
    <w:rsid w:val="00733411"/>
    <w:rsid w:val="0073341A"/>
    <w:rsid w:val="00733438"/>
    <w:rsid w:val="00733AF5"/>
    <w:rsid w:val="00733B78"/>
    <w:rsid w:val="00733C78"/>
    <w:rsid w:val="007347AF"/>
    <w:rsid w:val="00734822"/>
    <w:rsid w:val="007349A1"/>
    <w:rsid w:val="00735046"/>
    <w:rsid w:val="0073512A"/>
    <w:rsid w:val="00735792"/>
    <w:rsid w:val="00735AC2"/>
    <w:rsid w:val="00736067"/>
    <w:rsid w:val="00736580"/>
    <w:rsid w:val="00736650"/>
    <w:rsid w:val="00736752"/>
    <w:rsid w:val="00736798"/>
    <w:rsid w:val="007367E2"/>
    <w:rsid w:val="00736AA7"/>
    <w:rsid w:val="00736FE6"/>
    <w:rsid w:val="0073783B"/>
    <w:rsid w:val="00737936"/>
    <w:rsid w:val="00737AD5"/>
    <w:rsid w:val="00737B53"/>
    <w:rsid w:val="00740249"/>
    <w:rsid w:val="0074044C"/>
    <w:rsid w:val="00740575"/>
    <w:rsid w:val="0074076D"/>
    <w:rsid w:val="00740FFE"/>
    <w:rsid w:val="007412F3"/>
    <w:rsid w:val="007415E7"/>
    <w:rsid w:val="00741DF1"/>
    <w:rsid w:val="00741E9E"/>
    <w:rsid w:val="007421BA"/>
    <w:rsid w:val="00742275"/>
    <w:rsid w:val="00742487"/>
    <w:rsid w:val="0074250C"/>
    <w:rsid w:val="007428D8"/>
    <w:rsid w:val="00742AAE"/>
    <w:rsid w:val="00742F86"/>
    <w:rsid w:val="00743194"/>
    <w:rsid w:val="007432BF"/>
    <w:rsid w:val="007433B3"/>
    <w:rsid w:val="00743E27"/>
    <w:rsid w:val="00743E8C"/>
    <w:rsid w:val="007441BD"/>
    <w:rsid w:val="007441F3"/>
    <w:rsid w:val="007445AF"/>
    <w:rsid w:val="007445EC"/>
    <w:rsid w:val="007446D8"/>
    <w:rsid w:val="00744791"/>
    <w:rsid w:val="00744FB1"/>
    <w:rsid w:val="00745145"/>
    <w:rsid w:val="007452B8"/>
    <w:rsid w:val="00745371"/>
    <w:rsid w:val="007453D5"/>
    <w:rsid w:val="00745D35"/>
    <w:rsid w:val="0074616E"/>
    <w:rsid w:val="00746208"/>
    <w:rsid w:val="007463F7"/>
    <w:rsid w:val="00746404"/>
    <w:rsid w:val="007467DC"/>
    <w:rsid w:val="007467E0"/>
    <w:rsid w:val="007468A2"/>
    <w:rsid w:val="007468CE"/>
    <w:rsid w:val="00746D10"/>
    <w:rsid w:val="00747079"/>
    <w:rsid w:val="0074710E"/>
    <w:rsid w:val="0074712F"/>
    <w:rsid w:val="007473DB"/>
    <w:rsid w:val="00747437"/>
    <w:rsid w:val="0074770B"/>
    <w:rsid w:val="00747A3A"/>
    <w:rsid w:val="00747AFD"/>
    <w:rsid w:val="00747B6D"/>
    <w:rsid w:val="00747E84"/>
    <w:rsid w:val="007501FA"/>
    <w:rsid w:val="00750B67"/>
    <w:rsid w:val="00750D44"/>
    <w:rsid w:val="00750DBB"/>
    <w:rsid w:val="00750EAC"/>
    <w:rsid w:val="00750FA8"/>
    <w:rsid w:val="00751071"/>
    <w:rsid w:val="0075137A"/>
    <w:rsid w:val="007514D4"/>
    <w:rsid w:val="00751F19"/>
    <w:rsid w:val="00751F2C"/>
    <w:rsid w:val="00751F39"/>
    <w:rsid w:val="007521D3"/>
    <w:rsid w:val="00752330"/>
    <w:rsid w:val="007526C9"/>
    <w:rsid w:val="0075271E"/>
    <w:rsid w:val="00753021"/>
    <w:rsid w:val="00753036"/>
    <w:rsid w:val="0075304C"/>
    <w:rsid w:val="007530C3"/>
    <w:rsid w:val="007532A8"/>
    <w:rsid w:val="00753459"/>
    <w:rsid w:val="007539CB"/>
    <w:rsid w:val="00753E28"/>
    <w:rsid w:val="00753EC0"/>
    <w:rsid w:val="0075451B"/>
    <w:rsid w:val="00754619"/>
    <w:rsid w:val="00754920"/>
    <w:rsid w:val="00754E23"/>
    <w:rsid w:val="00754E3F"/>
    <w:rsid w:val="00755251"/>
    <w:rsid w:val="007558CB"/>
    <w:rsid w:val="00755E55"/>
    <w:rsid w:val="00755E90"/>
    <w:rsid w:val="00756329"/>
    <w:rsid w:val="00756CAE"/>
    <w:rsid w:val="00756D3C"/>
    <w:rsid w:val="00756DD3"/>
    <w:rsid w:val="00756F7A"/>
    <w:rsid w:val="00756FBE"/>
    <w:rsid w:val="007570AA"/>
    <w:rsid w:val="00757261"/>
    <w:rsid w:val="007572D6"/>
    <w:rsid w:val="007578BA"/>
    <w:rsid w:val="00757D82"/>
    <w:rsid w:val="00757F3C"/>
    <w:rsid w:val="007601A4"/>
    <w:rsid w:val="00760A95"/>
    <w:rsid w:val="00760E6B"/>
    <w:rsid w:val="00760F07"/>
    <w:rsid w:val="007611BE"/>
    <w:rsid w:val="0076136A"/>
    <w:rsid w:val="007615B0"/>
    <w:rsid w:val="00761875"/>
    <w:rsid w:val="007618DE"/>
    <w:rsid w:val="0076195C"/>
    <w:rsid w:val="0076203B"/>
    <w:rsid w:val="00762208"/>
    <w:rsid w:val="0076263D"/>
    <w:rsid w:val="007627DC"/>
    <w:rsid w:val="0076281A"/>
    <w:rsid w:val="0076288C"/>
    <w:rsid w:val="007629A4"/>
    <w:rsid w:val="007629BF"/>
    <w:rsid w:val="00762E8D"/>
    <w:rsid w:val="0076345C"/>
    <w:rsid w:val="00763629"/>
    <w:rsid w:val="00763699"/>
    <w:rsid w:val="00763DF9"/>
    <w:rsid w:val="00764526"/>
    <w:rsid w:val="007646C3"/>
    <w:rsid w:val="00764962"/>
    <w:rsid w:val="00764A2A"/>
    <w:rsid w:val="00764A8B"/>
    <w:rsid w:val="00764D1F"/>
    <w:rsid w:val="00764E89"/>
    <w:rsid w:val="0076535F"/>
    <w:rsid w:val="00765585"/>
    <w:rsid w:val="00765937"/>
    <w:rsid w:val="007659B3"/>
    <w:rsid w:val="00766319"/>
    <w:rsid w:val="0076682C"/>
    <w:rsid w:val="00766ECE"/>
    <w:rsid w:val="0076734E"/>
    <w:rsid w:val="00767388"/>
    <w:rsid w:val="007673F7"/>
    <w:rsid w:val="007678AE"/>
    <w:rsid w:val="0077064F"/>
    <w:rsid w:val="007706E4"/>
    <w:rsid w:val="007707CD"/>
    <w:rsid w:val="00770AC3"/>
    <w:rsid w:val="00771267"/>
    <w:rsid w:val="007713B8"/>
    <w:rsid w:val="007714A8"/>
    <w:rsid w:val="0077171E"/>
    <w:rsid w:val="00771DC3"/>
    <w:rsid w:val="00772036"/>
    <w:rsid w:val="00772041"/>
    <w:rsid w:val="007728F1"/>
    <w:rsid w:val="0077291C"/>
    <w:rsid w:val="0077291D"/>
    <w:rsid w:val="00772BC8"/>
    <w:rsid w:val="0077309B"/>
    <w:rsid w:val="00773916"/>
    <w:rsid w:val="0077407C"/>
    <w:rsid w:val="007758F1"/>
    <w:rsid w:val="00775B31"/>
    <w:rsid w:val="00775B99"/>
    <w:rsid w:val="00775DC4"/>
    <w:rsid w:val="00775F4A"/>
    <w:rsid w:val="00776312"/>
    <w:rsid w:val="00776516"/>
    <w:rsid w:val="007766B0"/>
    <w:rsid w:val="007768FF"/>
    <w:rsid w:val="00776AAB"/>
    <w:rsid w:val="00776CCC"/>
    <w:rsid w:val="00776D03"/>
    <w:rsid w:val="00776D7B"/>
    <w:rsid w:val="00776FE2"/>
    <w:rsid w:val="007774B7"/>
    <w:rsid w:val="0077778A"/>
    <w:rsid w:val="00777D74"/>
    <w:rsid w:val="00777F8D"/>
    <w:rsid w:val="007801BA"/>
    <w:rsid w:val="007804AA"/>
    <w:rsid w:val="00780C1F"/>
    <w:rsid w:val="00780C7D"/>
    <w:rsid w:val="00780DD9"/>
    <w:rsid w:val="007814C0"/>
    <w:rsid w:val="0078177D"/>
    <w:rsid w:val="00781A24"/>
    <w:rsid w:val="00781A7E"/>
    <w:rsid w:val="00781DA5"/>
    <w:rsid w:val="00782283"/>
    <w:rsid w:val="00782418"/>
    <w:rsid w:val="007824E0"/>
    <w:rsid w:val="00782581"/>
    <w:rsid w:val="007826D6"/>
    <w:rsid w:val="00782A11"/>
    <w:rsid w:val="00782ABE"/>
    <w:rsid w:val="00782C3F"/>
    <w:rsid w:val="00782E1F"/>
    <w:rsid w:val="00782E6F"/>
    <w:rsid w:val="0078328A"/>
    <w:rsid w:val="0078371D"/>
    <w:rsid w:val="00783903"/>
    <w:rsid w:val="00783A71"/>
    <w:rsid w:val="00783D22"/>
    <w:rsid w:val="00783F00"/>
    <w:rsid w:val="00783F56"/>
    <w:rsid w:val="00784281"/>
    <w:rsid w:val="00784486"/>
    <w:rsid w:val="00784535"/>
    <w:rsid w:val="0078492F"/>
    <w:rsid w:val="007849A8"/>
    <w:rsid w:val="0078534D"/>
    <w:rsid w:val="0078541B"/>
    <w:rsid w:val="00785E90"/>
    <w:rsid w:val="00785F57"/>
    <w:rsid w:val="00786013"/>
    <w:rsid w:val="0078628A"/>
    <w:rsid w:val="007862D2"/>
    <w:rsid w:val="007865E2"/>
    <w:rsid w:val="00786888"/>
    <w:rsid w:val="00786ED5"/>
    <w:rsid w:val="00787785"/>
    <w:rsid w:val="007877C0"/>
    <w:rsid w:val="00787BC6"/>
    <w:rsid w:val="00787CB3"/>
    <w:rsid w:val="00787CBC"/>
    <w:rsid w:val="00787E17"/>
    <w:rsid w:val="007900A5"/>
    <w:rsid w:val="00790129"/>
    <w:rsid w:val="007903EE"/>
    <w:rsid w:val="007904BB"/>
    <w:rsid w:val="007905E6"/>
    <w:rsid w:val="007906FE"/>
    <w:rsid w:val="0079071E"/>
    <w:rsid w:val="00790ADD"/>
    <w:rsid w:val="00790C9F"/>
    <w:rsid w:val="00790D77"/>
    <w:rsid w:val="00791061"/>
    <w:rsid w:val="007919E3"/>
    <w:rsid w:val="007919F8"/>
    <w:rsid w:val="00791BDD"/>
    <w:rsid w:val="00791D22"/>
    <w:rsid w:val="007926AC"/>
    <w:rsid w:val="007927B4"/>
    <w:rsid w:val="00792A67"/>
    <w:rsid w:val="00792B11"/>
    <w:rsid w:val="007931D1"/>
    <w:rsid w:val="00793484"/>
    <w:rsid w:val="00793684"/>
    <w:rsid w:val="007937D4"/>
    <w:rsid w:val="00793AD6"/>
    <w:rsid w:val="00793BFC"/>
    <w:rsid w:val="00793F30"/>
    <w:rsid w:val="0079422C"/>
    <w:rsid w:val="00794240"/>
    <w:rsid w:val="0079428A"/>
    <w:rsid w:val="00794416"/>
    <w:rsid w:val="007944E8"/>
    <w:rsid w:val="007946E1"/>
    <w:rsid w:val="007950E0"/>
    <w:rsid w:val="007952CB"/>
    <w:rsid w:val="00795C25"/>
    <w:rsid w:val="00795C9B"/>
    <w:rsid w:val="00795FD4"/>
    <w:rsid w:val="007960FE"/>
    <w:rsid w:val="00796164"/>
    <w:rsid w:val="00796216"/>
    <w:rsid w:val="007962E2"/>
    <w:rsid w:val="0079633F"/>
    <w:rsid w:val="007969F4"/>
    <w:rsid w:val="00796BBA"/>
    <w:rsid w:val="0079706F"/>
    <w:rsid w:val="0079730F"/>
    <w:rsid w:val="00797528"/>
    <w:rsid w:val="007975E1"/>
    <w:rsid w:val="0079786E"/>
    <w:rsid w:val="0079787C"/>
    <w:rsid w:val="00797983"/>
    <w:rsid w:val="007A0311"/>
    <w:rsid w:val="007A0AEB"/>
    <w:rsid w:val="007A0B93"/>
    <w:rsid w:val="007A0BE8"/>
    <w:rsid w:val="007A0CAF"/>
    <w:rsid w:val="007A10D9"/>
    <w:rsid w:val="007A1351"/>
    <w:rsid w:val="007A13A6"/>
    <w:rsid w:val="007A13E1"/>
    <w:rsid w:val="007A13EC"/>
    <w:rsid w:val="007A15D9"/>
    <w:rsid w:val="007A1657"/>
    <w:rsid w:val="007A1AB6"/>
    <w:rsid w:val="007A1E31"/>
    <w:rsid w:val="007A1E5D"/>
    <w:rsid w:val="007A2079"/>
    <w:rsid w:val="007A2554"/>
    <w:rsid w:val="007A26D9"/>
    <w:rsid w:val="007A26EA"/>
    <w:rsid w:val="007A2F04"/>
    <w:rsid w:val="007A37D5"/>
    <w:rsid w:val="007A391D"/>
    <w:rsid w:val="007A3B25"/>
    <w:rsid w:val="007A3EC4"/>
    <w:rsid w:val="007A41F9"/>
    <w:rsid w:val="007A45A5"/>
    <w:rsid w:val="007A4AE9"/>
    <w:rsid w:val="007A5171"/>
    <w:rsid w:val="007A525B"/>
    <w:rsid w:val="007A55D0"/>
    <w:rsid w:val="007A57B7"/>
    <w:rsid w:val="007A5A96"/>
    <w:rsid w:val="007A5AF1"/>
    <w:rsid w:val="007A5B87"/>
    <w:rsid w:val="007A5CD0"/>
    <w:rsid w:val="007A5E81"/>
    <w:rsid w:val="007A5F85"/>
    <w:rsid w:val="007A6812"/>
    <w:rsid w:val="007A7221"/>
    <w:rsid w:val="007A74E7"/>
    <w:rsid w:val="007A7DF4"/>
    <w:rsid w:val="007A7E57"/>
    <w:rsid w:val="007B0349"/>
    <w:rsid w:val="007B03B9"/>
    <w:rsid w:val="007B15FA"/>
    <w:rsid w:val="007B1C9C"/>
    <w:rsid w:val="007B1E1F"/>
    <w:rsid w:val="007B218D"/>
    <w:rsid w:val="007B24D5"/>
    <w:rsid w:val="007B27F5"/>
    <w:rsid w:val="007B29CA"/>
    <w:rsid w:val="007B2AD5"/>
    <w:rsid w:val="007B2F13"/>
    <w:rsid w:val="007B3134"/>
    <w:rsid w:val="007B323A"/>
    <w:rsid w:val="007B3637"/>
    <w:rsid w:val="007B3656"/>
    <w:rsid w:val="007B38E1"/>
    <w:rsid w:val="007B3DB8"/>
    <w:rsid w:val="007B3E60"/>
    <w:rsid w:val="007B4150"/>
    <w:rsid w:val="007B419A"/>
    <w:rsid w:val="007B4349"/>
    <w:rsid w:val="007B44FE"/>
    <w:rsid w:val="007B49FE"/>
    <w:rsid w:val="007B50D5"/>
    <w:rsid w:val="007B513B"/>
    <w:rsid w:val="007B5B3C"/>
    <w:rsid w:val="007B5CDC"/>
    <w:rsid w:val="007B61E5"/>
    <w:rsid w:val="007B6A66"/>
    <w:rsid w:val="007B6D14"/>
    <w:rsid w:val="007B6E4A"/>
    <w:rsid w:val="007B6F64"/>
    <w:rsid w:val="007B6FB6"/>
    <w:rsid w:val="007B71AA"/>
    <w:rsid w:val="007B7D98"/>
    <w:rsid w:val="007B7F1F"/>
    <w:rsid w:val="007C00E0"/>
    <w:rsid w:val="007C053C"/>
    <w:rsid w:val="007C0767"/>
    <w:rsid w:val="007C090F"/>
    <w:rsid w:val="007C0914"/>
    <w:rsid w:val="007C0916"/>
    <w:rsid w:val="007C0A2C"/>
    <w:rsid w:val="007C0B5E"/>
    <w:rsid w:val="007C0BF7"/>
    <w:rsid w:val="007C1037"/>
    <w:rsid w:val="007C12B2"/>
    <w:rsid w:val="007C1B6E"/>
    <w:rsid w:val="007C1D31"/>
    <w:rsid w:val="007C1F43"/>
    <w:rsid w:val="007C2791"/>
    <w:rsid w:val="007C2A2B"/>
    <w:rsid w:val="007C2CFE"/>
    <w:rsid w:val="007C367B"/>
    <w:rsid w:val="007C37C2"/>
    <w:rsid w:val="007C3CE0"/>
    <w:rsid w:val="007C3EA1"/>
    <w:rsid w:val="007C4074"/>
    <w:rsid w:val="007C4124"/>
    <w:rsid w:val="007C431E"/>
    <w:rsid w:val="007C461E"/>
    <w:rsid w:val="007C50B4"/>
    <w:rsid w:val="007C581E"/>
    <w:rsid w:val="007C5E9D"/>
    <w:rsid w:val="007C618D"/>
    <w:rsid w:val="007C6334"/>
    <w:rsid w:val="007C69BA"/>
    <w:rsid w:val="007C6B2F"/>
    <w:rsid w:val="007C6E56"/>
    <w:rsid w:val="007C719F"/>
    <w:rsid w:val="007C73C7"/>
    <w:rsid w:val="007C7780"/>
    <w:rsid w:val="007D0463"/>
    <w:rsid w:val="007D0766"/>
    <w:rsid w:val="007D0AE9"/>
    <w:rsid w:val="007D14A0"/>
    <w:rsid w:val="007D176C"/>
    <w:rsid w:val="007D1817"/>
    <w:rsid w:val="007D1999"/>
    <w:rsid w:val="007D19C4"/>
    <w:rsid w:val="007D1A39"/>
    <w:rsid w:val="007D1AEF"/>
    <w:rsid w:val="007D1BF4"/>
    <w:rsid w:val="007D1C76"/>
    <w:rsid w:val="007D28F4"/>
    <w:rsid w:val="007D34D5"/>
    <w:rsid w:val="007D35E1"/>
    <w:rsid w:val="007D3BDD"/>
    <w:rsid w:val="007D3CE5"/>
    <w:rsid w:val="007D3D3E"/>
    <w:rsid w:val="007D3F43"/>
    <w:rsid w:val="007D401B"/>
    <w:rsid w:val="007D4923"/>
    <w:rsid w:val="007D4F38"/>
    <w:rsid w:val="007D5072"/>
    <w:rsid w:val="007D5287"/>
    <w:rsid w:val="007D52EB"/>
    <w:rsid w:val="007D56A9"/>
    <w:rsid w:val="007D5B34"/>
    <w:rsid w:val="007D6824"/>
    <w:rsid w:val="007D6CD8"/>
    <w:rsid w:val="007D70C8"/>
    <w:rsid w:val="007D70DF"/>
    <w:rsid w:val="007D7371"/>
    <w:rsid w:val="007D7629"/>
    <w:rsid w:val="007D7780"/>
    <w:rsid w:val="007D7956"/>
    <w:rsid w:val="007D797C"/>
    <w:rsid w:val="007D7E27"/>
    <w:rsid w:val="007E08F7"/>
    <w:rsid w:val="007E0A33"/>
    <w:rsid w:val="007E0B13"/>
    <w:rsid w:val="007E0C1A"/>
    <w:rsid w:val="007E0C3E"/>
    <w:rsid w:val="007E0E02"/>
    <w:rsid w:val="007E10A0"/>
    <w:rsid w:val="007E1120"/>
    <w:rsid w:val="007E116D"/>
    <w:rsid w:val="007E1CC1"/>
    <w:rsid w:val="007E1D53"/>
    <w:rsid w:val="007E1DF2"/>
    <w:rsid w:val="007E1FC6"/>
    <w:rsid w:val="007E1FFD"/>
    <w:rsid w:val="007E212F"/>
    <w:rsid w:val="007E23AE"/>
    <w:rsid w:val="007E282D"/>
    <w:rsid w:val="007E2A9F"/>
    <w:rsid w:val="007E2CAB"/>
    <w:rsid w:val="007E2F1C"/>
    <w:rsid w:val="007E347A"/>
    <w:rsid w:val="007E370E"/>
    <w:rsid w:val="007E38E7"/>
    <w:rsid w:val="007E3A32"/>
    <w:rsid w:val="007E3F9C"/>
    <w:rsid w:val="007E4227"/>
    <w:rsid w:val="007E43C6"/>
    <w:rsid w:val="007E4A47"/>
    <w:rsid w:val="007E4E5B"/>
    <w:rsid w:val="007E51D0"/>
    <w:rsid w:val="007E5B5B"/>
    <w:rsid w:val="007E6291"/>
    <w:rsid w:val="007E663E"/>
    <w:rsid w:val="007E690F"/>
    <w:rsid w:val="007E6CD0"/>
    <w:rsid w:val="007E6DC4"/>
    <w:rsid w:val="007E6EA2"/>
    <w:rsid w:val="007E725B"/>
    <w:rsid w:val="007E739E"/>
    <w:rsid w:val="007E73A9"/>
    <w:rsid w:val="007E7AB0"/>
    <w:rsid w:val="007E7C28"/>
    <w:rsid w:val="007E7C58"/>
    <w:rsid w:val="007F0340"/>
    <w:rsid w:val="007F0695"/>
    <w:rsid w:val="007F0A28"/>
    <w:rsid w:val="007F16EE"/>
    <w:rsid w:val="007F1AB1"/>
    <w:rsid w:val="007F1CB1"/>
    <w:rsid w:val="007F2109"/>
    <w:rsid w:val="007F254C"/>
    <w:rsid w:val="007F2FE1"/>
    <w:rsid w:val="007F3174"/>
    <w:rsid w:val="007F31C1"/>
    <w:rsid w:val="007F31E0"/>
    <w:rsid w:val="007F36E8"/>
    <w:rsid w:val="007F38F8"/>
    <w:rsid w:val="007F3D41"/>
    <w:rsid w:val="007F43DC"/>
    <w:rsid w:val="007F475C"/>
    <w:rsid w:val="007F48C0"/>
    <w:rsid w:val="007F4C4B"/>
    <w:rsid w:val="007F4C8D"/>
    <w:rsid w:val="007F4E21"/>
    <w:rsid w:val="007F5A29"/>
    <w:rsid w:val="007F5B27"/>
    <w:rsid w:val="007F5D52"/>
    <w:rsid w:val="007F603E"/>
    <w:rsid w:val="007F63A5"/>
    <w:rsid w:val="007F6502"/>
    <w:rsid w:val="007F6730"/>
    <w:rsid w:val="007F67F4"/>
    <w:rsid w:val="007F691F"/>
    <w:rsid w:val="007F6B2F"/>
    <w:rsid w:val="007F6B8B"/>
    <w:rsid w:val="007F6E5B"/>
    <w:rsid w:val="007F70EF"/>
    <w:rsid w:val="007F739F"/>
    <w:rsid w:val="007F76DC"/>
    <w:rsid w:val="007F77CF"/>
    <w:rsid w:val="007F7989"/>
    <w:rsid w:val="007F7BD8"/>
    <w:rsid w:val="007F7E92"/>
    <w:rsid w:val="007F7F15"/>
    <w:rsid w:val="007F7FC8"/>
    <w:rsid w:val="00800B88"/>
    <w:rsid w:val="00800E73"/>
    <w:rsid w:val="00801061"/>
    <w:rsid w:val="00802758"/>
    <w:rsid w:val="008029B1"/>
    <w:rsid w:val="00802CBA"/>
    <w:rsid w:val="008030FE"/>
    <w:rsid w:val="0080396B"/>
    <w:rsid w:val="0080405D"/>
    <w:rsid w:val="0080407A"/>
    <w:rsid w:val="00804600"/>
    <w:rsid w:val="0080464F"/>
    <w:rsid w:val="008049B6"/>
    <w:rsid w:val="00805504"/>
    <w:rsid w:val="00805644"/>
    <w:rsid w:val="008058B6"/>
    <w:rsid w:val="00805A30"/>
    <w:rsid w:val="00806728"/>
    <w:rsid w:val="008076D8"/>
    <w:rsid w:val="008077E2"/>
    <w:rsid w:val="008079C0"/>
    <w:rsid w:val="00807B31"/>
    <w:rsid w:val="00807FBB"/>
    <w:rsid w:val="0080C798"/>
    <w:rsid w:val="0081002A"/>
    <w:rsid w:val="00810215"/>
    <w:rsid w:val="00810313"/>
    <w:rsid w:val="00810682"/>
    <w:rsid w:val="008107EE"/>
    <w:rsid w:val="0081089C"/>
    <w:rsid w:val="00810E6B"/>
    <w:rsid w:val="008110BB"/>
    <w:rsid w:val="0081127B"/>
    <w:rsid w:val="00811428"/>
    <w:rsid w:val="00811677"/>
    <w:rsid w:val="0081179E"/>
    <w:rsid w:val="00811F6D"/>
    <w:rsid w:val="0081202B"/>
    <w:rsid w:val="008120E9"/>
    <w:rsid w:val="00812290"/>
    <w:rsid w:val="008123B8"/>
    <w:rsid w:val="008123F8"/>
    <w:rsid w:val="00813032"/>
    <w:rsid w:val="008131E8"/>
    <w:rsid w:val="00813333"/>
    <w:rsid w:val="008133F1"/>
    <w:rsid w:val="0081355F"/>
    <w:rsid w:val="0081397E"/>
    <w:rsid w:val="00813AF5"/>
    <w:rsid w:val="0081402A"/>
    <w:rsid w:val="0081459F"/>
    <w:rsid w:val="008148CF"/>
    <w:rsid w:val="0081533B"/>
    <w:rsid w:val="0081567E"/>
    <w:rsid w:val="0081576F"/>
    <w:rsid w:val="008158A5"/>
    <w:rsid w:val="00815B93"/>
    <w:rsid w:val="00815D4C"/>
    <w:rsid w:val="00815EF9"/>
    <w:rsid w:val="008161FE"/>
    <w:rsid w:val="00816515"/>
    <w:rsid w:val="00816C39"/>
    <w:rsid w:val="00816F55"/>
    <w:rsid w:val="00816F97"/>
    <w:rsid w:val="008170B7"/>
    <w:rsid w:val="00817623"/>
    <w:rsid w:val="008178A1"/>
    <w:rsid w:val="00820240"/>
    <w:rsid w:val="0082030F"/>
    <w:rsid w:val="00820319"/>
    <w:rsid w:val="0082084B"/>
    <w:rsid w:val="00820BB0"/>
    <w:rsid w:val="008211C0"/>
    <w:rsid w:val="00821273"/>
    <w:rsid w:val="008214D2"/>
    <w:rsid w:val="00821629"/>
    <w:rsid w:val="008216A9"/>
    <w:rsid w:val="00821A12"/>
    <w:rsid w:val="00821B27"/>
    <w:rsid w:val="00821BEF"/>
    <w:rsid w:val="00821E6B"/>
    <w:rsid w:val="00821F40"/>
    <w:rsid w:val="00821F47"/>
    <w:rsid w:val="008223AB"/>
    <w:rsid w:val="008225C0"/>
    <w:rsid w:val="00822D92"/>
    <w:rsid w:val="00822DEB"/>
    <w:rsid w:val="00823564"/>
    <w:rsid w:val="008238E4"/>
    <w:rsid w:val="00823B05"/>
    <w:rsid w:val="008241E4"/>
    <w:rsid w:val="008241F4"/>
    <w:rsid w:val="00824540"/>
    <w:rsid w:val="00824C3E"/>
    <w:rsid w:val="00824C6D"/>
    <w:rsid w:val="00824DA9"/>
    <w:rsid w:val="00825038"/>
    <w:rsid w:val="00825262"/>
    <w:rsid w:val="00825842"/>
    <w:rsid w:val="00825B65"/>
    <w:rsid w:val="00826945"/>
    <w:rsid w:val="008269B3"/>
    <w:rsid w:val="00826A12"/>
    <w:rsid w:val="00827072"/>
    <w:rsid w:val="00827159"/>
    <w:rsid w:val="00827A0F"/>
    <w:rsid w:val="00827B05"/>
    <w:rsid w:val="00827B7E"/>
    <w:rsid w:val="00827F08"/>
    <w:rsid w:val="008300A6"/>
    <w:rsid w:val="008300D8"/>
    <w:rsid w:val="00830258"/>
    <w:rsid w:val="008307E9"/>
    <w:rsid w:val="00830884"/>
    <w:rsid w:val="00830D3B"/>
    <w:rsid w:val="00830EC3"/>
    <w:rsid w:val="00831018"/>
    <w:rsid w:val="00831097"/>
    <w:rsid w:val="00831138"/>
    <w:rsid w:val="00831945"/>
    <w:rsid w:val="008319C2"/>
    <w:rsid w:val="00831A72"/>
    <w:rsid w:val="00831B35"/>
    <w:rsid w:val="00831EE8"/>
    <w:rsid w:val="00831FB2"/>
    <w:rsid w:val="008323BD"/>
    <w:rsid w:val="008325A4"/>
    <w:rsid w:val="00832D7F"/>
    <w:rsid w:val="00832F70"/>
    <w:rsid w:val="00833110"/>
    <w:rsid w:val="0083312A"/>
    <w:rsid w:val="008331D0"/>
    <w:rsid w:val="0083325A"/>
    <w:rsid w:val="00833622"/>
    <w:rsid w:val="008336AE"/>
    <w:rsid w:val="008337DD"/>
    <w:rsid w:val="00833C4B"/>
    <w:rsid w:val="00833F5C"/>
    <w:rsid w:val="0083407D"/>
    <w:rsid w:val="008343F3"/>
    <w:rsid w:val="008345A5"/>
    <w:rsid w:val="0083468F"/>
    <w:rsid w:val="00834A7F"/>
    <w:rsid w:val="00834AB5"/>
    <w:rsid w:val="00834BF0"/>
    <w:rsid w:val="00834F6D"/>
    <w:rsid w:val="0083522F"/>
    <w:rsid w:val="008357E7"/>
    <w:rsid w:val="0083581D"/>
    <w:rsid w:val="00835C21"/>
    <w:rsid w:val="0083619B"/>
    <w:rsid w:val="00836686"/>
    <w:rsid w:val="0083672E"/>
    <w:rsid w:val="00836755"/>
    <w:rsid w:val="00837111"/>
    <w:rsid w:val="008371F0"/>
    <w:rsid w:val="00837709"/>
    <w:rsid w:val="008401F6"/>
    <w:rsid w:val="00840668"/>
    <w:rsid w:val="00840856"/>
    <w:rsid w:val="008410EB"/>
    <w:rsid w:val="0084112E"/>
    <w:rsid w:val="008412B9"/>
    <w:rsid w:val="008413E5"/>
    <w:rsid w:val="008415EE"/>
    <w:rsid w:val="0084174F"/>
    <w:rsid w:val="00841C18"/>
    <w:rsid w:val="0084205A"/>
    <w:rsid w:val="00842433"/>
    <w:rsid w:val="008425BB"/>
    <w:rsid w:val="008429DC"/>
    <w:rsid w:val="00842DC1"/>
    <w:rsid w:val="00842F1C"/>
    <w:rsid w:val="00843022"/>
    <w:rsid w:val="008436E9"/>
    <w:rsid w:val="0084384B"/>
    <w:rsid w:val="00843B97"/>
    <w:rsid w:val="00843E2A"/>
    <w:rsid w:val="00844207"/>
    <w:rsid w:val="00844293"/>
    <w:rsid w:val="00844340"/>
    <w:rsid w:val="008443B4"/>
    <w:rsid w:val="00844849"/>
    <w:rsid w:val="00844D02"/>
    <w:rsid w:val="00844D51"/>
    <w:rsid w:val="00844F48"/>
    <w:rsid w:val="00845196"/>
    <w:rsid w:val="008452CD"/>
    <w:rsid w:val="00845511"/>
    <w:rsid w:val="008456EF"/>
    <w:rsid w:val="0084577E"/>
    <w:rsid w:val="008462AB"/>
    <w:rsid w:val="0084788E"/>
    <w:rsid w:val="00847EAD"/>
    <w:rsid w:val="008500CF"/>
    <w:rsid w:val="008500F4"/>
    <w:rsid w:val="00850503"/>
    <w:rsid w:val="008507DE"/>
    <w:rsid w:val="00850878"/>
    <w:rsid w:val="00850976"/>
    <w:rsid w:val="00850BF4"/>
    <w:rsid w:val="00850F86"/>
    <w:rsid w:val="008510D1"/>
    <w:rsid w:val="00851B9D"/>
    <w:rsid w:val="00851BC2"/>
    <w:rsid w:val="00852297"/>
    <w:rsid w:val="00852767"/>
    <w:rsid w:val="00852958"/>
    <w:rsid w:val="00852FCD"/>
    <w:rsid w:val="00853397"/>
    <w:rsid w:val="00853483"/>
    <w:rsid w:val="008534AB"/>
    <w:rsid w:val="008539B7"/>
    <w:rsid w:val="00853B4E"/>
    <w:rsid w:val="00853EF6"/>
    <w:rsid w:val="008541AE"/>
    <w:rsid w:val="008542A2"/>
    <w:rsid w:val="00854519"/>
    <w:rsid w:val="0085452E"/>
    <w:rsid w:val="00854860"/>
    <w:rsid w:val="00854D09"/>
    <w:rsid w:val="00854D9C"/>
    <w:rsid w:val="0085505A"/>
    <w:rsid w:val="008552AE"/>
    <w:rsid w:val="00855364"/>
    <w:rsid w:val="0085549D"/>
    <w:rsid w:val="008554F6"/>
    <w:rsid w:val="008558B4"/>
    <w:rsid w:val="00855A90"/>
    <w:rsid w:val="00855E7F"/>
    <w:rsid w:val="0085601E"/>
    <w:rsid w:val="008561CD"/>
    <w:rsid w:val="00856539"/>
    <w:rsid w:val="008565EE"/>
    <w:rsid w:val="00856C26"/>
    <w:rsid w:val="00856C92"/>
    <w:rsid w:val="00856E5C"/>
    <w:rsid w:val="00856F9D"/>
    <w:rsid w:val="0085719F"/>
    <w:rsid w:val="0085720F"/>
    <w:rsid w:val="00857224"/>
    <w:rsid w:val="008601EB"/>
    <w:rsid w:val="00860464"/>
    <w:rsid w:val="00860847"/>
    <w:rsid w:val="00860E77"/>
    <w:rsid w:val="00860F26"/>
    <w:rsid w:val="00860F29"/>
    <w:rsid w:val="008610FA"/>
    <w:rsid w:val="0086164F"/>
    <w:rsid w:val="00861BA6"/>
    <w:rsid w:val="008626EF"/>
    <w:rsid w:val="0086277F"/>
    <w:rsid w:val="00862C17"/>
    <w:rsid w:val="00862D9D"/>
    <w:rsid w:val="008630E3"/>
    <w:rsid w:val="0086314B"/>
    <w:rsid w:val="008634B0"/>
    <w:rsid w:val="00863A90"/>
    <w:rsid w:val="00863B9D"/>
    <w:rsid w:val="008640D7"/>
    <w:rsid w:val="008645F7"/>
    <w:rsid w:val="00864786"/>
    <w:rsid w:val="00864850"/>
    <w:rsid w:val="0086493B"/>
    <w:rsid w:val="00864ECD"/>
    <w:rsid w:val="00865068"/>
    <w:rsid w:val="008653C2"/>
    <w:rsid w:val="00865726"/>
    <w:rsid w:val="00865BA5"/>
    <w:rsid w:val="00865C88"/>
    <w:rsid w:val="00865F0C"/>
    <w:rsid w:val="00866173"/>
    <w:rsid w:val="00866319"/>
    <w:rsid w:val="00866415"/>
    <w:rsid w:val="00866469"/>
    <w:rsid w:val="008664F6"/>
    <w:rsid w:val="00866837"/>
    <w:rsid w:val="00866E82"/>
    <w:rsid w:val="00866FF5"/>
    <w:rsid w:val="00867146"/>
    <w:rsid w:val="00867273"/>
    <w:rsid w:val="0086727F"/>
    <w:rsid w:val="0086762A"/>
    <w:rsid w:val="00867ACD"/>
    <w:rsid w:val="00867B29"/>
    <w:rsid w:val="00867C1D"/>
    <w:rsid w:val="00867E59"/>
    <w:rsid w:val="00870433"/>
    <w:rsid w:val="00870969"/>
    <w:rsid w:val="00870AA9"/>
    <w:rsid w:val="00870C76"/>
    <w:rsid w:val="00870CA4"/>
    <w:rsid w:val="00870D91"/>
    <w:rsid w:val="00870F75"/>
    <w:rsid w:val="00871585"/>
    <w:rsid w:val="00871620"/>
    <w:rsid w:val="00871649"/>
    <w:rsid w:val="00871D96"/>
    <w:rsid w:val="00872C15"/>
    <w:rsid w:val="00872C84"/>
    <w:rsid w:val="008733EB"/>
    <w:rsid w:val="00873656"/>
    <w:rsid w:val="0087406D"/>
    <w:rsid w:val="00874840"/>
    <w:rsid w:val="00874B72"/>
    <w:rsid w:val="00874E28"/>
    <w:rsid w:val="00875023"/>
    <w:rsid w:val="008751A3"/>
    <w:rsid w:val="00875356"/>
    <w:rsid w:val="0087555B"/>
    <w:rsid w:val="008756E0"/>
    <w:rsid w:val="00875DA4"/>
    <w:rsid w:val="00875DAA"/>
    <w:rsid w:val="00875FFF"/>
    <w:rsid w:val="0087608F"/>
    <w:rsid w:val="008765E8"/>
    <w:rsid w:val="00876671"/>
    <w:rsid w:val="00876973"/>
    <w:rsid w:val="00876DB4"/>
    <w:rsid w:val="0087793B"/>
    <w:rsid w:val="00877A09"/>
    <w:rsid w:val="00877AD1"/>
    <w:rsid w:val="00877BC9"/>
    <w:rsid w:val="00877DAC"/>
    <w:rsid w:val="0088013E"/>
    <w:rsid w:val="008801F3"/>
    <w:rsid w:val="00880468"/>
    <w:rsid w:val="0088068E"/>
    <w:rsid w:val="0088075E"/>
    <w:rsid w:val="008813CE"/>
    <w:rsid w:val="0088167D"/>
    <w:rsid w:val="00881686"/>
    <w:rsid w:val="0088174A"/>
    <w:rsid w:val="00881A7B"/>
    <w:rsid w:val="00881BF0"/>
    <w:rsid w:val="00882811"/>
    <w:rsid w:val="008831B9"/>
    <w:rsid w:val="008835CD"/>
    <w:rsid w:val="008836B0"/>
    <w:rsid w:val="00883D6B"/>
    <w:rsid w:val="00883D8B"/>
    <w:rsid w:val="00884122"/>
    <w:rsid w:val="0088426A"/>
    <w:rsid w:val="008842AF"/>
    <w:rsid w:val="0088458C"/>
    <w:rsid w:val="0088469F"/>
    <w:rsid w:val="00884824"/>
    <w:rsid w:val="00884A04"/>
    <w:rsid w:val="008855E6"/>
    <w:rsid w:val="00885748"/>
    <w:rsid w:val="00885784"/>
    <w:rsid w:val="00885B86"/>
    <w:rsid w:val="00885D21"/>
    <w:rsid w:val="00885D67"/>
    <w:rsid w:val="008862C3"/>
    <w:rsid w:val="00886404"/>
    <w:rsid w:val="00886434"/>
    <w:rsid w:val="0088660E"/>
    <w:rsid w:val="00886A7F"/>
    <w:rsid w:val="00886D85"/>
    <w:rsid w:val="00887335"/>
    <w:rsid w:val="008876B7"/>
    <w:rsid w:val="00887BF3"/>
    <w:rsid w:val="00887DA3"/>
    <w:rsid w:val="00887E36"/>
    <w:rsid w:val="00890117"/>
    <w:rsid w:val="00890243"/>
    <w:rsid w:val="00890843"/>
    <w:rsid w:val="00890975"/>
    <w:rsid w:val="008909CA"/>
    <w:rsid w:val="00890B66"/>
    <w:rsid w:val="00890D00"/>
    <w:rsid w:val="00890D25"/>
    <w:rsid w:val="0089121C"/>
    <w:rsid w:val="008912B8"/>
    <w:rsid w:val="00891577"/>
    <w:rsid w:val="0089190E"/>
    <w:rsid w:val="00891A42"/>
    <w:rsid w:val="00891A6E"/>
    <w:rsid w:val="00891E4A"/>
    <w:rsid w:val="00892073"/>
    <w:rsid w:val="008921B2"/>
    <w:rsid w:val="008923EC"/>
    <w:rsid w:val="008926F8"/>
    <w:rsid w:val="00892E29"/>
    <w:rsid w:val="00892F2B"/>
    <w:rsid w:val="00893026"/>
    <w:rsid w:val="008934A0"/>
    <w:rsid w:val="00893685"/>
    <w:rsid w:val="00893719"/>
    <w:rsid w:val="00893942"/>
    <w:rsid w:val="008942DC"/>
    <w:rsid w:val="0089439E"/>
    <w:rsid w:val="00894519"/>
    <w:rsid w:val="00894AF8"/>
    <w:rsid w:val="00894D67"/>
    <w:rsid w:val="00894E47"/>
    <w:rsid w:val="00894F67"/>
    <w:rsid w:val="00895270"/>
    <w:rsid w:val="00895C1C"/>
    <w:rsid w:val="008967C4"/>
    <w:rsid w:val="008967EB"/>
    <w:rsid w:val="00896DDA"/>
    <w:rsid w:val="008970B5"/>
    <w:rsid w:val="0089733F"/>
    <w:rsid w:val="008973D7"/>
    <w:rsid w:val="0089755C"/>
    <w:rsid w:val="008977E8"/>
    <w:rsid w:val="00897D9B"/>
    <w:rsid w:val="00897E92"/>
    <w:rsid w:val="00897FB8"/>
    <w:rsid w:val="00897FBF"/>
    <w:rsid w:val="008A0087"/>
    <w:rsid w:val="008A0729"/>
    <w:rsid w:val="008A09AA"/>
    <w:rsid w:val="008A17F7"/>
    <w:rsid w:val="008A18DA"/>
    <w:rsid w:val="008A1ED2"/>
    <w:rsid w:val="008A1FF0"/>
    <w:rsid w:val="008A2408"/>
    <w:rsid w:val="008A2606"/>
    <w:rsid w:val="008A2A8B"/>
    <w:rsid w:val="008A2B12"/>
    <w:rsid w:val="008A2CD4"/>
    <w:rsid w:val="008A2D2B"/>
    <w:rsid w:val="008A33C9"/>
    <w:rsid w:val="008A3657"/>
    <w:rsid w:val="008A3848"/>
    <w:rsid w:val="008A3B50"/>
    <w:rsid w:val="008A3F78"/>
    <w:rsid w:val="008A4329"/>
    <w:rsid w:val="008A435F"/>
    <w:rsid w:val="008A43F4"/>
    <w:rsid w:val="008A4CCE"/>
    <w:rsid w:val="008A5324"/>
    <w:rsid w:val="008A5970"/>
    <w:rsid w:val="008A5BD8"/>
    <w:rsid w:val="008A60FA"/>
    <w:rsid w:val="008A6277"/>
    <w:rsid w:val="008A632E"/>
    <w:rsid w:val="008A6702"/>
    <w:rsid w:val="008A6732"/>
    <w:rsid w:val="008A6B6E"/>
    <w:rsid w:val="008A6BAA"/>
    <w:rsid w:val="008A7668"/>
    <w:rsid w:val="008A7A5E"/>
    <w:rsid w:val="008B0124"/>
    <w:rsid w:val="008B0170"/>
    <w:rsid w:val="008B030B"/>
    <w:rsid w:val="008B04D9"/>
    <w:rsid w:val="008B0590"/>
    <w:rsid w:val="008B0D68"/>
    <w:rsid w:val="008B0FB3"/>
    <w:rsid w:val="008B10D0"/>
    <w:rsid w:val="008B1100"/>
    <w:rsid w:val="008B1183"/>
    <w:rsid w:val="008B140E"/>
    <w:rsid w:val="008B1438"/>
    <w:rsid w:val="008B167E"/>
    <w:rsid w:val="008B1799"/>
    <w:rsid w:val="008B17C9"/>
    <w:rsid w:val="008B1C42"/>
    <w:rsid w:val="008B20EC"/>
    <w:rsid w:val="008B2728"/>
    <w:rsid w:val="008B2AFB"/>
    <w:rsid w:val="008B2F2B"/>
    <w:rsid w:val="008B2FCA"/>
    <w:rsid w:val="008B3140"/>
    <w:rsid w:val="008B3595"/>
    <w:rsid w:val="008B361A"/>
    <w:rsid w:val="008B3C6E"/>
    <w:rsid w:val="008B3C92"/>
    <w:rsid w:val="008B437A"/>
    <w:rsid w:val="008B45DA"/>
    <w:rsid w:val="008B4AFE"/>
    <w:rsid w:val="008B4C89"/>
    <w:rsid w:val="008B4DFD"/>
    <w:rsid w:val="008B4E6F"/>
    <w:rsid w:val="008B5414"/>
    <w:rsid w:val="008B5432"/>
    <w:rsid w:val="008B554E"/>
    <w:rsid w:val="008B5572"/>
    <w:rsid w:val="008B5653"/>
    <w:rsid w:val="008B5822"/>
    <w:rsid w:val="008B5B1C"/>
    <w:rsid w:val="008B5C24"/>
    <w:rsid w:val="008B6000"/>
    <w:rsid w:val="008B61D9"/>
    <w:rsid w:val="008B61E8"/>
    <w:rsid w:val="008B63C7"/>
    <w:rsid w:val="008B64B9"/>
    <w:rsid w:val="008B6629"/>
    <w:rsid w:val="008B6B46"/>
    <w:rsid w:val="008B6D31"/>
    <w:rsid w:val="008B6E20"/>
    <w:rsid w:val="008B6E86"/>
    <w:rsid w:val="008B70AE"/>
    <w:rsid w:val="008B7196"/>
    <w:rsid w:val="008BDC98"/>
    <w:rsid w:val="008C028D"/>
    <w:rsid w:val="008C0411"/>
    <w:rsid w:val="008C0607"/>
    <w:rsid w:val="008C1052"/>
    <w:rsid w:val="008C1310"/>
    <w:rsid w:val="008C15B1"/>
    <w:rsid w:val="008C186D"/>
    <w:rsid w:val="008C1B49"/>
    <w:rsid w:val="008C1E3E"/>
    <w:rsid w:val="008C1F45"/>
    <w:rsid w:val="008C2021"/>
    <w:rsid w:val="008C21A4"/>
    <w:rsid w:val="008C230F"/>
    <w:rsid w:val="008C26C0"/>
    <w:rsid w:val="008C2C62"/>
    <w:rsid w:val="008C313A"/>
    <w:rsid w:val="008C3320"/>
    <w:rsid w:val="008C3494"/>
    <w:rsid w:val="008C3592"/>
    <w:rsid w:val="008C371E"/>
    <w:rsid w:val="008C3D6F"/>
    <w:rsid w:val="008C3FFC"/>
    <w:rsid w:val="008C4054"/>
    <w:rsid w:val="008C4128"/>
    <w:rsid w:val="008C4564"/>
    <w:rsid w:val="008C4732"/>
    <w:rsid w:val="008C4B69"/>
    <w:rsid w:val="008C5335"/>
    <w:rsid w:val="008C54C0"/>
    <w:rsid w:val="008C5961"/>
    <w:rsid w:val="008C5AF3"/>
    <w:rsid w:val="008C5E68"/>
    <w:rsid w:val="008C610B"/>
    <w:rsid w:val="008C63DB"/>
    <w:rsid w:val="008C64A1"/>
    <w:rsid w:val="008C655D"/>
    <w:rsid w:val="008C67C6"/>
    <w:rsid w:val="008C6F9F"/>
    <w:rsid w:val="008C70C6"/>
    <w:rsid w:val="008C720B"/>
    <w:rsid w:val="008C7336"/>
    <w:rsid w:val="008C7640"/>
    <w:rsid w:val="008C7738"/>
    <w:rsid w:val="008C7795"/>
    <w:rsid w:val="008C7871"/>
    <w:rsid w:val="008D0052"/>
    <w:rsid w:val="008D01C5"/>
    <w:rsid w:val="008D032B"/>
    <w:rsid w:val="008D0856"/>
    <w:rsid w:val="008D0960"/>
    <w:rsid w:val="008D0B9F"/>
    <w:rsid w:val="008D0E4F"/>
    <w:rsid w:val="008D0FBC"/>
    <w:rsid w:val="008D1122"/>
    <w:rsid w:val="008D11E6"/>
    <w:rsid w:val="008D1588"/>
    <w:rsid w:val="008D1629"/>
    <w:rsid w:val="008D1AFE"/>
    <w:rsid w:val="008D1B5E"/>
    <w:rsid w:val="008D1EC0"/>
    <w:rsid w:val="008D20FA"/>
    <w:rsid w:val="008D29A5"/>
    <w:rsid w:val="008D32A7"/>
    <w:rsid w:val="008D39A8"/>
    <w:rsid w:val="008D3A0D"/>
    <w:rsid w:val="008D3A84"/>
    <w:rsid w:val="008D3F8E"/>
    <w:rsid w:val="008D4528"/>
    <w:rsid w:val="008D45DD"/>
    <w:rsid w:val="008D4915"/>
    <w:rsid w:val="008D4FE5"/>
    <w:rsid w:val="008D50A3"/>
    <w:rsid w:val="008D50CB"/>
    <w:rsid w:val="008D50CE"/>
    <w:rsid w:val="008D52A2"/>
    <w:rsid w:val="008D5A95"/>
    <w:rsid w:val="008D5F74"/>
    <w:rsid w:val="008D62E0"/>
    <w:rsid w:val="008D634B"/>
    <w:rsid w:val="008D6385"/>
    <w:rsid w:val="008D6610"/>
    <w:rsid w:val="008D6631"/>
    <w:rsid w:val="008D68A9"/>
    <w:rsid w:val="008D6C6C"/>
    <w:rsid w:val="008D6E33"/>
    <w:rsid w:val="008D6F5D"/>
    <w:rsid w:val="008D70D8"/>
    <w:rsid w:val="008D7364"/>
    <w:rsid w:val="008D78AD"/>
    <w:rsid w:val="008D7913"/>
    <w:rsid w:val="008D7A2E"/>
    <w:rsid w:val="008E0035"/>
    <w:rsid w:val="008E097E"/>
    <w:rsid w:val="008E0F40"/>
    <w:rsid w:val="008E1002"/>
    <w:rsid w:val="008E1565"/>
    <w:rsid w:val="008E36CB"/>
    <w:rsid w:val="008E3788"/>
    <w:rsid w:val="008E4976"/>
    <w:rsid w:val="008E4B2B"/>
    <w:rsid w:val="008E5180"/>
    <w:rsid w:val="008E547F"/>
    <w:rsid w:val="008E57EA"/>
    <w:rsid w:val="008E5B96"/>
    <w:rsid w:val="008E5CCB"/>
    <w:rsid w:val="008E5ECE"/>
    <w:rsid w:val="008E6175"/>
    <w:rsid w:val="008E6274"/>
    <w:rsid w:val="008E64A9"/>
    <w:rsid w:val="008E66C3"/>
    <w:rsid w:val="008E68DA"/>
    <w:rsid w:val="008E6BB5"/>
    <w:rsid w:val="008E6C02"/>
    <w:rsid w:val="008E6CBF"/>
    <w:rsid w:val="008E6F02"/>
    <w:rsid w:val="008E70DB"/>
    <w:rsid w:val="008E7224"/>
    <w:rsid w:val="008E7572"/>
    <w:rsid w:val="008E7CEC"/>
    <w:rsid w:val="008E7D7A"/>
    <w:rsid w:val="008E7F0A"/>
    <w:rsid w:val="008E7FAD"/>
    <w:rsid w:val="008F0224"/>
    <w:rsid w:val="008F04E3"/>
    <w:rsid w:val="008F1380"/>
    <w:rsid w:val="008F14A4"/>
    <w:rsid w:val="008F182A"/>
    <w:rsid w:val="008F1AFB"/>
    <w:rsid w:val="008F1BA4"/>
    <w:rsid w:val="008F1FC2"/>
    <w:rsid w:val="008F23CB"/>
    <w:rsid w:val="008F2403"/>
    <w:rsid w:val="008F249A"/>
    <w:rsid w:val="008F2A8F"/>
    <w:rsid w:val="008F2EAE"/>
    <w:rsid w:val="008F2F47"/>
    <w:rsid w:val="008F360D"/>
    <w:rsid w:val="008F3771"/>
    <w:rsid w:val="008F3781"/>
    <w:rsid w:val="008F3A6E"/>
    <w:rsid w:val="008F4449"/>
    <w:rsid w:val="008F4822"/>
    <w:rsid w:val="008F5005"/>
    <w:rsid w:val="008F5075"/>
    <w:rsid w:val="008F513D"/>
    <w:rsid w:val="008F5179"/>
    <w:rsid w:val="008F5641"/>
    <w:rsid w:val="008F5D8B"/>
    <w:rsid w:val="008F5DCE"/>
    <w:rsid w:val="008F5F89"/>
    <w:rsid w:val="008F617E"/>
    <w:rsid w:val="008F6387"/>
    <w:rsid w:val="008F65B6"/>
    <w:rsid w:val="008F663B"/>
    <w:rsid w:val="008F664E"/>
    <w:rsid w:val="008F703C"/>
    <w:rsid w:val="008F70AF"/>
    <w:rsid w:val="008F7854"/>
    <w:rsid w:val="008F7938"/>
    <w:rsid w:val="008F7B52"/>
    <w:rsid w:val="008F7F20"/>
    <w:rsid w:val="00900130"/>
    <w:rsid w:val="00900367"/>
    <w:rsid w:val="0090048A"/>
    <w:rsid w:val="00900924"/>
    <w:rsid w:val="0090094E"/>
    <w:rsid w:val="00900AC6"/>
    <w:rsid w:val="00900BA2"/>
    <w:rsid w:val="00901489"/>
    <w:rsid w:val="0090189E"/>
    <w:rsid w:val="00901A1F"/>
    <w:rsid w:val="00901A87"/>
    <w:rsid w:val="00901E9B"/>
    <w:rsid w:val="00901FDB"/>
    <w:rsid w:val="009024E5"/>
    <w:rsid w:val="009025A8"/>
    <w:rsid w:val="0090309A"/>
    <w:rsid w:val="009030EC"/>
    <w:rsid w:val="0090313A"/>
    <w:rsid w:val="00903449"/>
    <w:rsid w:val="00903669"/>
    <w:rsid w:val="00903EC0"/>
    <w:rsid w:val="0090400A"/>
    <w:rsid w:val="0090401B"/>
    <w:rsid w:val="009040A5"/>
    <w:rsid w:val="009041A5"/>
    <w:rsid w:val="0090430E"/>
    <w:rsid w:val="009043EC"/>
    <w:rsid w:val="00904B07"/>
    <w:rsid w:val="00904E98"/>
    <w:rsid w:val="00904EE6"/>
    <w:rsid w:val="009058CD"/>
    <w:rsid w:val="00905D1C"/>
    <w:rsid w:val="00905F19"/>
    <w:rsid w:val="009064CB"/>
    <w:rsid w:val="009066AF"/>
    <w:rsid w:val="00906CF8"/>
    <w:rsid w:val="00906D90"/>
    <w:rsid w:val="00907544"/>
    <w:rsid w:val="00910201"/>
    <w:rsid w:val="009104EB"/>
    <w:rsid w:val="00910EA9"/>
    <w:rsid w:val="00911621"/>
    <w:rsid w:val="00911CA3"/>
    <w:rsid w:val="00911E55"/>
    <w:rsid w:val="00911F12"/>
    <w:rsid w:val="0091220A"/>
    <w:rsid w:val="009124F2"/>
    <w:rsid w:val="00912D86"/>
    <w:rsid w:val="00912F4B"/>
    <w:rsid w:val="0091309C"/>
    <w:rsid w:val="009130CB"/>
    <w:rsid w:val="009133B3"/>
    <w:rsid w:val="0091353F"/>
    <w:rsid w:val="0091396D"/>
    <w:rsid w:val="00913AB9"/>
    <w:rsid w:val="00913B91"/>
    <w:rsid w:val="009140A5"/>
    <w:rsid w:val="00914159"/>
    <w:rsid w:val="00914351"/>
    <w:rsid w:val="0091439B"/>
    <w:rsid w:val="0091468A"/>
    <w:rsid w:val="0091472E"/>
    <w:rsid w:val="00914CFF"/>
    <w:rsid w:val="009151A9"/>
    <w:rsid w:val="009152B7"/>
    <w:rsid w:val="00915308"/>
    <w:rsid w:val="009156CB"/>
    <w:rsid w:val="00915EA5"/>
    <w:rsid w:val="009161B7"/>
    <w:rsid w:val="009161FD"/>
    <w:rsid w:val="0091620E"/>
    <w:rsid w:val="0091699B"/>
    <w:rsid w:val="00916AAF"/>
    <w:rsid w:val="00916C3F"/>
    <w:rsid w:val="00917370"/>
    <w:rsid w:val="009174A2"/>
    <w:rsid w:val="00917785"/>
    <w:rsid w:val="00917909"/>
    <w:rsid w:val="00917929"/>
    <w:rsid w:val="00917FC2"/>
    <w:rsid w:val="00920031"/>
    <w:rsid w:val="009201E6"/>
    <w:rsid w:val="009203B1"/>
    <w:rsid w:val="00920C17"/>
    <w:rsid w:val="00920D5E"/>
    <w:rsid w:val="00921248"/>
    <w:rsid w:val="00922134"/>
    <w:rsid w:val="009226A7"/>
    <w:rsid w:val="009231D0"/>
    <w:rsid w:val="00923401"/>
    <w:rsid w:val="009238D8"/>
    <w:rsid w:val="00923F0A"/>
    <w:rsid w:val="009242EE"/>
    <w:rsid w:val="00924B0C"/>
    <w:rsid w:val="00925148"/>
    <w:rsid w:val="0092554F"/>
    <w:rsid w:val="00926278"/>
    <w:rsid w:val="00926410"/>
    <w:rsid w:val="009268B7"/>
    <w:rsid w:val="00927940"/>
    <w:rsid w:val="00927A75"/>
    <w:rsid w:val="0093073D"/>
    <w:rsid w:val="0093080B"/>
    <w:rsid w:val="00930815"/>
    <w:rsid w:val="009308AE"/>
    <w:rsid w:val="009309F9"/>
    <w:rsid w:val="00930AEB"/>
    <w:rsid w:val="009310D6"/>
    <w:rsid w:val="009311B2"/>
    <w:rsid w:val="009311D1"/>
    <w:rsid w:val="009314D4"/>
    <w:rsid w:val="009316BF"/>
    <w:rsid w:val="00931730"/>
    <w:rsid w:val="009319EE"/>
    <w:rsid w:val="00931FD7"/>
    <w:rsid w:val="00932354"/>
    <w:rsid w:val="00932620"/>
    <w:rsid w:val="00932BC6"/>
    <w:rsid w:val="00932D81"/>
    <w:rsid w:val="00933255"/>
    <w:rsid w:val="00933438"/>
    <w:rsid w:val="00933705"/>
    <w:rsid w:val="00933898"/>
    <w:rsid w:val="00933B9E"/>
    <w:rsid w:val="00933C49"/>
    <w:rsid w:val="00933FD1"/>
    <w:rsid w:val="0093417F"/>
    <w:rsid w:val="00934214"/>
    <w:rsid w:val="009344C4"/>
    <w:rsid w:val="00934509"/>
    <w:rsid w:val="00934665"/>
    <w:rsid w:val="0093471B"/>
    <w:rsid w:val="00934B7E"/>
    <w:rsid w:val="00934BE8"/>
    <w:rsid w:val="00935333"/>
    <w:rsid w:val="00935630"/>
    <w:rsid w:val="00935683"/>
    <w:rsid w:val="00935771"/>
    <w:rsid w:val="009359F0"/>
    <w:rsid w:val="00935C3C"/>
    <w:rsid w:val="00935DFA"/>
    <w:rsid w:val="00935E6D"/>
    <w:rsid w:val="009360EE"/>
    <w:rsid w:val="0093646F"/>
    <w:rsid w:val="00936470"/>
    <w:rsid w:val="00936656"/>
    <w:rsid w:val="00936B09"/>
    <w:rsid w:val="00936B16"/>
    <w:rsid w:val="00936B3C"/>
    <w:rsid w:val="00936C54"/>
    <w:rsid w:val="00936CB2"/>
    <w:rsid w:val="00936D65"/>
    <w:rsid w:val="00936F5C"/>
    <w:rsid w:val="00937590"/>
    <w:rsid w:val="009376CD"/>
    <w:rsid w:val="0093797F"/>
    <w:rsid w:val="00937D70"/>
    <w:rsid w:val="00937E4D"/>
    <w:rsid w:val="00937F63"/>
    <w:rsid w:val="0094038F"/>
    <w:rsid w:val="00940775"/>
    <w:rsid w:val="00940912"/>
    <w:rsid w:val="0094107B"/>
    <w:rsid w:val="009410F3"/>
    <w:rsid w:val="009412D3"/>
    <w:rsid w:val="00941A40"/>
    <w:rsid w:val="00941FAF"/>
    <w:rsid w:val="00942170"/>
    <w:rsid w:val="0094222B"/>
    <w:rsid w:val="00942572"/>
    <w:rsid w:val="0094278B"/>
    <w:rsid w:val="0094289D"/>
    <w:rsid w:val="00942E6A"/>
    <w:rsid w:val="00942F4C"/>
    <w:rsid w:val="0094355C"/>
    <w:rsid w:val="009437B1"/>
    <w:rsid w:val="00943A46"/>
    <w:rsid w:val="00943D0B"/>
    <w:rsid w:val="00944182"/>
    <w:rsid w:val="00944639"/>
    <w:rsid w:val="00944716"/>
    <w:rsid w:val="0094513B"/>
    <w:rsid w:val="009453A5"/>
    <w:rsid w:val="00945759"/>
    <w:rsid w:val="00946147"/>
    <w:rsid w:val="009466E3"/>
    <w:rsid w:val="00946B5A"/>
    <w:rsid w:val="00946CB5"/>
    <w:rsid w:val="009472F3"/>
    <w:rsid w:val="00947315"/>
    <w:rsid w:val="009475B5"/>
    <w:rsid w:val="009476DB"/>
    <w:rsid w:val="00947A80"/>
    <w:rsid w:val="00947D44"/>
    <w:rsid w:val="00947E46"/>
    <w:rsid w:val="00947ED6"/>
    <w:rsid w:val="0095089D"/>
    <w:rsid w:val="009508CE"/>
    <w:rsid w:val="00950CF6"/>
    <w:rsid w:val="009511CA"/>
    <w:rsid w:val="00951CA3"/>
    <w:rsid w:val="00951E32"/>
    <w:rsid w:val="00951E49"/>
    <w:rsid w:val="00951E65"/>
    <w:rsid w:val="009521F9"/>
    <w:rsid w:val="0095222B"/>
    <w:rsid w:val="009523C3"/>
    <w:rsid w:val="00952AEC"/>
    <w:rsid w:val="00952D4C"/>
    <w:rsid w:val="00952E75"/>
    <w:rsid w:val="00952ECA"/>
    <w:rsid w:val="00953762"/>
    <w:rsid w:val="00953784"/>
    <w:rsid w:val="0095380E"/>
    <w:rsid w:val="00953DA0"/>
    <w:rsid w:val="00953FC5"/>
    <w:rsid w:val="0095422D"/>
    <w:rsid w:val="00954547"/>
    <w:rsid w:val="00954B6E"/>
    <w:rsid w:val="00954FC4"/>
    <w:rsid w:val="009553C5"/>
    <w:rsid w:val="0095545D"/>
    <w:rsid w:val="009554D2"/>
    <w:rsid w:val="009555A1"/>
    <w:rsid w:val="00955954"/>
    <w:rsid w:val="009561E8"/>
    <w:rsid w:val="00956381"/>
    <w:rsid w:val="0095689C"/>
    <w:rsid w:val="00956DA2"/>
    <w:rsid w:val="009572A6"/>
    <w:rsid w:val="0095764B"/>
    <w:rsid w:val="0095770C"/>
    <w:rsid w:val="009577C8"/>
    <w:rsid w:val="0095782C"/>
    <w:rsid w:val="00957A02"/>
    <w:rsid w:val="009605C3"/>
    <w:rsid w:val="009605ED"/>
    <w:rsid w:val="009606A6"/>
    <w:rsid w:val="0096084E"/>
    <w:rsid w:val="009609D2"/>
    <w:rsid w:val="00960ED5"/>
    <w:rsid w:val="009612FD"/>
    <w:rsid w:val="00961312"/>
    <w:rsid w:val="0096151D"/>
    <w:rsid w:val="0096158A"/>
    <w:rsid w:val="009615E6"/>
    <w:rsid w:val="009616BE"/>
    <w:rsid w:val="009617E1"/>
    <w:rsid w:val="00962371"/>
    <w:rsid w:val="009623AE"/>
    <w:rsid w:val="00962412"/>
    <w:rsid w:val="00962C1B"/>
    <w:rsid w:val="00962C5F"/>
    <w:rsid w:val="0096330D"/>
    <w:rsid w:val="009637E4"/>
    <w:rsid w:val="00963CF8"/>
    <w:rsid w:val="00963DD8"/>
    <w:rsid w:val="00963EFA"/>
    <w:rsid w:val="0096420B"/>
    <w:rsid w:val="00964A90"/>
    <w:rsid w:val="00965307"/>
    <w:rsid w:val="00965402"/>
    <w:rsid w:val="00965597"/>
    <w:rsid w:val="0096573F"/>
    <w:rsid w:val="00965919"/>
    <w:rsid w:val="00965A32"/>
    <w:rsid w:val="00965BF4"/>
    <w:rsid w:val="00965C20"/>
    <w:rsid w:val="00965C69"/>
    <w:rsid w:val="00966311"/>
    <w:rsid w:val="00966382"/>
    <w:rsid w:val="00966686"/>
    <w:rsid w:val="00966704"/>
    <w:rsid w:val="00966B28"/>
    <w:rsid w:val="00966BFB"/>
    <w:rsid w:val="009671D1"/>
    <w:rsid w:val="009673A2"/>
    <w:rsid w:val="009676E7"/>
    <w:rsid w:val="009679B1"/>
    <w:rsid w:val="009702FE"/>
    <w:rsid w:val="009712C6"/>
    <w:rsid w:val="009712D2"/>
    <w:rsid w:val="009712FB"/>
    <w:rsid w:val="00971515"/>
    <w:rsid w:val="00971545"/>
    <w:rsid w:val="0097167A"/>
    <w:rsid w:val="00971726"/>
    <w:rsid w:val="0097174E"/>
    <w:rsid w:val="00971F60"/>
    <w:rsid w:val="00972134"/>
    <w:rsid w:val="00972353"/>
    <w:rsid w:val="00972FEB"/>
    <w:rsid w:val="00973206"/>
    <w:rsid w:val="0097417F"/>
    <w:rsid w:val="00974755"/>
    <w:rsid w:val="00974B24"/>
    <w:rsid w:val="00974E48"/>
    <w:rsid w:val="009753E7"/>
    <w:rsid w:val="00975601"/>
    <w:rsid w:val="0097564B"/>
    <w:rsid w:val="009756DE"/>
    <w:rsid w:val="00975845"/>
    <w:rsid w:val="009758BC"/>
    <w:rsid w:val="00975CF8"/>
    <w:rsid w:val="00975EF3"/>
    <w:rsid w:val="00975EFB"/>
    <w:rsid w:val="0097626D"/>
    <w:rsid w:val="009762B4"/>
    <w:rsid w:val="00976B48"/>
    <w:rsid w:val="009779CD"/>
    <w:rsid w:val="00977A9E"/>
    <w:rsid w:val="00977BA7"/>
    <w:rsid w:val="0098000D"/>
    <w:rsid w:val="009805BB"/>
    <w:rsid w:val="0098068B"/>
    <w:rsid w:val="00980777"/>
    <w:rsid w:val="009807AC"/>
    <w:rsid w:val="00981466"/>
    <w:rsid w:val="0098149A"/>
    <w:rsid w:val="009817D4"/>
    <w:rsid w:val="00981953"/>
    <w:rsid w:val="00981C0D"/>
    <w:rsid w:val="00981E4B"/>
    <w:rsid w:val="0098225B"/>
    <w:rsid w:val="00982598"/>
    <w:rsid w:val="00982926"/>
    <w:rsid w:val="00982A35"/>
    <w:rsid w:val="00982D63"/>
    <w:rsid w:val="009830D9"/>
    <w:rsid w:val="0098404D"/>
    <w:rsid w:val="00984A17"/>
    <w:rsid w:val="00984BB4"/>
    <w:rsid w:val="00984E0C"/>
    <w:rsid w:val="009851B2"/>
    <w:rsid w:val="009856EA"/>
    <w:rsid w:val="0098597F"/>
    <w:rsid w:val="00985E88"/>
    <w:rsid w:val="00985F9A"/>
    <w:rsid w:val="00985FB2"/>
    <w:rsid w:val="00986058"/>
    <w:rsid w:val="009860A3"/>
    <w:rsid w:val="0098614D"/>
    <w:rsid w:val="009861A3"/>
    <w:rsid w:val="009861B3"/>
    <w:rsid w:val="009864B1"/>
    <w:rsid w:val="00986758"/>
    <w:rsid w:val="0098682A"/>
    <w:rsid w:val="00986FAD"/>
    <w:rsid w:val="00987195"/>
    <w:rsid w:val="00987589"/>
    <w:rsid w:val="009877A4"/>
    <w:rsid w:val="00987A68"/>
    <w:rsid w:val="00987AFC"/>
    <w:rsid w:val="00987CAB"/>
    <w:rsid w:val="00987D1F"/>
    <w:rsid w:val="00990050"/>
    <w:rsid w:val="00990456"/>
    <w:rsid w:val="0099061A"/>
    <w:rsid w:val="00990A2B"/>
    <w:rsid w:val="00990A48"/>
    <w:rsid w:val="00990CBC"/>
    <w:rsid w:val="009912B4"/>
    <w:rsid w:val="00991370"/>
    <w:rsid w:val="0099181A"/>
    <w:rsid w:val="00991A31"/>
    <w:rsid w:val="00991D23"/>
    <w:rsid w:val="00991E08"/>
    <w:rsid w:val="009921D1"/>
    <w:rsid w:val="00992424"/>
    <w:rsid w:val="00992933"/>
    <w:rsid w:val="00992FAB"/>
    <w:rsid w:val="00993004"/>
    <w:rsid w:val="0099337E"/>
    <w:rsid w:val="00993560"/>
    <w:rsid w:val="009936E2"/>
    <w:rsid w:val="00993AC9"/>
    <w:rsid w:val="00993D11"/>
    <w:rsid w:val="0099418E"/>
    <w:rsid w:val="00994289"/>
    <w:rsid w:val="00994407"/>
    <w:rsid w:val="009947B2"/>
    <w:rsid w:val="009947E4"/>
    <w:rsid w:val="00994808"/>
    <w:rsid w:val="00994820"/>
    <w:rsid w:val="00994D01"/>
    <w:rsid w:val="00994F85"/>
    <w:rsid w:val="009953C8"/>
    <w:rsid w:val="00995622"/>
    <w:rsid w:val="00995729"/>
    <w:rsid w:val="0099587E"/>
    <w:rsid w:val="00995D71"/>
    <w:rsid w:val="00995E6C"/>
    <w:rsid w:val="00995F43"/>
    <w:rsid w:val="009961B1"/>
    <w:rsid w:val="0099654C"/>
    <w:rsid w:val="00996620"/>
    <w:rsid w:val="0099663E"/>
    <w:rsid w:val="00996653"/>
    <w:rsid w:val="00996662"/>
    <w:rsid w:val="00996795"/>
    <w:rsid w:val="009971C7"/>
    <w:rsid w:val="0099724F"/>
    <w:rsid w:val="00997C1A"/>
    <w:rsid w:val="009A02AD"/>
    <w:rsid w:val="009A05AD"/>
    <w:rsid w:val="009A0B15"/>
    <w:rsid w:val="009A103F"/>
    <w:rsid w:val="009A1155"/>
    <w:rsid w:val="009A181F"/>
    <w:rsid w:val="009A1B9C"/>
    <w:rsid w:val="009A1DA3"/>
    <w:rsid w:val="009A1F26"/>
    <w:rsid w:val="009A1FDB"/>
    <w:rsid w:val="009A236B"/>
    <w:rsid w:val="009A24B6"/>
    <w:rsid w:val="009A2771"/>
    <w:rsid w:val="009A2BF8"/>
    <w:rsid w:val="009A2CA1"/>
    <w:rsid w:val="009A2FC6"/>
    <w:rsid w:val="009A305F"/>
    <w:rsid w:val="009A3090"/>
    <w:rsid w:val="009A3254"/>
    <w:rsid w:val="009A33CB"/>
    <w:rsid w:val="009A34F9"/>
    <w:rsid w:val="009A359B"/>
    <w:rsid w:val="009A35F1"/>
    <w:rsid w:val="009A3C89"/>
    <w:rsid w:val="009A3F8F"/>
    <w:rsid w:val="009A4166"/>
    <w:rsid w:val="009A4175"/>
    <w:rsid w:val="009A4964"/>
    <w:rsid w:val="009A4A3D"/>
    <w:rsid w:val="009A4AEF"/>
    <w:rsid w:val="009A4C24"/>
    <w:rsid w:val="009A4D84"/>
    <w:rsid w:val="009A5047"/>
    <w:rsid w:val="009A5184"/>
    <w:rsid w:val="009A556A"/>
    <w:rsid w:val="009A582C"/>
    <w:rsid w:val="009A5BF9"/>
    <w:rsid w:val="009A5C63"/>
    <w:rsid w:val="009A5ECC"/>
    <w:rsid w:val="009A600E"/>
    <w:rsid w:val="009A679A"/>
    <w:rsid w:val="009A68CB"/>
    <w:rsid w:val="009A7175"/>
    <w:rsid w:val="009A71A4"/>
    <w:rsid w:val="009A760D"/>
    <w:rsid w:val="009A7731"/>
    <w:rsid w:val="009A7A27"/>
    <w:rsid w:val="009A7F38"/>
    <w:rsid w:val="009B013A"/>
    <w:rsid w:val="009B03A8"/>
    <w:rsid w:val="009B0C56"/>
    <w:rsid w:val="009B0D1E"/>
    <w:rsid w:val="009B1776"/>
    <w:rsid w:val="009B1781"/>
    <w:rsid w:val="009B2222"/>
    <w:rsid w:val="009B2812"/>
    <w:rsid w:val="009B2AC8"/>
    <w:rsid w:val="009B2B35"/>
    <w:rsid w:val="009B2BB3"/>
    <w:rsid w:val="009B3471"/>
    <w:rsid w:val="009B3603"/>
    <w:rsid w:val="009B39AD"/>
    <w:rsid w:val="009B3D1A"/>
    <w:rsid w:val="009B3FF5"/>
    <w:rsid w:val="009B463B"/>
    <w:rsid w:val="009B4669"/>
    <w:rsid w:val="009B4702"/>
    <w:rsid w:val="009B4731"/>
    <w:rsid w:val="009B4755"/>
    <w:rsid w:val="009B4BDB"/>
    <w:rsid w:val="009B534D"/>
    <w:rsid w:val="009B6001"/>
    <w:rsid w:val="009B60F3"/>
    <w:rsid w:val="009B6321"/>
    <w:rsid w:val="009B6352"/>
    <w:rsid w:val="009B639E"/>
    <w:rsid w:val="009B6540"/>
    <w:rsid w:val="009B6B7F"/>
    <w:rsid w:val="009B7051"/>
    <w:rsid w:val="009B724B"/>
    <w:rsid w:val="009B76DE"/>
    <w:rsid w:val="009B796F"/>
    <w:rsid w:val="009B7DAC"/>
    <w:rsid w:val="009B7E1E"/>
    <w:rsid w:val="009C01DE"/>
    <w:rsid w:val="009C036A"/>
    <w:rsid w:val="009C048F"/>
    <w:rsid w:val="009C0715"/>
    <w:rsid w:val="009C09C3"/>
    <w:rsid w:val="009C1640"/>
    <w:rsid w:val="009C1699"/>
    <w:rsid w:val="009C18EE"/>
    <w:rsid w:val="009C1A62"/>
    <w:rsid w:val="009C1E2B"/>
    <w:rsid w:val="009C2390"/>
    <w:rsid w:val="009C25F5"/>
    <w:rsid w:val="009C279C"/>
    <w:rsid w:val="009C29C7"/>
    <w:rsid w:val="009C2B7F"/>
    <w:rsid w:val="009C3096"/>
    <w:rsid w:val="009C3142"/>
    <w:rsid w:val="009C3265"/>
    <w:rsid w:val="009C3345"/>
    <w:rsid w:val="009C33AC"/>
    <w:rsid w:val="009C380D"/>
    <w:rsid w:val="009C3DA8"/>
    <w:rsid w:val="009C40F8"/>
    <w:rsid w:val="009C450A"/>
    <w:rsid w:val="009C485B"/>
    <w:rsid w:val="009C491B"/>
    <w:rsid w:val="009C4B19"/>
    <w:rsid w:val="009C4C4B"/>
    <w:rsid w:val="009C4EC8"/>
    <w:rsid w:val="009C51AB"/>
    <w:rsid w:val="009C53DB"/>
    <w:rsid w:val="009C55C6"/>
    <w:rsid w:val="009C572D"/>
    <w:rsid w:val="009C5898"/>
    <w:rsid w:val="009C5990"/>
    <w:rsid w:val="009C69FA"/>
    <w:rsid w:val="009C744C"/>
    <w:rsid w:val="009C77C2"/>
    <w:rsid w:val="009C78FA"/>
    <w:rsid w:val="009C7A44"/>
    <w:rsid w:val="009C7DE2"/>
    <w:rsid w:val="009D0025"/>
    <w:rsid w:val="009D00EE"/>
    <w:rsid w:val="009D0109"/>
    <w:rsid w:val="009D012C"/>
    <w:rsid w:val="009D0246"/>
    <w:rsid w:val="009D0373"/>
    <w:rsid w:val="009D0BA9"/>
    <w:rsid w:val="009D0FB8"/>
    <w:rsid w:val="009D146C"/>
    <w:rsid w:val="009D147A"/>
    <w:rsid w:val="009D14CE"/>
    <w:rsid w:val="009D15E2"/>
    <w:rsid w:val="009D1C6D"/>
    <w:rsid w:val="009D2160"/>
    <w:rsid w:val="009D21AC"/>
    <w:rsid w:val="009D22BB"/>
    <w:rsid w:val="009D24E8"/>
    <w:rsid w:val="009D2896"/>
    <w:rsid w:val="009D383E"/>
    <w:rsid w:val="009D39C0"/>
    <w:rsid w:val="009D44D9"/>
    <w:rsid w:val="009D47DD"/>
    <w:rsid w:val="009D49A2"/>
    <w:rsid w:val="009D4D3F"/>
    <w:rsid w:val="009D53B7"/>
    <w:rsid w:val="009D54CF"/>
    <w:rsid w:val="009D56BF"/>
    <w:rsid w:val="009D58AE"/>
    <w:rsid w:val="009D5FC8"/>
    <w:rsid w:val="009D66BD"/>
    <w:rsid w:val="009D66E1"/>
    <w:rsid w:val="009D6750"/>
    <w:rsid w:val="009D6DF9"/>
    <w:rsid w:val="009D6FBC"/>
    <w:rsid w:val="009D72D8"/>
    <w:rsid w:val="009D7342"/>
    <w:rsid w:val="009D75C9"/>
    <w:rsid w:val="009D7896"/>
    <w:rsid w:val="009D79E9"/>
    <w:rsid w:val="009D7AA3"/>
    <w:rsid w:val="009E019B"/>
    <w:rsid w:val="009E01A7"/>
    <w:rsid w:val="009E0233"/>
    <w:rsid w:val="009E02CB"/>
    <w:rsid w:val="009E0425"/>
    <w:rsid w:val="009E06BE"/>
    <w:rsid w:val="009E0702"/>
    <w:rsid w:val="009E129F"/>
    <w:rsid w:val="009E1330"/>
    <w:rsid w:val="009E173E"/>
    <w:rsid w:val="009E1A8E"/>
    <w:rsid w:val="009E1ABF"/>
    <w:rsid w:val="009E1F78"/>
    <w:rsid w:val="009E283F"/>
    <w:rsid w:val="009E2D1D"/>
    <w:rsid w:val="009E2F9F"/>
    <w:rsid w:val="009E3076"/>
    <w:rsid w:val="009E3084"/>
    <w:rsid w:val="009E364E"/>
    <w:rsid w:val="009E38CF"/>
    <w:rsid w:val="009E3B55"/>
    <w:rsid w:val="009E3EC6"/>
    <w:rsid w:val="009E413A"/>
    <w:rsid w:val="009E4632"/>
    <w:rsid w:val="009E485A"/>
    <w:rsid w:val="009E5337"/>
    <w:rsid w:val="009E53DF"/>
    <w:rsid w:val="009E5443"/>
    <w:rsid w:val="009E5739"/>
    <w:rsid w:val="009E5AE8"/>
    <w:rsid w:val="009E5FB3"/>
    <w:rsid w:val="009E6206"/>
    <w:rsid w:val="009E628E"/>
    <w:rsid w:val="009E636B"/>
    <w:rsid w:val="009E638A"/>
    <w:rsid w:val="009E6418"/>
    <w:rsid w:val="009E64FA"/>
    <w:rsid w:val="009E67D9"/>
    <w:rsid w:val="009E6EF1"/>
    <w:rsid w:val="009E78B8"/>
    <w:rsid w:val="009E7BF8"/>
    <w:rsid w:val="009F02C0"/>
    <w:rsid w:val="009F0904"/>
    <w:rsid w:val="009F0BA3"/>
    <w:rsid w:val="009F14DA"/>
    <w:rsid w:val="009F16E0"/>
    <w:rsid w:val="009F1922"/>
    <w:rsid w:val="009F1F3D"/>
    <w:rsid w:val="009F2022"/>
    <w:rsid w:val="009F22FF"/>
    <w:rsid w:val="009F293C"/>
    <w:rsid w:val="009F2A55"/>
    <w:rsid w:val="009F2B0F"/>
    <w:rsid w:val="009F2B82"/>
    <w:rsid w:val="009F2BB0"/>
    <w:rsid w:val="009F2D82"/>
    <w:rsid w:val="009F2E52"/>
    <w:rsid w:val="009F2E64"/>
    <w:rsid w:val="009F3236"/>
    <w:rsid w:val="009F330B"/>
    <w:rsid w:val="009F34C7"/>
    <w:rsid w:val="009F3C8F"/>
    <w:rsid w:val="009F4C55"/>
    <w:rsid w:val="009F4CF6"/>
    <w:rsid w:val="009F4DFA"/>
    <w:rsid w:val="009F4E51"/>
    <w:rsid w:val="009F4EF9"/>
    <w:rsid w:val="009F50B1"/>
    <w:rsid w:val="009F5410"/>
    <w:rsid w:val="009F5A02"/>
    <w:rsid w:val="009F5D57"/>
    <w:rsid w:val="009F5D59"/>
    <w:rsid w:val="009F5D8B"/>
    <w:rsid w:val="009F60AE"/>
    <w:rsid w:val="009F6624"/>
    <w:rsid w:val="009F6D8A"/>
    <w:rsid w:val="009F6EE7"/>
    <w:rsid w:val="009F713E"/>
    <w:rsid w:val="009F7E71"/>
    <w:rsid w:val="009F7F79"/>
    <w:rsid w:val="00A00204"/>
    <w:rsid w:val="00A0099A"/>
    <w:rsid w:val="00A00DC2"/>
    <w:rsid w:val="00A00DDC"/>
    <w:rsid w:val="00A00FF9"/>
    <w:rsid w:val="00A013EA"/>
    <w:rsid w:val="00A01EF0"/>
    <w:rsid w:val="00A02F2C"/>
    <w:rsid w:val="00A03591"/>
    <w:rsid w:val="00A03621"/>
    <w:rsid w:val="00A037A4"/>
    <w:rsid w:val="00A038F0"/>
    <w:rsid w:val="00A03E09"/>
    <w:rsid w:val="00A03F27"/>
    <w:rsid w:val="00A03F96"/>
    <w:rsid w:val="00A043C8"/>
    <w:rsid w:val="00A04468"/>
    <w:rsid w:val="00A0472E"/>
    <w:rsid w:val="00A048F2"/>
    <w:rsid w:val="00A04CFC"/>
    <w:rsid w:val="00A05463"/>
    <w:rsid w:val="00A05A2A"/>
    <w:rsid w:val="00A05A6C"/>
    <w:rsid w:val="00A05DCF"/>
    <w:rsid w:val="00A05DDF"/>
    <w:rsid w:val="00A05F11"/>
    <w:rsid w:val="00A05F42"/>
    <w:rsid w:val="00A063C2"/>
    <w:rsid w:val="00A068E3"/>
    <w:rsid w:val="00A06A45"/>
    <w:rsid w:val="00A06E84"/>
    <w:rsid w:val="00A06EF9"/>
    <w:rsid w:val="00A0704E"/>
    <w:rsid w:val="00A073F8"/>
    <w:rsid w:val="00A07544"/>
    <w:rsid w:val="00A0776B"/>
    <w:rsid w:val="00A077E9"/>
    <w:rsid w:val="00A079CB"/>
    <w:rsid w:val="00A07B5E"/>
    <w:rsid w:val="00A07C80"/>
    <w:rsid w:val="00A07D91"/>
    <w:rsid w:val="00A07FF8"/>
    <w:rsid w:val="00A1015A"/>
    <w:rsid w:val="00A10296"/>
    <w:rsid w:val="00A10552"/>
    <w:rsid w:val="00A10736"/>
    <w:rsid w:val="00A10979"/>
    <w:rsid w:val="00A10C75"/>
    <w:rsid w:val="00A10E02"/>
    <w:rsid w:val="00A11229"/>
    <w:rsid w:val="00A1179B"/>
    <w:rsid w:val="00A118A2"/>
    <w:rsid w:val="00A11CF6"/>
    <w:rsid w:val="00A121F7"/>
    <w:rsid w:val="00A12CEB"/>
    <w:rsid w:val="00A130D2"/>
    <w:rsid w:val="00A132C7"/>
    <w:rsid w:val="00A14482"/>
    <w:rsid w:val="00A1449A"/>
    <w:rsid w:val="00A14A61"/>
    <w:rsid w:val="00A14AF6"/>
    <w:rsid w:val="00A14FB7"/>
    <w:rsid w:val="00A15654"/>
    <w:rsid w:val="00A15991"/>
    <w:rsid w:val="00A15F35"/>
    <w:rsid w:val="00A15F83"/>
    <w:rsid w:val="00A1661B"/>
    <w:rsid w:val="00A16E19"/>
    <w:rsid w:val="00A170AD"/>
    <w:rsid w:val="00A172BA"/>
    <w:rsid w:val="00A17312"/>
    <w:rsid w:val="00A176D9"/>
    <w:rsid w:val="00A17B52"/>
    <w:rsid w:val="00A17C08"/>
    <w:rsid w:val="00A17C98"/>
    <w:rsid w:val="00A20378"/>
    <w:rsid w:val="00A206F3"/>
    <w:rsid w:val="00A2084F"/>
    <w:rsid w:val="00A21210"/>
    <w:rsid w:val="00A21F78"/>
    <w:rsid w:val="00A22C1F"/>
    <w:rsid w:val="00A22C75"/>
    <w:rsid w:val="00A231CA"/>
    <w:rsid w:val="00A239C1"/>
    <w:rsid w:val="00A23A45"/>
    <w:rsid w:val="00A2418B"/>
    <w:rsid w:val="00A24A85"/>
    <w:rsid w:val="00A24F16"/>
    <w:rsid w:val="00A2508B"/>
    <w:rsid w:val="00A251BE"/>
    <w:rsid w:val="00A2541B"/>
    <w:rsid w:val="00A25497"/>
    <w:rsid w:val="00A256DC"/>
    <w:rsid w:val="00A256EA"/>
    <w:rsid w:val="00A25980"/>
    <w:rsid w:val="00A25C57"/>
    <w:rsid w:val="00A25D0A"/>
    <w:rsid w:val="00A26036"/>
    <w:rsid w:val="00A267BC"/>
    <w:rsid w:val="00A268F7"/>
    <w:rsid w:val="00A27A6A"/>
    <w:rsid w:val="00A3001D"/>
    <w:rsid w:val="00A306EB"/>
    <w:rsid w:val="00A3088B"/>
    <w:rsid w:val="00A3092C"/>
    <w:rsid w:val="00A30968"/>
    <w:rsid w:val="00A30C13"/>
    <w:rsid w:val="00A31287"/>
    <w:rsid w:val="00A313FB"/>
    <w:rsid w:val="00A31C19"/>
    <w:rsid w:val="00A32A34"/>
    <w:rsid w:val="00A32BAF"/>
    <w:rsid w:val="00A32E76"/>
    <w:rsid w:val="00A32ED5"/>
    <w:rsid w:val="00A32F1C"/>
    <w:rsid w:val="00A3327C"/>
    <w:rsid w:val="00A33419"/>
    <w:rsid w:val="00A33BB0"/>
    <w:rsid w:val="00A33DA0"/>
    <w:rsid w:val="00A34611"/>
    <w:rsid w:val="00A346ED"/>
    <w:rsid w:val="00A3470D"/>
    <w:rsid w:val="00A34810"/>
    <w:rsid w:val="00A34D38"/>
    <w:rsid w:val="00A35DB6"/>
    <w:rsid w:val="00A35EEF"/>
    <w:rsid w:val="00A362F2"/>
    <w:rsid w:val="00A3640E"/>
    <w:rsid w:val="00A366BA"/>
    <w:rsid w:val="00A36A4C"/>
    <w:rsid w:val="00A3766B"/>
    <w:rsid w:val="00A377DC"/>
    <w:rsid w:val="00A37B5D"/>
    <w:rsid w:val="00A37EF3"/>
    <w:rsid w:val="00A40036"/>
    <w:rsid w:val="00A40117"/>
    <w:rsid w:val="00A4029D"/>
    <w:rsid w:val="00A404AF"/>
    <w:rsid w:val="00A40B26"/>
    <w:rsid w:val="00A40E08"/>
    <w:rsid w:val="00A412E2"/>
    <w:rsid w:val="00A41332"/>
    <w:rsid w:val="00A41552"/>
    <w:rsid w:val="00A41557"/>
    <w:rsid w:val="00A41824"/>
    <w:rsid w:val="00A41CF8"/>
    <w:rsid w:val="00A41DBE"/>
    <w:rsid w:val="00A41EEE"/>
    <w:rsid w:val="00A4209F"/>
    <w:rsid w:val="00A4233D"/>
    <w:rsid w:val="00A42D46"/>
    <w:rsid w:val="00A43025"/>
    <w:rsid w:val="00A4325A"/>
    <w:rsid w:val="00A432B0"/>
    <w:rsid w:val="00A43906"/>
    <w:rsid w:val="00A43C23"/>
    <w:rsid w:val="00A4457F"/>
    <w:rsid w:val="00A44B50"/>
    <w:rsid w:val="00A45149"/>
    <w:rsid w:val="00A45543"/>
    <w:rsid w:val="00A462B4"/>
    <w:rsid w:val="00A464BA"/>
    <w:rsid w:val="00A467B4"/>
    <w:rsid w:val="00A4692A"/>
    <w:rsid w:val="00A472E8"/>
    <w:rsid w:val="00A474ED"/>
    <w:rsid w:val="00A47BDC"/>
    <w:rsid w:val="00A503DB"/>
    <w:rsid w:val="00A506B1"/>
    <w:rsid w:val="00A5093B"/>
    <w:rsid w:val="00A50C6C"/>
    <w:rsid w:val="00A50E13"/>
    <w:rsid w:val="00A51491"/>
    <w:rsid w:val="00A514BD"/>
    <w:rsid w:val="00A51503"/>
    <w:rsid w:val="00A5152E"/>
    <w:rsid w:val="00A51675"/>
    <w:rsid w:val="00A51718"/>
    <w:rsid w:val="00A51797"/>
    <w:rsid w:val="00A5186C"/>
    <w:rsid w:val="00A51C42"/>
    <w:rsid w:val="00A51D92"/>
    <w:rsid w:val="00A51EAB"/>
    <w:rsid w:val="00A52544"/>
    <w:rsid w:val="00A53002"/>
    <w:rsid w:val="00A530E9"/>
    <w:rsid w:val="00A53147"/>
    <w:rsid w:val="00A53260"/>
    <w:rsid w:val="00A53A25"/>
    <w:rsid w:val="00A53CAC"/>
    <w:rsid w:val="00A53D4A"/>
    <w:rsid w:val="00A549E5"/>
    <w:rsid w:val="00A54BC6"/>
    <w:rsid w:val="00A54C08"/>
    <w:rsid w:val="00A54E2C"/>
    <w:rsid w:val="00A54F0B"/>
    <w:rsid w:val="00A55426"/>
    <w:rsid w:val="00A5544B"/>
    <w:rsid w:val="00A554DA"/>
    <w:rsid w:val="00A55669"/>
    <w:rsid w:val="00A556A9"/>
    <w:rsid w:val="00A55752"/>
    <w:rsid w:val="00A55A87"/>
    <w:rsid w:val="00A55DFC"/>
    <w:rsid w:val="00A5646A"/>
    <w:rsid w:val="00A56490"/>
    <w:rsid w:val="00A5657A"/>
    <w:rsid w:val="00A565C5"/>
    <w:rsid w:val="00A5665B"/>
    <w:rsid w:val="00A568D2"/>
    <w:rsid w:val="00A573BC"/>
    <w:rsid w:val="00A57648"/>
    <w:rsid w:val="00A5780D"/>
    <w:rsid w:val="00A57A02"/>
    <w:rsid w:val="00A57A8E"/>
    <w:rsid w:val="00A57ABE"/>
    <w:rsid w:val="00A606F5"/>
    <w:rsid w:val="00A60841"/>
    <w:rsid w:val="00A60B5D"/>
    <w:rsid w:val="00A60CA3"/>
    <w:rsid w:val="00A611ED"/>
    <w:rsid w:val="00A612C0"/>
    <w:rsid w:val="00A6138E"/>
    <w:rsid w:val="00A616D3"/>
    <w:rsid w:val="00A6170E"/>
    <w:rsid w:val="00A61EBC"/>
    <w:rsid w:val="00A6229A"/>
    <w:rsid w:val="00A622EC"/>
    <w:rsid w:val="00A62626"/>
    <w:rsid w:val="00A62947"/>
    <w:rsid w:val="00A62C2B"/>
    <w:rsid w:val="00A62D4C"/>
    <w:rsid w:val="00A62EA4"/>
    <w:rsid w:val="00A632CD"/>
    <w:rsid w:val="00A63416"/>
    <w:rsid w:val="00A63447"/>
    <w:rsid w:val="00A63594"/>
    <w:rsid w:val="00A63BA0"/>
    <w:rsid w:val="00A63EA5"/>
    <w:rsid w:val="00A64D44"/>
    <w:rsid w:val="00A65004"/>
    <w:rsid w:val="00A6556D"/>
    <w:rsid w:val="00A659DC"/>
    <w:rsid w:val="00A65B87"/>
    <w:rsid w:val="00A65C6C"/>
    <w:rsid w:val="00A65F43"/>
    <w:rsid w:val="00A65F7A"/>
    <w:rsid w:val="00A6659A"/>
    <w:rsid w:val="00A66652"/>
    <w:rsid w:val="00A666E8"/>
    <w:rsid w:val="00A667D2"/>
    <w:rsid w:val="00A668E6"/>
    <w:rsid w:val="00A66D59"/>
    <w:rsid w:val="00A66DC8"/>
    <w:rsid w:val="00A67173"/>
    <w:rsid w:val="00A67228"/>
    <w:rsid w:val="00A674FC"/>
    <w:rsid w:val="00A679E1"/>
    <w:rsid w:val="00A70246"/>
    <w:rsid w:val="00A7050C"/>
    <w:rsid w:val="00A70618"/>
    <w:rsid w:val="00A711CF"/>
    <w:rsid w:val="00A7146F"/>
    <w:rsid w:val="00A71691"/>
    <w:rsid w:val="00A71945"/>
    <w:rsid w:val="00A71C48"/>
    <w:rsid w:val="00A71EA7"/>
    <w:rsid w:val="00A71ECB"/>
    <w:rsid w:val="00A72341"/>
    <w:rsid w:val="00A72437"/>
    <w:rsid w:val="00A728A3"/>
    <w:rsid w:val="00A72CEE"/>
    <w:rsid w:val="00A731AA"/>
    <w:rsid w:val="00A7348D"/>
    <w:rsid w:val="00A737E6"/>
    <w:rsid w:val="00A73814"/>
    <w:rsid w:val="00A7381F"/>
    <w:rsid w:val="00A74161"/>
    <w:rsid w:val="00A74212"/>
    <w:rsid w:val="00A742F9"/>
    <w:rsid w:val="00A74514"/>
    <w:rsid w:val="00A74623"/>
    <w:rsid w:val="00A74682"/>
    <w:rsid w:val="00A746BF"/>
    <w:rsid w:val="00A748E2"/>
    <w:rsid w:val="00A749B6"/>
    <w:rsid w:val="00A749CF"/>
    <w:rsid w:val="00A74A44"/>
    <w:rsid w:val="00A74E6E"/>
    <w:rsid w:val="00A74E72"/>
    <w:rsid w:val="00A75032"/>
    <w:rsid w:val="00A7543B"/>
    <w:rsid w:val="00A755FF"/>
    <w:rsid w:val="00A7643F"/>
    <w:rsid w:val="00A76769"/>
    <w:rsid w:val="00A769F3"/>
    <w:rsid w:val="00A80295"/>
    <w:rsid w:val="00A80ABE"/>
    <w:rsid w:val="00A81645"/>
    <w:rsid w:val="00A81697"/>
    <w:rsid w:val="00A81E26"/>
    <w:rsid w:val="00A825F9"/>
    <w:rsid w:val="00A827AF"/>
    <w:rsid w:val="00A82C8D"/>
    <w:rsid w:val="00A82F0F"/>
    <w:rsid w:val="00A82F80"/>
    <w:rsid w:val="00A82FFA"/>
    <w:rsid w:val="00A8324B"/>
    <w:rsid w:val="00A83369"/>
    <w:rsid w:val="00A8366E"/>
    <w:rsid w:val="00A83A30"/>
    <w:rsid w:val="00A83A5C"/>
    <w:rsid w:val="00A83B83"/>
    <w:rsid w:val="00A83C52"/>
    <w:rsid w:val="00A83CA3"/>
    <w:rsid w:val="00A83CAE"/>
    <w:rsid w:val="00A83EF5"/>
    <w:rsid w:val="00A840EA"/>
    <w:rsid w:val="00A84250"/>
    <w:rsid w:val="00A843D4"/>
    <w:rsid w:val="00A84736"/>
    <w:rsid w:val="00A84C6D"/>
    <w:rsid w:val="00A84C84"/>
    <w:rsid w:val="00A84CCB"/>
    <w:rsid w:val="00A84E31"/>
    <w:rsid w:val="00A84F88"/>
    <w:rsid w:val="00A85378"/>
    <w:rsid w:val="00A85488"/>
    <w:rsid w:val="00A85621"/>
    <w:rsid w:val="00A85925"/>
    <w:rsid w:val="00A86046"/>
    <w:rsid w:val="00A861D3"/>
    <w:rsid w:val="00A86377"/>
    <w:rsid w:val="00A8694C"/>
    <w:rsid w:val="00A86A4D"/>
    <w:rsid w:val="00A86C77"/>
    <w:rsid w:val="00A86E94"/>
    <w:rsid w:val="00A86EB2"/>
    <w:rsid w:val="00A8720A"/>
    <w:rsid w:val="00A873D0"/>
    <w:rsid w:val="00A87F27"/>
    <w:rsid w:val="00A901A5"/>
    <w:rsid w:val="00A903AD"/>
    <w:rsid w:val="00A9047C"/>
    <w:rsid w:val="00A90513"/>
    <w:rsid w:val="00A90710"/>
    <w:rsid w:val="00A90A87"/>
    <w:rsid w:val="00A90D73"/>
    <w:rsid w:val="00A91108"/>
    <w:rsid w:val="00A9129B"/>
    <w:rsid w:val="00A915BF"/>
    <w:rsid w:val="00A916BB"/>
    <w:rsid w:val="00A91C40"/>
    <w:rsid w:val="00A91C83"/>
    <w:rsid w:val="00A91DC7"/>
    <w:rsid w:val="00A91E9F"/>
    <w:rsid w:val="00A92504"/>
    <w:rsid w:val="00A927B1"/>
    <w:rsid w:val="00A92914"/>
    <w:rsid w:val="00A92ABB"/>
    <w:rsid w:val="00A92BE2"/>
    <w:rsid w:val="00A92C2A"/>
    <w:rsid w:val="00A92C83"/>
    <w:rsid w:val="00A92DB6"/>
    <w:rsid w:val="00A9313A"/>
    <w:rsid w:val="00A93464"/>
    <w:rsid w:val="00A93522"/>
    <w:rsid w:val="00A9396C"/>
    <w:rsid w:val="00A93BDF"/>
    <w:rsid w:val="00A943C0"/>
    <w:rsid w:val="00A9497D"/>
    <w:rsid w:val="00A951CF"/>
    <w:rsid w:val="00A95968"/>
    <w:rsid w:val="00A959EC"/>
    <w:rsid w:val="00A95B28"/>
    <w:rsid w:val="00A962D8"/>
    <w:rsid w:val="00A96485"/>
    <w:rsid w:val="00A96F8A"/>
    <w:rsid w:val="00A97342"/>
    <w:rsid w:val="00A9776C"/>
    <w:rsid w:val="00A9793F"/>
    <w:rsid w:val="00A9795D"/>
    <w:rsid w:val="00A97B08"/>
    <w:rsid w:val="00A97B8C"/>
    <w:rsid w:val="00AA0165"/>
    <w:rsid w:val="00AA0717"/>
    <w:rsid w:val="00AA0B66"/>
    <w:rsid w:val="00AA1147"/>
    <w:rsid w:val="00AA1D3D"/>
    <w:rsid w:val="00AA2516"/>
    <w:rsid w:val="00AA254D"/>
    <w:rsid w:val="00AA2587"/>
    <w:rsid w:val="00AA277D"/>
    <w:rsid w:val="00AA2849"/>
    <w:rsid w:val="00AA2E70"/>
    <w:rsid w:val="00AA2F1C"/>
    <w:rsid w:val="00AA34E5"/>
    <w:rsid w:val="00AA38B9"/>
    <w:rsid w:val="00AA3DA6"/>
    <w:rsid w:val="00AA422E"/>
    <w:rsid w:val="00AA4233"/>
    <w:rsid w:val="00AA433A"/>
    <w:rsid w:val="00AA4EA2"/>
    <w:rsid w:val="00AA4F43"/>
    <w:rsid w:val="00AA53E1"/>
    <w:rsid w:val="00AA553B"/>
    <w:rsid w:val="00AA554A"/>
    <w:rsid w:val="00AA5ABF"/>
    <w:rsid w:val="00AA661A"/>
    <w:rsid w:val="00AA662E"/>
    <w:rsid w:val="00AA688B"/>
    <w:rsid w:val="00AA6D9B"/>
    <w:rsid w:val="00AA727C"/>
    <w:rsid w:val="00AA7492"/>
    <w:rsid w:val="00AA7AEA"/>
    <w:rsid w:val="00AA7E49"/>
    <w:rsid w:val="00AB02CC"/>
    <w:rsid w:val="00AB078A"/>
    <w:rsid w:val="00AB0E9D"/>
    <w:rsid w:val="00AB14CE"/>
    <w:rsid w:val="00AB1A2B"/>
    <w:rsid w:val="00AB1DDA"/>
    <w:rsid w:val="00AB1F1E"/>
    <w:rsid w:val="00AB22A0"/>
    <w:rsid w:val="00AB282B"/>
    <w:rsid w:val="00AB2D2E"/>
    <w:rsid w:val="00AB2EAC"/>
    <w:rsid w:val="00AB31ED"/>
    <w:rsid w:val="00AB3304"/>
    <w:rsid w:val="00AB39A2"/>
    <w:rsid w:val="00AB403B"/>
    <w:rsid w:val="00AB40D5"/>
    <w:rsid w:val="00AB46F3"/>
    <w:rsid w:val="00AB4717"/>
    <w:rsid w:val="00AB5087"/>
    <w:rsid w:val="00AB5095"/>
    <w:rsid w:val="00AB52FC"/>
    <w:rsid w:val="00AB5312"/>
    <w:rsid w:val="00AB5AC1"/>
    <w:rsid w:val="00AB5C02"/>
    <w:rsid w:val="00AB5E25"/>
    <w:rsid w:val="00AB64E7"/>
    <w:rsid w:val="00AB674F"/>
    <w:rsid w:val="00AB6819"/>
    <w:rsid w:val="00AB681F"/>
    <w:rsid w:val="00AB6AF8"/>
    <w:rsid w:val="00AB6C24"/>
    <w:rsid w:val="00AB70AE"/>
    <w:rsid w:val="00AB712B"/>
    <w:rsid w:val="00AB725F"/>
    <w:rsid w:val="00AB73E2"/>
    <w:rsid w:val="00AB750A"/>
    <w:rsid w:val="00AC040E"/>
    <w:rsid w:val="00AC0470"/>
    <w:rsid w:val="00AC04E7"/>
    <w:rsid w:val="00AC079C"/>
    <w:rsid w:val="00AC0A83"/>
    <w:rsid w:val="00AC1258"/>
    <w:rsid w:val="00AC15E9"/>
    <w:rsid w:val="00AC16D6"/>
    <w:rsid w:val="00AC1B63"/>
    <w:rsid w:val="00AC1CFC"/>
    <w:rsid w:val="00AC1E0B"/>
    <w:rsid w:val="00AC202E"/>
    <w:rsid w:val="00AC20CF"/>
    <w:rsid w:val="00AC21AA"/>
    <w:rsid w:val="00AC249C"/>
    <w:rsid w:val="00AC258B"/>
    <w:rsid w:val="00AC269C"/>
    <w:rsid w:val="00AC3160"/>
    <w:rsid w:val="00AC31A7"/>
    <w:rsid w:val="00AC3753"/>
    <w:rsid w:val="00AC3C04"/>
    <w:rsid w:val="00AC3C99"/>
    <w:rsid w:val="00AC3CD0"/>
    <w:rsid w:val="00AC3F2F"/>
    <w:rsid w:val="00AC3F40"/>
    <w:rsid w:val="00AC40B6"/>
    <w:rsid w:val="00AC40BF"/>
    <w:rsid w:val="00AC414C"/>
    <w:rsid w:val="00AC4409"/>
    <w:rsid w:val="00AC4A77"/>
    <w:rsid w:val="00AC5AE9"/>
    <w:rsid w:val="00AC5C9A"/>
    <w:rsid w:val="00AC5DBA"/>
    <w:rsid w:val="00AC5F79"/>
    <w:rsid w:val="00AC62B2"/>
    <w:rsid w:val="00AC6480"/>
    <w:rsid w:val="00AC659E"/>
    <w:rsid w:val="00AC6DB3"/>
    <w:rsid w:val="00AC6E98"/>
    <w:rsid w:val="00AC6F39"/>
    <w:rsid w:val="00AC7E62"/>
    <w:rsid w:val="00AD0087"/>
    <w:rsid w:val="00AD0650"/>
    <w:rsid w:val="00AD0F4A"/>
    <w:rsid w:val="00AD111D"/>
    <w:rsid w:val="00AD1147"/>
    <w:rsid w:val="00AD1506"/>
    <w:rsid w:val="00AD1D8D"/>
    <w:rsid w:val="00AD20FD"/>
    <w:rsid w:val="00AD21F3"/>
    <w:rsid w:val="00AD25EF"/>
    <w:rsid w:val="00AD27FC"/>
    <w:rsid w:val="00AD324C"/>
    <w:rsid w:val="00AD33D4"/>
    <w:rsid w:val="00AD344B"/>
    <w:rsid w:val="00AD34AA"/>
    <w:rsid w:val="00AD366F"/>
    <w:rsid w:val="00AD3B50"/>
    <w:rsid w:val="00AD3E7C"/>
    <w:rsid w:val="00AD4405"/>
    <w:rsid w:val="00AD46E0"/>
    <w:rsid w:val="00AD4982"/>
    <w:rsid w:val="00AD50BA"/>
    <w:rsid w:val="00AD5421"/>
    <w:rsid w:val="00AD5892"/>
    <w:rsid w:val="00AD59BB"/>
    <w:rsid w:val="00AD5AA3"/>
    <w:rsid w:val="00AD5D39"/>
    <w:rsid w:val="00AD5D67"/>
    <w:rsid w:val="00AD627B"/>
    <w:rsid w:val="00AD682D"/>
    <w:rsid w:val="00AD6869"/>
    <w:rsid w:val="00AD76E0"/>
    <w:rsid w:val="00AD7D88"/>
    <w:rsid w:val="00AD7E92"/>
    <w:rsid w:val="00AD7F18"/>
    <w:rsid w:val="00AE0108"/>
    <w:rsid w:val="00AE0199"/>
    <w:rsid w:val="00AE022D"/>
    <w:rsid w:val="00AE0298"/>
    <w:rsid w:val="00AE0800"/>
    <w:rsid w:val="00AE0927"/>
    <w:rsid w:val="00AE10D8"/>
    <w:rsid w:val="00AE1417"/>
    <w:rsid w:val="00AE1563"/>
    <w:rsid w:val="00AE1E56"/>
    <w:rsid w:val="00AE20AD"/>
    <w:rsid w:val="00AE2199"/>
    <w:rsid w:val="00AE2354"/>
    <w:rsid w:val="00AE23A7"/>
    <w:rsid w:val="00AE23BE"/>
    <w:rsid w:val="00AE27F1"/>
    <w:rsid w:val="00AE28A1"/>
    <w:rsid w:val="00AE2931"/>
    <w:rsid w:val="00AE2C9F"/>
    <w:rsid w:val="00AE2DB3"/>
    <w:rsid w:val="00AE30AF"/>
    <w:rsid w:val="00AE32F4"/>
    <w:rsid w:val="00AE38E3"/>
    <w:rsid w:val="00AE3C08"/>
    <w:rsid w:val="00AE3CBD"/>
    <w:rsid w:val="00AE3E1B"/>
    <w:rsid w:val="00AE49CE"/>
    <w:rsid w:val="00AE4C43"/>
    <w:rsid w:val="00AE4D72"/>
    <w:rsid w:val="00AE4EC5"/>
    <w:rsid w:val="00AE56CA"/>
    <w:rsid w:val="00AE57DF"/>
    <w:rsid w:val="00AE5D25"/>
    <w:rsid w:val="00AE6022"/>
    <w:rsid w:val="00AE643D"/>
    <w:rsid w:val="00AE64C8"/>
    <w:rsid w:val="00AE6C93"/>
    <w:rsid w:val="00AE6E59"/>
    <w:rsid w:val="00AE7187"/>
    <w:rsid w:val="00AE769E"/>
    <w:rsid w:val="00AE7A97"/>
    <w:rsid w:val="00AE7C3F"/>
    <w:rsid w:val="00AE7E47"/>
    <w:rsid w:val="00AE7FE1"/>
    <w:rsid w:val="00AF031F"/>
    <w:rsid w:val="00AF0B7F"/>
    <w:rsid w:val="00AF0F44"/>
    <w:rsid w:val="00AF104B"/>
    <w:rsid w:val="00AF1254"/>
    <w:rsid w:val="00AF1291"/>
    <w:rsid w:val="00AF165C"/>
    <w:rsid w:val="00AF1780"/>
    <w:rsid w:val="00AF187B"/>
    <w:rsid w:val="00AF1A14"/>
    <w:rsid w:val="00AF2021"/>
    <w:rsid w:val="00AF2075"/>
    <w:rsid w:val="00AF2135"/>
    <w:rsid w:val="00AF21BF"/>
    <w:rsid w:val="00AF2263"/>
    <w:rsid w:val="00AF2323"/>
    <w:rsid w:val="00AF29B8"/>
    <w:rsid w:val="00AF2EB8"/>
    <w:rsid w:val="00AF3123"/>
    <w:rsid w:val="00AF32EC"/>
    <w:rsid w:val="00AF355D"/>
    <w:rsid w:val="00AF3673"/>
    <w:rsid w:val="00AF36B1"/>
    <w:rsid w:val="00AF413E"/>
    <w:rsid w:val="00AF4272"/>
    <w:rsid w:val="00AF42D5"/>
    <w:rsid w:val="00AF438C"/>
    <w:rsid w:val="00AF46A0"/>
    <w:rsid w:val="00AF6159"/>
    <w:rsid w:val="00AF6540"/>
    <w:rsid w:val="00AF6E70"/>
    <w:rsid w:val="00AF6FEB"/>
    <w:rsid w:val="00AF7128"/>
    <w:rsid w:val="00AF74B0"/>
    <w:rsid w:val="00B002F7"/>
    <w:rsid w:val="00B00602"/>
    <w:rsid w:val="00B00686"/>
    <w:rsid w:val="00B00C8C"/>
    <w:rsid w:val="00B00CC7"/>
    <w:rsid w:val="00B00D5C"/>
    <w:rsid w:val="00B00FF1"/>
    <w:rsid w:val="00B011A1"/>
    <w:rsid w:val="00B01289"/>
    <w:rsid w:val="00B01366"/>
    <w:rsid w:val="00B015F2"/>
    <w:rsid w:val="00B01F64"/>
    <w:rsid w:val="00B028DA"/>
    <w:rsid w:val="00B02949"/>
    <w:rsid w:val="00B02E40"/>
    <w:rsid w:val="00B02FDF"/>
    <w:rsid w:val="00B03232"/>
    <w:rsid w:val="00B037AE"/>
    <w:rsid w:val="00B03AA3"/>
    <w:rsid w:val="00B0415B"/>
    <w:rsid w:val="00B0442A"/>
    <w:rsid w:val="00B04531"/>
    <w:rsid w:val="00B046C8"/>
    <w:rsid w:val="00B04756"/>
    <w:rsid w:val="00B05056"/>
    <w:rsid w:val="00B05129"/>
    <w:rsid w:val="00B05228"/>
    <w:rsid w:val="00B052C8"/>
    <w:rsid w:val="00B056E4"/>
    <w:rsid w:val="00B0573D"/>
    <w:rsid w:val="00B0582F"/>
    <w:rsid w:val="00B05A1B"/>
    <w:rsid w:val="00B05B17"/>
    <w:rsid w:val="00B05BC8"/>
    <w:rsid w:val="00B05CBE"/>
    <w:rsid w:val="00B05E8C"/>
    <w:rsid w:val="00B0648B"/>
    <w:rsid w:val="00B06657"/>
    <w:rsid w:val="00B0675E"/>
    <w:rsid w:val="00B0680F"/>
    <w:rsid w:val="00B06819"/>
    <w:rsid w:val="00B06923"/>
    <w:rsid w:val="00B07032"/>
    <w:rsid w:val="00B071B1"/>
    <w:rsid w:val="00B075FF"/>
    <w:rsid w:val="00B0762B"/>
    <w:rsid w:val="00B07700"/>
    <w:rsid w:val="00B07C96"/>
    <w:rsid w:val="00B07CF3"/>
    <w:rsid w:val="00B102D3"/>
    <w:rsid w:val="00B103C3"/>
    <w:rsid w:val="00B106A3"/>
    <w:rsid w:val="00B109EC"/>
    <w:rsid w:val="00B10E57"/>
    <w:rsid w:val="00B113F2"/>
    <w:rsid w:val="00B114A4"/>
    <w:rsid w:val="00B11AA3"/>
    <w:rsid w:val="00B11D94"/>
    <w:rsid w:val="00B11E75"/>
    <w:rsid w:val="00B124AD"/>
    <w:rsid w:val="00B12565"/>
    <w:rsid w:val="00B12669"/>
    <w:rsid w:val="00B127DC"/>
    <w:rsid w:val="00B12D5B"/>
    <w:rsid w:val="00B12DB9"/>
    <w:rsid w:val="00B12E74"/>
    <w:rsid w:val="00B1334B"/>
    <w:rsid w:val="00B13674"/>
    <w:rsid w:val="00B13A9C"/>
    <w:rsid w:val="00B14089"/>
    <w:rsid w:val="00B142C6"/>
    <w:rsid w:val="00B14520"/>
    <w:rsid w:val="00B147BD"/>
    <w:rsid w:val="00B14D7D"/>
    <w:rsid w:val="00B150F6"/>
    <w:rsid w:val="00B15265"/>
    <w:rsid w:val="00B1531E"/>
    <w:rsid w:val="00B15602"/>
    <w:rsid w:val="00B1583A"/>
    <w:rsid w:val="00B15C69"/>
    <w:rsid w:val="00B15E74"/>
    <w:rsid w:val="00B16B00"/>
    <w:rsid w:val="00B16BDF"/>
    <w:rsid w:val="00B16C1E"/>
    <w:rsid w:val="00B174ED"/>
    <w:rsid w:val="00B176A2"/>
    <w:rsid w:val="00B177AD"/>
    <w:rsid w:val="00B179B2"/>
    <w:rsid w:val="00B20529"/>
    <w:rsid w:val="00B20560"/>
    <w:rsid w:val="00B205FB"/>
    <w:rsid w:val="00B207E7"/>
    <w:rsid w:val="00B20A8A"/>
    <w:rsid w:val="00B20BAC"/>
    <w:rsid w:val="00B20D0E"/>
    <w:rsid w:val="00B211F2"/>
    <w:rsid w:val="00B214AA"/>
    <w:rsid w:val="00B217A9"/>
    <w:rsid w:val="00B218D8"/>
    <w:rsid w:val="00B21B6C"/>
    <w:rsid w:val="00B21C3F"/>
    <w:rsid w:val="00B21E44"/>
    <w:rsid w:val="00B22050"/>
    <w:rsid w:val="00B224F7"/>
    <w:rsid w:val="00B22815"/>
    <w:rsid w:val="00B22A83"/>
    <w:rsid w:val="00B22D08"/>
    <w:rsid w:val="00B23457"/>
    <w:rsid w:val="00B23517"/>
    <w:rsid w:val="00B236EF"/>
    <w:rsid w:val="00B2381D"/>
    <w:rsid w:val="00B23BC5"/>
    <w:rsid w:val="00B23F4A"/>
    <w:rsid w:val="00B24160"/>
    <w:rsid w:val="00B2431C"/>
    <w:rsid w:val="00B24600"/>
    <w:rsid w:val="00B24C62"/>
    <w:rsid w:val="00B24CEE"/>
    <w:rsid w:val="00B24D9A"/>
    <w:rsid w:val="00B24DBF"/>
    <w:rsid w:val="00B24DFC"/>
    <w:rsid w:val="00B25379"/>
    <w:rsid w:val="00B2586E"/>
    <w:rsid w:val="00B25F48"/>
    <w:rsid w:val="00B2622E"/>
    <w:rsid w:val="00B263A5"/>
    <w:rsid w:val="00B269CE"/>
    <w:rsid w:val="00B26D67"/>
    <w:rsid w:val="00B272E4"/>
    <w:rsid w:val="00B27EF0"/>
    <w:rsid w:val="00B27FAA"/>
    <w:rsid w:val="00B304D0"/>
    <w:rsid w:val="00B30966"/>
    <w:rsid w:val="00B309F0"/>
    <w:rsid w:val="00B30AEC"/>
    <w:rsid w:val="00B30AF0"/>
    <w:rsid w:val="00B30B00"/>
    <w:rsid w:val="00B30C2D"/>
    <w:rsid w:val="00B30F95"/>
    <w:rsid w:val="00B315F6"/>
    <w:rsid w:val="00B316D4"/>
    <w:rsid w:val="00B31808"/>
    <w:rsid w:val="00B31852"/>
    <w:rsid w:val="00B319E6"/>
    <w:rsid w:val="00B31CF4"/>
    <w:rsid w:val="00B325F4"/>
    <w:rsid w:val="00B32677"/>
    <w:rsid w:val="00B327DB"/>
    <w:rsid w:val="00B327EC"/>
    <w:rsid w:val="00B328F8"/>
    <w:rsid w:val="00B32C95"/>
    <w:rsid w:val="00B32D91"/>
    <w:rsid w:val="00B3374D"/>
    <w:rsid w:val="00B337C5"/>
    <w:rsid w:val="00B339D2"/>
    <w:rsid w:val="00B33BD1"/>
    <w:rsid w:val="00B33C7D"/>
    <w:rsid w:val="00B33CE9"/>
    <w:rsid w:val="00B33CF3"/>
    <w:rsid w:val="00B342BE"/>
    <w:rsid w:val="00B345E3"/>
    <w:rsid w:val="00B34F38"/>
    <w:rsid w:val="00B34F8F"/>
    <w:rsid w:val="00B3502E"/>
    <w:rsid w:val="00B35227"/>
    <w:rsid w:val="00B356CE"/>
    <w:rsid w:val="00B35BD2"/>
    <w:rsid w:val="00B35C53"/>
    <w:rsid w:val="00B3600E"/>
    <w:rsid w:val="00B36012"/>
    <w:rsid w:val="00B36587"/>
    <w:rsid w:val="00B365D8"/>
    <w:rsid w:val="00B3678D"/>
    <w:rsid w:val="00B36A01"/>
    <w:rsid w:val="00B36A1F"/>
    <w:rsid w:val="00B36D65"/>
    <w:rsid w:val="00B37018"/>
    <w:rsid w:val="00B373E3"/>
    <w:rsid w:val="00B37C9E"/>
    <w:rsid w:val="00B40868"/>
    <w:rsid w:val="00B40BD3"/>
    <w:rsid w:val="00B40C0A"/>
    <w:rsid w:val="00B40D67"/>
    <w:rsid w:val="00B40F60"/>
    <w:rsid w:val="00B411DA"/>
    <w:rsid w:val="00B411F3"/>
    <w:rsid w:val="00B412F6"/>
    <w:rsid w:val="00B41444"/>
    <w:rsid w:val="00B4149D"/>
    <w:rsid w:val="00B417CC"/>
    <w:rsid w:val="00B41DD0"/>
    <w:rsid w:val="00B42164"/>
    <w:rsid w:val="00B421F2"/>
    <w:rsid w:val="00B4229C"/>
    <w:rsid w:val="00B427C5"/>
    <w:rsid w:val="00B42852"/>
    <w:rsid w:val="00B42B2B"/>
    <w:rsid w:val="00B42BAC"/>
    <w:rsid w:val="00B42D2E"/>
    <w:rsid w:val="00B433CC"/>
    <w:rsid w:val="00B4370D"/>
    <w:rsid w:val="00B4375F"/>
    <w:rsid w:val="00B438DE"/>
    <w:rsid w:val="00B44325"/>
    <w:rsid w:val="00B443FF"/>
    <w:rsid w:val="00B44642"/>
    <w:rsid w:val="00B44680"/>
    <w:rsid w:val="00B449E5"/>
    <w:rsid w:val="00B44B95"/>
    <w:rsid w:val="00B450AA"/>
    <w:rsid w:val="00B4511C"/>
    <w:rsid w:val="00B45279"/>
    <w:rsid w:val="00B45286"/>
    <w:rsid w:val="00B4542C"/>
    <w:rsid w:val="00B45569"/>
    <w:rsid w:val="00B45A3F"/>
    <w:rsid w:val="00B45A6E"/>
    <w:rsid w:val="00B45B31"/>
    <w:rsid w:val="00B46216"/>
    <w:rsid w:val="00B46473"/>
    <w:rsid w:val="00B46652"/>
    <w:rsid w:val="00B46A6B"/>
    <w:rsid w:val="00B46DC4"/>
    <w:rsid w:val="00B46DE1"/>
    <w:rsid w:val="00B46F1A"/>
    <w:rsid w:val="00B4767F"/>
    <w:rsid w:val="00B479AC"/>
    <w:rsid w:val="00B50296"/>
    <w:rsid w:val="00B5058A"/>
    <w:rsid w:val="00B5097D"/>
    <w:rsid w:val="00B50DEB"/>
    <w:rsid w:val="00B50E3F"/>
    <w:rsid w:val="00B50F16"/>
    <w:rsid w:val="00B50F34"/>
    <w:rsid w:val="00B51392"/>
    <w:rsid w:val="00B51451"/>
    <w:rsid w:val="00B51830"/>
    <w:rsid w:val="00B52B56"/>
    <w:rsid w:val="00B52B86"/>
    <w:rsid w:val="00B52C18"/>
    <w:rsid w:val="00B52DFA"/>
    <w:rsid w:val="00B534A4"/>
    <w:rsid w:val="00B53BC8"/>
    <w:rsid w:val="00B53C4B"/>
    <w:rsid w:val="00B53C9B"/>
    <w:rsid w:val="00B53D20"/>
    <w:rsid w:val="00B53EBF"/>
    <w:rsid w:val="00B5406C"/>
    <w:rsid w:val="00B544F0"/>
    <w:rsid w:val="00B54A82"/>
    <w:rsid w:val="00B54BD3"/>
    <w:rsid w:val="00B54D57"/>
    <w:rsid w:val="00B5503A"/>
    <w:rsid w:val="00B5545C"/>
    <w:rsid w:val="00B558D6"/>
    <w:rsid w:val="00B56003"/>
    <w:rsid w:val="00B5604B"/>
    <w:rsid w:val="00B568D6"/>
    <w:rsid w:val="00B5695E"/>
    <w:rsid w:val="00B56E43"/>
    <w:rsid w:val="00B5731B"/>
    <w:rsid w:val="00B57351"/>
    <w:rsid w:val="00B5750E"/>
    <w:rsid w:val="00B575D3"/>
    <w:rsid w:val="00B577EC"/>
    <w:rsid w:val="00B578CF"/>
    <w:rsid w:val="00B60049"/>
    <w:rsid w:val="00B60101"/>
    <w:rsid w:val="00B60354"/>
    <w:rsid w:val="00B605CD"/>
    <w:rsid w:val="00B60879"/>
    <w:rsid w:val="00B60C08"/>
    <w:rsid w:val="00B60FB0"/>
    <w:rsid w:val="00B6100F"/>
    <w:rsid w:val="00B612A8"/>
    <w:rsid w:val="00B61309"/>
    <w:rsid w:val="00B61687"/>
    <w:rsid w:val="00B61AAC"/>
    <w:rsid w:val="00B61BC9"/>
    <w:rsid w:val="00B61DC7"/>
    <w:rsid w:val="00B61E3D"/>
    <w:rsid w:val="00B621D6"/>
    <w:rsid w:val="00B626BD"/>
    <w:rsid w:val="00B6288F"/>
    <w:rsid w:val="00B62BBA"/>
    <w:rsid w:val="00B62ED3"/>
    <w:rsid w:val="00B6304F"/>
    <w:rsid w:val="00B630F7"/>
    <w:rsid w:val="00B63181"/>
    <w:rsid w:val="00B631F5"/>
    <w:rsid w:val="00B6415F"/>
    <w:rsid w:val="00B6424A"/>
    <w:rsid w:val="00B642F8"/>
    <w:rsid w:val="00B6438F"/>
    <w:rsid w:val="00B64704"/>
    <w:rsid w:val="00B6490E"/>
    <w:rsid w:val="00B65463"/>
    <w:rsid w:val="00B65C39"/>
    <w:rsid w:val="00B65E50"/>
    <w:rsid w:val="00B66016"/>
    <w:rsid w:val="00B66123"/>
    <w:rsid w:val="00B664A0"/>
    <w:rsid w:val="00B66A77"/>
    <w:rsid w:val="00B66CC9"/>
    <w:rsid w:val="00B66D64"/>
    <w:rsid w:val="00B6764E"/>
    <w:rsid w:val="00B702D5"/>
    <w:rsid w:val="00B70305"/>
    <w:rsid w:val="00B7055C"/>
    <w:rsid w:val="00B7065A"/>
    <w:rsid w:val="00B706D7"/>
    <w:rsid w:val="00B70863"/>
    <w:rsid w:val="00B70AA6"/>
    <w:rsid w:val="00B70E2E"/>
    <w:rsid w:val="00B70F44"/>
    <w:rsid w:val="00B7119F"/>
    <w:rsid w:val="00B711C5"/>
    <w:rsid w:val="00B712A3"/>
    <w:rsid w:val="00B71761"/>
    <w:rsid w:val="00B71AF4"/>
    <w:rsid w:val="00B72C1C"/>
    <w:rsid w:val="00B72E62"/>
    <w:rsid w:val="00B730D1"/>
    <w:rsid w:val="00B73182"/>
    <w:rsid w:val="00B73625"/>
    <w:rsid w:val="00B73664"/>
    <w:rsid w:val="00B736DE"/>
    <w:rsid w:val="00B73C6C"/>
    <w:rsid w:val="00B73D6A"/>
    <w:rsid w:val="00B74F1F"/>
    <w:rsid w:val="00B75514"/>
    <w:rsid w:val="00B757C1"/>
    <w:rsid w:val="00B75815"/>
    <w:rsid w:val="00B758AF"/>
    <w:rsid w:val="00B76371"/>
    <w:rsid w:val="00B76630"/>
    <w:rsid w:val="00B768A1"/>
    <w:rsid w:val="00B76990"/>
    <w:rsid w:val="00B76E51"/>
    <w:rsid w:val="00B76EC8"/>
    <w:rsid w:val="00B7748E"/>
    <w:rsid w:val="00B77525"/>
    <w:rsid w:val="00B7781B"/>
    <w:rsid w:val="00B77C4A"/>
    <w:rsid w:val="00B77EDE"/>
    <w:rsid w:val="00B77F6F"/>
    <w:rsid w:val="00B80127"/>
    <w:rsid w:val="00B802AA"/>
    <w:rsid w:val="00B80570"/>
    <w:rsid w:val="00B80BC8"/>
    <w:rsid w:val="00B80C0E"/>
    <w:rsid w:val="00B813CA"/>
    <w:rsid w:val="00B8149A"/>
    <w:rsid w:val="00B8167D"/>
    <w:rsid w:val="00B818FA"/>
    <w:rsid w:val="00B819EA"/>
    <w:rsid w:val="00B825C7"/>
    <w:rsid w:val="00B82C18"/>
    <w:rsid w:val="00B82DD3"/>
    <w:rsid w:val="00B830E5"/>
    <w:rsid w:val="00B831F5"/>
    <w:rsid w:val="00B8375A"/>
    <w:rsid w:val="00B83A58"/>
    <w:rsid w:val="00B83BB0"/>
    <w:rsid w:val="00B83BE2"/>
    <w:rsid w:val="00B83E8D"/>
    <w:rsid w:val="00B84147"/>
    <w:rsid w:val="00B84281"/>
    <w:rsid w:val="00B8446B"/>
    <w:rsid w:val="00B84538"/>
    <w:rsid w:val="00B848ED"/>
    <w:rsid w:val="00B849DD"/>
    <w:rsid w:val="00B849F1"/>
    <w:rsid w:val="00B856D2"/>
    <w:rsid w:val="00B8571B"/>
    <w:rsid w:val="00B85E48"/>
    <w:rsid w:val="00B86804"/>
    <w:rsid w:val="00B8690E"/>
    <w:rsid w:val="00B8698B"/>
    <w:rsid w:val="00B869E1"/>
    <w:rsid w:val="00B86B73"/>
    <w:rsid w:val="00B86CF6"/>
    <w:rsid w:val="00B86ED4"/>
    <w:rsid w:val="00B8736D"/>
    <w:rsid w:val="00B8787D"/>
    <w:rsid w:val="00B87912"/>
    <w:rsid w:val="00B87AB6"/>
    <w:rsid w:val="00B90368"/>
    <w:rsid w:val="00B90427"/>
    <w:rsid w:val="00B9051A"/>
    <w:rsid w:val="00B90A42"/>
    <w:rsid w:val="00B90F11"/>
    <w:rsid w:val="00B9123B"/>
    <w:rsid w:val="00B91513"/>
    <w:rsid w:val="00B927CB"/>
    <w:rsid w:val="00B9281D"/>
    <w:rsid w:val="00B92B06"/>
    <w:rsid w:val="00B9304E"/>
    <w:rsid w:val="00B933D1"/>
    <w:rsid w:val="00B93DB0"/>
    <w:rsid w:val="00B93DE2"/>
    <w:rsid w:val="00B9401D"/>
    <w:rsid w:val="00B940A4"/>
    <w:rsid w:val="00B944D1"/>
    <w:rsid w:val="00B94816"/>
    <w:rsid w:val="00B94B02"/>
    <w:rsid w:val="00B94BD4"/>
    <w:rsid w:val="00B94F4B"/>
    <w:rsid w:val="00B950D8"/>
    <w:rsid w:val="00B951E2"/>
    <w:rsid w:val="00B95826"/>
    <w:rsid w:val="00B95858"/>
    <w:rsid w:val="00B958EF"/>
    <w:rsid w:val="00B95C48"/>
    <w:rsid w:val="00B95EB4"/>
    <w:rsid w:val="00B9600C"/>
    <w:rsid w:val="00B96140"/>
    <w:rsid w:val="00B9675E"/>
    <w:rsid w:val="00B9676C"/>
    <w:rsid w:val="00B968F0"/>
    <w:rsid w:val="00B96BB3"/>
    <w:rsid w:val="00B96D6F"/>
    <w:rsid w:val="00B96DF5"/>
    <w:rsid w:val="00B97190"/>
    <w:rsid w:val="00B9778B"/>
    <w:rsid w:val="00B97902"/>
    <w:rsid w:val="00B97A1B"/>
    <w:rsid w:val="00B97ABD"/>
    <w:rsid w:val="00B97B65"/>
    <w:rsid w:val="00B97B70"/>
    <w:rsid w:val="00BA0070"/>
    <w:rsid w:val="00BA0324"/>
    <w:rsid w:val="00BA052A"/>
    <w:rsid w:val="00BA091C"/>
    <w:rsid w:val="00BA0A5B"/>
    <w:rsid w:val="00BA0DF8"/>
    <w:rsid w:val="00BA0EB6"/>
    <w:rsid w:val="00BA0F6E"/>
    <w:rsid w:val="00BA1022"/>
    <w:rsid w:val="00BA13E4"/>
    <w:rsid w:val="00BA141F"/>
    <w:rsid w:val="00BA14D2"/>
    <w:rsid w:val="00BA1735"/>
    <w:rsid w:val="00BA1763"/>
    <w:rsid w:val="00BA1880"/>
    <w:rsid w:val="00BA1C5A"/>
    <w:rsid w:val="00BA1EAC"/>
    <w:rsid w:val="00BA1FA6"/>
    <w:rsid w:val="00BA21AF"/>
    <w:rsid w:val="00BA280E"/>
    <w:rsid w:val="00BA2EBF"/>
    <w:rsid w:val="00BA3342"/>
    <w:rsid w:val="00BA3367"/>
    <w:rsid w:val="00BA33C1"/>
    <w:rsid w:val="00BA3746"/>
    <w:rsid w:val="00BA3BE0"/>
    <w:rsid w:val="00BA3C19"/>
    <w:rsid w:val="00BA3F24"/>
    <w:rsid w:val="00BA48E9"/>
    <w:rsid w:val="00BA4AE1"/>
    <w:rsid w:val="00BA4B28"/>
    <w:rsid w:val="00BA4F32"/>
    <w:rsid w:val="00BA52E8"/>
    <w:rsid w:val="00BA531D"/>
    <w:rsid w:val="00BA54F0"/>
    <w:rsid w:val="00BA55C0"/>
    <w:rsid w:val="00BA574B"/>
    <w:rsid w:val="00BA58FD"/>
    <w:rsid w:val="00BA609B"/>
    <w:rsid w:val="00BA60A9"/>
    <w:rsid w:val="00BA639A"/>
    <w:rsid w:val="00BA65C8"/>
    <w:rsid w:val="00BA6910"/>
    <w:rsid w:val="00BA711C"/>
    <w:rsid w:val="00BA7142"/>
    <w:rsid w:val="00BA7D76"/>
    <w:rsid w:val="00BA7DFD"/>
    <w:rsid w:val="00BA7EDB"/>
    <w:rsid w:val="00BB019D"/>
    <w:rsid w:val="00BB0B3D"/>
    <w:rsid w:val="00BB0D3D"/>
    <w:rsid w:val="00BB0DBA"/>
    <w:rsid w:val="00BB0F74"/>
    <w:rsid w:val="00BB11CD"/>
    <w:rsid w:val="00BB1226"/>
    <w:rsid w:val="00BB1525"/>
    <w:rsid w:val="00BB1A28"/>
    <w:rsid w:val="00BB1AB1"/>
    <w:rsid w:val="00BB1F47"/>
    <w:rsid w:val="00BB2010"/>
    <w:rsid w:val="00BB252C"/>
    <w:rsid w:val="00BB292C"/>
    <w:rsid w:val="00BB2BCE"/>
    <w:rsid w:val="00BB30B9"/>
    <w:rsid w:val="00BB32FE"/>
    <w:rsid w:val="00BB3689"/>
    <w:rsid w:val="00BB386D"/>
    <w:rsid w:val="00BB3DE4"/>
    <w:rsid w:val="00BB4411"/>
    <w:rsid w:val="00BB5BFA"/>
    <w:rsid w:val="00BB630B"/>
    <w:rsid w:val="00BB6607"/>
    <w:rsid w:val="00BB691F"/>
    <w:rsid w:val="00BB6B90"/>
    <w:rsid w:val="00BB6C80"/>
    <w:rsid w:val="00BB711F"/>
    <w:rsid w:val="00BB71D6"/>
    <w:rsid w:val="00BB71F4"/>
    <w:rsid w:val="00BB7A70"/>
    <w:rsid w:val="00BB7BBA"/>
    <w:rsid w:val="00BB7D12"/>
    <w:rsid w:val="00BB7FBA"/>
    <w:rsid w:val="00BC00D9"/>
    <w:rsid w:val="00BC0F60"/>
    <w:rsid w:val="00BC16C8"/>
    <w:rsid w:val="00BC17D2"/>
    <w:rsid w:val="00BC1A46"/>
    <w:rsid w:val="00BC1E35"/>
    <w:rsid w:val="00BC1F91"/>
    <w:rsid w:val="00BC2305"/>
    <w:rsid w:val="00BC2492"/>
    <w:rsid w:val="00BC261D"/>
    <w:rsid w:val="00BC2796"/>
    <w:rsid w:val="00BC27C9"/>
    <w:rsid w:val="00BC2E2B"/>
    <w:rsid w:val="00BC305C"/>
    <w:rsid w:val="00BC3132"/>
    <w:rsid w:val="00BC32E5"/>
    <w:rsid w:val="00BC3359"/>
    <w:rsid w:val="00BC350C"/>
    <w:rsid w:val="00BC3817"/>
    <w:rsid w:val="00BC3F0F"/>
    <w:rsid w:val="00BC4503"/>
    <w:rsid w:val="00BC465B"/>
    <w:rsid w:val="00BC4F85"/>
    <w:rsid w:val="00BC5003"/>
    <w:rsid w:val="00BC57EA"/>
    <w:rsid w:val="00BC5EB1"/>
    <w:rsid w:val="00BC5F06"/>
    <w:rsid w:val="00BC621A"/>
    <w:rsid w:val="00BC65C4"/>
    <w:rsid w:val="00BC691D"/>
    <w:rsid w:val="00BC6F26"/>
    <w:rsid w:val="00BC7862"/>
    <w:rsid w:val="00BC78EE"/>
    <w:rsid w:val="00BC790F"/>
    <w:rsid w:val="00BC7B85"/>
    <w:rsid w:val="00BC7C25"/>
    <w:rsid w:val="00BC7DA1"/>
    <w:rsid w:val="00BD0338"/>
    <w:rsid w:val="00BD0804"/>
    <w:rsid w:val="00BD08B6"/>
    <w:rsid w:val="00BD0A73"/>
    <w:rsid w:val="00BD0CA7"/>
    <w:rsid w:val="00BD0E48"/>
    <w:rsid w:val="00BD10F9"/>
    <w:rsid w:val="00BD160F"/>
    <w:rsid w:val="00BD1A67"/>
    <w:rsid w:val="00BD209E"/>
    <w:rsid w:val="00BD2106"/>
    <w:rsid w:val="00BD21D7"/>
    <w:rsid w:val="00BD23F5"/>
    <w:rsid w:val="00BD2851"/>
    <w:rsid w:val="00BD2B30"/>
    <w:rsid w:val="00BD3413"/>
    <w:rsid w:val="00BD34EC"/>
    <w:rsid w:val="00BD37D4"/>
    <w:rsid w:val="00BD3833"/>
    <w:rsid w:val="00BD38DA"/>
    <w:rsid w:val="00BD38F0"/>
    <w:rsid w:val="00BD3976"/>
    <w:rsid w:val="00BD3CF1"/>
    <w:rsid w:val="00BD3D44"/>
    <w:rsid w:val="00BD4005"/>
    <w:rsid w:val="00BD4B1F"/>
    <w:rsid w:val="00BD4EA4"/>
    <w:rsid w:val="00BD5123"/>
    <w:rsid w:val="00BD5540"/>
    <w:rsid w:val="00BD561C"/>
    <w:rsid w:val="00BD5798"/>
    <w:rsid w:val="00BD57AA"/>
    <w:rsid w:val="00BD57C8"/>
    <w:rsid w:val="00BD5AAA"/>
    <w:rsid w:val="00BD653F"/>
    <w:rsid w:val="00BD6810"/>
    <w:rsid w:val="00BD682B"/>
    <w:rsid w:val="00BD6832"/>
    <w:rsid w:val="00BD69D6"/>
    <w:rsid w:val="00BD6E6F"/>
    <w:rsid w:val="00BD6FFB"/>
    <w:rsid w:val="00BD7238"/>
    <w:rsid w:val="00BD7245"/>
    <w:rsid w:val="00BD737F"/>
    <w:rsid w:val="00BD7671"/>
    <w:rsid w:val="00BD76CE"/>
    <w:rsid w:val="00BD77BC"/>
    <w:rsid w:val="00BD7AC3"/>
    <w:rsid w:val="00BE12A6"/>
    <w:rsid w:val="00BE15DD"/>
    <w:rsid w:val="00BE1930"/>
    <w:rsid w:val="00BE1A75"/>
    <w:rsid w:val="00BE1CA2"/>
    <w:rsid w:val="00BE2215"/>
    <w:rsid w:val="00BE31E9"/>
    <w:rsid w:val="00BE328B"/>
    <w:rsid w:val="00BE353D"/>
    <w:rsid w:val="00BE3811"/>
    <w:rsid w:val="00BE3CF7"/>
    <w:rsid w:val="00BE3D7D"/>
    <w:rsid w:val="00BE3F32"/>
    <w:rsid w:val="00BE4024"/>
    <w:rsid w:val="00BE42E0"/>
    <w:rsid w:val="00BE547E"/>
    <w:rsid w:val="00BE54A8"/>
    <w:rsid w:val="00BE5877"/>
    <w:rsid w:val="00BE5B70"/>
    <w:rsid w:val="00BE6861"/>
    <w:rsid w:val="00BE6CD2"/>
    <w:rsid w:val="00BE6FF8"/>
    <w:rsid w:val="00BE71FC"/>
    <w:rsid w:val="00BE748C"/>
    <w:rsid w:val="00BE755E"/>
    <w:rsid w:val="00BE7B31"/>
    <w:rsid w:val="00BF01A1"/>
    <w:rsid w:val="00BF01DE"/>
    <w:rsid w:val="00BF038E"/>
    <w:rsid w:val="00BF0920"/>
    <w:rsid w:val="00BF0D3F"/>
    <w:rsid w:val="00BF0DA8"/>
    <w:rsid w:val="00BF1A38"/>
    <w:rsid w:val="00BF280D"/>
    <w:rsid w:val="00BF29CF"/>
    <w:rsid w:val="00BF2A29"/>
    <w:rsid w:val="00BF2E2F"/>
    <w:rsid w:val="00BF2F33"/>
    <w:rsid w:val="00BF316B"/>
    <w:rsid w:val="00BF3710"/>
    <w:rsid w:val="00BF3722"/>
    <w:rsid w:val="00BF3879"/>
    <w:rsid w:val="00BF3FE9"/>
    <w:rsid w:val="00BF401D"/>
    <w:rsid w:val="00BF435A"/>
    <w:rsid w:val="00BF465F"/>
    <w:rsid w:val="00BF54F0"/>
    <w:rsid w:val="00BF558A"/>
    <w:rsid w:val="00BF55F6"/>
    <w:rsid w:val="00BF606C"/>
    <w:rsid w:val="00BF622D"/>
    <w:rsid w:val="00BF62D4"/>
    <w:rsid w:val="00BF6449"/>
    <w:rsid w:val="00BF6515"/>
    <w:rsid w:val="00BF676D"/>
    <w:rsid w:val="00BF69D4"/>
    <w:rsid w:val="00BF6FF5"/>
    <w:rsid w:val="00BF7195"/>
    <w:rsid w:val="00BF7BE3"/>
    <w:rsid w:val="00BF7D4E"/>
    <w:rsid w:val="00C0056C"/>
    <w:rsid w:val="00C00B4F"/>
    <w:rsid w:val="00C00C2D"/>
    <w:rsid w:val="00C00F0D"/>
    <w:rsid w:val="00C0127E"/>
    <w:rsid w:val="00C012DD"/>
    <w:rsid w:val="00C01325"/>
    <w:rsid w:val="00C01343"/>
    <w:rsid w:val="00C014EA"/>
    <w:rsid w:val="00C016A2"/>
    <w:rsid w:val="00C01A00"/>
    <w:rsid w:val="00C01C1F"/>
    <w:rsid w:val="00C0201E"/>
    <w:rsid w:val="00C02155"/>
    <w:rsid w:val="00C02C90"/>
    <w:rsid w:val="00C02DD8"/>
    <w:rsid w:val="00C02E5F"/>
    <w:rsid w:val="00C03675"/>
    <w:rsid w:val="00C036C6"/>
    <w:rsid w:val="00C03B4E"/>
    <w:rsid w:val="00C03BF8"/>
    <w:rsid w:val="00C0411D"/>
    <w:rsid w:val="00C0416A"/>
    <w:rsid w:val="00C04188"/>
    <w:rsid w:val="00C0440C"/>
    <w:rsid w:val="00C0460A"/>
    <w:rsid w:val="00C04A38"/>
    <w:rsid w:val="00C04F4D"/>
    <w:rsid w:val="00C05042"/>
    <w:rsid w:val="00C05448"/>
    <w:rsid w:val="00C054DC"/>
    <w:rsid w:val="00C05A0F"/>
    <w:rsid w:val="00C05CEE"/>
    <w:rsid w:val="00C05D78"/>
    <w:rsid w:val="00C05E93"/>
    <w:rsid w:val="00C05ED7"/>
    <w:rsid w:val="00C05EDD"/>
    <w:rsid w:val="00C065EF"/>
    <w:rsid w:val="00C06D6E"/>
    <w:rsid w:val="00C06E42"/>
    <w:rsid w:val="00C0715F"/>
    <w:rsid w:val="00C07600"/>
    <w:rsid w:val="00C0766A"/>
    <w:rsid w:val="00C07C45"/>
    <w:rsid w:val="00C10B54"/>
    <w:rsid w:val="00C10D68"/>
    <w:rsid w:val="00C10D94"/>
    <w:rsid w:val="00C1127A"/>
    <w:rsid w:val="00C11C08"/>
    <w:rsid w:val="00C11E4C"/>
    <w:rsid w:val="00C12131"/>
    <w:rsid w:val="00C122D0"/>
    <w:rsid w:val="00C12348"/>
    <w:rsid w:val="00C12652"/>
    <w:rsid w:val="00C12FD0"/>
    <w:rsid w:val="00C1310E"/>
    <w:rsid w:val="00C1323D"/>
    <w:rsid w:val="00C132CC"/>
    <w:rsid w:val="00C136A9"/>
    <w:rsid w:val="00C13959"/>
    <w:rsid w:val="00C13EC6"/>
    <w:rsid w:val="00C1420E"/>
    <w:rsid w:val="00C14717"/>
    <w:rsid w:val="00C14C5D"/>
    <w:rsid w:val="00C15197"/>
    <w:rsid w:val="00C155E1"/>
    <w:rsid w:val="00C15B8C"/>
    <w:rsid w:val="00C15CCD"/>
    <w:rsid w:val="00C15F69"/>
    <w:rsid w:val="00C15F70"/>
    <w:rsid w:val="00C162A6"/>
    <w:rsid w:val="00C1639B"/>
    <w:rsid w:val="00C168D0"/>
    <w:rsid w:val="00C168E5"/>
    <w:rsid w:val="00C16C49"/>
    <w:rsid w:val="00C16CEE"/>
    <w:rsid w:val="00C16E78"/>
    <w:rsid w:val="00C1742E"/>
    <w:rsid w:val="00C17876"/>
    <w:rsid w:val="00C17E9F"/>
    <w:rsid w:val="00C20544"/>
    <w:rsid w:val="00C2074E"/>
    <w:rsid w:val="00C20FD7"/>
    <w:rsid w:val="00C216F0"/>
    <w:rsid w:val="00C21A0D"/>
    <w:rsid w:val="00C22121"/>
    <w:rsid w:val="00C2212D"/>
    <w:rsid w:val="00C22274"/>
    <w:rsid w:val="00C22289"/>
    <w:rsid w:val="00C2236F"/>
    <w:rsid w:val="00C22755"/>
    <w:rsid w:val="00C22E39"/>
    <w:rsid w:val="00C231BF"/>
    <w:rsid w:val="00C232BE"/>
    <w:rsid w:val="00C23B55"/>
    <w:rsid w:val="00C2412C"/>
    <w:rsid w:val="00C24143"/>
    <w:rsid w:val="00C24686"/>
    <w:rsid w:val="00C248D8"/>
    <w:rsid w:val="00C249CC"/>
    <w:rsid w:val="00C24B9A"/>
    <w:rsid w:val="00C24D57"/>
    <w:rsid w:val="00C24F46"/>
    <w:rsid w:val="00C251C7"/>
    <w:rsid w:val="00C2546C"/>
    <w:rsid w:val="00C25A00"/>
    <w:rsid w:val="00C25B1A"/>
    <w:rsid w:val="00C25EB3"/>
    <w:rsid w:val="00C2619B"/>
    <w:rsid w:val="00C2642E"/>
    <w:rsid w:val="00C26467"/>
    <w:rsid w:val="00C265C5"/>
    <w:rsid w:val="00C266F9"/>
    <w:rsid w:val="00C2680D"/>
    <w:rsid w:val="00C26852"/>
    <w:rsid w:val="00C26A0F"/>
    <w:rsid w:val="00C26C28"/>
    <w:rsid w:val="00C2715F"/>
    <w:rsid w:val="00C27186"/>
    <w:rsid w:val="00C27345"/>
    <w:rsid w:val="00C275C3"/>
    <w:rsid w:val="00C27831"/>
    <w:rsid w:val="00C2786D"/>
    <w:rsid w:val="00C27CBF"/>
    <w:rsid w:val="00C27FD5"/>
    <w:rsid w:val="00C27FD6"/>
    <w:rsid w:val="00C27FF1"/>
    <w:rsid w:val="00C3012D"/>
    <w:rsid w:val="00C30A9F"/>
    <w:rsid w:val="00C30B30"/>
    <w:rsid w:val="00C31191"/>
    <w:rsid w:val="00C311A2"/>
    <w:rsid w:val="00C312C4"/>
    <w:rsid w:val="00C3144A"/>
    <w:rsid w:val="00C3151E"/>
    <w:rsid w:val="00C317E5"/>
    <w:rsid w:val="00C31AE3"/>
    <w:rsid w:val="00C31BAD"/>
    <w:rsid w:val="00C31FE9"/>
    <w:rsid w:val="00C32207"/>
    <w:rsid w:val="00C323D5"/>
    <w:rsid w:val="00C32683"/>
    <w:rsid w:val="00C327E9"/>
    <w:rsid w:val="00C32911"/>
    <w:rsid w:val="00C32AC4"/>
    <w:rsid w:val="00C32C93"/>
    <w:rsid w:val="00C32D4B"/>
    <w:rsid w:val="00C33108"/>
    <w:rsid w:val="00C33F95"/>
    <w:rsid w:val="00C34857"/>
    <w:rsid w:val="00C34B4D"/>
    <w:rsid w:val="00C34B7D"/>
    <w:rsid w:val="00C34CB0"/>
    <w:rsid w:val="00C34DC1"/>
    <w:rsid w:val="00C350CC"/>
    <w:rsid w:val="00C3585B"/>
    <w:rsid w:val="00C35D1B"/>
    <w:rsid w:val="00C35E67"/>
    <w:rsid w:val="00C35F96"/>
    <w:rsid w:val="00C362A1"/>
    <w:rsid w:val="00C362B0"/>
    <w:rsid w:val="00C363AC"/>
    <w:rsid w:val="00C36639"/>
    <w:rsid w:val="00C3695E"/>
    <w:rsid w:val="00C36BE8"/>
    <w:rsid w:val="00C36F01"/>
    <w:rsid w:val="00C374B6"/>
    <w:rsid w:val="00C3751E"/>
    <w:rsid w:val="00C37811"/>
    <w:rsid w:val="00C37D79"/>
    <w:rsid w:val="00C4012E"/>
    <w:rsid w:val="00C404C7"/>
    <w:rsid w:val="00C41137"/>
    <w:rsid w:val="00C41292"/>
    <w:rsid w:val="00C41338"/>
    <w:rsid w:val="00C4141B"/>
    <w:rsid w:val="00C417AD"/>
    <w:rsid w:val="00C41DC2"/>
    <w:rsid w:val="00C41FBE"/>
    <w:rsid w:val="00C41FD8"/>
    <w:rsid w:val="00C423DC"/>
    <w:rsid w:val="00C42405"/>
    <w:rsid w:val="00C4244A"/>
    <w:rsid w:val="00C4248F"/>
    <w:rsid w:val="00C42807"/>
    <w:rsid w:val="00C43014"/>
    <w:rsid w:val="00C430D1"/>
    <w:rsid w:val="00C43358"/>
    <w:rsid w:val="00C4337F"/>
    <w:rsid w:val="00C43927"/>
    <w:rsid w:val="00C44350"/>
    <w:rsid w:val="00C4454E"/>
    <w:rsid w:val="00C44F25"/>
    <w:rsid w:val="00C45488"/>
    <w:rsid w:val="00C454B5"/>
    <w:rsid w:val="00C457D2"/>
    <w:rsid w:val="00C45FBC"/>
    <w:rsid w:val="00C4662C"/>
    <w:rsid w:val="00C46697"/>
    <w:rsid w:val="00C4698A"/>
    <w:rsid w:val="00C46B1D"/>
    <w:rsid w:val="00C46C87"/>
    <w:rsid w:val="00C46DB3"/>
    <w:rsid w:val="00C4711B"/>
    <w:rsid w:val="00C4768F"/>
    <w:rsid w:val="00C4793F"/>
    <w:rsid w:val="00C479B9"/>
    <w:rsid w:val="00C479DD"/>
    <w:rsid w:val="00C50BB3"/>
    <w:rsid w:val="00C50C5B"/>
    <w:rsid w:val="00C50E24"/>
    <w:rsid w:val="00C51143"/>
    <w:rsid w:val="00C5117B"/>
    <w:rsid w:val="00C51477"/>
    <w:rsid w:val="00C5147D"/>
    <w:rsid w:val="00C514D7"/>
    <w:rsid w:val="00C5158A"/>
    <w:rsid w:val="00C51ED5"/>
    <w:rsid w:val="00C522DE"/>
    <w:rsid w:val="00C523E1"/>
    <w:rsid w:val="00C524F5"/>
    <w:rsid w:val="00C5261A"/>
    <w:rsid w:val="00C52E2F"/>
    <w:rsid w:val="00C537F4"/>
    <w:rsid w:val="00C53A4A"/>
    <w:rsid w:val="00C541D9"/>
    <w:rsid w:val="00C548DB"/>
    <w:rsid w:val="00C54A0B"/>
    <w:rsid w:val="00C54A71"/>
    <w:rsid w:val="00C54B09"/>
    <w:rsid w:val="00C54E03"/>
    <w:rsid w:val="00C54F80"/>
    <w:rsid w:val="00C551E4"/>
    <w:rsid w:val="00C556EF"/>
    <w:rsid w:val="00C5593A"/>
    <w:rsid w:val="00C55C16"/>
    <w:rsid w:val="00C560E0"/>
    <w:rsid w:val="00C56148"/>
    <w:rsid w:val="00C5661C"/>
    <w:rsid w:val="00C5685F"/>
    <w:rsid w:val="00C56A56"/>
    <w:rsid w:val="00C56F18"/>
    <w:rsid w:val="00C5716C"/>
    <w:rsid w:val="00C576B6"/>
    <w:rsid w:val="00C577A1"/>
    <w:rsid w:val="00C57B24"/>
    <w:rsid w:val="00C6087B"/>
    <w:rsid w:val="00C60A9D"/>
    <w:rsid w:val="00C60C90"/>
    <w:rsid w:val="00C614A1"/>
    <w:rsid w:val="00C614EC"/>
    <w:rsid w:val="00C615FE"/>
    <w:rsid w:val="00C61AAC"/>
    <w:rsid w:val="00C629D7"/>
    <w:rsid w:val="00C62AEF"/>
    <w:rsid w:val="00C62EDF"/>
    <w:rsid w:val="00C6318A"/>
    <w:rsid w:val="00C63475"/>
    <w:rsid w:val="00C6383C"/>
    <w:rsid w:val="00C63AF6"/>
    <w:rsid w:val="00C63D68"/>
    <w:rsid w:val="00C63DDF"/>
    <w:rsid w:val="00C6412F"/>
    <w:rsid w:val="00C644C9"/>
    <w:rsid w:val="00C64579"/>
    <w:rsid w:val="00C646F4"/>
    <w:rsid w:val="00C648A0"/>
    <w:rsid w:val="00C64942"/>
    <w:rsid w:val="00C649F9"/>
    <w:rsid w:val="00C64BD7"/>
    <w:rsid w:val="00C65028"/>
    <w:rsid w:val="00C65787"/>
    <w:rsid w:val="00C6629B"/>
    <w:rsid w:val="00C66311"/>
    <w:rsid w:val="00C66504"/>
    <w:rsid w:val="00C66543"/>
    <w:rsid w:val="00C66800"/>
    <w:rsid w:val="00C675D3"/>
    <w:rsid w:val="00C6781F"/>
    <w:rsid w:val="00C70023"/>
    <w:rsid w:val="00C70403"/>
    <w:rsid w:val="00C704EA"/>
    <w:rsid w:val="00C70D55"/>
    <w:rsid w:val="00C70EB9"/>
    <w:rsid w:val="00C70EF3"/>
    <w:rsid w:val="00C71469"/>
    <w:rsid w:val="00C714BB"/>
    <w:rsid w:val="00C71614"/>
    <w:rsid w:val="00C719AA"/>
    <w:rsid w:val="00C71AE5"/>
    <w:rsid w:val="00C71D6A"/>
    <w:rsid w:val="00C71DDB"/>
    <w:rsid w:val="00C722BE"/>
    <w:rsid w:val="00C726D2"/>
    <w:rsid w:val="00C72F13"/>
    <w:rsid w:val="00C73C18"/>
    <w:rsid w:val="00C73F7E"/>
    <w:rsid w:val="00C73FB4"/>
    <w:rsid w:val="00C741F8"/>
    <w:rsid w:val="00C74645"/>
    <w:rsid w:val="00C748AE"/>
    <w:rsid w:val="00C749D5"/>
    <w:rsid w:val="00C749E5"/>
    <w:rsid w:val="00C74AFE"/>
    <w:rsid w:val="00C74B74"/>
    <w:rsid w:val="00C7502E"/>
    <w:rsid w:val="00C75070"/>
    <w:rsid w:val="00C7534D"/>
    <w:rsid w:val="00C75368"/>
    <w:rsid w:val="00C759BE"/>
    <w:rsid w:val="00C75B72"/>
    <w:rsid w:val="00C75B78"/>
    <w:rsid w:val="00C762CF"/>
    <w:rsid w:val="00C76302"/>
    <w:rsid w:val="00C764BD"/>
    <w:rsid w:val="00C76527"/>
    <w:rsid w:val="00C76820"/>
    <w:rsid w:val="00C77140"/>
    <w:rsid w:val="00C771CD"/>
    <w:rsid w:val="00C77BCD"/>
    <w:rsid w:val="00C77F27"/>
    <w:rsid w:val="00C80306"/>
    <w:rsid w:val="00C8032C"/>
    <w:rsid w:val="00C8088B"/>
    <w:rsid w:val="00C80B6B"/>
    <w:rsid w:val="00C80CE2"/>
    <w:rsid w:val="00C80D6A"/>
    <w:rsid w:val="00C80E8B"/>
    <w:rsid w:val="00C81363"/>
    <w:rsid w:val="00C813F7"/>
    <w:rsid w:val="00C8145D"/>
    <w:rsid w:val="00C8157D"/>
    <w:rsid w:val="00C8193A"/>
    <w:rsid w:val="00C81DA9"/>
    <w:rsid w:val="00C81F94"/>
    <w:rsid w:val="00C81FD9"/>
    <w:rsid w:val="00C821A5"/>
    <w:rsid w:val="00C828C5"/>
    <w:rsid w:val="00C83187"/>
    <w:rsid w:val="00C834CC"/>
    <w:rsid w:val="00C836AF"/>
    <w:rsid w:val="00C838ED"/>
    <w:rsid w:val="00C83D49"/>
    <w:rsid w:val="00C84070"/>
    <w:rsid w:val="00C84213"/>
    <w:rsid w:val="00C84218"/>
    <w:rsid w:val="00C84229"/>
    <w:rsid w:val="00C84678"/>
    <w:rsid w:val="00C84E47"/>
    <w:rsid w:val="00C859A4"/>
    <w:rsid w:val="00C85A23"/>
    <w:rsid w:val="00C86550"/>
    <w:rsid w:val="00C86A6B"/>
    <w:rsid w:val="00C86B28"/>
    <w:rsid w:val="00C86DE2"/>
    <w:rsid w:val="00C86EF3"/>
    <w:rsid w:val="00C8783A"/>
    <w:rsid w:val="00C87976"/>
    <w:rsid w:val="00C87B9C"/>
    <w:rsid w:val="00C87C7C"/>
    <w:rsid w:val="00C87EB3"/>
    <w:rsid w:val="00C87F4D"/>
    <w:rsid w:val="00C90126"/>
    <w:rsid w:val="00C90220"/>
    <w:rsid w:val="00C9093C"/>
    <w:rsid w:val="00C9130A"/>
    <w:rsid w:val="00C9146F"/>
    <w:rsid w:val="00C9171C"/>
    <w:rsid w:val="00C9198D"/>
    <w:rsid w:val="00C91C49"/>
    <w:rsid w:val="00C91EB0"/>
    <w:rsid w:val="00C91EEE"/>
    <w:rsid w:val="00C929B3"/>
    <w:rsid w:val="00C929C6"/>
    <w:rsid w:val="00C92A43"/>
    <w:rsid w:val="00C93467"/>
    <w:rsid w:val="00C9375C"/>
    <w:rsid w:val="00C93773"/>
    <w:rsid w:val="00C93C7F"/>
    <w:rsid w:val="00C93E2B"/>
    <w:rsid w:val="00C93F48"/>
    <w:rsid w:val="00C93F98"/>
    <w:rsid w:val="00C94141"/>
    <w:rsid w:val="00C94954"/>
    <w:rsid w:val="00C94A4B"/>
    <w:rsid w:val="00C94FC6"/>
    <w:rsid w:val="00C953F4"/>
    <w:rsid w:val="00C95617"/>
    <w:rsid w:val="00C9566A"/>
    <w:rsid w:val="00C956AB"/>
    <w:rsid w:val="00C95710"/>
    <w:rsid w:val="00C9573B"/>
    <w:rsid w:val="00C95740"/>
    <w:rsid w:val="00C959D5"/>
    <w:rsid w:val="00C95BBD"/>
    <w:rsid w:val="00C95CEB"/>
    <w:rsid w:val="00C95D8E"/>
    <w:rsid w:val="00C96052"/>
    <w:rsid w:val="00C96A24"/>
    <w:rsid w:val="00C96ACA"/>
    <w:rsid w:val="00C96C48"/>
    <w:rsid w:val="00C96C8A"/>
    <w:rsid w:val="00C96E7D"/>
    <w:rsid w:val="00C972C6"/>
    <w:rsid w:val="00C97543"/>
    <w:rsid w:val="00C97BBF"/>
    <w:rsid w:val="00C97D2A"/>
    <w:rsid w:val="00C9BD3B"/>
    <w:rsid w:val="00CA009F"/>
    <w:rsid w:val="00CA04D9"/>
    <w:rsid w:val="00CA0854"/>
    <w:rsid w:val="00CA0856"/>
    <w:rsid w:val="00CA0B46"/>
    <w:rsid w:val="00CA0CDF"/>
    <w:rsid w:val="00CA159C"/>
    <w:rsid w:val="00CA18E9"/>
    <w:rsid w:val="00CA1C05"/>
    <w:rsid w:val="00CA1D46"/>
    <w:rsid w:val="00CA1D87"/>
    <w:rsid w:val="00CA20EB"/>
    <w:rsid w:val="00CA2604"/>
    <w:rsid w:val="00CA2749"/>
    <w:rsid w:val="00CA28DD"/>
    <w:rsid w:val="00CA2C8B"/>
    <w:rsid w:val="00CA30F3"/>
    <w:rsid w:val="00CA3821"/>
    <w:rsid w:val="00CA3A4E"/>
    <w:rsid w:val="00CA3FC6"/>
    <w:rsid w:val="00CA420B"/>
    <w:rsid w:val="00CA44F9"/>
    <w:rsid w:val="00CA4532"/>
    <w:rsid w:val="00CA4654"/>
    <w:rsid w:val="00CA46F1"/>
    <w:rsid w:val="00CA4BF9"/>
    <w:rsid w:val="00CA4DE8"/>
    <w:rsid w:val="00CA5179"/>
    <w:rsid w:val="00CA52AA"/>
    <w:rsid w:val="00CA5382"/>
    <w:rsid w:val="00CA54C2"/>
    <w:rsid w:val="00CA55A1"/>
    <w:rsid w:val="00CA55EB"/>
    <w:rsid w:val="00CA5670"/>
    <w:rsid w:val="00CA56D6"/>
    <w:rsid w:val="00CA605A"/>
    <w:rsid w:val="00CA60F2"/>
    <w:rsid w:val="00CA62C3"/>
    <w:rsid w:val="00CA67D0"/>
    <w:rsid w:val="00CA6817"/>
    <w:rsid w:val="00CA6A73"/>
    <w:rsid w:val="00CA6C98"/>
    <w:rsid w:val="00CA6DCB"/>
    <w:rsid w:val="00CA6E70"/>
    <w:rsid w:val="00CA6E80"/>
    <w:rsid w:val="00CA726D"/>
    <w:rsid w:val="00CA7308"/>
    <w:rsid w:val="00CA734D"/>
    <w:rsid w:val="00CA73D7"/>
    <w:rsid w:val="00CA78E6"/>
    <w:rsid w:val="00CA7B00"/>
    <w:rsid w:val="00CB0016"/>
    <w:rsid w:val="00CB0267"/>
    <w:rsid w:val="00CB05A5"/>
    <w:rsid w:val="00CB05D2"/>
    <w:rsid w:val="00CB07E0"/>
    <w:rsid w:val="00CB091A"/>
    <w:rsid w:val="00CB144F"/>
    <w:rsid w:val="00CB1763"/>
    <w:rsid w:val="00CB1CA7"/>
    <w:rsid w:val="00CB1E3A"/>
    <w:rsid w:val="00CB2B08"/>
    <w:rsid w:val="00CB2C58"/>
    <w:rsid w:val="00CB3191"/>
    <w:rsid w:val="00CB330A"/>
    <w:rsid w:val="00CB36A9"/>
    <w:rsid w:val="00CB40B9"/>
    <w:rsid w:val="00CB4605"/>
    <w:rsid w:val="00CB4663"/>
    <w:rsid w:val="00CB4707"/>
    <w:rsid w:val="00CB4749"/>
    <w:rsid w:val="00CB48B5"/>
    <w:rsid w:val="00CB4B86"/>
    <w:rsid w:val="00CB4B8B"/>
    <w:rsid w:val="00CB4E3A"/>
    <w:rsid w:val="00CB4EAB"/>
    <w:rsid w:val="00CB4F4B"/>
    <w:rsid w:val="00CB504B"/>
    <w:rsid w:val="00CB52EB"/>
    <w:rsid w:val="00CB5327"/>
    <w:rsid w:val="00CB533C"/>
    <w:rsid w:val="00CB537A"/>
    <w:rsid w:val="00CB5500"/>
    <w:rsid w:val="00CB5696"/>
    <w:rsid w:val="00CB5737"/>
    <w:rsid w:val="00CB587B"/>
    <w:rsid w:val="00CB5DF6"/>
    <w:rsid w:val="00CB65FF"/>
    <w:rsid w:val="00CB6763"/>
    <w:rsid w:val="00CB69C8"/>
    <w:rsid w:val="00CB6C6F"/>
    <w:rsid w:val="00CB7274"/>
    <w:rsid w:val="00CB74D6"/>
    <w:rsid w:val="00CB758E"/>
    <w:rsid w:val="00CB7E57"/>
    <w:rsid w:val="00CC0455"/>
    <w:rsid w:val="00CC0460"/>
    <w:rsid w:val="00CC0814"/>
    <w:rsid w:val="00CC0AF0"/>
    <w:rsid w:val="00CC125F"/>
    <w:rsid w:val="00CC1626"/>
    <w:rsid w:val="00CC18CD"/>
    <w:rsid w:val="00CC2A73"/>
    <w:rsid w:val="00CC2C4D"/>
    <w:rsid w:val="00CC2F76"/>
    <w:rsid w:val="00CC324C"/>
    <w:rsid w:val="00CC359D"/>
    <w:rsid w:val="00CC3B1E"/>
    <w:rsid w:val="00CC3D55"/>
    <w:rsid w:val="00CC4336"/>
    <w:rsid w:val="00CC449C"/>
    <w:rsid w:val="00CC4C43"/>
    <w:rsid w:val="00CC4C73"/>
    <w:rsid w:val="00CC4CCE"/>
    <w:rsid w:val="00CC573D"/>
    <w:rsid w:val="00CC58E8"/>
    <w:rsid w:val="00CC5B9F"/>
    <w:rsid w:val="00CC5C55"/>
    <w:rsid w:val="00CC5D3E"/>
    <w:rsid w:val="00CC5D81"/>
    <w:rsid w:val="00CC687A"/>
    <w:rsid w:val="00CC68C9"/>
    <w:rsid w:val="00CC6A27"/>
    <w:rsid w:val="00CC6A3B"/>
    <w:rsid w:val="00CC701B"/>
    <w:rsid w:val="00CC714F"/>
    <w:rsid w:val="00CC72A8"/>
    <w:rsid w:val="00CC73C0"/>
    <w:rsid w:val="00CC764F"/>
    <w:rsid w:val="00CC79E6"/>
    <w:rsid w:val="00CC79E7"/>
    <w:rsid w:val="00CC7C93"/>
    <w:rsid w:val="00CC7D84"/>
    <w:rsid w:val="00CD062B"/>
    <w:rsid w:val="00CD0840"/>
    <w:rsid w:val="00CD0AFA"/>
    <w:rsid w:val="00CD0DBA"/>
    <w:rsid w:val="00CD0F9D"/>
    <w:rsid w:val="00CD0FDE"/>
    <w:rsid w:val="00CD10D7"/>
    <w:rsid w:val="00CD115E"/>
    <w:rsid w:val="00CD16CF"/>
    <w:rsid w:val="00CD16E2"/>
    <w:rsid w:val="00CD191B"/>
    <w:rsid w:val="00CD1CCF"/>
    <w:rsid w:val="00CD1D11"/>
    <w:rsid w:val="00CD2269"/>
    <w:rsid w:val="00CD28BF"/>
    <w:rsid w:val="00CD2998"/>
    <w:rsid w:val="00CD2C21"/>
    <w:rsid w:val="00CD2E74"/>
    <w:rsid w:val="00CD3243"/>
    <w:rsid w:val="00CD3769"/>
    <w:rsid w:val="00CD3A0E"/>
    <w:rsid w:val="00CD3F50"/>
    <w:rsid w:val="00CD3F79"/>
    <w:rsid w:val="00CD46DF"/>
    <w:rsid w:val="00CD4CDB"/>
    <w:rsid w:val="00CD4CED"/>
    <w:rsid w:val="00CD4D93"/>
    <w:rsid w:val="00CD5126"/>
    <w:rsid w:val="00CD5320"/>
    <w:rsid w:val="00CD5538"/>
    <w:rsid w:val="00CD56C6"/>
    <w:rsid w:val="00CD5A52"/>
    <w:rsid w:val="00CD655E"/>
    <w:rsid w:val="00CD682C"/>
    <w:rsid w:val="00CD68A0"/>
    <w:rsid w:val="00CD6C52"/>
    <w:rsid w:val="00CD6CA4"/>
    <w:rsid w:val="00CD6DB2"/>
    <w:rsid w:val="00CD70FC"/>
    <w:rsid w:val="00CD73EA"/>
    <w:rsid w:val="00CD79B9"/>
    <w:rsid w:val="00CD7C2C"/>
    <w:rsid w:val="00CD7DAB"/>
    <w:rsid w:val="00CE0AC6"/>
    <w:rsid w:val="00CE0B2B"/>
    <w:rsid w:val="00CE0BF1"/>
    <w:rsid w:val="00CE0F5D"/>
    <w:rsid w:val="00CE12B3"/>
    <w:rsid w:val="00CE12DD"/>
    <w:rsid w:val="00CE186B"/>
    <w:rsid w:val="00CE1A22"/>
    <w:rsid w:val="00CE1AD7"/>
    <w:rsid w:val="00CE238A"/>
    <w:rsid w:val="00CE2A64"/>
    <w:rsid w:val="00CE2B77"/>
    <w:rsid w:val="00CE2C5D"/>
    <w:rsid w:val="00CE2F01"/>
    <w:rsid w:val="00CE33D3"/>
    <w:rsid w:val="00CE36A6"/>
    <w:rsid w:val="00CE3791"/>
    <w:rsid w:val="00CE383F"/>
    <w:rsid w:val="00CE39BB"/>
    <w:rsid w:val="00CE3AF1"/>
    <w:rsid w:val="00CE3D64"/>
    <w:rsid w:val="00CE3ED0"/>
    <w:rsid w:val="00CE4520"/>
    <w:rsid w:val="00CE45EB"/>
    <w:rsid w:val="00CE481B"/>
    <w:rsid w:val="00CE4856"/>
    <w:rsid w:val="00CE49B4"/>
    <w:rsid w:val="00CE4C94"/>
    <w:rsid w:val="00CE4F24"/>
    <w:rsid w:val="00CE5292"/>
    <w:rsid w:val="00CE5482"/>
    <w:rsid w:val="00CE5A1B"/>
    <w:rsid w:val="00CE5C16"/>
    <w:rsid w:val="00CE5ED4"/>
    <w:rsid w:val="00CE6182"/>
    <w:rsid w:val="00CE691F"/>
    <w:rsid w:val="00CE70E4"/>
    <w:rsid w:val="00CE7245"/>
    <w:rsid w:val="00CE7C11"/>
    <w:rsid w:val="00CE7FDC"/>
    <w:rsid w:val="00CF0F8A"/>
    <w:rsid w:val="00CF1E75"/>
    <w:rsid w:val="00CF203F"/>
    <w:rsid w:val="00CF2148"/>
    <w:rsid w:val="00CF2636"/>
    <w:rsid w:val="00CF27EE"/>
    <w:rsid w:val="00CF28C9"/>
    <w:rsid w:val="00CF2CAC"/>
    <w:rsid w:val="00CF2EC6"/>
    <w:rsid w:val="00CF3319"/>
    <w:rsid w:val="00CF3532"/>
    <w:rsid w:val="00CF37CC"/>
    <w:rsid w:val="00CF3B88"/>
    <w:rsid w:val="00CF3D76"/>
    <w:rsid w:val="00CF3D8B"/>
    <w:rsid w:val="00CF3DCD"/>
    <w:rsid w:val="00CF3E01"/>
    <w:rsid w:val="00CF3FDB"/>
    <w:rsid w:val="00CF45BF"/>
    <w:rsid w:val="00CF4704"/>
    <w:rsid w:val="00CF4B91"/>
    <w:rsid w:val="00CF4BD2"/>
    <w:rsid w:val="00CF4CC9"/>
    <w:rsid w:val="00CF4ECF"/>
    <w:rsid w:val="00CF5292"/>
    <w:rsid w:val="00CF53FC"/>
    <w:rsid w:val="00CF55B9"/>
    <w:rsid w:val="00CF5970"/>
    <w:rsid w:val="00CF64AD"/>
    <w:rsid w:val="00CF74C3"/>
    <w:rsid w:val="00CF767E"/>
    <w:rsid w:val="00CF7E82"/>
    <w:rsid w:val="00CF7FCF"/>
    <w:rsid w:val="00D000E3"/>
    <w:rsid w:val="00D00194"/>
    <w:rsid w:val="00D002FF"/>
    <w:rsid w:val="00D004A7"/>
    <w:rsid w:val="00D00814"/>
    <w:rsid w:val="00D00A62"/>
    <w:rsid w:val="00D00C0B"/>
    <w:rsid w:val="00D00DBB"/>
    <w:rsid w:val="00D00E49"/>
    <w:rsid w:val="00D00F6A"/>
    <w:rsid w:val="00D01114"/>
    <w:rsid w:val="00D012E8"/>
    <w:rsid w:val="00D01516"/>
    <w:rsid w:val="00D01715"/>
    <w:rsid w:val="00D0178E"/>
    <w:rsid w:val="00D01A09"/>
    <w:rsid w:val="00D01BC5"/>
    <w:rsid w:val="00D0293B"/>
    <w:rsid w:val="00D02FDA"/>
    <w:rsid w:val="00D03466"/>
    <w:rsid w:val="00D038B4"/>
    <w:rsid w:val="00D04464"/>
    <w:rsid w:val="00D0483C"/>
    <w:rsid w:val="00D04C77"/>
    <w:rsid w:val="00D04DF7"/>
    <w:rsid w:val="00D05184"/>
    <w:rsid w:val="00D053D7"/>
    <w:rsid w:val="00D059F1"/>
    <w:rsid w:val="00D05A3C"/>
    <w:rsid w:val="00D05CAB"/>
    <w:rsid w:val="00D05FAD"/>
    <w:rsid w:val="00D05FEA"/>
    <w:rsid w:val="00D064B6"/>
    <w:rsid w:val="00D0658E"/>
    <w:rsid w:val="00D06AC3"/>
    <w:rsid w:val="00D06B9A"/>
    <w:rsid w:val="00D06CE3"/>
    <w:rsid w:val="00D06E13"/>
    <w:rsid w:val="00D06E36"/>
    <w:rsid w:val="00D0730A"/>
    <w:rsid w:val="00D07644"/>
    <w:rsid w:val="00D077BF"/>
    <w:rsid w:val="00D077E0"/>
    <w:rsid w:val="00D07C40"/>
    <w:rsid w:val="00D07D5D"/>
    <w:rsid w:val="00D07EB5"/>
    <w:rsid w:val="00D10131"/>
    <w:rsid w:val="00D1058E"/>
    <w:rsid w:val="00D10622"/>
    <w:rsid w:val="00D10E11"/>
    <w:rsid w:val="00D10F83"/>
    <w:rsid w:val="00D113B9"/>
    <w:rsid w:val="00D115FA"/>
    <w:rsid w:val="00D11736"/>
    <w:rsid w:val="00D1250E"/>
    <w:rsid w:val="00D127A8"/>
    <w:rsid w:val="00D12D9E"/>
    <w:rsid w:val="00D13007"/>
    <w:rsid w:val="00D13653"/>
    <w:rsid w:val="00D13759"/>
    <w:rsid w:val="00D137B2"/>
    <w:rsid w:val="00D1381D"/>
    <w:rsid w:val="00D13C1F"/>
    <w:rsid w:val="00D13CF7"/>
    <w:rsid w:val="00D13E1A"/>
    <w:rsid w:val="00D1453B"/>
    <w:rsid w:val="00D1471E"/>
    <w:rsid w:val="00D14852"/>
    <w:rsid w:val="00D14FCB"/>
    <w:rsid w:val="00D15C50"/>
    <w:rsid w:val="00D15D53"/>
    <w:rsid w:val="00D15D87"/>
    <w:rsid w:val="00D15D8B"/>
    <w:rsid w:val="00D160CE"/>
    <w:rsid w:val="00D16222"/>
    <w:rsid w:val="00D16878"/>
    <w:rsid w:val="00D168F8"/>
    <w:rsid w:val="00D1698A"/>
    <w:rsid w:val="00D16DAE"/>
    <w:rsid w:val="00D16F61"/>
    <w:rsid w:val="00D1705E"/>
    <w:rsid w:val="00D1725D"/>
    <w:rsid w:val="00D1735C"/>
    <w:rsid w:val="00D17443"/>
    <w:rsid w:val="00D17CED"/>
    <w:rsid w:val="00D20012"/>
    <w:rsid w:val="00D2011A"/>
    <w:rsid w:val="00D202C4"/>
    <w:rsid w:val="00D205F0"/>
    <w:rsid w:val="00D2067B"/>
    <w:rsid w:val="00D206F2"/>
    <w:rsid w:val="00D20F8C"/>
    <w:rsid w:val="00D2111A"/>
    <w:rsid w:val="00D21508"/>
    <w:rsid w:val="00D2157F"/>
    <w:rsid w:val="00D21ABF"/>
    <w:rsid w:val="00D21DFA"/>
    <w:rsid w:val="00D22297"/>
    <w:rsid w:val="00D222FA"/>
    <w:rsid w:val="00D22E0E"/>
    <w:rsid w:val="00D22FC8"/>
    <w:rsid w:val="00D2306D"/>
    <w:rsid w:val="00D23259"/>
    <w:rsid w:val="00D2350A"/>
    <w:rsid w:val="00D235CF"/>
    <w:rsid w:val="00D23617"/>
    <w:rsid w:val="00D23B17"/>
    <w:rsid w:val="00D23CAE"/>
    <w:rsid w:val="00D23E71"/>
    <w:rsid w:val="00D23FE8"/>
    <w:rsid w:val="00D23FFF"/>
    <w:rsid w:val="00D24013"/>
    <w:rsid w:val="00D24625"/>
    <w:rsid w:val="00D246E7"/>
    <w:rsid w:val="00D247C7"/>
    <w:rsid w:val="00D24D0A"/>
    <w:rsid w:val="00D24DFD"/>
    <w:rsid w:val="00D2550A"/>
    <w:rsid w:val="00D2558A"/>
    <w:rsid w:val="00D255FE"/>
    <w:rsid w:val="00D258D3"/>
    <w:rsid w:val="00D25B32"/>
    <w:rsid w:val="00D25F08"/>
    <w:rsid w:val="00D262E7"/>
    <w:rsid w:val="00D265C8"/>
    <w:rsid w:val="00D26A63"/>
    <w:rsid w:val="00D270CE"/>
    <w:rsid w:val="00D27703"/>
    <w:rsid w:val="00D2782E"/>
    <w:rsid w:val="00D27913"/>
    <w:rsid w:val="00D27A2C"/>
    <w:rsid w:val="00D3001E"/>
    <w:rsid w:val="00D30287"/>
    <w:rsid w:val="00D309F8"/>
    <w:rsid w:val="00D30BD8"/>
    <w:rsid w:val="00D30D1C"/>
    <w:rsid w:val="00D30F1C"/>
    <w:rsid w:val="00D313C0"/>
    <w:rsid w:val="00D314B3"/>
    <w:rsid w:val="00D31D65"/>
    <w:rsid w:val="00D3221E"/>
    <w:rsid w:val="00D32B6D"/>
    <w:rsid w:val="00D330BA"/>
    <w:rsid w:val="00D332C1"/>
    <w:rsid w:val="00D33F5D"/>
    <w:rsid w:val="00D34527"/>
    <w:rsid w:val="00D345CB"/>
    <w:rsid w:val="00D347E6"/>
    <w:rsid w:val="00D3494A"/>
    <w:rsid w:val="00D34C6F"/>
    <w:rsid w:val="00D35504"/>
    <w:rsid w:val="00D35627"/>
    <w:rsid w:val="00D3565A"/>
    <w:rsid w:val="00D35B86"/>
    <w:rsid w:val="00D35C47"/>
    <w:rsid w:val="00D35F20"/>
    <w:rsid w:val="00D36396"/>
    <w:rsid w:val="00D36733"/>
    <w:rsid w:val="00D36D09"/>
    <w:rsid w:val="00D36D65"/>
    <w:rsid w:val="00D37673"/>
    <w:rsid w:val="00D378AC"/>
    <w:rsid w:val="00D37AB2"/>
    <w:rsid w:val="00D37B3C"/>
    <w:rsid w:val="00D37B71"/>
    <w:rsid w:val="00D37C14"/>
    <w:rsid w:val="00D37C37"/>
    <w:rsid w:val="00D37F11"/>
    <w:rsid w:val="00D4002D"/>
    <w:rsid w:val="00D402D9"/>
    <w:rsid w:val="00D405F5"/>
    <w:rsid w:val="00D40A75"/>
    <w:rsid w:val="00D40F2A"/>
    <w:rsid w:val="00D40F77"/>
    <w:rsid w:val="00D41145"/>
    <w:rsid w:val="00D41161"/>
    <w:rsid w:val="00D411AC"/>
    <w:rsid w:val="00D413D4"/>
    <w:rsid w:val="00D413F8"/>
    <w:rsid w:val="00D42390"/>
    <w:rsid w:val="00D42829"/>
    <w:rsid w:val="00D42F95"/>
    <w:rsid w:val="00D430FF"/>
    <w:rsid w:val="00D43580"/>
    <w:rsid w:val="00D43683"/>
    <w:rsid w:val="00D43961"/>
    <w:rsid w:val="00D4424A"/>
    <w:rsid w:val="00D449B1"/>
    <w:rsid w:val="00D44C4B"/>
    <w:rsid w:val="00D44CE3"/>
    <w:rsid w:val="00D44E09"/>
    <w:rsid w:val="00D45271"/>
    <w:rsid w:val="00D459CC"/>
    <w:rsid w:val="00D45D60"/>
    <w:rsid w:val="00D45E0A"/>
    <w:rsid w:val="00D46048"/>
    <w:rsid w:val="00D46630"/>
    <w:rsid w:val="00D466DB"/>
    <w:rsid w:val="00D469A7"/>
    <w:rsid w:val="00D46B8F"/>
    <w:rsid w:val="00D46D98"/>
    <w:rsid w:val="00D4703F"/>
    <w:rsid w:val="00D47470"/>
    <w:rsid w:val="00D4757F"/>
    <w:rsid w:val="00D47966"/>
    <w:rsid w:val="00D47CF7"/>
    <w:rsid w:val="00D503E0"/>
    <w:rsid w:val="00D50451"/>
    <w:rsid w:val="00D50556"/>
    <w:rsid w:val="00D50A22"/>
    <w:rsid w:val="00D50CB4"/>
    <w:rsid w:val="00D50E80"/>
    <w:rsid w:val="00D510A2"/>
    <w:rsid w:val="00D513DA"/>
    <w:rsid w:val="00D519F3"/>
    <w:rsid w:val="00D51C3A"/>
    <w:rsid w:val="00D51E97"/>
    <w:rsid w:val="00D5219A"/>
    <w:rsid w:val="00D527B8"/>
    <w:rsid w:val="00D52D85"/>
    <w:rsid w:val="00D52ECA"/>
    <w:rsid w:val="00D5324F"/>
    <w:rsid w:val="00D53659"/>
    <w:rsid w:val="00D53733"/>
    <w:rsid w:val="00D53B2D"/>
    <w:rsid w:val="00D53C26"/>
    <w:rsid w:val="00D53FE4"/>
    <w:rsid w:val="00D54EAC"/>
    <w:rsid w:val="00D55222"/>
    <w:rsid w:val="00D554B8"/>
    <w:rsid w:val="00D55597"/>
    <w:rsid w:val="00D55655"/>
    <w:rsid w:val="00D55D82"/>
    <w:rsid w:val="00D55F0A"/>
    <w:rsid w:val="00D55FFE"/>
    <w:rsid w:val="00D56320"/>
    <w:rsid w:val="00D567C8"/>
    <w:rsid w:val="00D568B4"/>
    <w:rsid w:val="00D56DBD"/>
    <w:rsid w:val="00D56E34"/>
    <w:rsid w:val="00D56E8B"/>
    <w:rsid w:val="00D56EEB"/>
    <w:rsid w:val="00D56F67"/>
    <w:rsid w:val="00D57618"/>
    <w:rsid w:val="00D60167"/>
    <w:rsid w:val="00D60968"/>
    <w:rsid w:val="00D60E98"/>
    <w:rsid w:val="00D61246"/>
    <w:rsid w:val="00D6137D"/>
    <w:rsid w:val="00D6143F"/>
    <w:rsid w:val="00D61AA6"/>
    <w:rsid w:val="00D61E39"/>
    <w:rsid w:val="00D61E6C"/>
    <w:rsid w:val="00D626C2"/>
    <w:rsid w:val="00D62ACE"/>
    <w:rsid w:val="00D632DD"/>
    <w:rsid w:val="00D6335A"/>
    <w:rsid w:val="00D63574"/>
    <w:rsid w:val="00D636A8"/>
    <w:rsid w:val="00D638A1"/>
    <w:rsid w:val="00D63B18"/>
    <w:rsid w:val="00D63DB2"/>
    <w:rsid w:val="00D63DEA"/>
    <w:rsid w:val="00D63FC1"/>
    <w:rsid w:val="00D640A2"/>
    <w:rsid w:val="00D6445C"/>
    <w:rsid w:val="00D64898"/>
    <w:rsid w:val="00D64909"/>
    <w:rsid w:val="00D64F74"/>
    <w:rsid w:val="00D64F8B"/>
    <w:rsid w:val="00D65039"/>
    <w:rsid w:val="00D65557"/>
    <w:rsid w:val="00D65B45"/>
    <w:rsid w:val="00D65CB9"/>
    <w:rsid w:val="00D65DDE"/>
    <w:rsid w:val="00D662C0"/>
    <w:rsid w:val="00D66565"/>
    <w:rsid w:val="00D6667D"/>
    <w:rsid w:val="00D66685"/>
    <w:rsid w:val="00D67113"/>
    <w:rsid w:val="00D673BC"/>
    <w:rsid w:val="00D6740E"/>
    <w:rsid w:val="00D67867"/>
    <w:rsid w:val="00D678CD"/>
    <w:rsid w:val="00D701A6"/>
    <w:rsid w:val="00D70731"/>
    <w:rsid w:val="00D709E3"/>
    <w:rsid w:val="00D70BEA"/>
    <w:rsid w:val="00D70EDF"/>
    <w:rsid w:val="00D70F43"/>
    <w:rsid w:val="00D712BB"/>
    <w:rsid w:val="00D714F6"/>
    <w:rsid w:val="00D715D0"/>
    <w:rsid w:val="00D71B5B"/>
    <w:rsid w:val="00D71B6F"/>
    <w:rsid w:val="00D71D90"/>
    <w:rsid w:val="00D72755"/>
    <w:rsid w:val="00D72873"/>
    <w:rsid w:val="00D7313F"/>
    <w:rsid w:val="00D733A6"/>
    <w:rsid w:val="00D736C8"/>
    <w:rsid w:val="00D73845"/>
    <w:rsid w:val="00D73B4B"/>
    <w:rsid w:val="00D73D54"/>
    <w:rsid w:val="00D73D6B"/>
    <w:rsid w:val="00D73F2C"/>
    <w:rsid w:val="00D74243"/>
    <w:rsid w:val="00D74811"/>
    <w:rsid w:val="00D74966"/>
    <w:rsid w:val="00D7521A"/>
    <w:rsid w:val="00D75B65"/>
    <w:rsid w:val="00D7600B"/>
    <w:rsid w:val="00D76095"/>
    <w:rsid w:val="00D765DD"/>
    <w:rsid w:val="00D76C8C"/>
    <w:rsid w:val="00D7739C"/>
    <w:rsid w:val="00D77A22"/>
    <w:rsid w:val="00D77B53"/>
    <w:rsid w:val="00D77F7A"/>
    <w:rsid w:val="00D80587"/>
    <w:rsid w:val="00D80ADE"/>
    <w:rsid w:val="00D80BC7"/>
    <w:rsid w:val="00D80C0D"/>
    <w:rsid w:val="00D80E58"/>
    <w:rsid w:val="00D80E94"/>
    <w:rsid w:val="00D816FB"/>
    <w:rsid w:val="00D81964"/>
    <w:rsid w:val="00D819CA"/>
    <w:rsid w:val="00D81BE5"/>
    <w:rsid w:val="00D81CF7"/>
    <w:rsid w:val="00D82011"/>
    <w:rsid w:val="00D82396"/>
    <w:rsid w:val="00D82453"/>
    <w:rsid w:val="00D8249A"/>
    <w:rsid w:val="00D828B1"/>
    <w:rsid w:val="00D828E7"/>
    <w:rsid w:val="00D82E91"/>
    <w:rsid w:val="00D83218"/>
    <w:rsid w:val="00D83302"/>
    <w:rsid w:val="00D834B4"/>
    <w:rsid w:val="00D8382E"/>
    <w:rsid w:val="00D839C8"/>
    <w:rsid w:val="00D83ABA"/>
    <w:rsid w:val="00D83B45"/>
    <w:rsid w:val="00D83B6E"/>
    <w:rsid w:val="00D83E6F"/>
    <w:rsid w:val="00D84102"/>
    <w:rsid w:val="00D8444A"/>
    <w:rsid w:val="00D844A8"/>
    <w:rsid w:val="00D84773"/>
    <w:rsid w:val="00D84E5A"/>
    <w:rsid w:val="00D85120"/>
    <w:rsid w:val="00D855FA"/>
    <w:rsid w:val="00D85CC5"/>
    <w:rsid w:val="00D8619D"/>
    <w:rsid w:val="00D8676D"/>
    <w:rsid w:val="00D8719E"/>
    <w:rsid w:val="00D87465"/>
    <w:rsid w:val="00D87E26"/>
    <w:rsid w:val="00D87F72"/>
    <w:rsid w:val="00D9043A"/>
    <w:rsid w:val="00D90647"/>
    <w:rsid w:val="00D9081A"/>
    <w:rsid w:val="00D909C2"/>
    <w:rsid w:val="00D909ED"/>
    <w:rsid w:val="00D90CD7"/>
    <w:rsid w:val="00D9151C"/>
    <w:rsid w:val="00D915D9"/>
    <w:rsid w:val="00D91643"/>
    <w:rsid w:val="00D91779"/>
    <w:rsid w:val="00D917AD"/>
    <w:rsid w:val="00D91CD3"/>
    <w:rsid w:val="00D91E02"/>
    <w:rsid w:val="00D92877"/>
    <w:rsid w:val="00D928B8"/>
    <w:rsid w:val="00D928B9"/>
    <w:rsid w:val="00D92A11"/>
    <w:rsid w:val="00D92A23"/>
    <w:rsid w:val="00D930E4"/>
    <w:rsid w:val="00D9354E"/>
    <w:rsid w:val="00D938E0"/>
    <w:rsid w:val="00D9399F"/>
    <w:rsid w:val="00D93B83"/>
    <w:rsid w:val="00D940CC"/>
    <w:rsid w:val="00D94FC5"/>
    <w:rsid w:val="00D95010"/>
    <w:rsid w:val="00D95C88"/>
    <w:rsid w:val="00D95DD8"/>
    <w:rsid w:val="00D96674"/>
    <w:rsid w:val="00D96E56"/>
    <w:rsid w:val="00D96EA2"/>
    <w:rsid w:val="00D971C1"/>
    <w:rsid w:val="00D97293"/>
    <w:rsid w:val="00D97380"/>
    <w:rsid w:val="00D97AB8"/>
    <w:rsid w:val="00D97C84"/>
    <w:rsid w:val="00D97E88"/>
    <w:rsid w:val="00D97F49"/>
    <w:rsid w:val="00DA0729"/>
    <w:rsid w:val="00DA088C"/>
    <w:rsid w:val="00DA107A"/>
    <w:rsid w:val="00DA1518"/>
    <w:rsid w:val="00DA1AB7"/>
    <w:rsid w:val="00DA1D75"/>
    <w:rsid w:val="00DA1F71"/>
    <w:rsid w:val="00DA203E"/>
    <w:rsid w:val="00DA24C6"/>
    <w:rsid w:val="00DA29A9"/>
    <w:rsid w:val="00DA2A69"/>
    <w:rsid w:val="00DA2DE1"/>
    <w:rsid w:val="00DA3764"/>
    <w:rsid w:val="00DA3BD2"/>
    <w:rsid w:val="00DA3D74"/>
    <w:rsid w:val="00DA3E93"/>
    <w:rsid w:val="00DA3EA5"/>
    <w:rsid w:val="00DA4110"/>
    <w:rsid w:val="00DA42B0"/>
    <w:rsid w:val="00DA4306"/>
    <w:rsid w:val="00DA453E"/>
    <w:rsid w:val="00DA484E"/>
    <w:rsid w:val="00DA518C"/>
    <w:rsid w:val="00DA5ACC"/>
    <w:rsid w:val="00DA5B8B"/>
    <w:rsid w:val="00DA6345"/>
    <w:rsid w:val="00DA6503"/>
    <w:rsid w:val="00DA69A2"/>
    <w:rsid w:val="00DA724C"/>
    <w:rsid w:val="00DA72F4"/>
    <w:rsid w:val="00DA7450"/>
    <w:rsid w:val="00DA74B8"/>
    <w:rsid w:val="00DA7A3F"/>
    <w:rsid w:val="00DB0626"/>
    <w:rsid w:val="00DB06D9"/>
    <w:rsid w:val="00DB07AD"/>
    <w:rsid w:val="00DB09A5"/>
    <w:rsid w:val="00DB0AC3"/>
    <w:rsid w:val="00DB0CC0"/>
    <w:rsid w:val="00DB0CEF"/>
    <w:rsid w:val="00DB0F56"/>
    <w:rsid w:val="00DB10BD"/>
    <w:rsid w:val="00DB168A"/>
    <w:rsid w:val="00DB1936"/>
    <w:rsid w:val="00DB1946"/>
    <w:rsid w:val="00DB19E7"/>
    <w:rsid w:val="00DB2888"/>
    <w:rsid w:val="00DB2A0A"/>
    <w:rsid w:val="00DB2A3F"/>
    <w:rsid w:val="00DB2BD6"/>
    <w:rsid w:val="00DB2EDC"/>
    <w:rsid w:val="00DB2F3F"/>
    <w:rsid w:val="00DB3183"/>
    <w:rsid w:val="00DB3241"/>
    <w:rsid w:val="00DB37A1"/>
    <w:rsid w:val="00DB3A2D"/>
    <w:rsid w:val="00DB3B67"/>
    <w:rsid w:val="00DB3BAD"/>
    <w:rsid w:val="00DB3D4D"/>
    <w:rsid w:val="00DB3DE9"/>
    <w:rsid w:val="00DB4161"/>
    <w:rsid w:val="00DB41A8"/>
    <w:rsid w:val="00DB432B"/>
    <w:rsid w:val="00DB439B"/>
    <w:rsid w:val="00DB4642"/>
    <w:rsid w:val="00DB477C"/>
    <w:rsid w:val="00DB49AD"/>
    <w:rsid w:val="00DB4D17"/>
    <w:rsid w:val="00DB4D2B"/>
    <w:rsid w:val="00DB53F3"/>
    <w:rsid w:val="00DB552F"/>
    <w:rsid w:val="00DB5C32"/>
    <w:rsid w:val="00DB67D0"/>
    <w:rsid w:val="00DB6938"/>
    <w:rsid w:val="00DB694E"/>
    <w:rsid w:val="00DB6961"/>
    <w:rsid w:val="00DB6A19"/>
    <w:rsid w:val="00DB6D67"/>
    <w:rsid w:val="00DB7665"/>
    <w:rsid w:val="00DB7AA5"/>
    <w:rsid w:val="00DB7E7B"/>
    <w:rsid w:val="00DC016D"/>
    <w:rsid w:val="00DC0715"/>
    <w:rsid w:val="00DC0980"/>
    <w:rsid w:val="00DC16ED"/>
    <w:rsid w:val="00DC18E6"/>
    <w:rsid w:val="00DC1B8C"/>
    <w:rsid w:val="00DC206B"/>
    <w:rsid w:val="00DC278A"/>
    <w:rsid w:val="00DC29AE"/>
    <w:rsid w:val="00DC2A92"/>
    <w:rsid w:val="00DC2C7B"/>
    <w:rsid w:val="00DC3324"/>
    <w:rsid w:val="00DC345D"/>
    <w:rsid w:val="00DC3F4B"/>
    <w:rsid w:val="00DC409F"/>
    <w:rsid w:val="00DC419D"/>
    <w:rsid w:val="00DC44B6"/>
    <w:rsid w:val="00DC45EF"/>
    <w:rsid w:val="00DC472C"/>
    <w:rsid w:val="00DC4FF6"/>
    <w:rsid w:val="00DC5BED"/>
    <w:rsid w:val="00DC5D0A"/>
    <w:rsid w:val="00DC5D9B"/>
    <w:rsid w:val="00DC6364"/>
    <w:rsid w:val="00DC646B"/>
    <w:rsid w:val="00DC6862"/>
    <w:rsid w:val="00DC6D2F"/>
    <w:rsid w:val="00DC74E1"/>
    <w:rsid w:val="00DC7510"/>
    <w:rsid w:val="00DC7AFA"/>
    <w:rsid w:val="00DC7B17"/>
    <w:rsid w:val="00DD015A"/>
    <w:rsid w:val="00DD022F"/>
    <w:rsid w:val="00DD05BF"/>
    <w:rsid w:val="00DD0DB4"/>
    <w:rsid w:val="00DD119D"/>
    <w:rsid w:val="00DD146E"/>
    <w:rsid w:val="00DD17AB"/>
    <w:rsid w:val="00DD18AA"/>
    <w:rsid w:val="00DD1F6A"/>
    <w:rsid w:val="00DD20CA"/>
    <w:rsid w:val="00DD24B3"/>
    <w:rsid w:val="00DD2551"/>
    <w:rsid w:val="00DD28FB"/>
    <w:rsid w:val="00DD2FA5"/>
    <w:rsid w:val="00DD30AC"/>
    <w:rsid w:val="00DD3269"/>
    <w:rsid w:val="00DD3445"/>
    <w:rsid w:val="00DD39FD"/>
    <w:rsid w:val="00DD3AFF"/>
    <w:rsid w:val="00DD3FB5"/>
    <w:rsid w:val="00DD3FF8"/>
    <w:rsid w:val="00DD409F"/>
    <w:rsid w:val="00DD421E"/>
    <w:rsid w:val="00DD442B"/>
    <w:rsid w:val="00DD4552"/>
    <w:rsid w:val="00DD4799"/>
    <w:rsid w:val="00DD4A7D"/>
    <w:rsid w:val="00DD4C20"/>
    <w:rsid w:val="00DD5281"/>
    <w:rsid w:val="00DD5381"/>
    <w:rsid w:val="00DD5C7D"/>
    <w:rsid w:val="00DD645F"/>
    <w:rsid w:val="00DD676F"/>
    <w:rsid w:val="00DD6A2B"/>
    <w:rsid w:val="00DD6B5D"/>
    <w:rsid w:val="00DD6B7D"/>
    <w:rsid w:val="00DD7152"/>
    <w:rsid w:val="00DD7276"/>
    <w:rsid w:val="00DD741F"/>
    <w:rsid w:val="00DD7424"/>
    <w:rsid w:val="00DD7984"/>
    <w:rsid w:val="00DD79B4"/>
    <w:rsid w:val="00DD79ED"/>
    <w:rsid w:val="00DD7A42"/>
    <w:rsid w:val="00DD7B81"/>
    <w:rsid w:val="00DD7D0C"/>
    <w:rsid w:val="00DD7E69"/>
    <w:rsid w:val="00DE0081"/>
    <w:rsid w:val="00DE0208"/>
    <w:rsid w:val="00DE07FD"/>
    <w:rsid w:val="00DE0A43"/>
    <w:rsid w:val="00DE0F5B"/>
    <w:rsid w:val="00DE14D5"/>
    <w:rsid w:val="00DE14EE"/>
    <w:rsid w:val="00DE1A15"/>
    <w:rsid w:val="00DE1E98"/>
    <w:rsid w:val="00DE20CA"/>
    <w:rsid w:val="00DE21C6"/>
    <w:rsid w:val="00DE28A4"/>
    <w:rsid w:val="00DE2A52"/>
    <w:rsid w:val="00DE30C7"/>
    <w:rsid w:val="00DE3138"/>
    <w:rsid w:val="00DE3289"/>
    <w:rsid w:val="00DE33DB"/>
    <w:rsid w:val="00DE3675"/>
    <w:rsid w:val="00DE3985"/>
    <w:rsid w:val="00DE433A"/>
    <w:rsid w:val="00DE441E"/>
    <w:rsid w:val="00DE4A0C"/>
    <w:rsid w:val="00DE4F14"/>
    <w:rsid w:val="00DE4F17"/>
    <w:rsid w:val="00DE53EF"/>
    <w:rsid w:val="00DE568C"/>
    <w:rsid w:val="00DE5748"/>
    <w:rsid w:val="00DE5A10"/>
    <w:rsid w:val="00DE5A6C"/>
    <w:rsid w:val="00DE5ACE"/>
    <w:rsid w:val="00DE6000"/>
    <w:rsid w:val="00DE6229"/>
    <w:rsid w:val="00DE650B"/>
    <w:rsid w:val="00DE67D2"/>
    <w:rsid w:val="00DE6854"/>
    <w:rsid w:val="00DE6946"/>
    <w:rsid w:val="00DE6B15"/>
    <w:rsid w:val="00DE6CDE"/>
    <w:rsid w:val="00DE6D80"/>
    <w:rsid w:val="00DE6DC4"/>
    <w:rsid w:val="00DE6F8D"/>
    <w:rsid w:val="00DE76EE"/>
    <w:rsid w:val="00DE7F5C"/>
    <w:rsid w:val="00DF03A0"/>
    <w:rsid w:val="00DF04C7"/>
    <w:rsid w:val="00DF05E6"/>
    <w:rsid w:val="00DF0612"/>
    <w:rsid w:val="00DF06E0"/>
    <w:rsid w:val="00DF0726"/>
    <w:rsid w:val="00DF0C33"/>
    <w:rsid w:val="00DF134F"/>
    <w:rsid w:val="00DF13B0"/>
    <w:rsid w:val="00DF2151"/>
    <w:rsid w:val="00DF2244"/>
    <w:rsid w:val="00DF2866"/>
    <w:rsid w:val="00DF2BA8"/>
    <w:rsid w:val="00DF395A"/>
    <w:rsid w:val="00DF3A15"/>
    <w:rsid w:val="00DF3A1E"/>
    <w:rsid w:val="00DF3C40"/>
    <w:rsid w:val="00DF3FC8"/>
    <w:rsid w:val="00DF42EC"/>
    <w:rsid w:val="00DF488F"/>
    <w:rsid w:val="00DF4AB7"/>
    <w:rsid w:val="00DF4DDC"/>
    <w:rsid w:val="00DF4E93"/>
    <w:rsid w:val="00DF554D"/>
    <w:rsid w:val="00DF558C"/>
    <w:rsid w:val="00DF59D6"/>
    <w:rsid w:val="00DF5B13"/>
    <w:rsid w:val="00DF682C"/>
    <w:rsid w:val="00DF6946"/>
    <w:rsid w:val="00DF6DCD"/>
    <w:rsid w:val="00DF6F67"/>
    <w:rsid w:val="00DF6F97"/>
    <w:rsid w:val="00DF7191"/>
    <w:rsid w:val="00DF724F"/>
    <w:rsid w:val="00DF726A"/>
    <w:rsid w:val="00DF74AB"/>
    <w:rsid w:val="00DF75FD"/>
    <w:rsid w:val="00DF7623"/>
    <w:rsid w:val="00DF78F3"/>
    <w:rsid w:val="00DF7AEF"/>
    <w:rsid w:val="00DF7B39"/>
    <w:rsid w:val="00DF7BD5"/>
    <w:rsid w:val="00DF7BDD"/>
    <w:rsid w:val="00DF7DB6"/>
    <w:rsid w:val="00E000CD"/>
    <w:rsid w:val="00E008F7"/>
    <w:rsid w:val="00E00AA0"/>
    <w:rsid w:val="00E00CA6"/>
    <w:rsid w:val="00E00CFF"/>
    <w:rsid w:val="00E010A3"/>
    <w:rsid w:val="00E01528"/>
    <w:rsid w:val="00E01530"/>
    <w:rsid w:val="00E017B2"/>
    <w:rsid w:val="00E017E9"/>
    <w:rsid w:val="00E01E2D"/>
    <w:rsid w:val="00E01EBD"/>
    <w:rsid w:val="00E01F85"/>
    <w:rsid w:val="00E022B3"/>
    <w:rsid w:val="00E02458"/>
    <w:rsid w:val="00E0251F"/>
    <w:rsid w:val="00E02955"/>
    <w:rsid w:val="00E02E2C"/>
    <w:rsid w:val="00E03466"/>
    <w:rsid w:val="00E0363C"/>
    <w:rsid w:val="00E0371B"/>
    <w:rsid w:val="00E0399F"/>
    <w:rsid w:val="00E04016"/>
    <w:rsid w:val="00E041C1"/>
    <w:rsid w:val="00E041EE"/>
    <w:rsid w:val="00E043BB"/>
    <w:rsid w:val="00E04960"/>
    <w:rsid w:val="00E05030"/>
    <w:rsid w:val="00E059C1"/>
    <w:rsid w:val="00E05E71"/>
    <w:rsid w:val="00E05F78"/>
    <w:rsid w:val="00E06358"/>
    <w:rsid w:val="00E06502"/>
    <w:rsid w:val="00E0652B"/>
    <w:rsid w:val="00E0665D"/>
    <w:rsid w:val="00E071B1"/>
    <w:rsid w:val="00E072B2"/>
    <w:rsid w:val="00E07463"/>
    <w:rsid w:val="00E07CFD"/>
    <w:rsid w:val="00E1031A"/>
    <w:rsid w:val="00E10453"/>
    <w:rsid w:val="00E10843"/>
    <w:rsid w:val="00E10BC3"/>
    <w:rsid w:val="00E10FF6"/>
    <w:rsid w:val="00E110DF"/>
    <w:rsid w:val="00E1169D"/>
    <w:rsid w:val="00E11A13"/>
    <w:rsid w:val="00E11B61"/>
    <w:rsid w:val="00E11C7F"/>
    <w:rsid w:val="00E12108"/>
    <w:rsid w:val="00E12533"/>
    <w:rsid w:val="00E127E8"/>
    <w:rsid w:val="00E12AD9"/>
    <w:rsid w:val="00E12D48"/>
    <w:rsid w:val="00E13004"/>
    <w:rsid w:val="00E13AE2"/>
    <w:rsid w:val="00E13DBF"/>
    <w:rsid w:val="00E13ED0"/>
    <w:rsid w:val="00E14767"/>
    <w:rsid w:val="00E148E3"/>
    <w:rsid w:val="00E14D37"/>
    <w:rsid w:val="00E14D6D"/>
    <w:rsid w:val="00E151D4"/>
    <w:rsid w:val="00E15581"/>
    <w:rsid w:val="00E1560B"/>
    <w:rsid w:val="00E156F9"/>
    <w:rsid w:val="00E1609E"/>
    <w:rsid w:val="00E1633C"/>
    <w:rsid w:val="00E165F0"/>
    <w:rsid w:val="00E165F5"/>
    <w:rsid w:val="00E16AE7"/>
    <w:rsid w:val="00E16C8E"/>
    <w:rsid w:val="00E16E5F"/>
    <w:rsid w:val="00E171B2"/>
    <w:rsid w:val="00E17657"/>
    <w:rsid w:val="00E17D12"/>
    <w:rsid w:val="00E17ED3"/>
    <w:rsid w:val="00E20B42"/>
    <w:rsid w:val="00E20CB4"/>
    <w:rsid w:val="00E21177"/>
    <w:rsid w:val="00E2170C"/>
    <w:rsid w:val="00E21D16"/>
    <w:rsid w:val="00E221BA"/>
    <w:rsid w:val="00E2256E"/>
    <w:rsid w:val="00E228FA"/>
    <w:rsid w:val="00E22BBE"/>
    <w:rsid w:val="00E2351A"/>
    <w:rsid w:val="00E235A8"/>
    <w:rsid w:val="00E23EA2"/>
    <w:rsid w:val="00E23EB6"/>
    <w:rsid w:val="00E24112"/>
    <w:rsid w:val="00E2445C"/>
    <w:rsid w:val="00E24736"/>
    <w:rsid w:val="00E2473E"/>
    <w:rsid w:val="00E2520F"/>
    <w:rsid w:val="00E25850"/>
    <w:rsid w:val="00E2593A"/>
    <w:rsid w:val="00E259BD"/>
    <w:rsid w:val="00E25AF7"/>
    <w:rsid w:val="00E25C2C"/>
    <w:rsid w:val="00E25FF5"/>
    <w:rsid w:val="00E262A8"/>
    <w:rsid w:val="00E267A3"/>
    <w:rsid w:val="00E27455"/>
    <w:rsid w:val="00E27633"/>
    <w:rsid w:val="00E27691"/>
    <w:rsid w:val="00E278AD"/>
    <w:rsid w:val="00E27B17"/>
    <w:rsid w:val="00E27C9E"/>
    <w:rsid w:val="00E27D1E"/>
    <w:rsid w:val="00E3026B"/>
    <w:rsid w:val="00E305F3"/>
    <w:rsid w:val="00E30AE8"/>
    <w:rsid w:val="00E30B70"/>
    <w:rsid w:val="00E30C05"/>
    <w:rsid w:val="00E315E8"/>
    <w:rsid w:val="00E31844"/>
    <w:rsid w:val="00E319FE"/>
    <w:rsid w:val="00E31FFD"/>
    <w:rsid w:val="00E32099"/>
    <w:rsid w:val="00E320CB"/>
    <w:rsid w:val="00E32697"/>
    <w:rsid w:val="00E3343E"/>
    <w:rsid w:val="00E33852"/>
    <w:rsid w:val="00E33A72"/>
    <w:rsid w:val="00E33BA8"/>
    <w:rsid w:val="00E34205"/>
    <w:rsid w:val="00E348DE"/>
    <w:rsid w:val="00E348F7"/>
    <w:rsid w:val="00E34A05"/>
    <w:rsid w:val="00E351F4"/>
    <w:rsid w:val="00E3565E"/>
    <w:rsid w:val="00E3566B"/>
    <w:rsid w:val="00E356CF"/>
    <w:rsid w:val="00E35E39"/>
    <w:rsid w:val="00E35FDA"/>
    <w:rsid w:val="00E36141"/>
    <w:rsid w:val="00E361C5"/>
    <w:rsid w:val="00E3626A"/>
    <w:rsid w:val="00E367EB"/>
    <w:rsid w:val="00E36A87"/>
    <w:rsid w:val="00E36C5D"/>
    <w:rsid w:val="00E36FD0"/>
    <w:rsid w:val="00E37202"/>
    <w:rsid w:val="00E37470"/>
    <w:rsid w:val="00E375F8"/>
    <w:rsid w:val="00E37C6B"/>
    <w:rsid w:val="00E37E95"/>
    <w:rsid w:val="00E37EFA"/>
    <w:rsid w:val="00E400B2"/>
    <w:rsid w:val="00E40324"/>
    <w:rsid w:val="00E40BCB"/>
    <w:rsid w:val="00E40BF1"/>
    <w:rsid w:val="00E40C90"/>
    <w:rsid w:val="00E40E69"/>
    <w:rsid w:val="00E40EA9"/>
    <w:rsid w:val="00E4126C"/>
    <w:rsid w:val="00E41577"/>
    <w:rsid w:val="00E415CF"/>
    <w:rsid w:val="00E4170A"/>
    <w:rsid w:val="00E4176D"/>
    <w:rsid w:val="00E41EDD"/>
    <w:rsid w:val="00E4241E"/>
    <w:rsid w:val="00E4250A"/>
    <w:rsid w:val="00E428FC"/>
    <w:rsid w:val="00E42DD9"/>
    <w:rsid w:val="00E43E77"/>
    <w:rsid w:val="00E4430A"/>
    <w:rsid w:val="00E44428"/>
    <w:rsid w:val="00E44841"/>
    <w:rsid w:val="00E44A4F"/>
    <w:rsid w:val="00E44D58"/>
    <w:rsid w:val="00E44EF9"/>
    <w:rsid w:val="00E451C5"/>
    <w:rsid w:val="00E452E6"/>
    <w:rsid w:val="00E454F5"/>
    <w:rsid w:val="00E456FB"/>
    <w:rsid w:val="00E45E75"/>
    <w:rsid w:val="00E45F17"/>
    <w:rsid w:val="00E4619A"/>
    <w:rsid w:val="00E461FB"/>
    <w:rsid w:val="00E4645D"/>
    <w:rsid w:val="00E46A17"/>
    <w:rsid w:val="00E46F0C"/>
    <w:rsid w:val="00E46FDD"/>
    <w:rsid w:val="00E470A1"/>
    <w:rsid w:val="00E4710F"/>
    <w:rsid w:val="00E47780"/>
    <w:rsid w:val="00E47FCE"/>
    <w:rsid w:val="00E5042E"/>
    <w:rsid w:val="00E5051D"/>
    <w:rsid w:val="00E50BB4"/>
    <w:rsid w:val="00E50F60"/>
    <w:rsid w:val="00E51226"/>
    <w:rsid w:val="00E51339"/>
    <w:rsid w:val="00E514E5"/>
    <w:rsid w:val="00E5182D"/>
    <w:rsid w:val="00E5227D"/>
    <w:rsid w:val="00E52580"/>
    <w:rsid w:val="00E52778"/>
    <w:rsid w:val="00E52832"/>
    <w:rsid w:val="00E52C26"/>
    <w:rsid w:val="00E52C6E"/>
    <w:rsid w:val="00E52E42"/>
    <w:rsid w:val="00E53287"/>
    <w:rsid w:val="00E53711"/>
    <w:rsid w:val="00E5381C"/>
    <w:rsid w:val="00E53B15"/>
    <w:rsid w:val="00E53C50"/>
    <w:rsid w:val="00E53FA6"/>
    <w:rsid w:val="00E54512"/>
    <w:rsid w:val="00E54544"/>
    <w:rsid w:val="00E54999"/>
    <w:rsid w:val="00E54B8B"/>
    <w:rsid w:val="00E5512C"/>
    <w:rsid w:val="00E554ED"/>
    <w:rsid w:val="00E55514"/>
    <w:rsid w:val="00E55550"/>
    <w:rsid w:val="00E55607"/>
    <w:rsid w:val="00E562B3"/>
    <w:rsid w:val="00E562F3"/>
    <w:rsid w:val="00E5641F"/>
    <w:rsid w:val="00E56B8B"/>
    <w:rsid w:val="00E56C0E"/>
    <w:rsid w:val="00E56C42"/>
    <w:rsid w:val="00E57492"/>
    <w:rsid w:val="00E57C91"/>
    <w:rsid w:val="00E57D2E"/>
    <w:rsid w:val="00E602BE"/>
    <w:rsid w:val="00E60335"/>
    <w:rsid w:val="00E603B5"/>
    <w:rsid w:val="00E60860"/>
    <w:rsid w:val="00E60B8E"/>
    <w:rsid w:val="00E60C9C"/>
    <w:rsid w:val="00E6179D"/>
    <w:rsid w:val="00E629BF"/>
    <w:rsid w:val="00E62AF7"/>
    <w:rsid w:val="00E62DDD"/>
    <w:rsid w:val="00E633EE"/>
    <w:rsid w:val="00E63593"/>
    <w:rsid w:val="00E63A2C"/>
    <w:rsid w:val="00E63FF3"/>
    <w:rsid w:val="00E6410E"/>
    <w:rsid w:val="00E641E3"/>
    <w:rsid w:val="00E6450E"/>
    <w:rsid w:val="00E64677"/>
    <w:rsid w:val="00E64A72"/>
    <w:rsid w:val="00E64CA8"/>
    <w:rsid w:val="00E64EB7"/>
    <w:rsid w:val="00E64F4A"/>
    <w:rsid w:val="00E651F0"/>
    <w:rsid w:val="00E654A0"/>
    <w:rsid w:val="00E655A8"/>
    <w:rsid w:val="00E65747"/>
    <w:rsid w:val="00E6592D"/>
    <w:rsid w:val="00E65E52"/>
    <w:rsid w:val="00E65F8B"/>
    <w:rsid w:val="00E665C7"/>
    <w:rsid w:val="00E667F2"/>
    <w:rsid w:val="00E6680E"/>
    <w:rsid w:val="00E66C95"/>
    <w:rsid w:val="00E66D85"/>
    <w:rsid w:val="00E66FE4"/>
    <w:rsid w:val="00E67158"/>
    <w:rsid w:val="00E67263"/>
    <w:rsid w:val="00E6752C"/>
    <w:rsid w:val="00E675FC"/>
    <w:rsid w:val="00E67AA5"/>
    <w:rsid w:val="00E67CC5"/>
    <w:rsid w:val="00E7003B"/>
    <w:rsid w:val="00E703CF"/>
    <w:rsid w:val="00E70CF6"/>
    <w:rsid w:val="00E70E4B"/>
    <w:rsid w:val="00E70ED4"/>
    <w:rsid w:val="00E715D6"/>
    <w:rsid w:val="00E717BB"/>
    <w:rsid w:val="00E72035"/>
    <w:rsid w:val="00E72510"/>
    <w:rsid w:val="00E72790"/>
    <w:rsid w:val="00E729E4"/>
    <w:rsid w:val="00E7376A"/>
    <w:rsid w:val="00E73A59"/>
    <w:rsid w:val="00E73C4E"/>
    <w:rsid w:val="00E744AB"/>
    <w:rsid w:val="00E74761"/>
    <w:rsid w:val="00E74997"/>
    <w:rsid w:val="00E74DD1"/>
    <w:rsid w:val="00E74E0F"/>
    <w:rsid w:val="00E75133"/>
    <w:rsid w:val="00E752F7"/>
    <w:rsid w:val="00E756A2"/>
    <w:rsid w:val="00E759BD"/>
    <w:rsid w:val="00E75D52"/>
    <w:rsid w:val="00E75E94"/>
    <w:rsid w:val="00E7600D"/>
    <w:rsid w:val="00E76542"/>
    <w:rsid w:val="00E766FD"/>
    <w:rsid w:val="00E7675A"/>
    <w:rsid w:val="00E767B8"/>
    <w:rsid w:val="00E76B03"/>
    <w:rsid w:val="00E76D80"/>
    <w:rsid w:val="00E772AB"/>
    <w:rsid w:val="00E7742C"/>
    <w:rsid w:val="00E77919"/>
    <w:rsid w:val="00E77975"/>
    <w:rsid w:val="00E77AEC"/>
    <w:rsid w:val="00E77AFA"/>
    <w:rsid w:val="00E800E5"/>
    <w:rsid w:val="00E80120"/>
    <w:rsid w:val="00E803A0"/>
    <w:rsid w:val="00E804A1"/>
    <w:rsid w:val="00E807C2"/>
    <w:rsid w:val="00E80934"/>
    <w:rsid w:val="00E812E3"/>
    <w:rsid w:val="00E821A3"/>
    <w:rsid w:val="00E822F1"/>
    <w:rsid w:val="00E82659"/>
    <w:rsid w:val="00E82AC3"/>
    <w:rsid w:val="00E830DD"/>
    <w:rsid w:val="00E83EE3"/>
    <w:rsid w:val="00E840B2"/>
    <w:rsid w:val="00E844EA"/>
    <w:rsid w:val="00E848A4"/>
    <w:rsid w:val="00E85203"/>
    <w:rsid w:val="00E855B6"/>
    <w:rsid w:val="00E859B0"/>
    <w:rsid w:val="00E860EC"/>
    <w:rsid w:val="00E86145"/>
    <w:rsid w:val="00E8617C"/>
    <w:rsid w:val="00E861E5"/>
    <w:rsid w:val="00E861FF"/>
    <w:rsid w:val="00E863BD"/>
    <w:rsid w:val="00E86746"/>
    <w:rsid w:val="00E86759"/>
    <w:rsid w:val="00E86BAF"/>
    <w:rsid w:val="00E86CF8"/>
    <w:rsid w:val="00E86F88"/>
    <w:rsid w:val="00E87223"/>
    <w:rsid w:val="00E87994"/>
    <w:rsid w:val="00E87A01"/>
    <w:rsid w:val="00E87D03"/>
    <w:rsid w:val="00E87FBA"/>
    <w:rsid w:val="00E9037D"/>
    <w:rsid w:val="00E904A2"/>
    <w:rsid w:val="00E90776"/>
    <w:rsid w:val="00E907C6"/>
    <w:rsid w:val="00E9085A"/>
    <w:rsid w:val="00E90966"/>
    <w:rsid w:val="00E90A5B"/>
    <w:rsid w:val="00E90D95"/>
    <w:rsid w:val="00E911A1"/>
    <w:rsid w:val="00E91279"/>
    <w:rsid w:val="00E91619"/>
    <w:rsid w:val="00E91720"/>
    <w:rsid w:val="00E91768"/>
    <w:rsid w:val="00E91CCD"/>
    <w:rsid w:val="00E92733"/>
    <w:rsid w:val="00E93068"/>
    <w:rsid w:val="00E93177"/>
    <w:rsid w:val="00E936F1"/>
    <w:rsid w:val="00E93FC5"/>
    <w:rsid w:val="00E9432D"/>
    <w:rsid w:val="00E9437D"/>
    <w:rsid w:val="00E94778"/>
    <w:rsid w:val="00E948E7"/>
    <w:rsid w:val="00E94C4A"/>
    <w:rsid w:val="00E95077"/>
    <w:rsid w:val="00E950C3"/>
    <w:rsid w:val="00E9548C"/>
    <w:rsid w:val="00E9563A"/>
    <w:rsid w:val="00E95691"/>
    <w:rsid w:val="00E95739"/>
    <w:rsid w:val="00E95D01"/>
    <w:rsid w:val="00E9609B"/>
    <w:rsid w:val="00E9615B"/>
    <w:rsid w:val="00E96217"/>
    <w:rsid w:val="00E965F2"/>
    <w:rsid w:val="00E9695E"/>
    <w:rsid w:val="00E96979"/>
    <w:rsid w:val="00E96ADD"/>
    <w:rsid w:val="00E96E33"/>
    <w:rsid w:val="00E9715C"/>
    <w:rsid w:val="00EA0620"/>
    <w:rsid w:val="00EA0A7D"/>
    <w:rsid w:val="00EA0AD6"/>
    <w:rsid w:val="00EA1074"/>
    <w:rsid w:val="00EA131F"/>
    <w:rsid w:val="00EA14B6"/>
    <w:rsid w:val="00EA1A9E"/>
    <w:rsid w:val="00EA1D80"/>
    <w:rsid w:val="00EA2378"/>
    <w:rsid w:val="00EA2AA2"/>
    <w:rsid w:val="00EA2C01"/>
    <w:rsid w:val="00EA2F4E"/>
    <w:rsid w:val="00EA31B9"/>
    <w:rsid w:val="00EA3231"/>
    <w:rsid w:val="00EA398A"/>
    <w:rsid w:val="00EA3A00"/>
    <w:rsid w:val="00EA3F87"/>
    <w:rsid w:val="00EA436A"/>
    <w:rsid w:val="00EA4559"/>
    <w:rsid w:val="00EA4586"/>
    <w:rsid w:val="00EA46F9"/>
    <w:rsid w:val="00EA474C"/>
    <w:rsid w:val="00EA4C7B"/>
    <w:rsid w:val="00EA4CA3"/>
    <w:rsid w:val="00EA4FA6"/>
    <w:rsid w:val="00EA5496"/>
    <w:rsid w:val="00EA5731"/>
    <w:rsid w:val="00EA57F1"/>
    <w:rsid w:val="00EA5C0E"/>
    <w:rsid w:val="00EA5C32"/>
    <w:rsid w:val="00EA5D9D"/>
    <w:rsid w:val="00EA5EC1"/>
    <w:rsid w:val="00EA5F0C"/>
    <w:rsid w:val="00EA6687"/>
    <w:rsid w:val="00EA6955"/>
    <w:rsid w:val="00EA6B52"/>
    <w:rsid w:val="00EA6D7D"/>
    <w:rsid w:val="00EA70A0"/>
    <w:rsid w:val="00EA76FC"/>
    <w:rsid w:val="00EA7725"/>
    <w:rsid w:val="00EA7DDD"/>
    <w:rsid w:val="00EA7F53"/>
    <w:rsid w:val="00EB0291"/>
    <w:rsid w:val="00EB02B1"/>
    <w:rsid w:val="00EB05E0"/>
    <w:rsid w:val="00EB0886"/>
    <w:rsid w:val="00EB0B74"/>
    <w:rsid w:val="00EB0CE8"/>
    <w:rsid w:val="00EB0CEB"/>
    <w:rsid w:val="00EB0F71"/>
    <w:rsid w:val="00EB1731"/>
    <w:rsid w:val="00EB1940"/>
    <w:rsid w:val="00EB19E7"/>
    <w:rsid w:val="00EB1B13"/>
    <w:rsid w:val="00EB1BAE"/>
    <w:rsid w:val="00EB1C4B"/>
    <w:rsid w:val="00EB1D93"/>
    <w:rsid w:val="00EB1E26"/>
    <w:rsid w:val="00EB220B"/>
    <w:rsid w:val="00EB2445"/>
    <w:rsid w:val="00EB24D2"/>
    <w:rsid w:val="00EB2E24"/>
    <w:rsid w:val="00EB313A"/>
    <w:rsid w:val="00EB344C"/>
    <w:rsid w:val="00EB34CD"/>
    <w:rsid w:val="00EB35D8"/>
    <w:rsid w:val="00EB3C74"/>
    <w:rsid w:val="00EB3EAA"/>
    <w:rsid w:val="00EB406A"/>
    <w:rsid w:val="00EB441C"/>
    <w:rsid w:val="00EB4BD2"/>
    <w:rsid w:val="00EB57C1"/>
    <w:rsid w:val="00EB599A"/>
    <w:rsid w:val="00EB5F72"/>
    <w:rsid w:val="00EB6543"/>
    <w:rsid w:val="00EB658D"/>
    <w:rsid w:val="00EB679D"/>
    <w:rsid w:val="00EB67C5"/>
    <w:rsid w:val="00EB6A7C"/>
    <w:rsid w:val="00EB6E07"/>
    <w:rsid w:val="00EB6FBB"/>
    <w:rsid w:val="00EB6FDC"/>
    <w:rsid w:val="00EB71CB"/>
    <w:rsid w:val="00EB750C"/>
    <w:rsid w:val="00EB7DAE"/>
    <w:rsid w:val="00EC0F81"/>
    <w:rsid w:val="00EC145D"/>
    <w:rsid w:val="00EC1680"/>
    <w:rsid w:val="00EC1C73"/>
    <w:rsid w:val="00EC204A"/>
    <w:rsid w:val="00EC22B7"/>
    <w:rsid w:val="00EC22BB"/>
    <w:rsid w:val="00EC23F8"/>
    <w:rsid w:val="00EC253C"/>
    <w:rsid w:val="00EC2830"/>
    <w:rsid w:val="00EC2E82"/>
    <w:rsid w:val="00EC2F6F"/>
    <w:rsid w:val="00EC3E22"/>
    <w:rsid w:val="00EC41B6"/>
    <w:rsid w:val="00EC496B"/>
    <w:rsid w:val="00EC4AED"/>
    <w:rsid w:val="00EC4BC6"/>
    <w:rsid w:val="00EC4C0A"/>
    <w:rsid w:val="00EC4FC2"/>
    <w:rsid w:val="00EC54E2"/>
    <w:rsid w:val="00EC5522"/>
    <w:rsid w:val="00EC5B20"/>
    <w:rsid w:val="00EC67F1"/>
    <w:rsid w:val="00EC6F19"/>
    <w:rsid w:val="00EC70A1"/>
    <w:rsid w:val="00EC728B"/>
    <w:rsid w:val="00EC7527"/>
    <w:rsid w:val="00EC784C"/>
    <w:rsid w:val="00EC7ABD"/>
    <w:rsid w:val="00EC7C80"/>
    <w:rsid w:val="00EC7E03"/>
    <w:rsid w:val="00EC7F02"/>
    <w:rsid w:val="00EC7F84"/>
    <w:rsid w:val="00ED0452"/>
    <w:rsid w:val="00ED0CA0"/>
    <w:rsid w:val="00ED0F64"/>
    <w:rsid w:val="00ED118A"/>
    <w:rsid w:val="00ED1B18"/>
    <w:rsid w:val="00ED1B4A"/>
    <w:rsid w:val="00ED1B67"/>
    <w:rsid w:val="00ED1D95"/>
    <w:rsid w:val="00ED1DFA"/>
    <w:rsid w:val="00ED21CF"/>
    <w:rsid w:val="00ED23B4"/>
    <w:rsid w:val="00ED277A"/>
    <w:rsid w:val="00ED2A17"/>
    <w:rsid w:val="00ED2A4D"/>
    <w:rsid w:val="00ED2B1F"/>
    <w:rsid w:val="00ED2FB5"/>
    <w:rsid w:val="00ED3A44"/>
    <w:rsid w:val="00ED3A8D"/>
    <w:rsid w:val="00ED3AAF"/>
    <w:rsid w:val="00ED3D86"/>
    <w:rsid w:val="00ED409D"/>
    <w:rsid w:val="00ED41B6"/>
    <w:rsid w:val="00ED42C7"/>
    <w:rsid w:val="00ED4543"/>
    <w:rsid w:val="00ED454A"/>
    <w:rsid w:val="00ED4A92"/>
    <w:rsid w:val="00ED4E7A"/>
    <w:rsid w:val="00ED51F0"/>
    <w:rsid w:val="00ED5234"/>
    <w:rsid w:val="00ED61B5"/>
    <w:rsid w:val="00ED6A38"/>
    <w:rsid w:val="00ED6AF9"/>
    <w:rsid w:val="00ED7453"/>
    <w:rsid w:val="00ED760D"/>
    <w:rsid w:val="00ED7A46"/>
    <w:rsid w:val="00ED7B0A"/>
    <w:rsid w:val="00ED7E25"/>
    <w:rsid w:val="00ED7F7B"/>
    <w:rsid w:val="00EE0B45"/>
    <w:rsid w:val="00EE0DF2"/>
    <w:rsid w:val="00EE0E81"/>
    <w:rsid w:val="00EE0FFC"/>
    <w:rsid w:val="00EE144E"/>
    <w:rsid w:val="00EE149F"/>
    <w:rsid w:val="00EE155D"/>
    <w:rsid w:val="00EE1989"/>
    <w:rsid w:val="00EE1CC5"/>
    <w:rsid w:val="00EE1D0E"/>
    <w:rsid w:val="00EE1FF0"/>
    <w:rsid w:val="00EE1FF3"/>
    <w:rsid w:val="00EE2008"/>
    <w:rsid w:val="00EE2248"/>
    <w:rsid w:val="00EE22C9"/>
    <w:rsid w:val="00EE29BE"/>
    <w:rsid w:val="00EE2EC8"/>
    <w:rsid w:val="00EE33AF"/>
    <w:rsid w:val="00EE356B"/>
    <w:rsid w:val="00EE35C9"/>
    <w:rsid w:val="00EE366B"/>
    <w:rsid w:val="00EE38BF"/>
    <w:rsid w:val="00EE38CD"/>
    <w:rsid w:val="00EE4283"/>
    <w:rsid w:val="00EE4301"/>
    <w:rsid w:val="00EE4A36"/>
    <w:rsid w:val="00EE4B6D"/>
    <w:rsid w:val="00EE4C02"/>
    <w:rsid w:val="00EE4D76"/>
    <w:rsid w:val="00EE530A"/>
    <w:rsid w:val="00EE59A1"/>
    <w:rsid w:val="00EE59EC"/>
    <w:rsid w:val="00EE60C8"/>
    <w:rsid w:val="00EE649D"/>
    <w:rsid w:val="00EE674A"/>
    <w:rsid w:val="00EE67FB"/>
    <w:rsid w:val="00EE686E"/>
    <w:rsid w:val="00EE6A20"/>
    <w:rsid w:val="00EE6B95"/>
    <w:rsid w:val="00EE766E"/>
    <w:rsid w:val="00EE7728"/>
    <w:rsid w:val="00EE7970"/>
    <w:rsid w:val="00EE7F2C"/>
    <w:rsid w:val="00EE7FFD"/>
    <w:rsid w:val="00EF007C"/>
    <w:rsid w:val="00EF0377"/>
    <w:rsid w:val="00EF03D1"/>
    <w:rsid w:val="00EF070E"/>
    <w:rsid w:val="00EF0F53"/>
    <w:rsid w:val="00EF13F3"/>
    <w:rsid w:val="00EF14A2"/>
    <w:rsid w:val="00EF1F5C"/>
    <w:rsid w:val="00EF232A"/>
    <w:rsid w:val="00EF264F"/>
    <w:rsid w:val="00EF266B"/>
    <w:rsid w:val="00EF323D"/>
    <w:rsid w:val="00EF33AD"/>
    <w:rsid w:val="00EF33D5"/>
    <w:rsid w:val="00EF366E"/>
    <w:rsid w:val="00EF3A27"/>
    <w:rsid w:val="00EF3D03"/>
    <w:rsid w:val="00EF3E03"/>
    <w:rsid w:val="00EF3F73"/>
    <w:rsid w:val="00EF4256"/>
    <w:rsid w:val="00EF42C0"/>
    <w:rsid w:val="00EF4611"/>
    <w:rsid w:val="00EF4996"/>
    <w:rsid w:val="00EF4A21"/>
    <w:rsid w:val="00EF4A2A"/>
    <w:rsid w:val="00EF4C3B"/>
    <w:rsid w:val="00EF4C82"/>
    <w:rsid w:val="00EF4CEA"/>
    <w:rsid w:val="00EF55D4"/>
    <w:rsid w:val="00EF5669"/>
    <w:rsid w:val="00EF5B77"/>
    <w:rsid w:val="00EF5E23"/>
    <w:rsid w:val="00EF61EA"/>
    <w:rsid w:val="00EF633A"/>
    <w:rsid w:val="00EF6375"/>
    <w:rsid w:val="00EF6393"/>
    <w:rsid w:val="00EF63BF"/>
    <w:rsid w:val="00EF6765"/>
    <w:rsid w:val="00EF6ACB"/>
    <w:rsid w:val="00EF6E7D"/>
    <w:rsid w:val="00EF7109"/>
    <w:rsid w:val="00EF71A4"/>
    <w:rsid w:val="00EF7902"/>
    <w:rsid w:val="00EF7DCE"/>
    <w:rsid w:val="00EF7FB9"/>
    <w:rsid w:val="00F004B0"/>
    <w:rsid w:val="00F008B9"/>
    <w:rsid w:val="00F00F33"/>
    <w:rsid w:val="00F00FC1"/>
    <w:rsid w:val="00F01120"/>
    <w:rsid w:val="00F01283"/>
    <w:rsid w:val="00F0145E"/>
    <w:rsid w:val="00F0188D"/>
    <w:rsid w:val="00F019E1"/>
    <w:rsid w:val="00F01BF5"/>
    <w:rsid w:val="00F01E4C"/>
    <w:rsid w:val="00F01E81"/>
    <w:rsid w:val="00F0230B"/>
    <w:rsid w:val="00F02328"/>
    <w:rsid w:val="00F0265A"/>
    <w:rsid w:val="00F027A5"/>
    <w:rsid w:val="00F02A76"/>
    <w:rsid w:val="00F02C6C"/>
    <w:rsid w:val="00F02F1D"/>
    <w:rsid w:val="00F0307B"/>
    <w:rsid w:val="00F030B7"/>
    <w:rsid w:val="00F030CA"/>
    <w:rsid w:val="00F035E9"/>
    <w:rsid w:val="00F03FC3"/>
    <w:rsid w:val="00F043D8"/>
    <w:rsid w:val="00F045AA"/>
    <w:rsid w:val="00F0461F"/>
    <w:rsid w:val="00F04771"/>
    <w:rsid w:val="00F04B46"/>
    <w:rsid w:val="00F05025"/>
    <w:rsid w:val="00F05482"/>
    <w:rsid w:val="00F05979"/>
    <w:rsid w:val="00F05BFD"/>
    <w:rsid w:val="00F05F1C"/>
    <w:rsid w:val="00F05F3C"/>
    <w:rsid w:val="00F0628A"/>
    <w:rsid w:val="00F066AD"/>
    <w:rsid w:val="00F069C2"/>
    <w:rsid w:val="00F06B09"/>
    <w:rsid w:val="00F06E5F"/>
    <w:rsid w:val="00F07059"/>
    <w:rsid w:val="00F070C9"/>
    <w:rsid w:val="00F07243"/>
    <w:rsid w:val="00F0726B"/>
    <w:rsid w:val="00F07390"/>
    <w:rsid w:val="00F0757E"/>
    <w:rsid w:val="00F077B5"/>
    <w:rsid w:val="00F1004A"/>
    <w:rsid w:val="00F103C5"/>
    <w:rsid w:val="00F10584"/>
    <w:rsid w:val="00F105F7"/>
    <w:rsid w:val="00F10748"/>
    <w:rsid w:val="00F1075B"/>
    <w:rsid w:val="00F109AE"/>
    <w:rsid w:val="00F10A06"/>
    <w:rsid w:val="00F10AB9"/>
    <w:rsid w:val="00F10AEC"/>
    <w:rsid w:val="00F10F0F"/>
    <w:rsid w:val="00F1107C"/>
    <w:rsid w:val="00F1148E"/>
    <w:rsid w:val="00F11998"/>
    <w:rsid w:val="00F1230A"/>
    <w:rsid w:val="00F1266F"/>
    <w:rsid w:val="00F12B6B"/>
    <w:rsid w:val="00F12EDB"/>
    <w:rsid w:val="00F12F52"/>
    <w:rsid w:val="00F13602"/>
    <w:rsid w:val="00F141B9"/>
    <w:rsid w:val="00F14412"/>
    <w:rsid w:val="00F14A07"/>
    <w:rsid w:val="00F14B26"/>
    <w:rsid w:val="00F14E72"/>
    <w:rsid w:val="00F14F50"/>
    <w:rsid w:val="00F15634"/>
    <w:rsid w:val="00F157E7"/>
    <w:rsid w:val="00F1604A"/>
    <w:rsid w:val="00F16548"/>
    <w:rsid w:val="00F16698"/>
    <w:rsid w:val="00F16C51"/>
    <w:rsid w:val="00F16EB0"/>
    <w:rsid w:val="00F1735E"/>
    <w:rsid w:val="00F17393"/>
    <w:rsid w:val="00F17406"/>
    <w:rsid w:val="00F17566"/>
    <w:rsid w:val="00F1783F"/>
    <w:rsid w:val="00F179E1"/>
    <w:rsid w:val="00F17A36"/>
    <w:rsid w:val="00F17A73"/>
    <w:rsid w:val="00F17AC9"/>
    <w:rsid w:val="00F17D4D"/>
    <w:rsid w:val="00F20529"/>
    <w:rsid w:val="00F20893"/>
    <w:rsid w:val="00F20C48"/>
    <w:rsid w:val="00F211DB"/>
    <w:rsid w:val="00F21264"/>
    <w:rsid w:val="00F21510"/>
    <w:rsid w:val="00F21716"/>
    <w:rsid w:val="00F21850"/>
    <w:rsid w:val="00F21AAA"/>
    <w:rsid w:val="00F21AB1"/>
    <w:rsid w:val="00F21C4B"/>
    <w:rsid w:val="00F21DAA"/>
    <w:rsid w:val="00F21FC1"/>
    <w:rsid w:val="00F22145"/>
    <w:rsid w:val="00F223F4"/>
    <w:rsid w:val="00F2261D"/>
    <w:rsid w:val="00F227C6"/>
    <w:rsid w:val="00F22C17"/>
    <w:rsid w:val="00F22D13"/>
    <w:rsid w:val="00F231C7"/>
    <w:rsid w:val="00F233AF"/>
    <w:rsid w:val="00F23539"/>
    <w:rsid w:val="00F237BD"/>
    <w:rsid w:val="00F2396E"/>
    <w:rsid w:val="00F23AEF"/>
    <w:rsid w:val="00F23B3D"/>
    <w:rsid w:val="00F23B97"/>
    <w:rsid w:val="00F23D13"/>
    <w:rsid w:val="00F24669"/>
    <w:rsid w:val="00F24DD9"/>
    <w:rsid w:val="00F24E30"/>
    <w:rsid w:val="00F24EEF"/>
    <w:rsid w:val="00F261DC"/>
    <w:rsid w:val="00F265A0"/>
    <w:rsid w:val="00F26749"/>
    <w:rsid w:val="00F26A6F"/>
    <w:rsid w:val="00F26CC0"/>
    <w:rsid w:val="00F27012"/>
    <w:rsid w:val="00F271F6"/>
    <w:rsid w:val="00F273C0"/>
    <w:rsid w:val="00F2770A"/>
    <w:rsid w:val="00F277C8"/>
    <w:rsid w:val="00F27827"/>
    <w:rsid w:val="00F279CD"/>
    <w:rsid w:val="00F27B56"/>
    <w:rsid w:val="00F27CED"/>
    <w:rsid w:val="00F3057B"/>
    <w:rsid w:val="00F3070D"/>
    <w:rsid w:val="00F30E16"/>
    <w:rsid w:val="00F31326"/>
    <w:rsid w:val="00F31788"/>
    <w:rsid w:val="00F318F8"/>
    <w:rsid w:val="00F31B9A"/>
    <w:rsid w:val="00F3208D"/>
    <w:rsid w:val="00F32193"/>
    <w:rsid w:val="00F32207"/>
    <w:rsid w:val="00F3259C"/>
    <w:rsid w:val="00F3261C"/>
    <w:rsid w:val="00F32A6E"/>
    <w:rsid w:val="00F32B38"/>
    <w:rsid w:val="00F32C79"/>
    <w:rsid w:val="00F32DE4"/>
    <w:rsid w:val="00F32EB2"/>
    <w:rsid w:val="00F3319F"/>
    <w:rsid w:val="00F331AD"/>
    <w:rsid w:val="00F33212"/>
    <w:rsid w:val="00F332B0"/>
    <w:rsid w:val="00F3384A"/>
    <w:rsid w:val="00F338C7"/>
    <w:rsid w:val="00F339DD"/>
    <w:rsid w:val="00F33B5B"/>
    <w:rsid w:val="00F34676"/>
    <w:rsid w:val="00F34A94"/>
    <w:rsid w:val="00F34B76"/>
    <w:rsid w:val="00F34E16"/>
    <w:rsid w:val="00F351E1"/>
    <w:rsid w:val="00F35236"/>
    <w:rsid w:val="00F3562A"/>
    <w:rsid w:val="00F35B10"/>
    <w:rsid w:val="00F360F8"/>
    <w:rsid w:val="00F36530"/>
    <w:rsid w:val="00F36841"/>
    <w:rsid w:val="00F3694B"/>
    <w:rsid w:val="00F36B49"/>
    <w:rsid w:val="00F36C5A"/>
    <w:rsid w:val="00F36D90"/>
    <w:rsid w:val="00F36F57"/>
    <w:rsid w:val="00F37065"/>
    <w:rsid w:val="00F37215"/>
    <w:rsid w:val="00F3730F"/>
    <w:rsid w:val="00F37753"/>
    <w:rsid w:val="00F37A95"/>
    <w:rsid w:val="00F37C3F"/>
    <w:rsid w:val="00F4003C"/>
    <w:rsid w:val="00F40B78"/>
    <w:rsid w:val="00F40DFD"/>
    <w:rsid w:val="00F40F42"/>
    <w:rsid w:val="00F40FE3"/>
    <w:rsid w:val="00F410CD"/>
    <w:rsid w:val="00F4117C"/>
    <w:rsid w:val="00F416A4"/>
    <w:rsid w:val="00F41933"/>
    <w:rsid w:val="00F41A55"/>
    <w:rsid w:val="00F42068"/>
    <w:rsid w:val="00F42AB0"/>
    <w:rsid w:val="00F42DC6"/>
    <w:rsid w:val="00F42E84"/>
    <w:rsid w:val="00F42E8A"/>
    <w:rsid w:val="00F43905"/>
    <w:rsid w:val="00F43DBF"/>
    <w:rsid w:val="00F43E0D"/>
    <w:rsid w:val="00F4401C"/>
    <w:rsid w:val="00F44303"/>
    <w:rsid w:val="00F448C4"/>
    <w:rsid w:val="00F44BDA"/>
    <w:rsid w:val="00F45500"/>
    <w:rsid w:val="00F4577D"/>
    <w:rsid w:val="00F45836"/>
    <w:rsid w:val="00F459F7"/>
    <w:rsid w:val="00F45F9B"/>
    <w:rsid w:val="00F460CA"/>
    <w:rsid w:val="00F46154"/>
    <w:rsid w:val="00F46621"/>
    <w:rsid w:val="00F4691D"/>
    <w:rsid w:val="00F4693E"/>
    <w:rsid w:val="00F469D5"/>
    <w:rsid w:val="00F46BD8"/>
    <w:rsid w:val="00F476F6"/>
    <w:rsid w:val="00F47857"/>
    <w:rsid w:val="00F47B02"/>
    <w:rsid w:val="00F47D89"/>
    <w:rsid w:val="00F5007E"/>
    <w:rsid w:val="00F50356"/>
    <w:rsid w:val="00F503AD"/>
    <w:rsid w:val="00F50551"/>
    <w:rsid w:val="00F505FE"/>
    <w:rsid w:val="00F5067E"/>
    <w:rsid w:val="00F50819"/>
    <w:rsid w:val="00F50F05"/>
    <w:rsid w:val="00F51078"/>
    <w:rsid w:val="00F5154A"/>
    <w:rsid w:val="00F51671"/>
    <w:rsid w:val="00F516EC"/>
    <w:rsid w:val="00F518C5"/>
    <w:rsid w:val="00F52280"/>
    <w:rsid w:val="00F525AD"/>
    <w:rsid w:val="00F52AE9"/>
    <w:rsid w:val="00F52B5F"/>
    <w:rsid w:val="00F52D3C"/>
    <w:rsid w:val="00F5386E"/>
    <w:rsid w:val="00F53A88"/>
    <w:rsid w:val="00F540D8"/>
    <w:rsid w:val="00F54315"/>
    <w:rsid w:val="00F54359"/>
    <w:rsid w:val="00F54844"/>
    <w:rsid w:val="00F54B24"/>
    <w:rsid w:val="00F54E58"/>
    <w:rsid w:val="00F55382"/>
    <w:rsid w:val="00F554B7"/>
    <w:rsid w:val="00F55A5C"/>
    <w:rsid w:val="00F56023"/>
    <w:rsid w:val="00F56293"/>
    <w:rsid w:val="00F562C0"/>
    <w:rsid w:val="00F5640A"/>
    <w:rsid w:val="00F5648D"/>
    <w:rsid w:val="00F57454"/>
    <w:rsid w:val="00F60292"/>
    <w:rsid w:val="00F6038F"/>
    <w:rsid w:val="00F603F6"/>
    <w:rsid w:val="00F60524"/>
    <w:rsid w:val="00F607C1"/>
    <w:rsid w:val="00F60900"/>
    <w:rsid w:val="00F60A53"/>
    <w:rsid w:val="00F60AE4"/>
    <w:rsid w:val="00F6109E"/>
    <w:rsid w:val="00F61175"/>
    <w:rsid w:val="00F61414"/>
    <w:rsid w:val="00F6171F"/>
    <w:rsid w:val="00F61E77"/>
    <w:rsid w:val="00F61EAD"/>
    <w:rsid w:val="00F622B6"/>
    <w:rsid w:val="00F6230E"/>
    <w:rsid w:val="00F62377"/>
    <w:rsid w:val="00F624E2"/>
    <w:rsid w:val="00F62EC1"/>
    <w:rsid w:val="00F63A11"/>
    <w:rsid w:val="00F63BFE"/>
    <w:rsid w:val="00F63DB2"/>
    <w:rsid w:val="00F63FFD"/>
    <w:rsid w:val="00F6444B"/>
    <w:rsid w:val="00F644E3"/>
    <w:rsid w:val="00F648F7"/>
    <w:rsid w:val="00F64ADF"/>
    <w:rsid w:val="00F64DA8"/>
    <w:rsid w:val="00F64E3A"/>
    <w:rsid w:val="00F651A8"/>
    <w:rsid w:val="00F65474"/>
    <w:rsid w:val="00F654FD"/>
    <w:rsid w:val="00F65645"/>
    <w:rsid w:val="00F65CBA"/>
    <w:rsid w:val="00F65DF7"/>
    <w:rsid w:val="00F65E98"/>
    <w:rsid w:val="00F65EBC"/>
    <w:rsid w:val="00F66074"/>
    <w:rsid w:val="00F662F2"/>
    <w:rsid w:val="00F66641"/>
    <w:rsid w:val="00F666C8"/>
    <w:rsid w:val="00F66E0D"/>
    <w:rsid w:val="00F6732F"/>
    <w:rsid w:val="00F6739A"/>
    <w:rsid w:val="00F673C4"/>
    <w:rsid w:val="00F67979"/>
    <w:rsid w:val="00F67E0D"/>
    <w:rsid w:val="00F67F55"/>
    <w:rsid w:val="00F67FE5"/>
    <w:rsid w:val="00F701C4"/>
    <w:rsid w:val="00F7045E"/>
    <w:rsid w:val="00F70536"/>
    <w:rsid w:val="00F708AA"/>
    <w:rsid w:val="00F708C1"/>
    <w:rsid w:val="00F70B28"/>
    <w:rsid w:val="00F70C76"/>
    <w:rsid w:val="00F7139E"/>
    <w:rsid w:val="00F7143E"/>
    <w:rsid w:val="00F7165E"/>
    <w:rsid w:val="00F71667"/>
    <w:rsid w:val="00F719BE"/>
    <w:rsid w:val="00F71B5C"/>
    <w:rsid w:val="00F723BB"/>
    <w:rsid w:val="00F723BE"/>
    <w:rsid w:val="00F72506"/>
    <w:rsid w:val="00F73285"/>
    <w:rsid w:val="00F73926"/>
    <w:rsid w:val="00F73C76"/>
    <w:rsid w:val="00F74074"/>
    <w:rsid w:val="00F7447B"/>
    <w:rsid w:val="00F7457C"/>
    <w:rsid w:val="00F748E6"/>
    <w:rsid w:val="00F75104"/>
    <w:rsid w:val="00F75B8F"/>
    <w:rsid w:val="00F75F12"/>
    <w:rsid w:val="00F76784"/>
    <w:rsid w:val="00F76A05"/>
    <w:rsid w:val="00F76AFB"/>
    <w:rsid w:val="00F76EDE"/>
    <w:rsid w:val="00F7763E"/>
    <w:rsid w:val="00F77BB8"/>
    <w:rsid w:val="00F8059F"/>
    <w:rsid w:val="00F80612"/>
    <w:rsid w:val="00F807A1"/>
    <w:rsid w:val="00F80F4B"/>
    <w:rsid w:val="00F8100A"/>
    <w:rsid w:val="00F81411"/>
    <w:rsid w:val="00F8141D"/>
    <w:rsid w:val="00F8153A"/>
    <w:rsid w:val="00F81C67"/>
    <w:rsid w:val="00F82117"/>
    <w:rsid w:val="00F824FC"/>
    <w:rsid w:val="00F828BF"/>
    <w:rsid w:val="00F82BAE"/>
    <w:rsid w:val="00F82C63"/>
    <w:rsid w:val="00F82D16"/>
    <w:rsid w:val="00F830EA"/>
    <w:rsid w:val="00F834F2"/>
    <w:rsid w:val="00F838DE"/>
    <w:rsid w:val="00F839D9"/>
    <w:rsid w:val="00F83A80"/>
    <w:rsid w:val="00F83CBC"/>
    <w:rsid w:val="00F83D1F"/>
    <w:rsid w:val="00F8401E"/>
    <w:rsid w:val="00F8463A"/>
    <w:rsid w:val="00F8465B"/>
    <w:rsid w:val="00F848DC"/>
    <w:rsid w:val="00F8492B"/>
    <w:rsid w:val="00F84A07"/>
    <w:rsid w:val="00F84BBB"/>
    <w:rsid w:val="00F85313"/>
    <w:rsid w:val="00F854EC"/>
    <w:rsid w:val="00F8566D"/>
    <w:rsid w:val="00F85810"/>
    <w:rsid w:val="00F861BB"/>
    <w:rsid w:val="00F8666B"/>
    <w:rsid w:val="00F866D5"/>
    <w:rsid w:val="00F86B40"/>
    <w:rsid w:val="00F86EE4"/>
    <w:rsid w:val="00F86F7D"/>
    <w:rsid w:val="00F8737A"/>
    <w:rsid w:val="00F877E5"/>
    <w:rsid w:val="00F87B33"/>
    <w:rsid w:val="00F901E7"/>
    <w:rsid w:val="00F9029D"/>
    <w:rsid w:val="00F9086B"/>
    <w:rsid w:val="00F90870"/>
    <w:rsid w:val="00F90AE7"/>
    <w:rsid w:val="00F90E1D"/>
    <w:rsid w:val="00F90F49"/>
    <w:rsid w:val="00F916D7"/>
    <w:rsid w:val="00F9189A"/>
    <w:rsid w:val="00F91B84"/>
    <w:rsid w:val="00F91D9C"/>
    <w:rsid w:val="00F91F0C"/>
    <w:rsid w:val="00F9249F"/>
    <w:rsid w:val="00F92910"/>
    <w:rsid w:val="00F92C3B"/>
    <w:rsid w:val="00F9323C"/>
    <w:rsid w:val="00F932F5"/>
    <w:rsid w:val="00F933A4"/>
    <w:rsid w:val="00F934DE"/>
    <w:rsid w:val="00F93850"/>
    <w:rsid w:val="00F93921"/>
    <w:rsid w:val="00F93982"/>
    <w:rsid w:val="00F940D5"/>
    <w:rsid w:val="00F948BA"/>
    <w:rsid w:val="00F94EE7"/>
    <w:rsid w:val="00F95132"/>
    <w:rsid w:val="00F9513E"/>
    <w:rsid w:val="00F951B4"/>
    <w:rsid w:val="00F9542C"/>
    <w:rsid w:val="00F9549D"/>
    <w:rsid w:val="00F95F5B"/>
    <w:rsid w:val="00F964C9"/>
    <w:rsid w:val="00F96602"/>
    <w:rsid w:val="00F9668C"/>
    <w:rsid w:val="00F96D3B"/>
    <w:rsid w:val="00F96D64"/>
    <w:rsid w:val="00F96F94"/>
    <w:rsid w:val="00F97262"/>
    <w:rsid w:val="00F973FC"/>
    <w:rsid w:val="00F97A73"/>
    <w:rsid w:val="00F97BBF"/>
    <w:rsid w:val="00F97CC4"/>
    <w:rsid w:val="00F97E93"/>
    <w:rsid w:val="00FA03EA"/>
    <w:rsid w:val="00FA0530"/>
    <w:rsid w:val="00FA0751"/>
    <w:rsid w:val="00FA0838"/>
    <w:rsid w:val="00FA109D"/>
    <w:rsid w:val="00FA141E"/>
    <w:rsid w:val="00FA16F4"/>
    <w:rsid w:val="00FA1B5A"/>
    <w:rsid w:val="00FA1BEA"/>
    <w:rsid w:val="00FA23E4"/>
    <w:rsid w:val="00FA2623"/>
    <w:rsid w:val="00FA3298"/>
    <w:rsid w:val="00FA3319"/>
    <w:rsid w:val="00FA3352"/>
    <w:rsid w:val="00FA33D8"/>
    <w:rsid w:val="00FA343C"/>
    <w:rsid w:val="00FA350A"/>
    <w:rsid w:val="00FA38D6"/>
    <w:rsid w:val="00FA3A9B"/>
    <w:rsid w:val="00FA3CEF"/>
    <w:rsid w:val="00FA4B8B"/>
    <w:rsid w:val="00FA4DFC"/>
    <w:rsid w:val="00FA50DD"/>
    <w:rsid w:val="00FA5284"/>
    <w:rsid w:val="00FA5F9A"/>
    <w:rsid w:val="00FA6178"/>
    <w:rsid w:val="00FA628D"/>
    <w:rsid w:val="00FA674C"/>
    <w:rsid w:val="00FA696E"/>
    <w:rsid w:val="00FA6F65"/>
    <w:rsid w:val="00FA76AA"/>
    <w:rsid w:val="00FA7A7D"/>
    <w:rsid w:val="00FA7B33"/>
    <w:rsid w:val="00FA7DD6"/>
    <w:rsid w:val="00FA7F2B"/>
    <w:rsid w:val="00FB01DC"/>
    <w:rsid w:val="00FB022B"/>
    <w:rsid w:val="00FB0505"/>
    <w:rsid w:val="00FB070C"/>
    <w:rsid w:val="00FB0AF2"/>
    <w:rsid w:val="00FB1147"/>
    <w:rsid w:val="00FB18E7"/>
    <w:rsid w:val="00FB1C77"/>
    <w:rsid w:val="00FB1E4E"/>
    <w:rsid w:val="00FB223F"/>
    <w:rsid w:val="00FB23E6"/>
    <w:rsid w:val="00FB2647"/>
    <w:rsid w:val="00FB2722"/>
    <w:rsid w:val="00FB2856"/>
    <w:rsid w:val="00FB2B59"/>
    <w:rsid w:val="00FB2C1E"/>
    <w:rsid w:val="00FB2D19"/>
    <w:rsid w:val="00FB2F3B"/>
    <w:rsid w:val="00FB3261"/>
    <w:rsid w:val="00FB3356"/>
    <w:rsid w:val="00FB358A"/>
    <w:rsid w:val="00FB3E2A"/>
    <w:rsid w:val="00FB4598"/>
    <w:rsid w:val="00FB4C71"/>
    <w:rsid w:val="00FB4CDB"/>
    <w:rsid w:val="00FB4E78"/>
    <w:rsid w:val="00FB5187"/>
    <w:rsid w:val="00FB54D4"/>
    <w:rsid w:val="00FB5C27"/>
    <w:rsid w:val="00FB5E69"/>
    <w:rsid w:val="00FB5E75"/>
    <w:rsid w:val="00FB6A6E"/>
    <w:rsid w:val="00FB6F34"/>
    <w:rsid w:val="00FB70FD"/>
    <w:rsid w:val="00FB7679"/>
    <w:rsid w:val="00FB7B4C"/>
    <w:rsid w:val="00FB7DBA"/>
    <w:rsid w:val="00FB7EB2"/>
    <w:rsid w:val="00FC02E6"/>
    <w:rsid w:val="00FC0587"/>
    <w:rsid w:val="00FC0A4C"/>
    <w:rsid w:val="00FC1615"/>
    <w:rsid w:val="00FC1714"/>
    <w:rsid w:val="00FC1876"/>
    <w:rsid w:val="00FC1AC3"/>
    <w:rsid w:val="00FC1F96"/>
    <w:rsid w:val="00FC243C"/>
    <w:rsid w:val="00FC2600"/>
    <w:rsid w:val="00FC27FA"/>
    <w:rsid w:val="00FC2F59"/>
    <w:rsid w:val="00FC375E"/>
    <w:rsid w:val="00FC3BCA"/>
    <w:rsid w:val="00FC44BF"/>
    <w:rsid w:val="00FC4790"/>
    <w:rsid w:val="00FC538A"/>
    <w:rsid w:val="00FC5995"/>
    <w:rsid w:val="00FC5DFF"/>
    <w:rsid w:val="00FC6385"/>
    <w:rsid w:val="00FC64B9"/>
    <w:rsid w:val="00FC651C"/>
    <w:rsid w:val="00FC684B"/>
    <w:rsid w:val="00FC6E33"/>
    <w:rsid w:val="00FC7135"/>
    <w:rsid w:val="00FC7762"/>
    <w:rsid w:val="00FC7866"/>
    <w:rsid w:val="00FC7D9D"/>
    <w:rsid w:val="00FD0456"/>
    <w:rsid w:val="00FD05BE"/>
    <w:rsid w:val="00FD06D3"/>
    <w:rsid w:val="00FD07B8"/>
    <w:rsid w:val="00FD0BFF"/>
    <w:rsid w:val="00FD0DDF"/>
    <w:rsid w:val="00FD122F"/>
    <w:rsid w:val="00FD1344"/>
    <w:rsid w:val="00FD14CF"/>
    <w:rsid w:val="00FD17B3"/>
    <w:rsid w:val="00FD1E0C"/>
    <w:rsid w:val="00FD1E18"/>
    <w:rsid w:val="00FD2027"/>
    <w:rsid w:val="00FD20BD"/>
    <w:rsid w:val="00FD2495"/>
    <w:rsid w:val="00FD2568"/>
    <w:rsid w:val="00FD2824"/>
    <w:rsid w:val="00FD2C15"/>
    <w:rsid w:val="00FD3278"/>
    <w:rsid w:val="00FD32DB"/>
    <w:rsid w:val="00FD3456"/>
    <w:rsid w:val="00FD3541"/>
    <w:rsid w:val="00FD3610"/>
    <w:rsid w:val="00FD3BD5"/>
    <w:rsid w:val="00FD4044"/>
    <w:rsid w:val="00FD41E0"/>
    <w:rsid w:val="00FD44AA"/>
    <w:rsid w:val="00FD45DF"/>
    <w:rsid w:val="00FD495E"/>
    <w:rsid w:val="00FD4A6C"/>
    <w:rsid w:val="00FD4AB0"/>
    <w:rsid w:val="00FD4EE2"/>
    <w:rsid w:val="00FD57B5"/>
    <w:rsid w:val="00FD5FDA"/>
    <w:rsid w:val="00FD650D"/>
    <w:rsid w:val="00FD6890"/>
    <w:rsid w:val="00FD694B"/>
    <w:rsid w:val="00FD6BCD"/>
    <w:rsid w:val="00FD729A"/>
    <w:rsid w:val="00FD72EF"/>
    <w:rsid w:val="00FD743C"/>
    <w:rsid w:val="00FD74E9"/>
    <w:rsid w:val="00FD7692"/>
    <w:rsid w:val="00FD7859"/>
    <w:rsid w:val="00FE0062"/>
    <w:rsid w:val="00FE01E2"/>
    <w:rsid w:val="00FE0661"/>
    <w:rsid w:val="00FE07DC"/>
    <w:rsid w:val="00FE095B"/>
    <w:rsid w:val="00FE10F5"/>
    <w:rsid w:val="00FE1965"/>
    <w:rsid w:val="00FE1D6C"/>
    <w:rsid w:val="00FE2B83"/>
    <w:rsid w:val="00FE3B8A"/>
    <w:rsid w:val="00FE3FB3"/>
    <w:rsid w:val="00FE3FD8"/>
    <w:rsid w:val="00FE4066"/>
    <w:rsid w:val="00FE41B1"/>
    <w:rsid w:val="00FE4244"/>
    <w:rsid w:val="00FE4258"/>
    <w:rsid w:val="00FE43B2"/>
    <w:rsid w:val="00FE4DDA"/>
    <w:rsid w:val="00FE50CA"/>
    <w:rsid w:val="00FE50FA"/>
    <w:rsid w:val="00FE5167"/>
    <w:rsid w:val="00FE5173"/>
    <w:rsid w:val="00FE51D0"/>
    <w:rsid w:val="00FE5A56"/>
    <w:rsid w:val="00FE5F0E"/>
    <w:rsid w:val="00FE667B"/>
    <w:rsid w:val="00FE6992"/>
    <w:rsid w:val="00FE6A1F"/>
    <w:rsid w:val="00FE6BDB"/>
    <w:rsid w:val="00FE70EB"/>
    <w:rsid w:val="00FE7173"/>
    <w:rsid w:val="00FE7301"/>
    <w:rsid w:val="00FE75EB"/>
    <w:rsid w:val="00FE7711"/>
    <w:rsid w:val="00FE7966"/>
    <w:rsid w:val="00FF0292"/>
    <w:rsid w:val="00FF04B1"/>
    <w:rsid w:val="00FF084E"/>
    <w:rsid w:val="00FF0918"/>
    <w:rsid w:val="00FF0B4A"/>
    <w:rsid w:val="00FF0C9B"/>
    <w:rsid w:val="00FF0D2F"/>
    <w:rsid w:val="00FF0D72"/>
    <w:rsid w:val="00FF0FA0"/>
    <w:rsid w:val="00FF1536"/>
    <w:rsid w:val="00FF1A14"/>
    <w:rsid w:val="00FF1FA5"/>
    <w:rsid w:val="00FF24A0"/>
    <w:rsid w:val="00FF2CC5"/>
    <w:rsid w:val="00FF318C"/>
    <w:rsid w:val="00FF329D"/>
    <w:rsid w:val="00FF336C"/>
    <w:rsid w:val="00FF3C53"/>
    <w:rsid w:val="00FF3DE4"/>
    <w:rsid w:val="00FF4917"/>
    <w:rsid w:val="00FF4E44"/>
    <w:rsid w:val="00FF5090"/>
    <w:rsid w:val="00FF5228"/>
    <w:rsid w:val="00FF5283"/>
    <w:rsid w:val="00FF5476"/>
    <w:rsid w:val="00FF572A"/>
    <w:rsid w:val="00FF588C"/>
    <w:rsid w:val="00FF59FC"/>
    <w:rsid w:val="00FF5A24"/>
    <w:rsid w:val="00FF5BB9"/>
    <w:rsid w:val="00FF5DD5"/>
    <w:rsid w:val="00FF603A"/>
    <w:rsid w:val="00FF61AB"/>
    <w:rsid w:val="00FF6432"/>
    <w:rsid w:val="00FF64E6"/>
    <w:rsid w:val="00FF6661"/>
    <w:rsid w:val="00FF6CB6"/>
    <w:rsid w:val="00FF6E87"/>
    <w:rsid w:val="00FF7246"/>
    <w:rsid w:val="00FF73CB"/>
    <w:rsid w:val="00FF781D"/>
    <w:rsid w:val="00FF7AED"/>
    <w:rsid w:val="00FF7B2B"/>
    <w:rsid w:val="00FF7C11"/>
    <w:rsid w:val="00FF7D40"/>
    <w:rsid w:val="01003ECC"/>
    <w:rsid w:val="0110BE78"/>
    <w:rsid w:val="0131E8D3"/>
    <w:rsid w:val="013644EA"/>
    <w:rsid w:val="0152957D"/>
    <w:rsid w:val="016EC981"/>
    <w:rsid w:val="017585E6"/>
    <w:rsid w:val="0190FE1D"/>
    <w:rsid w:val="01A1961D"/>
    <w:rsid w:val="01A1A668"/>
    <w:rsid w:val="01BDECF1"/>
    <w:rsid w:val="01C6ABE5"/>
    <w:rsid w:val="01D83605"/>
    <w:rsid w:val="01DF7CDB"/>
    <w:rsid w:val="020FBE1B"/>
    <w:rsid w:val="0217BD8B"/>
    <w:rsid w:val="021BA837"/>
    <w:rsid w:val="022D8772"/>
    <w:rsid w:val="023406E5"/>
    <w:rsid w:val="024DE68B"/>
    <w:rsid w:val="02511C78"/>
    <w:rsid w:val="0257F5BF"/>
    <w:rsid w:val="025FC37B"/>
    <w:rsid w:val="026248A9"/>
    <w:rsid w:val="029098BF"/>
    <w:rsid w:val="02952E2E"/>
    <w:rsid w:val="02A1B6BE"/>
    <w:rsid w:val="02A50FF2"/>
    <w:rsid w:val="02A9E815"/>
    <w:rsid w:val="02B69C5A"/>
    <w:rsid w:val="02BB665D"/>
    <w:rsid w:val="02C4A1FA"/>
    <w:rsid w:val="02C77C4C"/>
    <w:rsid w:val="02CDF05B"/>
    <w:rsid w:val="02D06074"/>
    <w:rsid w:val="02D1CDD2"/>
    <w:rsid w:val="02D6F0FB"/>
    <w:rsid w:val="02DC8A1E"/>
    <w:rsid w:val="02EDAC6A"/>
    <w:rsid w:val="02F4BE90"/>
    <w:rsid w:val="03316218"/>
    <w:rsid w:val="0340A76C"/>
    <w:rsid w:val="0346F56D"/>
    <w:rsid w:val="034AF749"/>
    <w:rsid w:val="034F14FA"/>
    <w:rsid w:val="035C5C9C"/>
    <w:rsid w:val="036A2A7B"/>
    <w:rsid w:val="036BD158"/>
    <w:rsid w:val="03750293"/>
    <w:rsid w:val="037E618A"/>
    <w:rsid w:val="038747D2"/>
    <w:rsid w:val="038B22B6"/>
    <w:rsid w:val="03955799"/>
    <w:rsid w:val="03B382DF"/>
    <w:rsid w:val="03B838B6"/>
    <w:rsid w:val="03BD6013"/>
    <w:rsid w:val="03C1D2E3"/>
    <w:rsid w:val="03D163A9"/>
    <w:rsid w:val="03D86D43"/>
    <w:rsid w:val="03E6DBA8"/>
    <w:rsid w:val="03E97E5A"/>
    <w:rsid w:val="03EE754D"/>
    <w:rsid w:val="03F0F35D"/>
    <w:rsid w:val="03F5459E"/>
    <w:rsid w:val="03F7359B"/>
    <w:rsid w:val="0403384B"/>
    <w:rsid w:val="04042334"/>
    <w:rsid w:val="0412B757"/>
    <w:rsid w:val="0428B261"/>
    <w:rsid w:val="043CB51B"/>
    <w:rsid w:val="0440ED9E"/>
    <w:rsid w:val="0441D148"/>
    <w:rsid w:val="044AC8A9"/>
    <w:rsid w:val="04748334"/>
    <w:rsid w:val="04793576"/>
    <w:rsid w:val="04798924"/>
    <w:rsid w:val="047B0C51"/>
    <w:rsid w:val="0484E124"/>
    <w:rsid w:val="04874F3F"/>
    <w:rsid w:val="04916F1D"/>
    <w:rsid w:val="04969D63"/>
    <w:rsid w:val="04A34D98"/>
    <w:rsid w:val="04A4B143"/>
    <w:rsid w:val="04A9A640"/>
    <w:rsid w:val="04AD0AC1"/>
    <w:rsid w:val="04AE957A"/>
    <w:rsid w:val="04B35FB6"/>
    <w:rsid w:val="04BB59DD"/>
    <w:rsid w:val="050F3E54"/>
    <w:rsid w:val="0519D36D"/>
    <w:rsid w:val="052394C6"/>
    <w:rsid w:val="0526EFF5"/>
    <w:rsid w:val="054AA0B1"/>
    <w:rsid w:val="0562F31F"/>
    <w:rsid w:val="05631761"/>
    <w:rsid w:val="056933A6"/>
    <w:rsid w:val="059050BC"/>
    <w:rsid w:val="0597CAF4"/>
    <w:rsid w:val="05A0DF20"/>
    <w:rsid w:val="05B236D0"/>
    <w:rsid w:val="05D960FC"/>
    <w:rsid w:val="05DCDE3D"/>
    <w:rsid w:val="05DE0DB0"/>
    <w:rsid w:val="05E56CF7"/>
    <w:rsid w:val="05F00B27"/>
    <w:rsid w:val="05F32CFA"/>
    <w:rsid w:val="05FB794C"/>
    <w:rsid w:val="05FC0592"/>
    <w:rsid w:val="05FD39A8"/>
    <w:rsid w:val="05FFBF77"/>
    <w:rsid w:val="0601D891"/>
    <w:rsid w:val="060B9058"/>
    <w:rsid w:val="060BA793"/>
    <w:rsid w:val="06124C99"/>
    <w:rsid w:val="0613BEC7"/>
    <w:rsid w:val="061EE2A7"/>
    <w:rsid w:val="0623547D"/>
    <w:rsid w:val="0629ED62"/>
    <w:rsid w:val="062A3219"/>
    <w:rsid w:val="062C489A"/>
    <w:rsid w:val="062F702D"/>
    <w:rsid w:val="0635CB64"/>
    <w:rsid w:val="06503DBC"/>
    <w:rsid w:val="065199E7"/>
    <w:rsid w:val="0655E3C7"/>
    <w:rsid w:val="065F5FD4"/>
    <w:rsid w:val="06737BC8"/>
    <w:rsid w:val="0680F266"/>
    <w:rsid w:val="0682CC76"/>
    <w:rsid w:val="0688FCB1"/>
    <w:rsid w:val="06901DB4"/>
    <w:rsid w:val="06968A37"/>
    <w:rsid w:val="06977EA7"/>
    <w:rsid w:val="06D0D29C"/>
    <w:rsid w:val="06E5DB2A"/>
    <w:rsid w:val="06E905EC"/>
    <w:rsid w:val="06F64971"/>
    <w:rsid w:val="06FA2186"/>
    <w:rsid w:val="07086A22"/>
    <w:rsid w:val="0710FA86"/>
    <w:rsid w:val="0713177C"/>
    <w:rsid w:val="07375BE1"/>
    <w:rsid w:val="0738FF84"/>
    <w:rsid w:val="073F9FEF"/>
    <w:rsid w:val="07450867"/>
    <w:rsid w:val="074DC92B"/>
    <w:rsid w:val="075A916D"/>
    <w:rsid w:val="075EFEF6"/>
    <w:rsid w:val="075F96B8"/>
    <w:rsid w:val="07638861"/>
    <w:rsid w:val="076542E6"/>
    <w:rsid w:val="077F43AE"/>
    <w:rsid w:val="07871C03"/>
    <w:rsid w:val="078D0E66"/>
    <w:rsid w:val="07991BF8"/>
    <w:rsid w:val="07A62691"/>
    <w:rsid w:val="07B1F29C"/>
    <w:rsid w:val="07BE4A63"/>
    <w:rsid w:val="07C6ECD9"/>
    <w:rsid w:val="07C8804A"/>
    <w:rsid w:val="07D41150"/>
    <w:rsid w:val="07D82343"/>
    <w:rsid w:val="07DCF604"/>
    <w:rsid w:val="07EB70CA"/>
    <w:rsid w:val="07EC2661"/>
    <w:rsid w:val="07EDF965"/>
    <w:rsid w:val="0805309F"/>
    <w:rsid w:val="0814B2F4"/>
    <w:rsid w:val="08225C5D"/>
    <w:rsid w:val="08489857"/>
    <w:rsid w:val="08500D5C"/>
    <w:rsid w:val="086B5E3D"/>
    <w:rsid w:val="08778874"/>
    <w:rsid w:val="087FD0B3"/>
    <w:rsid w:val="08808AC3"/>
    <w:rsid w:val="088A38A1"/>
    <w:rsid w:val="089FAAA0"/>
    <w:rsid w:val="08A58C23"/>
    <w:rsid w:val="08B1755D"/>
    <w:rsid w:val="08B9AA7E"/>
    <w:rsid w:val="08DF5B4C"/>
    <w:rsid w:val="08E5D4D2"/>
    <w:rsid w:val="08EC72C2"/>
    <w:rsid w:val="08F160AA"/>
    <w:rsid w:val="08F221E9"/>
    <w:rsid w:val="08F8587D"/>
    <w:rsid w:val="09045065"/>
    <w:rsid w:val="090513C4"/>
    <w:rsid w:val="090B77B5"/>
    <w:rsid w:val="09128642"/>
    <w:rsid w:val="09312EB8"/>
    <w:rsid w:val="0934E302"/>
    <w:rsid w:val="09462617"/>
    <w:rsid w:val="095D5DA6"/>
    <w:rsid w:val="095F4C2D"/>
    <w:rsid w:val="09648402"/>
    <w:rsid w:val="098D6761"/>
    <w:rsid w:val="0995639D"/>
    <w:rsid w:val="099E8C25"/>
    <w:rsid w:val="09B112EA"/>
    <w:rsid w:val="09CF87D1"/>
    <w:rsid w:val="09D15DA9"/>
    <w:rsid w:val="09D1F0BF"/>
    <w:rsid w:val="09E03AE9"/>
    <w:rsid w:val="09E7F778"/>
    <w:rsid w:val="09E8A03D"/>
    <w:rsid w:val="09F62B14"/>
    <w:rsid w:val="09F8D939"/>
    <w:rsid w:val="0A01B1CE"/>
    <w:rsid w:val="0A01C22D"/>
    <w:rsid w:val="0A1246DA"/>
    <w:rsid w:val="0A2DD698"/>
    <w:rsid w:val="0A2F480A"/>
    <w:rsid w:val="0A31F89E"/>
    <w:rsid w:val="0A3AD424"/>
    <w:rsid w:val="0A3DD9CC"/>
    <w:rsid w:val="0A3F4A59"/>
    <w:rsid w:val="0A44C20B"/>
    <w:rsid w:val="0A507113"/>
    <w:rsid w:val="0A5FCB56"/>
    <w:rsid w:val="0A8F2D60"/>
    <w:rsid w:val="0A9D126F"/>
    <w:rsid w:val="0AA249CC"/>
    <w:rsid w:val="0AAF07DA"/>
    <w:rsid w:val="0AB5B951"/>
    <w:rsid w:val="0AC675C8"/>
    <w:rsid w:val="0ACC6F6D"/>
    <w:rsid w:val="0ACE388C"/>
    <w:rsid w:val="0B0A6850"/>
    <w:rsid w:val="0B0C256D"/>
    <w:rsid w:val="0B0F3780"/>
    <w:rsid w:val="0B1E0A76"/>
    <w:rsid w:val="0B2900CD"/>
    <w:rsid w:val="0B322B7D"/>
    <w:rsid w:val="0B45CA82"/>
    <w:rsid w:val="0B5A226D"/>
    <w:rsid w:val="0B5E25BA"/>
    <w:rsid w:val="0B60A47B"/>
    <w:rsid w:val="0B60B6F1"/>
    <w:rsid w:val="0B7AF9A8"/>
    <w:rsid w:val="0B7D28E0"/>
    <w:rsid w:val="0B810438"/>
    <w:rsid w:val="0B85D466"/>
    <w:rsid w:val="0B86E649"/>
    <w:rsid w:val="0B8FF2DB"/>
    <w:rsid w:val="0B9216ED"/>
    <w:rsid w:val="0B9E7153"/>
    <w:rsid w:val="0BA2E99B"/>
    <w:rsid w:val="0BB31647"/>
    <w:rsid w:val="0BBDF50A"/>
    <w:rsid w:val="0BCEAEF6"/>
    <w:rsid w:val="0BD4B15B"/>
    <w:rsid w:val="0BE51B6E"/>
    <w:rsid w:val="0BF6E0AD"/>
    <w:rsid w:val="0BF84A49"/>
    <w:rsid w:val="0C092046"/>
    <w:rsid w:val="0C0943EE"/>
    <w:rsid w:val="0C0C622D"/>
    <w:rsid w:val="0C12FBB9"/>
    <w:rsid w:val="0C1549C3"/>
    <w:rsid w:val="0C1DAEE4"/>
    <w:rsid w:val="0C3FFC7B"/>
    <w:rsid w:val="0C401C8C"/>
    <w:rsid w:val="0C48820A"/>
    <w:rsid w:val="0C8959F9"/>
    <w:rsid w:val="0C96527A"/>
    <w:rsid w:val="0C9E49C2"/>
    <w:rsid w:val="0CAD458A"/>
    <w:rsid w:val="0CBF3119"/>
    <w:rsid w:val="0CC0B633"/>
    <w:rsid w:val="0CC75431"/>
    <w:rsid w:val="0CCA32E7"/>
    <w:rsid w:val="0CCBDF50"/>
    <w:rsid w:val="0CCFD20E"/>
    <w:rsid w:val="0CD16336"/>
    <w:rsid w:val="0CD7A242"/>
    <w:rsid w:val="0CDD6FFA"/>
    <w:rsid w:val="0CE8A927"/>
    <w:rsid w:val="0CF6997B"/>
    <w:rsid w:val="0D00E4C8"/>
    <w:rsid w:val="0D018111"/>
    <w:rsid w:val="0D1C5FD1"/>
    <w:rsid w:val="0D1FF722"/>
    <w:rsid w:val="0D21ADE3"/>
    <w:rsid w:val="0D23B321"/>
    <w:rsid w:val="0D27F260"/>
    <w:rsid w:val="0D2B4A36"/>
    <w:rsid w:val="0D34A405"/>
    <w:rsid w:val="0D4D7E91"/>
    <w:rsid w:val="0D55061E"/>
    <w:rsid w:val="0D6329EC"/>
    <w:rsid w:val="0D6BE74F"/>
    <w:rsid w:val="0D7A563C"/>
    <w:rsid w:val="0D84B783"/>
    <w:rsid w:val="0D8DEE62"/>
    <w:rsid w:val="0D94A241"/>
    <w:rsid w:val="0DBE45D8"/>
    <w:rsid w:val="0DC3D470"/>
    <w:rsid w:val="0DC83A42"/>
    <w:rsid w:val="0DCA9A65"/>
    <w:rsid w:val="0DE0A1F2"/>
    <w:rsid w:val="0DE196A1"/>
    <w:rsid w:val="0E0ABF1A"/>
    <w:rsid w:val="0E0DFFB4"/>
    <w:rsid w:val="0E158E39"/>
    <w:rsid w:val="0E3D5336"/>
    <w:rsid w:val="0E53747F"/>
    <w:rsid w:val="0E5F8DFC"/>
    <w:rsid w:val="0E64D54C"/>
    <w:rsid w:val="0E6BF5E3"/>
    <w:rsid w:val="0E6FD00D"/>
    <w:rsid w:val="0E73E901"/>
    <w:rsid w:val="0E7DAEB4"/>
    <w:rsid w:val="0EB070E0"/>
    <w:rsid w:val="0ECB0118"/>
    <w:rsid w:val="0ED5DCF8"/>
    <w:rsid w:val="0EDC1CD3"/>
    <w:rsid w:val="0EF1E471"/>
    <w:rsid w:val="0EF60205"/>
    <w:rsid w:val="0EFB83EA"/>
    <w:rsid w:val="0F242235"/>
    <w:rsid w:val="0F4D2D35"/>
    <w:rsid w:val="0F4DE7B6"/>
    <w:rsid w:val="0F74C536"/>
    <w:rsid w:val="0F8776A1"/>
    <w:rsid w:val="0F8F9254"/>
    <w:rsid w:val="0F9E4E64"/>
    <w:rsid w:val="0FA8C68F"/>
    <w:rsid w:val="0FAF4EC4"/>
    <w:rsid w:val="0FB0D6CA"/>
    <w:rsid w:val="0FB5F8B7"/>
    <w:rsid w:val="0FB9232C"/>
    <w:rsid w:val="0FBD1DEC"/>
    <w:rsid w:val="0FBF281F"/>
    <w:rsid w:val="0FC88577"/>
    <w:rsid w:val="0FC9BA61"/>
    <w:rsid w:val="0FD9866E"/>
    <w:rsid w:val="0FF2B6C7"/>
    <w:rsid w:val="1024E1F2"/>
    <w:rsid w:val="10439298"/>
    <w:rsid w:val="1043C711"/>
    <w:rsid w:val="104E8EC9"/>
    <w:rsid w:val="105A9B94"/>
    <w:rsid w:val="106B499E"/>
    <w:rsid w:val="108B8C51"/>
    <w:rsid w:val="109AC796"/>
    <w:rsid w:val="10CD6616"/>
    <w:rsid w:val="10CEF584"/>
    <w:rsid w:val="10D2DAAB"/>
    <w:rsid w:val="10D94FD0"/>
    <w:rsid w:val="10DCDA00"/>
    <w:rsid w:val="10EC6D5F"/>
    <w:rsid w:val="10F7CD93"/>
    <w:rsid w:val="10FB5A68"/>
    <w:rsid w:val="112316AE"/>
    <w:rsid w:val="11386086"/>
    <w:rsid w:val="113D46C5"/>
    <w:rsid w:val="11509B06"/>
    <w:rsid w:val="11513E67"/>
    <w:rsid w:val="1152CEA3"/>
    <w:rsid w:val="1156A8A8"/>
    <w:rsid w:val="1156DFAD"/>
    <w:rsid w:val="1161979E"/>
    <w:rsid w:val="11636216"/>
    <w:rsid w:val="1169161F"/>
    <w:rsid w:val="116C786B"/>
    <w:rsid w:val="1182957A"/>
    <w:rsid w:val="11862A30"/>
    <w:rsid w:val="118AF453"/>
    <w:rsid w:val="11934F15"/>
    <w:rsid w:val="11952B67"/>
    <w:rsid w:val="11AC1A89"/>
    <w:rsid w:val="11B3D6CC"/>
    <w:rsid w:val="11B5E70E"/>
    <w:rsid w:val="11BC37B8"/>
    <w:rsid w:val="11BCCEE1"/>
    <w:rsid w:val="11C6B20D"/>
    <w:rsid w:val="11D6DAED"/>
    <w:rsid w:val="11E0B4F1"/>
    <w:rsid w:val="11E0CCC9"/>
    <w:rsid w:val="11EA2C99"/>
    <w:rsid w:val="120EEBFB"/>
    <w:rsid w:val="1210B9BC"/>
    <w:rsid w:val="1223B5A5"/>
    <w:rsid w:val="12265BCB"/>
    <w:rsid w:val="12271AEC"/>
    <w:rsid w:val="1233A8B2"/>
    <w:rsid w:val="123469E2"/>
    <w:rsid w:val="126C8770"/>
    <w:rsid w:val="12767376"/>
    <w:rsid w:val="1284E4C0"/>
    <w:rsid w:val="12898CDB"/>
    <w:rsid w:val="12B76C7D"/>
    <w:rsid w:val="12BB96FB"/>
    <w:rsid w:val="12BC734E"/>
    <w:rsid w:val="12D53C10"/>
    <w:rsid w:val="12DAB8C6"/>
    <w:rsid w:val="12E9F099"/>
    <w:rsid w:val="12EAF9BC"/>
    <w:rsid w:val="12FCE964"/>
    <w:rsid w:val="12FCFF7E"/>
    <w:rsid w:val="130FFE39"/>
    <w:rsid w:val="1318BD8D"/>
    <w:rsid w:val="132B35B8"/>
    <w:rsid w:val="132F6728"/>
    <w:rsid w:val="1332ADC4"/>
    <w:rsid w:val="13347A42"/>
    <w:rsid w:val="1341FDFF"/>
    <w:rsid w:val="13630254"/>
    <w:rsid w:val="137CD125"/>
    <w:rsid w:val="13A146B9"/>
    <w:rsid w:val="13AEFC47"/>
    <w:rsid w:val="13C2CFDE"/>
    <w:rsid w:val="13C8742A"/>
    <w:rsid w:val="13C9BF0D"/>
    <w:rsid w:val="13E8997F"/>
    <w:rsid w:val="13EA1F20"/>
    <w:rsid w:val="13EAA34C"/>
    <w:rsid w:val="13FEE776"/>
    <w:rsid w:val="1402AB57"/>
    <w:rsid w:val="144B4D79"/>
    <w:rsid w:val="145FF91B"/>
    <w:rsid w:val="146B0022"/>
    <w:rsid w:val="1473F546"/>
    <w:rsid w:val="14753138"/>
    <w:rsid w:val="14946A19"/>
    <w:rsid w:val="149ACE7A"/>
    <w:rsid w:val="149C1A91"/>
    <w:rsid w:val="14AF4426"/>
    <w:rsid w:val="14CC8D13"/>
    <w:rsid w:val="14CF8B3C"/>
    <w:rsid w:val="14DABBD5"/>
    <w:rsid w:val="14DD4C6C"/>
    <w:rsid w:val="14F66D80"/>
    <w:rsid w:val="14F75FD0"/>
    <w:rsid w:val="14FE6716"/>
    <w:rsid w:val="150ABDC3"/>
    <w:rsid w:val="152AF733"/>
    <w:rsid w:val="152C8D62"/>
    <w:rsid w:val="1530F27E"/>
    <w:rsid w:val="15345572"/>
    <w:rsid w:val="15387108"/>
    <w:rsid w:val="154B1444"/>
    <w:rsid w:val="1554CE12"/>
    <w:rsid w:val="1566E68F"/>
    <w:rsid w:val="156B8D7E"/>
    <w:rsid w:val="156FBD41"/>
    <w:rsid w:val="1576B0ED"/>
    <w:rsid w:val="1578DC80"/>
    <w:rsid w:val="157AFBAE"/>
    <w:rsid w:val="15A2DA99"/>
    <w:rsid w:val="15A91B83"/>
    <w:rsid w:val="15BE736C"/>
    <w:rsid w:val="15CCDB87"/>
    <w:rsid w:val="15E1825D"/>
    <w:rsid w:val="15E69742"/>
    <w:rsid w:val="15FBBA53"/>
    <w:rsid w:val="15FBBB61"/>
    <w:rsid w:val="16006C3A"/>
    <w:rsid w:val="1610FB31"/>
    <w:rsid w:val="1613A1B2"/>
    <w:rsid w:val="16165AA9"/>
    <w:rsid w:val="161A7715"/>
    <w:rsid w:val="161B1B5E"/>
    <w:rsid w:val="163BF3E3"/>
    <w:rsid w:val="16478BC2"/>
    <w:rsid w:val="167D1D15"/>
    <w:rsid w:val="16939568"/>
    <w:rsid w:val="16BEE9F2"/>
    <w:rsid w:val="16D817A1"/>
    <w:rsid w:val="16D924AC"/>
    <w:rsid w:val="16E36AA1"/>
    <w:rsid w:val="16F94D55"/>
    <w:rsid w:val="16FD3BFB"/>
    <w:rsid w:val="1705FF16"/>
    <w:rsid w:val="17098793"/>
    <w:rsid w:val="17108F97"/>
    <w:rsid w:val="1713775E"/>
    <w:rsid w:val="171ADD6E"/>
    <w:rsid w:val="171EE5F1"/>
    <w:rsid w:val="171EEC4F"/>
    <w:rsid w:val="173E6F7B"/>
    <w:rsid w:val="17528F03"/>
    <w:rsid w:val="175A472B"/>
    <w:rsid w:val="175CA419"/>
    <w:rsid w:val="175F1712"/>
    <w:rsid w:val="17674489"/>
    <w:rsid w:val="176AB9FB"/>
    <w:rsid w:val="1773C545"/>
    <w:rsid w:val="1787BF82"/>
    <w:rsid w:val="17897989"/>
    <w:rsid w:val="178DC24B"/>
    <w:rsid w:val="178FB79A"/>
    <w:rsid w:val="179BAD25"/>
    <w:rsid w:val="17B213EF"/>
    <w:rsid w:val="17B45804"/>
    <w:rsid w:val="17C1E698"/>
    <w:rsid w:val="17C4E73A"/>
    <w:rsid w:val="17DD2754"/>
    <w:rsid w:val="17DE9DFE"/>
    <w:rsid w:val="17E88E7D"/>
    <w:rsid w:val="17F24606"/>
    <w:rsid w:val="18115703"/>
    <w:rsid w:val="1829424C"/>
    <w:rsid w:val="182B81E2"/>
    <w:rsid w:val="182F6924"/>
    <w:rsid w:val="183AC089"/>
    <w:rsid w:val="1840DD36"/>
    <w:rsid w:val="18677AEF"/>
    <w:rsid w:val="186E78F3"/>
    <w:rsid w:val="1872365E"/>
    <w:rsid w:val="187A4B2C"/>
    <w:rsid w:val="187BDB1F"/>
    <w:rsid w:val="187EECC6"/>
    <w:rsid w:val="188753AE"/>
    <w:rsid w:val="1891118F"/>
    <w:rsid w:val="189534D5"/>
    <w:rsid w:val="189CD226"/>
    <w:rsid w:val="189D054B"/>
    <w:rsid w:val="189D5DEC"/>
    <w:rsid w:val="18AD4808"/>
    <w:rsid w:val="18EB65A5"/>
    <w:rsid w:val="18F1A398"/>
    <w:rsid w:val="18F53FB3"/>
    <w:rsid w:val="18F8AE18"/>
    <w:rsid w:val="191313EE"/>
    <w:rsid w:val="191FAE55"/>
    <w:rsid w:val="19247444"/>
    <w:rsid w:val="192575F5"/>
    <w:rsid w:val="19319B9F"/>
    <w:rsid w:val="193B90BA"/>
    <w:rsid w:val="193C9817"/>
    <w:rsid w:val="1944E8A8"/>
    <w:rsid w:val="1954E912"/>
    <w:rsid w:val="195B33FF"/>
    <w:rsid w:val="1983F010"/>
    <w:rsid w:val="1990A1CE"/>
    <w:rsid w:val="199CFCC6"/>
    <w:rsid w:val="19A93ABA"/>
    <w:rsid w:val="19B1F786"/>
    <w:rsid w:val="19BB5A8F"/>
    <w:rsid w:val="19C41385"/>
    <w:rsid w:val="19CDC5B9"/>
    <w:rsid w:val="19D0019F"/>
    <w:rsid w:val="19D465B0"/>
    <w:rsid w:val="19D6DA55"/>
    <w:rsid w:val="19E5688B"/>
    <w:rsid w:val="19E5E601"/>
    <w:rsid w:val="19F2F9CC"/>
    <w:rsid w:val="19F4D04F"/>
    <w:rsid w:val="19FAF24C"/>
    <w:rsid w:val="1A188914"/>
    <w:rsid w:val="1A2E5550"/>
    <w:rsid w:val="1A31FF2D"/>
    <w:rsid w:val="1A321EF5"/>
    <w:rsid w:val="1A32A484"/>
    <w:rsid w:val="1A334953"/>
    <w:rsid w:val="1A3885A4"/>
    <w:rsid w:val="1A40E0C3"/>
    <w:rsid w:val="1A42AD8E"/>
    <w:rsid w:val="1A4A1C80"/>
    <w:rsid w:val="1A5B7446"/>
    <w:rsid w:val="1A60D86A"/>
    <w:rsid w:val="1A840436"/>
    <w:rsid w:val="1A8C63FA"/>
    <w:rsid w:val="1AC7BE57"/>
    <w:rsid w:val="1AD38A67"/>
    <w:rsid w:val="1AF53B81"/>
    <w:rsid w:val="1AFC6B35"/>
    <w:rsid w:val="1B1030D1"/>
    <w:rsid w:val="1B19F66F"/>
    <w:rsid w:val="1B2B471D"/>
    <w:rsid w:val="1B2C4E3C"/>
    <w:rsid w:val="1B2FFAB1"/>
    <w:rsid w:val="1B3211CA"/>
    <w:rsid w:val="1B3BF522"/>
    <w:rsid w:val="1B3C1398"/>
    <w:rsid w:val="1B4D68C9"/>
    <w:rsid w:val="1B4D7AA5"/>
    <w:rsid w:val="1B51E47F"/>
    <w:rsid w:val="1B5D9549"/>
    <w:rsid w:val="1B65B91D"/>
    <w:rsid w:val="1B8722F9"/>
    <w:rsid w:val="1BAFA9B3"/>
    <w:rsid w:val="1BBDF482"/>
    <w:rsid w:val="1BBE28E1"/>
    <w:rsid w:val="1BC1F762"/>
    <w:rsid w:val="1BD23631"/>
    <w:rsid w:val="1BD61DA4"/>
    <w:rsid w:val="1BE61FC7"/>
    <w:rsid w:val="1BFC2219"/>
    <w:rsid w:val="1BFD6C08"/>
    <w:rsid w:val="1BFE36DA"/>
    <w:rsid w:val="1C07A5ED"/>
    <w:rsid w:val="1C25A4D5"/>
    <w:rsid w:val="1C3A5D04"/>
    <w:rsid w:val="1C4811DF"/>
    <w:rsid w:val="1C4B7337"/>
    <w:rsid w:val="1C53225C"/>
    <w:rsid w:val="1C5B66FA"/>
    <w:rsid w:val="1C7202AE"/>
    <w:rsid w:val="1C7ADD22"/>
    <w:rsid w:val="1C8924E5"/>
    <w:rsid w:val="1C8F55C7"/>
    <w:rsid w:val="1C9172E9"/>
    <w:rsid w:val="1C98BFCB"/>
    <w:rsid w:val="1CA2651D"/>
    <w:rsid w:val="1CA9BFDA"/>
    <w:rsid w:val="1CB06BC8"/>
    <w:rsid w:val="1CB5EA9C"/>
    <w:rsid w:val="1CBEE9EB"/>
    <w:rsid w:val="1CC5D95F"/>
    <w:rsid w:val="1CD6EC5A"/>
    <w:rsid w:val="1CD95F30"/>
    <w:rsid w:val="1CD9A066"/>
    <w:rsid w:val="1CDCC7F4"/>
    <w:rsid w:val="1CE0CAB5"/>
    <w:rsid w:val="1CE7F697"/>
    <w:rsid w:val="1CEDCA33"/>
    <w:rsid w:val="1CF9938C"/>
    <w:rsid w:val="1CFAF974"/>
    <w:rsid w:val="1CFD1DE0"/>
    <w:rsid w:val="1CFF27D1"/>
    <w:rsid w:val="1D38CDDC"/>
    <w:rsid w:val="1D4F63F3"/>
    <w:rsid w:val="1D5F3D67"/>
    <w:rsid w:val="1D612EB5"/>
    <w:rsid w:val="1D66DE7B"/>
    <w:rsid w:val="1D736BE0"/>
    <w:rsid w:val="1D82ED38"/>
    <w:rsid w:val="1D97222A"/>
    <w:rsid w:val="1D9BEC53"/>
    <w:rsid w:val="1D9E195F"/>
    <w:rsid w:val="1DB03309"/>
    <w:rsid w:val="1DB49928"/>
    <w:rsid w:val="1DD1CE8E"/>
    <w:rsid w:val="1DF0FA9A"/>
    <w:rsid w:val="1DFC4DE2"/>
    <w:rsid w:val="1E040356"/>
    <w:rsid w:val="1E27BD97"/>
    <w:rsid w:val="1E3C3544"/>
    <w:rsid w:val="1E3C5CB0"/>
    <w:rsid w:val="1E4B04AF"/>
    <w:rsid w:val="1E52ED85"/>
    <w:rsid w:val="1E57BDD7"/>
    <w:rsid w:val="1E604FC3"/>
    <w:rsid w:val="1E6CC609"/>
    <w:rsid w:val="1EA6DF43"/>
    <w:rsid w:val="1EB1E7FA"/>
    <w:rsid w:val="1EB7D350"/>
    <w:rsid w:val="1EBB1551"/>
    <w:rsid w:val="1EC3F6AA"/>
    <w:rsid w:val="1ED9403A"/>
    <w:rsid w:val="1EDFEC46"/>
    <w:rsid w:val="1EEC9C7C"/>
    <w:rsid w:val="1EFEEB3C"/>
    <w:rsid w:val="1F1DCCE0"/>
    <w:rsid w:val="1F3AB4D4"/>
    <w:rsid w:val="1F3CF7E9"/>
    <w:rsid w:val="1F417085"/>
    <w:rsid w:val="1F42C2FD"/>
    <w:rsid w:val="1F46191F"/>
    <w:rsid w:val="1F46B757"/>
    <w:rsid w:val="1F4DA28A"/>
    <w:rsid w:val="1F5B8639"/>
    <w:rsid w:val="1F5B99FF"/>
    <w:rsid w:val="1F5F293F"/>
    <w:rsid w:val="1F608D0A"/>
    <w:rsid w:val="1F61B7CD"/>
    <w:rsid w:val="1F78C5F2"/>
    <w:rsid w:val="1F7A6057"/>
    <w:rsid w:val="1F7C9ED2"/>
    <w:rsid w:val="1F9E9CFB"/>
    <w:rsid w:val="1FA1028F"/>
    <w:rsid w:val="1FA2A5CC"/>
    <w:rsid w:val="1FC04056"/>
    <w:rsid w:val="1FCD4D04"/>
    <w:rsid w:val="1FE69CE2"/>
    <w:rsid w:val="1FEFDADC"/>
    <w:rsid w:val="1FFC50BA"/>
    <w:rsid w:val="20004CEA"/>
    <w:rsid w:val="200C6AF3"/>
    <w:rsid w:val="201C9611"/>
    <w:rsid w:val="201DB7CD"/>
    <w:rsid w:val="201E059F"/>
    <w:rsid w:val="20270A84"/>
    <w:rsid w:val="20313930"/>
    <w:rsid w:val="20325859"/>
    <w:rsid w:val="204A9BF7"/>
    <w:rsid w:val="205147B1"/>
    <w:rsid w:val="2053C452"/>
    <w:rsid w:val="205EF553"/>
    <w:rsid w:val="20614FAB"/>
    <w:rsid w:val="206AE97F"/>
    <w:rsid w:val="2077889A"/>
    <w:rsid w:val="207E0EE4"/>
    <w:rsid w:val="20999C8B"/>
    <w:rsid w:val="209BCBE8"/>
    <w:rsid w:val="20BE8F42"/>
    <w:rsid w:val="20D188A9"/>
    <w:rsid w:val="20D3F762"/>
    <w:rsid w:val="20DC3F64"/>
    <w:rsid w:val="20E1284F"/>
    <w:rsid w:val="20EAF56E"/>
    <w:rsid w:val="20EBC450"/>
    <w:rsid w:val="20EF29E5"/>
    <w:rsid w:val="20F34A2B"/>
    <w:rsid w:val="2101DDF8"/>
    <w:rsid w:val="211C3CC7"/>
    <w:rsid w:val="212404FE"/>
    <w:rsid w:val="21329E3D"/>
    <w:rsid w:val="213D4198"/>
    <w:rsid w:val="21485AD9"/>
    <w:rsid w:val="214F75FF"/>
    <w:rsid w:val="2160B505"/>
    <w:rsid w:val="21647124"/>
    <w:rsid w:val="216A69D5"/>
    <w:rsid w:val="21743D26"/>
    <w:rsid w:val="217A095F"/>
    <w:rsid w:val="21860947"/>
    <w:rsid w:val="21940C61"/>
    <w:rsid w:val="21947E39"/>
    <w:rsid w:val="21A81C99"/>
    <w:rsid w:val="21B0D84B"/>
    <w:rsid w:val="21B133DA"/>
    <w:rsid w:val="21BFB708"/>
    <w:rsid w:val="21CB0413"/>
    <w:rsid w:val="21D663E5"/>
    <w:rsid w:val="21D75AFB"/>
    <w:rsid w:val="21E528F8"/>
    <w:rsid w:val="21F5DB48"/>
    <w:rsid w:val="21FF2F9C"/>
    <w:rsid w:val="220B984F"/>
    <w:rsid w:val="2225D573"/>
    <w:rsid w:val="2241880D"/>
    <w:rsid w:val="2248ABE0"/>
    <w:rsid w:val="224B39DA"/>
    <w:rsid w:val="224BF939"/>
    <w:rsid w:val="225427FC"/>
    <w:rsid w:val="2254C8B4"/>
    <w:rsid w:val="22651A3A"/>
    <w:rsid w:val="226A2CF4"/>
    <w:rsid w:val="226C5848"/>
    <w:rsid w:val="22800091"/>
    <w:rsid w:val="22986821"/>
    <w:rsid w:val="229EA821"/>
    <w:rsid w:val="22AA33F6"/>
    <w:rsid w:val="22B63399"/>
    <w:rsid w:val="22C4C16D"/>
    <w:rsid w:val="22C841B3"/>
    <w:rsid w:val="22DEB0CC"/>
    <w:rsid w:val="22E09C5F"/>
    <w:rsid w:val="23022A55"/>
    <w:rsid w:val="230C18EF"/>
    <w:rsid w:val="23105E28"/>
    <w:rsid w:val="2313607A"/>
    <w:rsid w:val="23169441"/>
    <w:rsid w:val="231795C8"/>
    <w:rsid w:val="231CF579"/>
    <w:rsid w:val="231F4314"/>
    <w:rsid w:val="2321A729"/>
    <w:rsid w:val="232616C1"/>
    <w:rsid w:val="2334F443"/>
    <w:rsid w:val="236FB2BB"/>
    <w:rsid w:val="2373D464"/>
    <w:rsid w:val="237DE4D3"/>
    <w:rsid w:val="2388230A"/>
    <w:rsid w:val="2398FFF9"/>
    <w:rsid w:val="23A6FBEC"/>
    <w:rsid w:val="23A93907"/>
    <w:rsid w:val="23B156D3"/>
    <w:rsid w:val="23B84473"/>
    <w:rsid w:val="23D091D4"/>
    <w:rsid w:val="23D1FE15"/>
    <w:rsid w:val="23D2168F"/>
    <w:rsid w:val="23E2B003"/>
    <w:rsid w:val="23E35BC6"/>
    <w:rsid w:val="240A1CE0"/>
    <w:rsid w:val="2411FF19"/>
    <w:rsid w:val="24189EF3"/>
    <w:rsid w:val="2427250D"/>
    <w:rsid w:val="242888D6"/>
    <w:rsid w:val="242BC78A"/>
    <w:rsid w:val="24311A4E"/>
    <w:rsid w:val="24336D39"/>
    <w:rsid w:val="2443C930"/>
    <w:rsid w:val="2445E38E"/>
    <w:rsid w:val="244E5191"/>
    <w:rsid w:val="245892EA"/>
    <w:rsid w:val="246F76C2"/>
    <w:rsid w:val="24728612"/>
    <w:rsid w:val="2477A43D"/>
    <w:rsid w:val="2483F585"/>
    <w:rsid w:val="24978158"/>
    <w:rsid w:val="24A360A6"/>
    <w:rsid w:val="24ADE140"/>
    <w:rsid w:val="24B1ADEA"/>
    <w:rsid w:val="24B28414"/>
    <w:rsid w:val="24BBB88A"/>
    <w:rsid w:val="24C91797"/>
    <w:rsid w:val="24CF9B18"/>
    <w:rsid w:val="24EE082E"/>
    <w:rsid w:val="24F6E583"/>
    <w:rsid w:val="24FC3D5A"/>
    <w:rsid w:val="24FE3686"/>
    <w:rsid w:val="25014422"/>
    <w:rsid w:val="25147424"/>
    <w:rsid w:val="2521C511"/>
    <w:rsid w:val="252279E9"/>
    <w:rsid w:val="2533C126"/>
    <w:rsid w:val="2535FF5E"/>
    <w:rsid w:val="2554A2C0"/>
    <w:rsid w:val="257E2DD7"/>
    <w:rsid w:val="25805A11"/>
    <w:rsid w:val="25A42853"/>
    <w:rsid w:val="25A8527C"/>
    <w:rsid w:val="25C4976E"/>
    <w:rsid w:val="25D0CC52"/>
    <w:rsid w:val="25D200F8"/>
    <w:rsid w:val="25F66C5F"/>
    <w:rsid w:val="25FBA9AC"/>
    <w:rsid w:val="26032C64"/>
    <w:rsid w:val="260FE62F"/>
    <w:rsid w:val="26169730"/>
    <w:rsid w:val="26187677"/>
    <w:rsid w:val="263788E8"/>
    <w:rsid w:val="2648D1D4"/>
    <w:rsid w:val="264DE754"/>
    <w:rsid w:val="265F34B0"/>
    <w:rsid w:val="2665CF52"/>
    <w:rsid w:val="266FC1C2"/>
    <w:rsid w:val="26755DCF"/>
    <w:rsid w:val="26764447"/>
    <w:rsid w:val="26C781D8"/>
    <w:rsid w:val="26D9C486"/>
    <w:rsid w:val="26ED90D4"/>
    <w:rsid w:val="272314EA"/>
    <w:rsid w:val="27318FCC"/>
    <w:rsid w:val="2731C8A6"/>
    <w:rsid w:val="27371E00"/>
    <w:rsid w:val="273F0B62"/>
    <w:rsid w:val="274E6ED6"/>
    <w:rsid w:val="27554543"/>
    <w:rsid w:val="2755E12A"/>
    <w:rsid w:val="275E90F2"/>
    <w:rsid w:val="276001B0"/>
    <w:rsid w:val="276124BF"/>
    <w:rsid w:val="276172B3"/>
    <w:rsid w:val="276798E9"/>
    <w:rsid w:val="277D7C2D"/>
    <w:rsid w:val="277F9012"/>
    <w:rsid w:val="27A116E6"/>
    <w:rsid w:val="27A8189D"/>
    <w:rsid w:val="27AADE0C"/>
    <w:rsid w:val="27B82257"/>
    <w:rsid w:val="27C0B550"/>
    <w:rsid w:val="27C74106"/>
    <w:rsid w:val="27D1BF8B"/>
    <w:rsid w:val="27D81AF8"/>
    <w:rsid w:val="27D8D6CF"/>
    <w:rsid w:val="27DA7BAA"/>
    <w:rsid w:val="27FDCD5C"/>
    <w:rsid w:val="2817D553"/>
    <w:rsid w:val="281D17DF"/>
    <w:rsid w:val="28324BC9"/>
    <w:rsid w:val="284191DB"/>
    <w:rsid w:val="28455F45"/>
    <w:rsid w:val="2851DF9A"/>
    <w:rsid w:val="28690017"/>
    <w:rsid w:val="287B5729"/>
    <w:rsid w:val="28835713"/>
    <w:rsid w:val="288ADD11"/>
    <w:rsid w:val="288BBF06"/>
    <w:rsid w:val="28999CEA"/>
    <w:rsid w:val="289AD56D"/>
    <w:rsid w:val="289D04FE"/>
    <w:rsid w:val="28AC8584"/>
    <w:rsid w:val="28C3F4E6"/>
    <w:rsid w:val="28D9BD7A"/>
    <w:rsid w:val="28EF567A"/>
    <w:rsid w:val="28F57F32"/>
    <w:rsid w:val="28F8D7B7"/>
    <w:rsid w:val="28F92DA1"/>
    <w:rsid w:val="29145732"/>
    <w:rsid w:val="291F99E9"/>
    <w:rsid w:val="2924D35B"/>
    <w:rsid w:val="29334A01"/>
    <w:rsid w:val="294C8417"/>
    <w:rsid w:val="2952DE42"/>
    <w:rsid w:val="29664DA8"/>
    <w:rsid w:val="2967F344"/>
    <w:rsid w:val="296B42B1"/>
    <w:rsid w:val="2990B75D"/>
    <w:rsid w:val="29A8189B"/>
    <w:rsid w:val="29B5E196"/>
    <w:rsid w:val="29B9EA9C"/>
    <w:rsid w:val="29BA35B2"/>
    <w:rsid w:val="29BE0684"/>
    <w:rsid w:val="29C76A9F"/>
    <w:rsid w:val="29CD9D06"/>
    <w:rsid w:val="29E3B035"/>
    <w:rsid w:val="29E47ED3"/>
    <w:rsid w:val="29F49E4E"/>
    <w:rsid w:val="29FD1432"/>
    <w:rsid w:val="2A02B0CC"/>
    <w:rsid w:val="2A08DA42"/>
    <w:rsid w:val="2A09A6AE"/>
    <w:rsid w:val="2A185076"/>
    <w:rsid w:val="2A2C328C"/>
    <w:rsid w:val="2A36E710"/>
    <w:rsid w:val="2A3F390C"/>
    <w:rsid w:val="2A55C801"/>
    <w:rsid w:val="2A855308"/>
    <w:rsid w:val="2A88DDF6"/>
    <w:rsid w:val="2A936AA3"/>
    <w:rsid w:val="2AA5CB9F"/>
    <w:rsid w:val="2AB085EC"/>
    <w:rsid w:val="2AC2B06C"/>
    <w:rsid w:val="2AC7CC8C"/>
    <w:rsid w:val="2AE5D278"/>
    <w:rsid w:val="2AF0EFAD"/>
    <w:rsid w:val="2AF7A291"/>
    <w:rsid w:val="2AFD7A80"/>
    <w:rsid w:val="2B12A5D6"/>
    <w:rsid w:val="2B1B2A02"/>
    <w:rsid w:val="2B239E3C"/>
    <w:rsid w:val="2B26C3C0"/>
    <w:rsid w:val="2B285C76"/>
    <w:rsid w:val="2B2CC370"/>
    <w:rsid w:val="2B2EE754"/>
    <w:rsid w:val="2B2F698D"/>
    <w:rsid w:val="2B3FBDE9"/>
    <w:rsid w:val="2B4BC05A"/>
    <w:rsid w:val="2B52237D"/>
    <w:rsid w:val="2B59D999"/>
    <w:rsid w:val="2B5E7F3B"/>
    <w:rsid w:val="2B65F4C7"/>
    <w:rsid w:val="2B7D082C"/>
    <w:rsid w:val="2B8F9A22"/>
    <w:rsid w:val="2BA859BB"/>
    <w:rsid w:val="2BA90B6F"/>
    <w:rsid w:val="2BB3B3DE"/>
    <w:rsid w:val="2BB4C23A"/>
    <w:rsid w:val="2BC23999"/>
    <w:rsid w:val="2BC88CD4"/>
    <w:rsid w:val="2BCFD65A"/>
    <w:rsid w:val="2BD26AEF"/>
    <w:rsid w:val="2BD59325"/>
    <w:rsid w:val="2BDA427E"/>
    <w:rsid w:val="2BDE757D"/>
    <w:rsid w:val="2BE2EE52"/>
    <w:rsid w:val="2BE77175"/>
    <w:rsid w:val="2BE86B3E"/>
    <w:rsid w:val="2BE9170C"/>
    <w:rsid w:val="2BFB9FDC"/>
    <w:rsid w:val="2C02D596"/>
    <w:rsid w:val="2C3094B8"/>
    <w:rsid w:val="2C344C31"/>
    <w:rsid w:val="2C377025"/>
    <w:rsid w:val="2C3A3BEA"/>
    <w:rsid w:val="2C41EE20"/>
    <w:rsid w:val="2C461070"/>
    <w:rsid w:val="2C481CE2"/>
    <w:rsid w:val="2C5DFD03"/>
    <w:rsid w:val="2C5E04FC"/>
    <w:rsid w:val="2C640000"/>
    <w:rsid w:val="2C7F712A"/>
    <w:rsid w:val="2C7FE905"/>
    <w:rsid w:val="2C8CC835"/>
    <w:rsid w:val="2C92711C"/>
    <w:rsid w:val="2CAC210E"/>
    <w:rsid w:val="2CBC4133"/>
    <w:rsid w:val="2CC8CE06"/>
    <w:rsid w:val="2CD08F0C"/>
    <w:rsid w:val="2CF65FD9"/>
    <w:rsid w:val="2D03AD42"/>
    <w:rsid w:val="2D056C96"/>
    <w:rsid w:val="2D184B9A"/>
    <w:rsid w:val="2D1AD0AC"/>
    <w:rsid w:val="2D22CB7D"/>
    <w:rsid w:val="2D38CCAC"/>
    <w:rsid w:val="2D39A8F2"/>
    <w:rsid w:val="2D439356"/>
    <w:rsid w:val="2D4C68BB"/>
    <w:rsid w:val="2D4D2C33"/>
    <w:rsid w:val="2D4E2A68"/>
    <w:rsid w:val="2D5A6415"/>
    <w:rsid w:val="2D69FC7D"/>
    <w:rsid w:val="2D6B6F12"/>
    <w:rsid w:val="2D6BD08E"/>
    <w:rsid w:val="2D6E0905"/>
    <w:rsid w:val="2D717FF7"/>
    <w:rsid w:val="2D740EE8"/>
    <w:rsid w:val="2D75F91F"/>
    <w:rsid w:val="2D77E411"/>
    <w:rsid w:val="2D7ACB28"/>
    <w:rsid w:val="2D7C09F0"/>
    <w:rsid w:val="2D7E9267"/>
    <w:rsid w:val="2D7F7F34"/>
    <w:rsid w:val="2DA55E21"/>
    <w:rsid w:val="2DA6EA20"/>
    <w:rsid w:val="2DBCD3BA"/>
    <w:rsid w:val="2DC2BDE3"/>
    <w:rsid w:val="2DC73484"/>
    <w:rsid w:val="2DC77C4A"/>
    <w:rsid w:val="2DCA185A"/>
    <w:rsid w:val="2DCAA940"/>
    <w:rsid w:val="2DD1E364"/>
    <w:rsid w:val="2DEAADF9"/>
    <w:rsid w:val="2DEEB173"/>
    <w:rsid w:val="2E07ED75"/>
    <w:rsid w:val="2E0C9BD2"/>
    <w:rsid w:val="2E316459"/>
    <w:rsid w:val="2E36CA3E"/>
    <w:rsid w:val="2E41923A"/>
    <w:rsid w:val="2E5175E8"/>
    <w:rsid w:val="2E55BB80"/>
    <w:rsid w:val="2E5F3829"/>
    <w:rsid w:val="2E7BE033"/>
    <w:rsid w:val="2E83DFCD"/>
    <w:rsid w:val="2E899C50"/>
    <w:rsid w:val="2EA6970B"/>
    <w:rsid w:val="2EA96EB1"/>
    <w:rsid w:val="2EBCA850"/>
    <w:rsid w:val="2ED6187B"/>
    <w:rsid w:val="2EDDA04D"/>
    <w:rsid w:val="2EE1EAA1"/>
    <w:rsid w:val="2EEA892D"/>
    <w:rsid w:val="2EEAB7BF"/>
    <w:rsid w:val="2EF7C97A"/>
    <w:rsid w:val="2EF85140"/>
    <w:rsid w:val="2F06AEB4"/>
    <w:rsid w:val="2F0DE35F"/>
    <w:rsid w:val="2F11E9A7"/>
    <w:rsid w:val="2F1F55C7"/>
    <w:rsid w:val="2F2079A0"/>
    <w:rsid w:val="2F3A6557"/>
    <w:rsid w:val="2F3AB167"/>
    <w:rsid w:val="2F5EC8E0"/>
    <w:rsid w:val="2F67D0E0"/>
    <w:rsid w:val="2F6B6CD7"/>
    <w:rsid w:val="2F7C3D03"/>
    <w:rsid w:val="2F9A68A4"/>
    <w:rsid w:val="2F9D0315"/>
    <w:rsid w:val="2FA55761"/>
    <w:rsid w:val="2FB488B9"/>
    <w:rsid w:val="2FB7F885"/>
    <w:rsid w:val="2FE94BEA"/>
    <w:rsid w:val="2FEB6AB2"/>
    <w:rsid w:val="300E4DD1"/>
    <w:rsid w:val="300F1E61"/>
    <w:rsid w:val="3011A55C"/>
    <w:rsid w:val="3011FD9E"/>
    <w:rsid w:val="301918AC"/>
    <w:rsid w:val="301ED97D"/>
    <w:rsid w:val="3042A9E7"/>
    <w:rsid w:val="305439A7"/>
    <w:rsid w:val="30639B61"/>
    <w:rsid w:val="30703993"/>
    <w:rsid w:val="30A8F000"/>
    <w:rsid w:val="30AEDBB4"/>
    <w:rsid w:val="30AFF380"/>
    <w:rsid w:val="30B6B4B5"/>
    <w:rsid w:val="30C1B38F"/>
    <w:rsid w:val="30CA8784"/>
    <w:rsid w:val="30D417A8"/>
    <w:rsid w:val="30F34B6F"/>
    <w:rsid w:val="30F45C31"/>
    <w:rsid w:val="3100A342"/>
    <w:rsid w:val="3106E5F6"/>
    <w:rsid w:val="311F311A"/>
    <w:rsid w:val="31206B06"/>
    <w:rsid w:val="31223310"/>
    <w:rsid w:val="312286B5"/>
    <w:rsid w:val="312400B8"/>
    <w:rsid w:val="3131B8C8"/>
    <w:rsid w:val="313561D6"/>
    <w:rsid w:val="31496D14"/>
    <w:rsid w:val="314A8AB7"/>
    <w:rsid w:val="31522973"/>
    <w:rsid w:val="3157762A"/>
    <w:rsid w:val="3163E49B"/>
    <w:rsid w:val="31647D5B"/>
    <w:rsid w:val="3167632F"/>
    <w:rsid w:val="316E8E40"/>
    <w:rsid w:val="318EE43E"/>
    <w:rsid w:val="31947BC0"/>
    <w:rsid w:val="31956BA2"/>
    <w:rsid w:val="31B2D46B"/>
    <w:rsid w:val="31C37B73"/>
    <w:rsid w:val="31EE1E28"/>
    <w:rsid w:val="31F12308"/>
    <w:rsid w:val="3208C657"/>
    <w:rsid w:val="321212BF"/>
    <w:rsid w:val="323F6C8C"/>
    <w:rsid w:val="324963EA"/>
    <w:rsid w:val="32585B1D"/>
    <w:rsid w:val="32620F95"/>
    <w:rsid w:val="32689B09"/>
    <w:rsid w:val="326E931B"/>
    <w:rsid w:val="3273B116"/>
    <w:rsid w:val="32762351"/>
    <w:rsid w:val="329212F8"/>
    <w:rsid w:val="329B8761"/>
    <w:rsid w:val="32B0D169"/>
    <w:rsid w:val="32B94D86"/>
    <w:rsid w:val="32DEEAD6"/>
    <w:rsid w:val="32EBF696"/>
    <w:rsid w:val="33031FCB"/>
    <w:rsid w:val="3315D235"/>
    <w:rsid w:val="33224A1B"/>
    <w:rsid w:val="332325EC"/>
    <w:rsid w:val="3328FC2C"/>
    <w:rsid w:val="3329821F"/>
    <w:rsid w:val="332DE678"/>
    <w:rsid w:val="335D65C3"/>
    <w:rsid w:val="335F1018"/>
    <w:rsid w:val="3373973E"/>
    <w:rsid w:val="337C868B"/>
    <w:rsid w:val="337FB866"/>
    <w:rsid w:val="338B6B29"/>
    <w:rsid w:val="338BEE06"/>
    <w:rsid w:val="339FE463"/>
    <w:rsid w:val="33AF9524"/>
    <w:rsid w:val="33B90CAD"/>
    <w:rsid w:val="33BE0836"/>
    <w:rsid w:val="33C454D6"/>
    <w:rsid w:val="33E5188A"/>
    <w:rsid w:val="34032C07"/>
    <w:rsid w:val="3404296F"/>
    <w:rsid w:val="3411ED97"/>
    <w:rsid w:val="342B2D24"/>
    <w:rsid w:val="3434A49B"/>
    <w:rsid w:val="34415AF1"/>
    <w:rsid w:val="34476245"/>
    <w:rsid w:val="344FBC80"/>
    <w:rsid w:val="34534535"/>
    <w:rsid w:val="34585D0E"/>
    <w:rsid w:val="3484C383"/>
    <w:rsid w:val="348760C4"/>
    <w:rsid w:val="348788B3"/>
    <w:rsid w:val="34944653"/>
    <w:rsid w:val="34963ED7"/>
    <w:rsid w:val="34C1DC13"/>
    <w:rsid w:val="34E053E4"/>
    <w:rsid w:val="34E9B339"/>
    <w:rsid w:val="34F97BAC"/>
    <w:rsid w:val="3516545E"/>
    <w:rsid w:val="351DFA5C"/>
    <w:rsid w:val="3551DE4E"/>
    <w:rsid w:val="355236E3"/>
    <w:rsid w:val="35542561"/>
    <w:rsid w:val="3559E9E9"/>
    <w:rsid w:val="355A0A67"/>
    <w:rsid w:val="356475A3"/>
    <w:rsid w:val="3564D63E"/>
    <w:rsid w:val="3570AA38"/>
    <w:rsid w:val="357C5ADB"/>
    <w:rsid w:val="357FC4E5"/>
    <w:rsid w:val="35829099"/>
    <w:rsid w:val="3586B282"/>
    <w:rsid w:val="358733CB"/>
    <w:rsid w:val="35AC97E7"/>
    <w:rsid w:val="35BC94F0"/>
    <w:rsid w:val="35C0BAD7"/>
    <w:rsid w:val="35CFD831"/>
    <w:rsid w:val="35E9D0AA"/>
    <w:rsid w:val="35F3F7A1"/>
    <w:rsid w:val="36112C78"/>
    <w:rsid w:val="36375655"/>
    <w:rsid w:val="365DB56A"/>
    <w:rsid w:val="368087E1"/>
    <w:rsid w:val="368C2A41"/>
    <w:rsid w:val="369A1059"/>
    <w:rsid w:val="36A5C157"/>
    <w:rsid w:val="36B9912A"/>
    <w:rsid w:val="36DBB0B8"/>
    <w:rsid w:val="36DDDA4C"/>
    <w:rsid w:val="36DFD77C"/>
    <w:rsid w:val="36F27600"/>
    <w:rsid w:val="36F98F2B"/>
    <w:rsid w:val="37010775"/>
    <w:rsid w:val="37031DF5"/>
    <w:rsid w:val="37111240"/>
    <w:rsid w:val="371779A1"/>
    <w:rsid w:val="37199F57"/>
    <w:rsid w:val="37210BBC"/>
    <w:rsid w:val="37213CF9"/>
    <w:rsid w:val="3723655C"/>
    <w:rsid w:val="37277012"/>
    <w:rsid w:val="37383C38"/>
    <w:rsid w:val="373DDD79"/>
    <w:rsid w:val="3742572E"/>
    <w:rsid w:val="3744C017"/>
    <w:rsid w:val="3744D3BE"/>
    <w:rsid w:val="3762BF4E"/>
    <w:rsid w:val="3775FFB0"/>
    <w:rsid w:val="3781BDE0"/>
    <w:rsid w:val="37A08291"/>
    <w:rsid w:val="37B28A1C"/>
    <w:rsid w:val="37E7F29D"/>
    <w:rsid w:val="37EBCE2C"/>
    <w:rsid w:val="380D9578"/>
    <w:rsid w:val="381BE736"/>
    <w:rsid w:val="38209891"/>
    <w:rsid w:val="38282892"/>
    <w:rsid w:val="382BFDE4"/>
    <w:rsid w:val="3843DDFE"/>
    <w:rsid w:val="385388C8"/>
    <w:rsid w:val="385E7D76"/>
    <w:rsid w:val="3867F484"/>
    <w:rsid w:val="3872D343"/>
    <w:rsid w:val="3879BC99"/>
    <w:rsid w:val="38873181"/>
    <w:rsid w:val="3896876E"/>
    <w:rsid w:val="389D4070"/>
    <w:rsid w:val="38A18B06"/>
    <w:rsid w:val="38A58EF4"/>
    <w:rsid w:val="38AA8660"/>
    <w:rsid w:val="38AC0D12"/>
    <w:rsid w:val="38BBEB57"/>
    <w:rsid w:val="38C18AEB"/>
    <w:rsid w:val="38D82F74"/>
    <w:rsid w:val="38E9CADC"/>
    <w:rsid w:val="38ED2523"/>
    <w:rsid w:val="38F22C67"/>
    <w:rsid w:val="38F9FC31"/>
    <w:rsid w:val="38FB57D7"/>
    <w:rsid w:val="390DB31C"/>
    <w:rsid w:val="39123773"/>
    <w:rsid w:val="3920F4C3"/>
    <w:rsid w:val="3926FD2A"/>
    <w:rsid w:val="392F96B7"/>
    <w:rsid w:val="39625ADB"/>
    <w:rsid w:val="396A63DE"/>
    <w:rsid w:val="397F1384"/>
    <w:rsid w:val="3985CE7A"/>
    <w:rsid w:val="3992EEA9"/>
    <w:rsid w:val="39AA34A0"/>
    <w:rsid w:val="39AB3B54"/>
    <w:rsid w:val="39C10C37"/>
    <w:rsid w:val="39C1F3E2"/>
    <w:rsid w:val="39DB1FE7"/>
    <w:rsid w:val="39E69754"/>
    <w:rsid w:val="39E9D561"/>
    <w:rsid w:val="3A02147D"/>
    <w:rsid w:val="3A16E86F"/>
    <w:rsid w:val="3A17D144"/>
    <w:rsid w:val="3A2725A0"/>
    <w:rsid w:val="3A3FAA2E"/>
    <w:rsid w:val="3A49C818"/>
    <w:rsid w:val="3A5A9F72"/>
    <w:rsid w:val="3A5CAF6E"/>
    <w:rsid w:val="3A6EB87A"/>
    <w:rsid w:val="3A7378D0"/>
    <w:rsid w:val="3A80744D"/>
    <w:rsid w:val="3A94C1A3"/>
    <w:rsid w:val="3A960818"/>
    <w:rsid w:val="3A996755"/>
    <w:rsid w:val="3AA6C061"/>
    <w:rsid w:val="3AB8B518"/>
    <w:rsid w:val="3AB8BEA4"/>
    <w:rsid w:val="3AC34E4D"/>
    <w:rsid w:val="3AC93917"/>
    <w:rsid w:val="3AD9B782"/>
    <w:rsid w:val="3AE8AB77"/>
    <w:rsid w:val="3AEA1FA7"/>
    <w:rsid w:val="3AEA6571"/>
    <w:rsid w:val="3AF003A0"/>
    <w:rsid w:val="3AF1450F"/>
    <w:rsid w:val="3B02EC3B"/>
    <w:rsid w:val="3B046E81"/>
    <w:rsid w:val="3B08E4D7"/>
    <w:rsid w:val="3B0CA3FC"/>
    <w:rsid w:val="3B0FC157"/>
    <w:rsid w:val="3B1768E4"/>
    <w:rsid w:val="3B17E047"/>
    <w:rsid w:val="3B20FC77"/>
    <w:rsid w:val="3B27B09E"/>
    <w:rsid w:val="3B2DCF03"/>
    <w:rsid w:val="3B2EE9E9"/>
    <w:rsid w:val="3B2FD48E"/>
    <w:rsid w:val="3B31675D"/>
    <w:rsid w:val="3B34741F"/>
    <w:rsid w:val="3B3569CB"/>
    <w:rsid w:val="3B374442"/>
    <w:rsid w:val="3B430F2F"/>
    <w:rsid w:val="3B4C7096"/>
    <w:rsid w:val="3B549C61"/>
    <w:rsid w:val="3B562521"/>
    <w:rsid w:val="3B67B5B1"/>
    <w:rsid w:val="3B724662"/>
    <w:rsid w:val="3B7C00C5"/>
    <w:rsid w:val="3B858D53"/>
    <w:rsid w:val="3B8B5259"/>
    <w:rsid w:val="3B9B3924"/>
    <w:rsid w:val="3BA53D45"/>
    <w:rsid w:val="3BB72DDC"/>
    <w:rsid w:val="3BD0A52E"/>
    <w:rsid w:val="3BD3ECD1"/>
    <w:rsid w:val="3BD83BA4"/>
    <w:rsid w:val="3BDD2D0C"/>
    <w:rsid w:val="3BDE63B0"/>
    <w:rsid w:val="3BE83F48"/>
    <w:rsid w:val="3C070B44"/>
    <w:rsid w:val="3C16918B"/>
    <w:rsid w:val="3C25DB92"/>
    <w:rsid w:val="3C326E41"/>
    <w:rsid w:val="3C338AF0"/>
    <w:rsid w:val="3C344F93"/>
    <w:rsid w:val="3C3D0522"/>
    <w:rsid w:val="3C5397C1"/>
    <w:rsid w:val="3C558C9B"/>
    <w:rsid w:val="3C604C7A"/>
    <w:rsid w:val="3C6A7C05"/>
    <w:rsid w:val="3C6B3771"/>
    <w:rsid w:val="3C7769E1"/>
    <w:rsid w:val="3C7E6E74"/>
    <w:rsid w:val="3C88F48E"/>
    <w:rsid w:val="3C8CD6B9"/>
    <w:rsid w:val="3C9C3969"/>
    <w:rsid w:val="3CA017C4"/>
    <w:rsid w:val="3CAC1FA0"/>
    <w:rsid w:val="3CB3647E"/>
    <w:rsid w:val="3CB96D47"/>
    <w:rsid w:val="3CC06F36"/>
    <w:rsid w:val="3CE6722B"/>
    <w:rsid w:val="3CE9AE99"/>
    <w:rsid w:val="3CE9E95C"/>
    <w:rsid w:val="3CEBF376"/>
    <w:rsid w:val="3CFADA13"/>
    <w:rsid w:val="3D03FC8E"/>
    <w:rsid w:val="3D0BB330"/>
    <w:rsid w:val="3D5FA856"/>
    <w:rsid w:val="3D6317D5"/>
    <w:rsid w:val="3D6A9722"/>
    <w:rsid w:val="3D702621"/>
    <w:rsid w:val="3D773553"/>
    <w:rsid w:val="3D899BD4"/>
    <w:rsid w:val="3D8C77E5"/>
    <w:rsid w:val="3D95BAA9"/>
    <w:rsid w:val="3D9D7752"/>
    <w:rsid w:val="3DB3882C"/>
    <w:rsid w:val="3DBBC67C"/>
    <w:rsid w:val="3DC39D92"/>
    <w:rsid w:val="3DC58306"/>
    <w:rsid w:val="3DCBEA7E"/>
    <w:rsid w:val="3DDFF65F"/>
    <w:rsid w:val="3DE7125E"/>
    <w:rsid w:val="3DF657F0"/>
    <w:rsid w:val="3DF788E9"/>
    <w:rsid w:val="3DF9520D"/>
    <w:rsid w:val="3DFF43B5"/>
    <w:rsid w:val="3E104DC0"/>
    <w:rsid w:val="3E11C342"/>
    <w:rsid w:val="3E14A7A2"/>
    <w:rsid w:val="3E14F17C"/>
    <w:rsid w:val="3E2087AD"/>
    <w:rsid w:val="3E417D87"/>
    <w:rsid w:val="3E5AE7E9"/>
    <w:rsid w:val="3E676FD4"/>
    <w:rsid w:val="3E688039"/>
    <w:rsid w:val="3E6A7D81"/>
    <w:rsid w:val="3E7BBBD1"/>
    <w:rsid w:val="3E814310"/>
    <w:rsid w:val="3E8BFB5D"/>
    <w:rsid w:val="3E8D8B64"/>
    <w:rsid w:val="3E955150"/>
    <w:rsid w:val="3EBD98B4"/>
    <w:rsid w:val="3EC17B83"/>
    <w:rsid w:val="3EC23048"/>
    <w:rsid w:val="3EC429B5"/>
    <w:rsid w:val="3EC4ABFA"/>
    <w:rsid w:val="3EC7604B"/>
    <w:rsid w:val="3EF16860"/>
    <w:rsid w:val="3F1C2C79"/>
    <w:rsid w:val="3F29FF43"/>
    <w:rsid w:val="3F2BD910"/>
    <w:rsid w:val="3F2CF5BD"/>
    <w:rsid w:val="3F3B40F5"/>
    <w:rsid w:val="3F46087A"/>
    <w:rsid w:val="3F4BCEC8"/>
    <w:rsid w:val="3F59EE04"/>
    <w:rsid w:val="3F5C4E05"/>
    <w:rsid w:val="3F613FD3"/>
    <w:rsid w:val="3F7B970F"/>
    <w:rsid w:val="3F93DD78"/>
    <w:rsid w:val="3F93E6ED"/>
    <w:rsid w:val="3F98E7CB"/>
    <w:rsid w:val="3F9DEDBF"/>
    <w:rsid w:val="3FA3B506"/>
    <w:rsid w:val="3FA96673"/>
    <w:rsid w:val="3FAAC6F1"/>
    <w:rsid w:val="3FAF92E3"/>
    <w:rsid w:val="3FD92269"/>
    <w:rsid w:val="3FFD2F8C"/>
    <w:rsid w:val="4000FC84"/>
    <w:rsid w:val="40134ECE"/>
    <w:rsid w:val="40145A9E"/>
    <w:rsid w:val="401CA146"/>
    <w:rsid w:val="4029C629"/>
    <w:rsid w:val="40357DCC"/>
    <w:rsid w:val="403A7CF3"/>
    <w:rsid w:val="403BB12F"/>
    <w:rsid w:val="4041702C"/>
    <w:rsid w:val="40554B50"/>
    <w:rsid w:val="405567D8"/>
    <w:rsid w:val="40565609"/>
    <w:rsid w:val="406C1EAC"/>
    <w:rsid w:val="4072390E"/>
    <w:rsid w:val="40726C52"/>
    <w:rsid w:val="40813BA7"/>
    <w:rsid w:val="40928D63"/>
    <w:rsid w:val="40950B0A"/>
    <w:rsid w:val="40AAB71E"/>
    <w:rsid w:val="40AE1990"/>
    <w:rsid w:val="40B2EEE0"/>
    <w:rsid w:val="40B45902"/>
    <w:rsid w:val="40BDBA6E"/>
    <w:rsid w:val="40D470D1"/>
    <w:rsid w:val="40DAC553"/>
    <w:rsid w:val="40EF95B1"/>
    <w:rsid w:val="40F2A146"/>
    <w:rsid w:val="40F7FD2A"/>
    <w:rsid w:val="40FAE28E"/>
    <w:rsid w:val="40FF5C18"/>
    <w:rsid w:val="410FFAC4"/>
    <w:rsid w:val="41103F6F"/>
    <w:rsid w:val="411812E3"/>
    <w:rsid w:val="413DB021"/>
    <w:rsid w:val="414D0B20"/>
    <w:rsid w:val="41628C7D"/>
    <w:rsid w:val="417A7BC6"/>
    <w:rsid w:val="4180DB48"/>
    <w:rsid w:val="419E6DEE"/>
    <w:rsid w:val="419EDB01"/>
    <w:rsid w:val="41A469F8"/>
    <w:rsid w:val="41AFCB74"/>
    <w:rsid w:val="41E3A536"/>
    <w:rsid w:val="41E573A3"/>
    <w:rsid w:val="41F3DF32"/>
    <w:rsid w:val="41FCE7E1"/>
    <w:rsid w:val="42053779"/>
    <w:rsid w:val="421CE05B"/>
    <w:rsid w:val="421E2683"/>
    <w:rsid w:val="4223D733"/>
    <w:rsid w:val="4228D5CB"/>
    <w:rsid w:val="4245939D"/>
    <w:rsid w:val="42465034"/>
    <w:rsid w:val="42538261"/>
    <w:rsid w:val="426B4720"/>
    <w:rsid w:val="4281A6A2"/>
    <w:rsid w:val="4286F10E"/>
    <w:rsid w:val="42870929"/>
    <w:rsid w:val="42A6154B"/>
    <w:rsid w:val="42AB6458"/>
    <w:rsid w:val="42AD049B"/>
    <w:rsid w:val="42AF28F0"/>
    <w:rsid w:val="42B04E8B"/>
    <w:rsid w:val="42B356B3"/>
    <w:rsid w:val="42B3B03E"/>
    <w:rsid w:val="42C606F8"/>
    <w:rsid w:val="42C91107"/>
    <w:rsid w:val="42D822C1"/>
    <w:rsid w:val="42DA158E"/>
    <w:rsid w:val="42DB6BDB"/>
    <w:rsid w:val="42DDEEF9"/>
    <w:rsid w:val="42EB345E"/>
    <w:rsid w:val="42F4001C"/>
    <w:rsid w:val="431D5951"/>
    <w:rsid w:val="4332BBB6"/>
    <w:rsid w:val="4333F87D"/>
    <w:rsid w:val="433DFF05"/>
    <w:rsid w:val="4341D3CA"/>
    <w:rsid w:val="43420959"/>
    <w:rsid w:val="434B9977"/>
    <w:rsid w:val="4353D1A6"/>
    <w:rsid w:val="435F0681"/>
    <w:rsid w:val="437865EE"/>
    <w:rsid w:val="437E7A69"/>
    <w:rsid w:val="4381416A"/>
    <w:rsid w:val="4388DD04"/>
    <w:rsid w:val="438E25C8"/>
    <w:rsid w:val="439D4AAE"/>
    <w:rsid w:val="43A5D11A"/>
    <w:rsid w:val="43A79B4E"/>
    <w:rsid w:val="43AB9A3F"/>
    <w:rsid w:val="43B7AFE3"/>
    <w:rsid w:val="43C585DE"/>
    <w:rsid w:val="43CC43A9"/>
    <w:rsid w:val="43D8E091"/>
    <w:rsid w:val="43E13556"/>
    <w:rsid w:val="43FBCBF2"/>
    <w:rsid w:val="440F64FF"/>
    <w:rsid w:val="44296935"/>
    <w:rsid w:val="4445D500"/>
    <w:rsid w:val="445B3607"/>
    <w:rsid w:val="4462D24A"/>
    <w:rsid w:val="4471E231"/>
    <w:rsid w:val="4480797D"/>
    <w:rsid w:val="449F6D81"/>
    <w:rsid w:val="44A84144"/>
    <w:rsid w:val="44AB6837"/>
    <w:rsid w:val="44BCF50C"/>
    <w:rsid w:val="44CAA1D5"/>
    <w:rsid w:val="44CCBA7E"/>
    <w:rsid w:val="44CFDFB9"/>
    <w:rsid w:val="44DFBBD7"/>
    <w:rsid w:val="44EFB01B"/>
    <w:rsid w:val="44F4D4D3"/>
    <w:rsid w:val="451EEAA1"/>
    <w:rsid w:val="4528112F"/>
    <w:rsid w:val="453C7EA4"/>
    <w:rsid w:val="454535D8"/>
    <w:rsid w:val="457522AD"/>
    <w:rsid w:val="457951B1"/>
    <w:rsid w:val="457B7780"/>
    <w:rsid w:val="45887B9D"/>
    <w:rsid w:val="458EF38A"/>
    <w:rsid w:val="459178D0"/>
    <w:rsid w:val="4595708A"/>
    <w:rsid w:val="45A80407"/>
    <w:rsid w:val="45B2514F"/>
    <w:rsid w:val="45CA0184"/>
    <w:rsid w:val="45CDDD66"/>
    <w:rsid w:val="45D48380"/>
    <w:rsid w:val="45D53254"/>
    <w:rsid w:val="45F8A62D"/>
    <w:rsid w:val="461C5417"/>
    <w:rsid w:val="46241886"/>
    <w:rsid w:val="4633B110"/>
    <w:rsid w:val="46359910"/>
    <w:rsid w:val="463A2104"/>
    <w:rsid w:val="46439E86"/>
    <w:rsid w:val="464AED2B"/>
    <w:rsid w:val="464F0AC4"/>
    <w:rsid w:val="4651652C"/>
    <w:rsid w:val="465FCA48"/>
    <w:rsid w:val="467DBC8D"/>
    <w:rsid w:val="4683735C"/>
    <w:rsid w:val="46847AD3"/>
    <w:rsid w:val="469736C5"/>
    <w:rsid w:val="46A8277D"/>
    <w:rsid w:val="46B13E0F"/>
    <w:rsid w:val="46B451C2"/>
    <w:rsid w:val="46C328EE"/>
    <w:rsid w:val="46C452B1"/>
    <w:rsid w:val="46D4DB55"/>
    <w:rsid w:val="46D61614"/>
    <w:rsid w:val="46D9280C"/>
    <w:rsid w:val="46E0456E"/>
    <w:rsid w:val="46E2CF44"/>
    <w:rsid w:val="46F767D3"/>
    <w:rsid w:val="470A2FE5"/>
    <w:rsid w:val="470ACF70"/>
    <w:rsid w:val="47170430"/>
    <w:rsid w:val="471ECF66"/>
    <w:rsid w:val="47275213"/>
    <w:rsid w:val="472BA274"/>
    <w:rsid w:val="473AE74C"/>
    <w:rsid w:val="47415707"/>
    <w:rsid w:val="4744FB10"/>
    <w:rsid w:val="4747C0FA"/>
    <w:rsid w:val="475D7206"/>
    <w:rsid w:val="476057A9"/>
    <w:rsid w:val="4797A252"/>
    <w:rsid w:val="479F4876"/>
    <w:rsid w:val="47A0A11F"/>
    <w:rsid w:val="47A51763"/>
    <w:rsid w:val="47A82C53"/>
    <w:rsid w:val="47BB2527"/>
    <w:rsid w:val="47C30651"/>
    <w:rsid w:val="47C71147"/>
    <w:rsid w:val="47E5F2AB"/>
    <w:rsid w:val="47E6E4B6"/>
    <w:rsid w:val="47F62039"/>
    <w:rsid w:val="47F894A3"/>
    <w:rsid w:val="4804F2DA"/>
    <w:rsid w:val="4816B055"/>
    <w:rsid w:val="4823F57B"/>
    <w:rsid w:val="48264711"/>
    <w:rsid w:val="4830D007"/>
    <w:rsid w:val="4834062B"/>
    <w:rsid w:val="485E9935"/>
    <w:rsid w:val="4863230E"/>
    <w:rsid w:val="488A3405"/>
    <w:rsid w:val="488F8D6E"/>
    <w:rsid w:val="489115A5"/>
    <w:rsid w:val="48936071"/>
    <w:rsid w:val="48C9FFC4"/>
    <w:rsid w:val="48D6258D"/>
    <w:rsid w:val="48D75F25"/>
    <w:rsid w:val="48E03FBD"/>
    <w:rsid w:val="48E69639"/>
    <w:rsid w:val="48E7B75B"/>
    <w:rsid w:val="48EFC279"/>
    <w:rsid w:val="49081DCA"/>
    <w:rsid w:val="490C96B3"/>
    <w:rsid w:val="4912032B"/>
    <w:rsid w:val="4912DA44"/>
    <w:rsid w:val="491F28DF"/>
    <w:rsid w:val="4921EE19"/>
    <w:rsid w:val="4925D184"/>
    <w:rsid w:val="4931FAAE"/>
    <w:rsid w:val="49362EAF"/>
    <w:rsid w:val="49478D67"/>
    <w:rsid w:val="494C385F"/>
    <w:rsid w:val="494FFE4F"/>
    <w:rsid w:val="4959A63E"/>
    <w:rsid w:val="496D2898"/>
    <w:rsid w:val="49710E2B"/>
    <w:rsid w:val="498766C1"/>
    <w:rsid w:val="4988545D"/>
    <w:rsid w:val="498A2E18"/>
    <w:rsid w:val="49A66577"/>
    <w:rsid w:val="49A9EBD0"/>
    <w:rsid w:val="49BBF1F7"/>
    <w:rsid w:val="49C3F15A"/>
    <w:rsid w:val="49CE674D"/>
    <w:rsid w:val="49D054EB"/>
    <w:rsid w:val="49E012F8"/>
    <w:rsid w:val="49E41825"/>
    <w:rsid w:val="49EBC99F"/>
    <w:rsid w:val="4A027EE3"/>
    <w:rsid w:val="4A1A5E53"/>
    <w:rsid w:val="4A1C972E"/>
    <w:rsid w:val="4A2B1A38"/>
    <w:rsid w:val="4A2BED02"/>
    <w:rsid w:val="4A33935A"/>
    <w:rsid w:val="4A60CD9C"/>
    <w:rsid w:val="4A62B9C9"/>
    <w:rsid w:val="4A65FA31"/>
    <w:rsid w:val="4A6A8412"/>
    <w:rsid w:val="4A73D14E"/>
    <w:rsid w:val="4A77782D"/>
    <w:rsid w:val="4A7B1BAC"/>
    <w:rsid w:val="4A8E1F59"/>
    <w:rsid w:val="4A951E0C"/>
    <w:rsid w:val="4A967E3D"/>
    <w:rsid w:val="4A9DC4E4"/>
    <w:rsid w:val="4AA75A88"/>
    <w:rsid w:val="4AAD9BED"/>
    <w:rsid w:val="4AB255AA"/>
    <w:rsid w:val="4AB29E5E"/>
    <w:rsid w:val="4AC13535"/>
    <w:rsid w:val="4AC3DE1C"/>
    <w:rsid w:val="4AF138A8"/>
    <w:rsid w:val="4AFF99C2"/>
    <w:rsid w:val="4B0264F5"/>
    <w:rsid w:val="4B186A4A"/>
    <w:rsid w:val="4B1BE97B"/>
    <w:rsid w:val="4B23F5C8"/>
    <w:rsid w:val="4B271034"/>
    <w:rsid w:val="4B3D24D5"/>
    <w:rsid w:val="4B48DFE1"/>
    <w:rsid w:val="4B530CAF"/>
    <w:rsid w:val="4B631318"/>
    <w:rsid w:val="4B662303"/>
    <w:rsid w:val="4B86FAFA"/>
    <w:rsid w:val="4B8E1DA8"/>
    <w:rsid w:val="4B905012"/>
    <w:rsid w:val="4BC60319"/>
    <w:rsid w:val="4BF2ADE3"/>
    <w:rsid w:val="4BFAFF20"/>
    <w:rsid w:val="4BFC0714"/>
    <w:rsid w:val="4C024BA6"/>
    <w:rsid w:val="4C11FAC5"/>
    <w:rsid w:val="4C2ABDC6"/>
    <w:rsid w:val="4C2B8913"/>
    <w:rsid w:val="4C2BD486"/>
    <w:rsid w:val="4C2CCB62"/>
    <w:rsid w:val="4C3C17C7"/>
    <w:rsid w:val="4C410ED4"/>
    <w:rsid w:val="4C497D56"/>
    <w:rsid w:val="4C5411CA"/>
    <w:rsid w:val="4C55C7E3"/>
    <w:rsid w:val="4C66A8CE"/>
    <w:rsid w:val="4C7AD211"/>
    <w:rsid w:val="4C7D4B40"/>
    <w:rsid w:val="4C8ADC0D"/>
    <w:rsid w:val="4C8BE007"/>
    <w:rsid w:val="4C90AA90"/>
    <w:rsid w:val="4CA5B9F9"/>
    <w:rsid w:val="4CB41393"/>
    <w:rsid w:val="4CB47CD1"/>
    <w:rsid w:val="4CBDB388"/>
    <w:rsid w:val="4CC281DC"/>
    <w:rsid w:val="4CCAF1DF"/>
    <w:rsid w:val="4CCFAB50"/>
    <w:rsid w:val="4CEDA817"/>
    <w:rsid w:val="4CF6A41C"/>
    <w:rsid w:val="4D10869D"/>
    <w:rsid w:val="4D2357AA"/>
    <w:rsid w:val="4D29ED9C"/>
    <w:rsid w:val="4D2BD537"/>
    <w:rsid w:val="4D31BF12"/>
    <w:rsid w:val="4D3874A1"/>
    <w:rsid w:val="4D42E444"/>
    <w:rsid w:val="4D48859D"/>
    <w:rsid w:val="4D5D223E"/>
    <w:rsid w:val="4D5DEDC8"/>
    <w:rsid w:val="4D69AD0F"/>
    <w:rsid w:val="4D73007A"/>
    <w:rsid w:val="4D8455B9"/>
    <w:rsid w:val="4D85D982"/>
    <w:rsid w:val="4D85FEB4"/>
    <w:rsid w:val="4D8AAE03"/>
    <w:rsid w:val="4D8C7C5E"/>
    <w:rsid w:val="4DAD06A2"/>
    <w:rsid w:val="4DBA60DA"/>
    <w:rsid w:val="4DC40DC4"/>
    <w:rsid w:val="4DD70DCD"/>
    <w:rsid w:val="4E18372B"/>
    <w:rsid w:val="4E2747EA"/>
    <w:rsid w:val="4E2C5A99"/>
    <w:rsid w:val="4E363E82"/>
    <w:rsid w:val="4E4B2974"/>
    <w:rsid w:val="4E8B9ED8"/>
    <w:rsid w:val="4EB619BD"/>
    <w:rsid w:val="4EBB7B62"/>
    <w:rsid w:val="4EC4D161"/>
    <w:rsid w:val="4ED10A4F"/>
    <w:rsid w:val="4EE7E9DD"/>
    <w:rsid w:val="4EF5697D"/>
    <w:rsid w:val="4EF5BA43"/>
    <w:rsid w:val="4F0DC257"/>
    <w:rsid w:val="4F17DF33"/>
    <w:rsid w:val="4F19D81F"/>
    <w:rsid w:val="4F420983"/>
    <w:rsid w:val="4F43792F"/>
    <w:rsid w:val="4F545D01"/>
    <w:rsid w:val="4F608556"/>
    <w:rsid w:val="4F64446B"/>
    <w:rsid w:val="4F770F8F"/>
    <w:rsid w:val="4F979C91"/>
    <w:rsid w:val="4F9E8040"/>
    <w:rsid w:val="4FA3ADCE"/>
    <w:rsid w:val="4FA43C17"/>
    <w:rsid w:val="4FA45B1C"/>
    <w:rsid w:val="4FA7DFDC"/>
    <w:rsid w:val="4FAC487E"/>
    <w:rsid w:val="4FAE96A7"/>
    <w:rsid w:val="4FB4429D"/>
    <w:rsid w:val="4FB9E6BB"/>
    <w:rsid w:val="4FC12D55"/>
    <w:rsid w:val="4FCC7891"/>
    <w:rsid w:val="4FEA7231"/>
    <w:rsid w:val="4FEFACDA"/>
    <w:rsid w:val="4FF636A4"/>
    <w:rsid w:val="4FF7ADE1"/>
    <w:rsid w:val="5007743F"/>
    <w:rsid w:val="50124371"/>
    <w:rsid w:val="5024AE28"/>
    <w:rsid w:val="50285885"/>
    <w:rsid w:val="5039BC93"/>
    <w:rsid w:val="50554F53"/>
    <w:rsid w:val="5064B8A9"/>
    <w:rsid w:val="506C5653"/>
    <w:rsid w:val="509B369B"/>
    <w:rsid w:val="509C39BA"/>
    <w:rsid w:val="509F7F17"/>
    <w:rsid w:val="50AC6686"/>
    <w:rsid w:val="50ADDC83"/>
    <w:rsid w:val="50C919EE"/>
    <w:rsid w:val="50F81472"/>
    <w:rsid w:val="51052770"/>
    <w:rsid w:val="511066E7"/>
    <w:rsid w:val="5137401E"/>
    <w:rsid w:val="5152F3B1"/>
    <w:rsid w:val="5153A461"/>
    <w:rsid w:val="51585360"/>
    <w:rsid w:val="515C5656"/>
    <w:rsid w:val="5166A459"/>
    <w:rsid w:val="517E945E"/>
    <w:rsid w:val="5186DBED"/>
    <w:rsid w:val="5188F1C5"/>
    <w:rsid w:val="51A4142B"/>
    <w:rsid w:val="51B4D3E3"/>
    <w:rsid w:val="51BEB87C"/>
    <w:rsid w:val="51C3FDFC"/>
    <w:rsid w:val="51C7DE8F"/>
    <w:rsid w:val="51D467F2"/>
    <w:rsid w:val="51E72F33"/>
    <w:rsid w:val="51EED905"/>
    <w:rsid w:val="51F66C70"/>
    <w:rsid w:val="51FE51D9"/>
    <w:rsid w:val="5217D198"/>
    <w:rsid w:val="521BE4E4"/>
    <w:rsid w:val="521BF3AD"/>
    <w:rsid w:val="5224D884"/>
    <w:rsid w:val="522DD237"/>
    <w:rsid w:val="522E18F4"/>
    <w:rsid w:val="523EB9F0"/>
    <w:rsid w:val="5240289F"/>
    <w:rsid w:val="524F86E1"/>
    <w:rsid w:val="52553723"/>
    <w:rsid w:val="525DAD40"/>
    <w:rsid w:val="525E9522"/>
    <w:rsid w:val="5262945E"/>
    <w:rsid w:val="527E0484"/>
    <w:rsid w:val="52898A82"/>
    <w:rsid w:val="52940C1C"/>
    <w:rsid w:val="529C0E28"/>
    <w:rsid w:val="52CD9857"/>
    <w:rsid w:val="52D70BC6"/>
    <w:rsid w:val="52D84AD8"/>
    <w:rsid w:val="52DCD875"/>
    <w:rsid w:val="52E2BD57"/>
    <w:rsid w:val="52FBCD2B"/>
    <w:rsid w:val="53028FAB"/>
    <w:rsid w:val="530327EF"/>
    <w:rsid w:val="531B8383"/>
    <w:rsid w:val="532930AD"/>
    <w:rsid w:val="5333296F"/>
    <w:rsid w:val="533CCF0F"/>
    <w:rsid w:val="534763D7"/>
    <w:rsid w:val="5348A106"/>
    <w:rsid w:val="534E84FD"/>
    <w:rsid w:val="53547033"/>
    <w:rsid w:val="535537B0"/>
    <w:rsid w:val="5356867B"/>
    <w:rsid w:val="5398DB55"/>
    <w:rsid w:val="53B5F20B"/>
    <w:rsid w:val="53B83C56"/>
    <w:rsid w:val="53BB471E"/>
    <w:rsid w:val="53C5DD5A"/>
    <w:rsid w:val="53D9FDC5"/>
    <w:rsid w:val="53E2266C"/>
    <w:rsid w:val="53E939D9"/>
    <w:rsid w:val="53F4F102"/>
    <w:rsid w:val="5421CD3D"/>
    <w:rsid w:val="5437D996"/>
    <w:rsid w:val="54392C76"/>
    <w:rsid w:val="543C918E"/>
    <w:rsid w:val="544CA1D2"/>
    <w:rsid w:val="5458AE01"/>
    <w:rsid w:val="545A988C"/>
    <w:rsid w:val="545D6DCD"/>
    <w:rsid w:val="548768E8"/>
    <w:rsid w:val="54A31AE7"/>
    <w:rsid w:val="54B08986"/>
    <w:rsid w:val="54E01B0D"/>
    <w:rsid w:val="54E732ED"/>
    <w:rsid w:val="54EB6D9C"/>
    <w:rsid w:val="54F329B5"/>
    <w:rsid w:val="54F49B44"/>
    <w:rsid w:val="54F4C6BE"/>
    <w:rsid w:val="54FB4A6C"/>
    <w:rsid w:val="55061FF9"/>
    <w:rsid w:val="550716A8"/>
    <w:rsid w:val="5514D1F0"/>
    <w:rsid w:val="55247487"/>
    <w:rsid w:val="552D5F67"/>
    <w:rsid w:val="5569AEE9"/>
    <w:rsid w:val="55778F98"/>
    <w:rsid w:val="55ADB6D6"/>
    <w:rsid w:val="55CF3A97"/>
    <w:rsid w:val="55D0CBEB"/>
    <w:rsid w:val="55D61284"/>
    <w:rsid w:val="55D8C225"/>
    <w:rsid w:val="55E75CCC"/>
    <w:rsid w:val="55F66023"/>
    <w:rsid w:val="5605D47B"/>
    <w:rsid w:val="5608E046"/>
    <w:rsid w:val="56104036"/>
    <w:rsid w:val="5610E923"/>
    <w:rsid w:val="56146FFB"/>
    <w:rsid w:val="5618159F"/>
    <w:rsid w:val="562A76A1"/>
    <w:rsid w:val="563FB813"/>
    <w:rsid w:val="564CF7E6"/>
    <w:rsid w:val="565B888F"/>
    <w:rsid w:val="565F6D2C"/>
    <w:rsid w:val="56914B34"/>
    <w:rsid w:val="5694F38B"/>
    <w:rsid w:val="569ACF3C"/>
    <w:rsid w:val="56A859D7"/>
    <w:rsid w:val="56BEE13A"/>
    <w:rsid w:val="56CFE4B0"/>
    <w:rsid w:val="56CFF043"/>
    <w:rsid w:val="56E0F1D3"/>
    <w:rsid w:val="56E4970F"/>
    <w:rsid w:val="5706FC53"/>
    <w:rsid w:val="5710F6E6"/>
    <w:rsid w:val="57320E0E"/>
    <w:rsid w:val="57446FF3"/>
    <w:rsid w:val="574656C6"/>
    <w:rsid w:val="5747051C"/>
    <w:rsid w:val="574F995D"/>
    <w:rsid w:val="577315BA"/>
    <w:rsid w:val="57732FA3"/>
    <w:rsid w:val="577A889D"/>
    <w:rsid w:val="5787C950"/>
    <w:rsid w:val="578AEB4E"/>
    <w:rsid w:val="578E10E2"/>
    <w:rsid w:val="57958288"/>
    <w:rsid w:val="5797C54A"/>
    <w:rsid w:val="57A12C52"/>
    <w:rsid w:val="57C0FB49"/>
    <w:rsid w:val="57C75B3B"/>
    <w:rsid w:val="57C9316F"/>
    <w:rsid w:val="57D23D91"/>
    <w:rsid w:val="57DAF083"/>
    <w:rsid w:val="57E0C235"/>
    <w:rsid w:val="57F9F171"/>
    <w:rsid w:val="5806FB50"/>
    <w:rsid w:val="581474B5"/>
    <w:rsid w:val="58167BF8"/>
    <w:rsid w:val="5827A4FF"/>
    <w:rsid w:val="5828CF37"/>
    <w:rsid w:val="5851757B"/>
    <w:rsid w:val="585B1C19"/>
    <w:rsid w:val="5878C060"/>
    <w:rsid w:val="5889738A"/>
    <w:rsid w:val="58A2B0FB"/>
    <w:rsid w:val="58BDD97E"/>
    <w:rsid w:val="58DD5DC3"/>
    <w:rsid w:val="58E7F337"/>
    <w:rsid w:val="58F7F79A"/>
    <w:rsid w:val="590CD573"/>
    <w:rsid w:val="591ECB03"/>
    <w:rsid w:val="5923E107"/>
    <w:rsid w:val="592AD989"/>
    <w:rsid w:val="594E9742"/>
    <w:rsid w:val="5955C70D"/>
    <w:rsid w:val="5957CC0D"/>
    <w:rsid w:val="59823EF8"/>
    <w:rsid w:val="598FF21B"/>
    <w:rsid w:val="5991932C"/>
    <w:rsid w:val="59964EA7"/>
    <w:rsid w:val="59A249CF"/>
    <w:rsid w:val="59AF37E5"/>
    <w:rsid w:val="59C5A118"/>
    <w:rsid w:val="59CFF55B"/>
    <w:rsid w:val="59E07CCF"/>
    <w:rsid w:val="59EA2E75"/>
    <w:rsid w:val="5A183F09"/>
    <w:rsid w:val="5A32ED1D"/>
    <w:rsid w:val="5A35DC4D"/>
    <w:rsid w:val="5A3B0E26"/>
    <w:rsid w:val="5A3E2B72"/>
    <w:rsid w:val="5A4C652C"/>
    <w:rsid w:val="5A5189D7"/>
    <w:rsid w:val="5A62A629"/>
    <w:rsid w:val="5A65F848"/>
    <w:rsid w:val="5A6B588C"/>
    <w:rsid w:val="5A8FD93D"/>
    <w:rsid w:val="5AAB8C9D"/>
    <w:rsid w:val="5AAF4BC3"/>
    <w:rsid w:val="5AC54BDB"/>
    <w:rsid w:val="5ADC855A"/>
    <w:rsid w:val="5ADEFC2D"/>
    <w:rsid w:val="5AE1CD86"/>
    <w:rsid w:val="5AFA9133"/>
    <w:rsid w:val="5B017B68"/>
    <w:rsid w:val="5B08BFF8"/>
    <w:rsid w:val="5B41D72D"/>
    <w:rsid w:val="5B4D8F93"/>
    <w:rsid w:val="5B61495E"/>
    <w:rsid w:val="5B616513"/>
    <w:rsid w:val="5B75194F"/>
    <w:rsid w:val="5B830DB0"/>
    <w:rsid w:val="5B873981"/>
    <w:rsid w:val="5B874260"/>
    <w:rsid w:val="5B8ED881"/>
    <w:rsid w:val="5B921C61"/>
    <w:rsid w:val="5BC5923A"/>
    <w:rsid w:val="5BD530CA"/>
    <w:rsid w:val="5BE7E9E0"/>
    <w:rsid w:val="5C0D7DAA"/>
    <w:rsid w:val="5C1448ED"/>
    <w:rsid w:val="5C1940CA"/>
    <w:rsid w:val="5C1C1C40"/>
    <w:rsid w:val="5C1EB3C2"/>
    <w:rsid w:val="5C2588E9"/>
    <w:rsid w:val="5C3B7469"/>
    <w:rsid w:val="5C454B47"/>
    <w:rsid w:val="5C4B0338"/>
    <w:rsid w:val="5C64DC64"/>
    <w:rsid w:val="5C71D91A"/>
    <w:rsid w:val="5C99AD85"/>
    <w:rsid w:val="5CA4C800"/>
    <w:rsid w:val="5CA4EDF5"/>
    <w:rsid w:val="5CAAAB38"/>
    <w:rsid w:val="5CB0AEDD"/>
    <w:rsid w:val="5CBA7412"/>
    <w:rsid w:val="5CC0B892"/>
    <w:rsid w:val="5CCB0B2B"/>
    <w:rsid w:val="5CD372C6"/>
    <w:rsid w:val="5CD5AD09"/>
    <w:rsid w:val="5CDADAAF"/>
    <w:rsid w:val="5CDCE4A9"/>
    <w:rsid w:val="5CF4B938"/>
    <w:rsid w:val="5D04E8E4"/>
    <w:rsid w:val="5D11D60E"/>
    <w:rsid w:val="5D275633"/>
    <w:rsid w:val="5D3314A9"/>
    <w:rsid w:val="5D393EE2"/>
    <w:rsid w:val="5D45EE5B"/>
    <w:rsid w:val="5D702975"/>
    <w:rsid w:val="5D761AA6"/>
    <w:rsid w:val="5D780834"/>
    <w:rsid w:val="5D834D1D"/>
    <w:rsid w:val="5D99126A"/>
    <w:rsid w:val="5DB5EA85"/>
    <w:rsid w:val="5DC60865"/>
    <w:rsid w:val="5DFFF388"/>
    <w:rsid w:val="5E1ABAB1"/>
    <w:rsid w:val="5E3538B4"/>
    <w:rsid w:val="5E3AE93A"/>
    <w:rsid w:val="5E3CC3C1"/>
    <w:rsid w:val="5E421E2D"/>
    <w:rsid w:val="5E5FCFF5"/>
    <w:rsid w:val="5E70D2EE"/>
    <w:rsid w:val="5E74DDEF"/>
    <w:rsid w:val="5E78FB51"/>
    <w:rsid w:val="5E9CD6BA"/>
    <w:rsid w:val="5EA99DC1"/>
    <w:rsid w:val="5EB903F7"/>
    <w:rsid w:val="5EB9B266"/>
    <w:rsid w:val="5EBE4924"/>
    <w:rsid w:val="5EBF5566"/>
    <w:rsid w:val="5EC596C5"/>
    <w:rsid w:val="5EC77650"/>
    <w:rsid w:val="5EDEB567"/>
    <w:rsid w:val="5F044606"/>
    <w:rsid w:val="5F08B4DC"/>
    <w:rsid w:val="5F11DA89"/>
    <w:rsid w:val="5F1CA27B"/>
    <w:rsid w:val="5F222D83"/>
    <w:rsid w:val="5F30C0CC"/>
    <w:rsid w:val="5F514F4D"/>
    <w:rsid w:val="5F556A44"/>
    <w:rsid w:val="5F7B2F8C"/>
    <w:rsid w:val="5F7BA443"/>
    <w:rsid w:val="5F88DBB1"/>
    <w:rsid w:val="5FA47740"/>
    <w:rsid w:val="5FA7A60C"/>
    <w:rsid w:val="5FABB2C0"/>
    <w:rsid w:val="5FBC91C2"/>
    <w:rsid w:val="5FD0DF9A"/>
    <w:rsid w:val="5FD64C22"/>
    <w:rsid w:val="5FD902DA"/>
    <w:rsid w:val="5FDA75B0"/>
    <w:rsid w:val="5FDF47B5"/>
    <w:rsid w:val="60009E33"/>
    <w:rsid w:val="60150549"/>
    <w:rsid w:val="602B80D7"/>
    <w:rsid w:val="60306382"/>
    <w:rsid w:val="6039B9CD"/>
    <w:rsid w:val="60436B80"/>
    <w:rsid w:val="604BB82F"/>
    <w:rsid w:val="60598DDD"/>
    <w:rsid w:val="60760D5F"/>
    <w:rsid w:val="6078BD6D"/>
    <w:rsid w:val="607FD6FE"/>
    <w:rsid w:val="608281CE"/>
    <w:rsid w:val="60833823"/>
    <w:rsid w:val="609632F7"/>
    <w:rsid w:val="609C517D"/>
    <w:rsid w:val="609DC3A9"/>
    <w:rsid w:val="60A8635A"/>
    <w:rsid w:val="60AA00B7"/>
    <w:rsid w:val="60CDC615"/>
    <w:rsid w:val="60DFEEE2"/>
    <w:rsid w:val="60FAD315"/>
    <w:rsid w:val="610184ED"/>
    <w:rsid w:val="610BBD6F"/>
    <w:rsid w:val="61149F00"/>
    <w:rsid w:val="6124F305"/>
    <w:rsid w:val="6137888A"/>
    <w:rsid w:val="613F6BDC"/>
    <w:rsid w:val="616F939D"/>
    <w:rsid w:val="61807267"/>
    <w:rsid w:val="618DAA48"/>
    <w:rsid w:val="6196202C"/>
    <w:rsid w:val="61A2FCA0"/>
    <w:rsid w:val="61A4FE8B"/>
    <w:rsid w:val="61A5A9E2"/>
    <w:rsid w:val="61ABD925"/>
    <w:rsid w:val="61BDB3ED"/>
    <w:rsid w:val="61CE5C84"/>
    <w:rsid w:val="61D2FC5F"/>
    <w:rsid w:val="61D5FAD2"/>
    <w:rsid w:val="61DF0C4C"/>
    <w:rsid w:val="61EB31AB"/>
    <w:rsid w:val="61FFFDF2"/>
    <w:rsid w:val="62037DD6"/>
    <w:rsid w:val="620A9D15"/>
    <w:rsid w:val="6215BCC9"/>
    <w:rsid w:val="6227BF6E"/>
    <w:rsid w:val="6229A6A9"/>
    <w:rsid w:val="622FB8F3"/>
    <w:rsid w:val="6249CA07"/>
    <w:rsid w:val="626D9739"/>
    <w:rsid w:val="62779DDA"/>
    <w:rsid w:val="62918933"/>
    <w:rsid w:val="629D1484"/>
    <w:rsid w:val="62A22293"/>
    <w:rsid w:val="62AD6610"/>
    <w:rsid w:val="62CB0642"/>
    <w:rsid w:val="62CD2E1A"/>
    <w:rsid w:val="62CE4C94"/>
    <w:rsid w:val="62D6D78C"/>
    <w:rsid w:val="62DFB7D6"/>
    <w:rsid w:val="62F13DA3"/>
    <w:rsid w:val="62F83D66"/>
    <w:rsid w:val="62FD2038"/>
    <w:rsid w:val="630FA544"/>
    <w:rsid w:val="63187651"/>
    <w:rsid w:val="631DA497"/>
    <w:rsid w:val="632BB8B0"/>
    <w:rsid w:val="632F4901"/>
    <w:rsid w:val="633ACA68"/>
    <w:rsid w:val="63400A1B"/>
    <w:rsid w:val="63531BEE"/>
    <w:rsid w:val="63628D77"/>
    <w:rsid w:val="6372B1F2"/>
    <w:rsid w:val="638A9A74"/>
    <w:rsid w:val="63968E6B"/>
    <w:rsid w:val="63A8CCF2"/>
    <w:rsid w:val="63B6577A"/>
    <w:rsid w:val="63CC08C4"/>
    <w:rsid w:val="63DCD975"/>
    <w:rsid w:val="641A702B"/>
    <w:rsid w:val="64344EC9"/>
    <w:rsid w:val="644245CD"/>
    <w:rsid w:val="64474D4D"/>
    <w:rsid w:val="6451BFD5"/>
    <w:rsid w:val="645C5588"/>
    <w:rsid w:val="64665B55"/>
    <w:rsid w:val="646A348E"/>
    <w:rsid w:val="646DFE3C"/>
    <w:rsid w:val="647B8B42"/>
    <w:rsid w:val="6480CE90"/>
    <w:rsid w:val="648609AF"/>
    <w:rsid w:val="6489D93E"/>
    <w:rsid w:val="64A700C1"/>
    <w:rsid w:val="64B2A1B5"/>
    <w:rsid w:val="64B4180B"/>
    <w:rsid w:val="64B834FC"/>
    <w:rsid w:val="64BB2256"/>
    <w:rsid w:val="64C024FB"/>
    <w:rsid w:val="64CBD075"/>
    <w:rsid w:val="64D089AB"/>
    <w:rsid w:val="64D70BFF"/>
    <w:rsid w:val="64E04093"/>
    <w:rsid w:val="64E2CA13"/>
    <w:rsid w:val="64FF9D20"/>
    <w:rsid w:val="650194AE"/>
    <w:rsid w:val="6514DCF5"/>
    <w:rsid w:val="651643C8"/>
    <w:rsid w:val="651B9F88"/>
    <w:rsid w:val="652AF94D"/>
    <w:rsid w:val="65410A7F"/>
    <w:rsid w:val="6548AD5A"/>
    <w:rsid w:val="6550F4A5"/>
    <w:rsid w:val="656D55EB"/>
    <w:rsid w:val="658961EB"/>
    <w:rsid w:val="658D63CE"/>
    <w:rsid w:val="658FAFB8"/>
    <w:rsid w:val="659C7764"/>
    <w:rsid w:val="65AAB0FF"/>
    <w:rsid w:val="65C438B2"/>
    <w:rsid w:val="65D5CEE6"/>
    <w:rsid w:val="65D77BCE"/>
    <w:rsid w:val="65EDA48F"/>
    <w:rsid w:val="65F8C5E0"/>
    <w:rsid w:val="65FAF1DA"/>
    <w:rsid w:val="65FE58B2"/>
    <w:rsid w:val="660ECDE6"/>
    <w:rsid w:val="660F1E3F"/>
    <w:rsid w:val="661C71F6"/>
    <w:rsid w:val="661F82E9"/>
    <w:rsid w:val="66496096"/>
    <w:rsid w:val="66510ACE"/>
    <w:rsid w:val="66574C18"/>
    <w:rsid w:val="665E39A6"/>
    <w:rsid w:val="66606D58"/>
    <w:rsid w:val="66717562"/>
    <w:rsid w:val="668C49B3"/>
    <w:rsid w:val="6699EF07"/>
    <w:rsid w:val="669E7047"/>
    <w:rsid w:val="66A5DBF4"/>
    <w:rsid w:val="66B4A820"/>
    <w:rsid w:val="66D5C55F"/>
    <w:rsid w:val="66DD9547"/>
    <w:rsid w:val="66DEAC48"/>
    <w:rsid w:val="66DF8F3A"/>
    <w:rsid w:val="66E5A76A"/>
    <w:rsid w:val="66FE0D62"/>
    <w:rsid w:val="67142DE0"/>
    <w:rsid w:val="671BCA60"/>
    <w:rsid w:val="671E66A8"/>
    <w:rsid w:val="67259308"/>
    <w:rsid w:val="6733A55B"/>
    <w:rsid w:val="6738618E"/>
    <w:rsid w:val="67657DA8"/>
    <w:rsid w:val="67692445"/>
    <w:rsid w:val="6774F0E3"/>
    <w:rsid w:val="67769BE0"/>
    <w:rsid w:val="679174BF"/>
    <w:rsid w:val="679BB763"/>
    <w:rsid w:val="67A3893C"/>
    <w:rsid w:val="67A507A4"/>
    <w:rsid w:val="67C697A1"/>
    <w:rsid w:val="67C9C21F"/>
    <w:rsid w:val="67E30AD3"/>
    <w:rsid w:val="67EB0005"/>
    <w:rsid w:val="67EDDCAD"/>
    <w:rsid w:val="67F53651"/>
    <w:rsid w:val="68026550"/>
    <w:rsid w:val="6803A465"/>
    <w:rsid w:val="6806EC6E"/>
    <w:rsid w:val="680B2649"/>
    <w:rsid w:val="6813EF77"/>
    <w:rsid w:val="681CC93C"/>
    <w:rsid w:val="68307DB2"/>
    <w:rsid w:val="6839CF8E"/>
    <w:rsid w:val="683B4875"/>
    <w:rsid w:val="683B4EAF"/>
    <w:rsid w:val="684657DE"/>
    <w:rsid w:val="6858A811"/>
    <w:rsid w:val="685C3BA8"/>
    <w:rsid w:val="685DBDEE"/>
    <w:rsid w:val="685FF429"/>
    <w:rsid w:val="687076E7"/>
    <w:rsid w:val="6871C7D6"/>
    <w:rsid w:val="68778AC5"/>
    <w:rsid w:val="687E7FBF"/>
    <w:rsid w:val="688F56EF"/>
    <w:rsid w:val="6898B343"/>
    <w:rsid w:val="68BD9B7E"/>
    <w:rsid w:val="68CF141B"/>
    <w:rsid w:val="68D1BB55"/>
    <w:rsid w:val="68D25F44"/>
    <w:rsid w:val="68E826E5"/>
    <w:rsid w:val="68EA5904"/>
    <w:rsid w:val="68F3774C"/>
    <w:rsid w:val="6902522B"/>
    <w:rsid w:val="69077850"/>
    <w:rsid w:val="690C17C4"/>
    <w:rsid w:val="690EABC7"/>
    <w:rsid w:val="6920E336"/>
    <w:rsid w:val="693470A3"/>
    <w:rsid w:val="6938FA57"/>
    <w:rsid w:val="695007D3"/>
    <w:rsid w:val="6952291C"/>
    <w:rsid w:val="696C0482"/>
    <w:rsid w:val="696D2E0F"/>
    <w:rsid w:val="6987401C"/>
    <w:rsid w:val="69883D65"/>
    <w:rsid w:val="6988B679"/>
    <w:rsid w:val="698C16C0"/>
    <w:rsid w:val="69A26CF9"/>
    <w:rsid w:val="69A6C97E"/>
    <w:rsid w:val="69AD2045"/>
    <w:rsid w:val="69AD4330"/>
    <w:rsid w:val="69AFEC79"/>
    <w:rsid w:val="69B80993"/>
    <w:rsid w:val="69BFB789"/>
    <w:rsid w:val="69DA3915"/>
    <w:rsid w:val="69DD5B30"/>
    <w:rsid w:val="69E8FAB2"/>
    <w:rsid w:val="69F16DA9"/>
    <w:rsid w:val="6A079BB5"/>
    <w:rsid w:val="6A0DA0A9"/>
    <w:rsid w:val="6A3D8904"/>
    <w:rsid w:val="6A4CD255"/>
    <w:rsid w:val="6A713554"/>
    <w:rsid w:val="6A7A6AD6"/>
    <w:rsid w:val="6A7B9771"/>
    <w:rsid w:val="6A7C23E9"/>
    <w:rsid w:val="6A81FBA2"/>
    <w:rsid w:val="6A863D56"/>
    <w:rsid w:val="6A8A1D82"/>
    <w:rsid w:val="6A946271"/>
    <w:rsid w:val="6A9FB0BA"/>
    <w:rsid w:val="6AA1FC23"/>
    <w:rsid w:val="6AAE34FD"/>
    <w:rsid w:val="6AC2F4FC"/>
    <w:rsid w:val="6AC9E3B7"/>
    <w:rsid w:val="6AE2D8FE"/>
    <w:rsid w:val="6AE5E15F"/>
    <w:rsid w:val="6AED9162"/>
    <w:rsid w:val="6AF1E1FA"/>
    <w:rsid w:val="6B007DEC"/>
    <w:rsid w:val="6B13308E"/>
    <w:rsid w:val="6B134996"/>
    <w:rsid w:val="6B19EC89"/>
    <w:rsid w:val="6B1EAF3C"/>
    <w:rsid w:val="6B2E1398"/>
    <w:rsid w:val="6B3410B9"/>
    <w:rsid w:val="6B41776C"/>
    <w:rsid w:val="6B435D9C"/>
    <w:rsid w:val="6B5894E0"/>
    <w:rsid w:val="6B76A533"/>
    <w:rsid w:val="6B848D29"/>
    <w:rsid w:val="6B8A765D"/>
    <w:rsid w:val="6B9B1B9E"/>
    <w:rsid w:val="6BA36AF9"/>
    <w:rsid w:val="6BBD451B"/>
    <w:rsid w:val="6BC04F5E"/>
    <w:rsid w:val="6BC5FA51"/>
    <w:rsid w:val="6BC936E0"/>
    <w:rsid w:val="6BCB5B10"/>
    <w:rsid w:val="6BD1AE71"/>
    <w:rsid w:val="6BD6B5B6"/>
    <w:rsid w:val="6BDBC0B2"/>
    <w:rsid w:val="6BE6DB90"/>
    <w:rsid w:val="6BE79F5E"/>
    <w:rsid w:val="6BF6B6B9"/>
    <w:rsid w:val="6C1B2CCE"/>
    <w:rsid w:val="6C1F3845"/>
    <w:rsid w:val="6C333743"/>
    <w:rsid w:val="6C37398B"/>
    <w:rsid w:val="6C47A6F2"/>
    <w:rsid w:val="6C4E2D2C"/>
    <w:rsid w:val="6C5D5B7E"/>
    <w:rsid w:val="6C7F5B56"/>
    <w:rsid w:val="6C8526F7"/>
    <w:rsid w:val="6CA09FAF"/>
    <w:rsid w:val="6CB6E889"/>
    <w:rsid w:val="6CB76A5B"/>
    <w:rsid w:val="6CBAF26E"/>
    <w:rsid w:val="6CD18C18"/>
    <w:rsid w:val="6CED10DF"/>
    <w:rsid w:val="6CF16BF9"/>
    <w:rsid w:val="6CF4FF96"/>
    <w:rsid w:val="6D0C9BA7"/>
    <w:rsid w:val="6D18FB62"/>
    <w:rsid w:val="6D190551"/>
    <w:rsid w:val="6D1C9B90"/>
    <w:rsid w:val="6D41BBE4"/>
    <w:rsid w:val="6D513EB7"/>
    <w:rsid w:val="6D557D83"/>
    <w:rsid w:val="6D57CE72"/>
    <w:rsid w:val="6D59A2B9"/>
    <w:rsid w:val="6D64F35E"/>
    <w:rsid w:val="6D7DEAF9"/>
    <w:rsid w:val="6D9B78D0"/>
    <w:rsid w:val="6D9D8187"/>
    <w:rsid w:val="6DC5EE1B"/>
    <w:rsid w:val="6DD2A3DE"/>
    <w:rsid w:val="6DE6F897"/>
    <w:rsid w:val="6DEB40C6"/>
    <w:rsid w:val="6DF89FF5"/>
    <w:rsid w:val="6DFA364E"/>
    <w:rsid w:val="6DFBFC8A"/>
    <w:rsid w:val="6E07888E"/>
    <w:rsid w:val="6E115690"/>
    <w:rsid w:val="6E17C0E3"/>
    <w:rsid w:val="6E1E8DD3"/>
    <w:rsid w:val="6E33DB45"/>
    <w:rsid w:val="6E38E653"/>
    <w:rsid w:val="6E394E2F"/>
    <w:rsid w:val="6E467A6F"/>
    <w:rsid w:val="6E50E19C"/>
    <w:rsid w:val="6E61FCD3"/>
    <w:rsid w:val="6E643D9C"/>
    <w:rsid w:val="6E6B1515"/>
    <w:rsid w:val="6E7E5511"/>
    <w:rsid w:val="6E9C95EC"/>
    <w:rsid w:val="6EA790D4"/>
    <w:rsid w:val="6EB9D03E"/>
    <w:rsid w:val="6EDF40B1"/>
    <w:rsid w:val="6EE3A714"/>
    <w:rsid w:val="6EE4B153"/>
    <w:rsid w:val="6EF53DF0"/>
    <w:rsid w:val="6F01A458"/>
    <w:rsid w:val="6F03A257"/>
    <w:rsid w:val="6F181865"/>
    <w:rsid w:val="6F22300B"/>
    <w:rsid w:val="6F22C2C7"/>
    <w:rsid w:val="6F37C91B"/>
    <w:rsid w:val="6F388F18"/>
    <w:rsid w:val="6F468DBA"/>
    <w:rsid w:val="6F49005C"/>
    <w:rsid w:val="6F4F7D0E"/>
    <w:rsid w:val="6F53096A"/>
    <w:rsid w:val="6F62E914"/>
    <w:rsid w:val="6F668BB6"/>
    <w:rsid w:val="6F6AD265"/>
    <w:rsid w:val="6F7EEA9A"/>
    <w:rsid w:val="6FA863BC"/>
    <w:rsid w:val="6FD80BBB"/>
    <w:rsid w:val="6FE642FF"/>
    <w:rsid w:val="6FFAD981"/>
    <w:rsid w:val="6FFF5623"/>
    <w:rsid w:val="7001B5BC"/>
    <w:rsid w:val="7024C2FE"/>
    <w:rsid w:val="7028AAED"/>
    <w:rsid w:val="703FD512"/>
    <w:rsid w:val="704012BE"/>
    <w:rsid w:val="70462F6D"/>
    <w:rsid w:val="704C69FB"/>
    <w:rsid w:val="70561D96"/>
    <w:rsid w:val="706A5EB1"/>
    <w:rsid w:val="706E8D30"/>
    <w:rsid w:val="707480FE"/>
    <w:rsid w:val="70765C3B"/>
    <w:rsid w:val="709540BD"/>
    <w:rsid w:val="709CE1BF"/>
    <w:rsid w:val="70B6D7E1"/>
    <w:rsid w:val="70BD470B"/>
    <w:rsid w:val="70C83734"/>
    <w:rsid w:val="70C99E5F"/>
    <w:rsid w:val="70D4C694"/>
    <w:rsid w:val="70D803EE"/>
    <w:rsid w:val="70E97A06"/>
    <w:rsid w:val="70F05048"/>
    <w:rsid w:val="70F26684"/>
    <w:rsid w:val="70F5F77A"/>
    <w:rsid w:val="70F73B2F"/>
    <w:rsid w:val="71064D07"/>
    <w:rsid w:val="71106887"/>
    <w:rsid w:val="71246915"/>
    <w:rsid w:val="71395B0F"/>
    <w:rsid w:val="713C11F1"/>
    <w:rsid w:val="713C2752"/>
    <w:rsid w:val="714F3A22"/>
    <w:rsid w:val="7153A6C1"/>
    <w:rsid w:val="7158BAE6"/>
    <w:rsid w:val="716061F5"/>
    <w:rsid w:val="7162D4BB"/>
    <w:rsid w:val="71783CB8"/>
    <w:rsid w:val="7191725D"/>
    <w:rsid w:val="7199D205"/>
    <w:rsid w:val="719C86EF"/>
    <w:rsid w:val="71A15FB0"/>
    <w:rsid w:val="71AD10CB"/>
    <w:rsid w:val="71AD9C73"/>
    <w:rsid w:val="71B31BD3"/>
    <w:rsid w:val="71B49D94"/>
    <w:rsid w:val="71E75ADB"/>
    <w:rsid w:val="71E8670A"/>
    <w:rsid w:val="7221F578"/>
    <w:rsid w:val="72237808"/>
    <w:rsid w:val="72244454"/>
    <w:rsid w:val="72256207"/>
    <w:rsid w:val="724416D1"/>
    <w:rsid w:val="72474D36"/>
    <w:rsid w:val="724D42A3"/>
    <w:rsid w:val="725D6946"/>
    <w:rsid w:val="7286A233"/>
    <w:rsid w:val="72992683"/>
    <w:rsid w:val="72C3408C"/>
    <w:rsid w:val="72DA9730"/>
    <w:rsid w:val="72DE06EA"/>
    <w:rsid w:val="73107819"/>
    <w:rsid w:val="731DFC63"/>
    <w:rsid w:val="73234690"/>
    <w:rsid w:val="732A78A8"/>
    <w:rsid w:val="733833F3"/>
    <w:rsid w:val="733E781A"/>
    <w:rsid w:val="7345C054"/>
    <w:rsid w:val="734FFB74"/>
    <w:rsid w:val="7358533A"/>
    <w:rsid w:val="736351D9"/>
    <w:rsid w:val="7365BF92"/>
    <w:rsid w:val="736F9E53"/>
    <w:rsid w:val="737FDE5B"/>
    <w:rsid w:val="73867282"/>
    <w:rsid w:val="73921965"/>
    <w:rsid w:val="7395F714"/>
    <w:rsid w:val="73A2F342"/>
    <w:rsid w:val="73B937F6"/>
    <w:rsid w:val="73BCF4DF"/>
    <w:rsid w:val="73BFF93C"/>
    <w:rsid w:val="73C1E5BB"/>
    <w:rsid w:val="73CF64BA"/>
    <w:rsid w:val="73DF52A6"/>
    <w:rsid w:val="73FC20C0"/>
    <w:rsid w:val="74201629"/>
    <w:rsid w:val="7420563A"/>
    <w:rsid w:val="7422767B"/>
    <w:rsid w:val="742408FC"/>
    <w:rsid w:val="742B84DF"/>
    <w:rsid w:val="7438DA69"/>
    <w:rsid w:val="743F0199"/>
    <w:rsid w:val="7446A2B4"/>
    <w:rsid w:val="745CFD45"/>
    <w:rsid w:val="7462ABD1"/>
    <w:rsid w:val="746C0DD2"/>
    <w:rsid w:val="7474774B"/>
    <w:rsid w:val="748BB951"/>
    <w:rsid w:val="748E2399"/>
    <w:rsid w:val="74980629"/>
    <w:rsid w:val="74B97670"/>
    <w:rsid w:val="74BF754C"/>
    <w:rsid w:val="74D87A86"/>
    <w:rsid w:val="74DFC667"/>
    <w:rsid w:val="74E561C8"/>
    <w:rsid w:val="74E5E545"/>
    <w:rsid w:val="74F0C916"/>
    <w:rsid w:val="74F963AF"/>
    <w:rsid w:val="74FA7314"/>
    <w:rsid w:val="74FAB5DC"/>
    <w:rsid w:val="74FB3E03"/>
    <w:rsid w:val="74FD2079"/>
    <w:rsid w:val="75019055"/>
    <w:rsid w:val="7505D009"/>
    <w:rsid w:val="7507EC8E"/>
    <w:rsid w:val="752466C9"/>
    <w:rsid w:val="752B3BDB"/>
    <w:rsid w:val="753463B3"/>
    <w:rsid w:val="7543CA65"/>
    <w:rsid w:val="7567BC1F"/>
    <w:rsid w:val="757851B7"/>
    <w:rsid w:val="757DF1F1"/>
    <w:rsid w:val="757EF776"/>
    <w:rsid w:val="759A6015"/>
    <w:rsid w:val="759D7B07"/>
    <w:rsid w:val="75AA7C73"/>
    <w:rsid w:val="75AF7D5D"/>
    <w:rsid w:val="75B1850A"/>
    <w:rsid w:val="75C86BFB"/>
    <w:rsid w:val="75D3A0B5"/>
    <w:rsid w:val="75E86264"/>
    <w:rsid w:val="76143267"/>
    <w:rsid w:val="761CEAAE"/>
    <w:rsid w:val="7623F2DB"/>
    <w:rsid w:val="7626BD79"/>
    <w:rsid w:val="762A6B36"/>
    <w:rsid w:val="762C339F"/>
    <w:rsid w:val="764A5F63"/>
    <w:rsid w:val="76571C59"/>
    <w:rsid w:val="768ACCB2"/>
    <w:rsid w:val="7693A834"/>
    <w:rsid w:val="76A9EB60"/>
    <w:rsid w:val="76C4291D"/>
    <w:rsid w:val="76D1C1C0"/>
    <w:rsid w:val="76E54BE9"/>
    <w:rsid w:val="76F6A18A"/>
    <w:rsid w:val="76F7494F"/>
    <w:rsid w:val="77022356"/>
    <w:rsid w:val="770844C5"/>
    <w:rsid w:val="770B3A6A"/>
    <w:rsid w:val="772D232A"/>
    <w:rsid w:val="772D4798"/>
    <w:rsid w:val="7732C849"/>
    <w:rsid w:val="7756A759"/>
    <w:rsid w:val="77575225"/>
    <w:rsid w:val="776C37FC"/>
    <w:rsid w:val="7770ECF7"/>
    <w:rsid w:val="7778B079"/>
    <w:rsid w:val="777CF64E"/>
    <w:rsid w:val="77ADB0DE"/>
    <w:rsid w:val="77C2DCE2"/>
    <w:rsid w:val="77CD6E03"/>
    <w:rsid w:val="77CE5219"/>
    <w:rsid w:val="77CF31FA"/>
    <w:rsid w:val="77DADADC"/>
    <w:rsid w:val="77EEB688"/>
    <w:rsid w:val="77FDE788"/>
    <w:rsid w:val="781417B1"/>
    <w:rsid w:val="782823A4"/>
    <w:rsid w:val="782B4B01"/>
    <w:rsid w:val="7836A517"/>
    <w:rsid w:val="783E77B9"/>
    <w:rsid w:val="784C483D"/>
    <w:rsid w:val="78615257"/>
    <w:rsid w:val="787B09D8"/>
    <w:rsid w:val="78912422"/>
    <w:rsid w:val="78AB39F3"/>
    <w:rsid w:val="78AF1D52"/>
    <w:rsid w:val="78B23BD0"/>
    <w:rsid w:val="78B794F6"/>
    <w:rsid w:val="78BB0FB3"/>
    <w:rsid w:val="78BE209E"/>
    <w:rsid w:val="78CB6A69"/>
    <w:rsid w:val="78EBA713"/>
    <w:rsid w:val="78F274F1"/>
    <w:rsid w:val="78F396B1"/>
    <w:rsid w:val="79002FEE"/>
    <w:rsid w:val="79067EE4"/>
    <w:rsid w:val="7913F157"/>
    <w:rsid w:val="7934DD96"/>
    <w:rsid w:val="79389B7C"/>
    <w:rsid w:val="79489EBE"/>
    <w:rsid w:val="7948EF55"/>
    <w:rsid w:val="79512A63"/>
    <w:rsid w:val="7951B82B"/>
    <w:rsid w:val="7953E2D5"/>
    <w:rsid w:val="79661C00"/>
    <w:rsid w:val="7979A503"/>
    <w:rsid w:val="797AEC1C"/>
    <w:rsid w:val="79818EAB"/>
    <w:rsid w:val="79894696"/>
    <w:rsid w:val="798E25C0"/>
    <w:rsid w:val="799BC8CF"/>
    <w:rsid w:val="79B79781"/>
    <w:rsid w:val="79BAFA8B"/>
    <w:rsid w:val="79C360FD"/>
    <w:rsid w:val="79D2EC58"/>
    <w:rsid w:val="79DEC37B"/>
    <w:rsid w:val="79E34E1C"/>
    <w:rsid w:val="79ECE7BE"/>
    <w:rsid w:val="79FB31DB"/>
    <w:rsid w:val="7A07CBB3"/>
    <w:rsid w:val="7A099CF6"/>
    <w:rsid w:val="7A0C6A18"/>
    <w:rsid w:val="7A100579"/>
    <w:rsid w:val="7A1F5416"/>
    <w:rsid w:val="7A211098"/>
    <w:rsid w:val="7A28FA59"/>
    <w:rsid w:val="7A2DCA1A"/>
    <w:rsid w:val="7A45DC49"/>
    <w:rsid w:val="7A53167B"/>
    <w:rsid w:val="7A5CC785"/>
    <w:rsid w:val="7A5D9ECA"/>
    <w:rsid w:val="7A71E626"/>
    <w:rsid w:val="7A7272EE"/>
    <w:rsid w:val="7A790FB1"/>
    <w:rsid w:val="7A799D5E"/>
    <w:rsid w:val="7A9EC27C"/>
    <w:rsid w:val="7AAA288D"/>
    <w:rsid w:val="7AB22DFC"/>
    <w:rsid w:val="7ABCBC2B"/>
    <w:rsid w:val="7AC0951B"/>
    <w:rsid w:val="7ACB26E7"/>
    <w:rsid w:val="7ACF2684"/>
    <w:rsid w:val="7ADE5A0F"/>
    <w:rsid w:val="7ADF5F5B"/>
    <w:rsid w:val="7B018B36"/>
    <w:rsid w:val="7B0AD7EB"/>
    <w:rsid w:val="7B0DC601"/>
    <w:rsid w:val="7B1FEF00"/>
    <w:rsid w:val="7B1FF7D0"/>
    <w:rsid w:val="7B2728F3"/>
    <w:rsid w:val="7B2D068A"/>
    <w:rsid w:val="7B415D03"/>
    <w:rsid w:val="7B46195C"/>
    <w:rsid w:val="7B4620BE"/>
    <w:rsid w:val="7B49DE57"/>
    <w:rsid w:val="7B4B1AC8"/>
    <w:rsid w:val="7B57715B"/>
    <w:rsid w:val="7B623681"/>
    <w:rsid w:val="7B6B1021"/>
    <w:rsid w:val="7B70F1A2"/>
    <w:rsid w:val="7B7D61C6"/>
    <w:rsid w:val="7B84AA83"/>
    <w:rsid w:val="7B9BE302"/>
    <w:rsid w:val="7BA001A8"/>
    <w:rsid w:val="7BA0CD0E"/>
    <w:rsid w:val="7BAB338B"/>
    <w:rsid w:val="7BABBA86"/>
    <w:rsid w:val="7BBE3448"/>
    <w:rsid w:val="7BCB21EE"/>
    <w:rsid w:val="7BD44456"/>
    <w:rsid w:val="7BD69FCE"/>
    <w:rsid w:val="7BDB370F"/>
    <w:rsid w:val="7C1EDBE7"/>
    <w:rsid w:val="7C2216ED"/>
    <w:rsid w:val="7C4B01D3"/>
    <w:rsid w:val="7C569D64"/>
    <w:rsid w:val="7C61B598"/>
    <w:rsid w:val="7C698FE6"/>
    <w:rsid w:val="7C6D0912"/>
    <w:rsid w:val="7C713824"/>
    <w:rsid w:val="7C7C0FF5"/>
    <w:rsid w:val="7C7CDB94"/>
    <w:rsid w:val="7C8F38BA"/>
    <w:rsid w:val="7C90D12F"/>
    <w:rsid w:val="7C91019A"/>
    <w:rsid w:val="7C920A7A"/>
    <w:rsid w:val="7CA7E54C"/>
    <w:rsid w:val="7CB55739"/>
    <w:rsid w:val="7CC28D7D"/>
    <w:rsid w:val="7CCB0343"/>
    <w:rsid w:val="7CCC1CDC"/>
    <w:rsid w:val="7CCE513E"/>
    <w:rsid w:val="7CD09E84"/>
    <w:rsid w:val="7CEF6C4A"/>
    <w:rsid w:val="7CF95041"/>
    <w:rsid w:val="7CFFE13B"/>
    <w:rsid w:val="7D0264B6"/>
    <w:rsid w:val="7D102654"/>
    <w:rsid w:val="7D1752CE"/>
    <w:rsid w:val="7D1FF5AA"/>
    <w:rsid w:val="7D288222"/>
    <w:rsid w:val="7D42F13B"/>
    <w:rsid w:val="7D4B5601"/>
    <w:rsid w:val="7D545612"/>
    <w:rsid w:val="7D58FF7D"/>
    <w:rsid w:val="7D5E6717"/>
    <w:rsid w:val="7D5FCB41"/>
    <w:rsid w:val="7D681E5C"/>
    <w:rsid w:val="7D9D0596"/>
    <w:rsid w:val="7D9E4659"/>
    <w:rsid w:val="7DA50CC6"/>
    <w:rsid w:val="7DAA8F76"/>
    <w:rsid w:val="7DCB6C97"/>
    <w:rsid w:val="7DD3DB1F"/>
    <w:rsid w:val="7DD5E05E"/>
    <w:rsid w:val="7DDD1587"/>
    <w:rsid w:val="7DE6EC25"/>
    <w:rsid w:val="7DEEBC72"/>
    <w:rsid w:val="7DF4DDEA"/>
    <w:rsid w:val="7DF81248"/>
    <w:rsid w:val="7DF87225"/>
    <w:rsid w:val="7DFD0749"/>
    <w:rsid w:val="7E01D6C0"/>
    <w:rsid w:val="7E03B7F8"/>
    <w:rsid w:val="7E0FDC00"/>
    <w:rsid w:val="7E1ACE66"/>
    <w:rsid w:val="7E1BD6E3"/>
    <w:rsid w:val="7E384C58"/>
    <w:rsid w:val="7E510CC6"/>
    <w:rsid w:val="7E541B43"/>
    <w:rsid w:val="7E58C0E3"/>
    <w:rsid w:val="7E5D1F68"/>
    <w:rsid w:val="7E622B89"/>
    <w:rsid w:val="7E6A4204"/>
    <w:rsid w:val="7E79CF5E"/>
    <w:rsid w:val="7E939D0C"/>
    <w:rsid w:val="7E9B2211"/>
    <w:rsid w:val="7E9D1864"/>
    <w:rsid w:val="7EE41303"/>
    <w:rsid w:val="7EE8DC36"/>
    <w:rsid w:val="7EFB57E7"/>
    <w:rsid w:val="7EFEF20C"/>
    <w:rsid w:val="7F02E2D8"/>
    <w:rsid w:val="7F117803"/>
    <w:rsid w:val="7F1A28A1"/>
    <w:rsid w:val="7F27C1E8"/>
    <w:rsid w:val="7F3E10C6"/>
    <w:rsid w:val="7F6109BA"/>
    <w:rsid w:val="7FA53DD3"/>
    <w:rsid w:val="7FA7F3A8"/>
    <w:rsid w:val="7FACB6C0"/>
    <w:rsid w:val="7FC1400C"/>
    <w:rsid w:val="7FC1C668"/>
    <w:rsid w:val="7FC6D802"/>
    <w:rsid w:val="7FC7E581"/>
    <w:rsid w:val="7FC98688"/>
    <w:rsid w:val="7FD24D5A"/>
    <w:rsid w:val="7FD9D665"/>
    <w:rsid w:val="7FD9D87F"/>
    <w:rsid w:val="7FDF3B29"/>
    <w:rsid w:val="7FE41E5B"/>
    <w:rsid w:val="7FEA062B"/>
    <w:rsid w:val="7FEF3F3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docId w15:val="{5A980E97-6D77-4319-ADBF-E7CB6CB3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character" w:customStyle="1" w:styleId="Mencinsinresolver2">
    <w:name w:val="Mención sin resolver2"/>
    <w:basedOn w:val="Fuentedeprrafopredeter"/>
    <w:uiPriority w:val="99"/>
    <w:semiHidden/>
    <w:unhideWhenUsed/>
    <w:rsid w:val="00F9513E"/>
    <w:rPr>
      <w:color w:val="605E5C"/>
      <w:shd w:val="clear" w:color="auto" w:fill="E1DFDD"/>
    </w:rPr>
  </w:style>
  <w:style w:type="character" w:customStyle="1" w:styleId="markedcontent">
    <w:name w:val="markedcontent"/>
    <w:basedOn w:val="Fuentedeprrafopredeter"/>
    <w:rsid w:val="001146E2"/>
  </w:style>
  <w:style w:type="character" w:customStyle="1" w:styleId="UnresolvedMention1">
    <w:name w:val="Unresolved Mention1"/>
    <w:basedOn w:val="Fuentedeprrafopredeter"/>
    <w:uiPriority w:val="99"/>
    <w:semiHidden/>
    <w:unhideWhenUsed/>
    <w:rsid w:val="00A05F42"/>
    <w:rPr>
      <w:color w:val="605E5C"/>
      <w:shd w:val="clear" w:color="auto" w:fill="E1DFDD"/>
    </w:rPr>
  </w:style>
  <w:style w:type="character" w:customStyle="1" w:styleId="Mencinsinresolver3">
    <w:name w:val="Mención sin resolver3"/>
    <w:basedOn w:val="Fuentedeprrafopredeter"/>
    <w:uiPriority w:val="99"/>
    <w:semiHidden/>
    <w:unhideWhenUsed/>
    <w:rsid w:val="00CF3DCD"/>
    <w:rPr>
      <w:color w:val="605E5C"/>
      <w:shd w:val="clear" w:color="auto" w:fill="E1DFDD"/>
    </w:rPr>
  </w:style>
  <w:style w:type="character" w:customStyle="1" w:styleId="Mencinsinresolver4">
    <w:name w:val="Mención sin resolver4"/>
    <w:basedOn w:val="Fuentedeprrafopredeter"/>
    <w:uiPriority w:val="99"/>
    <w:semiHidden/>
    <w:unhideWhenUsed/>
    <w:rsid w:val="00F16698"/>
    <w:rPr>
      <w:color w:val="605E5C"/>
      <w:shd w:val="clear" w:color="auto" w:fill="E1DFDD"/>
    </w:rPr>
  </w:style>
  <w:style w:type="character" w:customStyle="1" w:styleId="Mencinsinresolver5">
    <w:name w:val="Mención sin resolver5"/>
    <w:basedOn w:val="Fuentedeprrafopredeter"/>
    <w:uiPriority w:val="99"/>
    <w:semiHidden/>
    <w:unhideWhenUsed/>
    <w:rsid w:val="00B36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46865">
      <w:bodyDiv w:val="1"/>
      <w:marLeft w:val="0"/>
      <w:marRight w:val="0"/>
      <w:marTop w:val="0"/>
      <w:marBottom w:val="0"/>
      <w:divBdr>
        <w:top w:val="none" w:sz="0" w:space="0" w:color="auto"/>
        <w:left w:val="none" w:sz="0" w:space="0" w:color="auto"/>
        <w:bottom w:val="none" w:sz="0" w:space="0" w:color="auto"/>
        <w:right w:val="none" w:sz="0" w:space="0" w:color="auto"/>
      </w:divBdr>
    </w:div>
    <w:div w:id="248975513">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9448027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690687981">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12404110">
      <w:bodyDiv w:val="1"/>
      <w:marLeft w:val="0"/>
      <w:marRight w:val="0"/>
      <w:marTop w:val="0"/>
      <w:marBottom w:val="0"/>
      <w:divBdr>
        <w:top w:val="none" w:sz="0" w:space="0" w:color="auto"/>
        <w:left w:val="none" w:sz="0" w:space="0" w:color="auto"/>
        <w:bottom w:val="none" w:sz="0" w:space="0" w:color="auto"/>
        <w:right w:val="none" w:sz="0" w:space="0" w:color="auto"/>
      </w:divBdr>
    </w:div>
    <w:div w:id="963926921">
      <w:bodyDiv w:val="1"/>
      <w:marLeft w:val="0"/>
      <w:marRight w:val="0"/>
      <w:marTop w:val="0"/>
      <w:marBottom w:val="0"/>
      <w:divBdr>
        <w:top w:val="none" w:sz="0" w:space="0" w:color="auto"/>
        <w:left w:val="none" w:sz="0" w:space="0" w:color="auto"/>
        <w:bottom w:val="none" w:sz="0" w:space="0" w:color="auto"/>
        <w:right w:val="none" w:sz="0" w:space="0" w:color="auto"/>
      </w:divBdr>
    </w:div>
    <w:div w:id="980690752">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5184">
      <w:bodyDiv w:val="1"/>
      <w:marLeft w:val="0"/>
      <w:marRight w:val="0"/>
      <w:marTop w:val="0"/>
      <w:marBottom w:val="0"/>
      <w:divBdr>
        <w:top w:val="none" w:sz="0" w:space="0" w:color="auto"/>
        <w:left w:val="none" w:sz="0" w:space="0" w:color="auto"/>
        <w:bottom w:val="none" w:sz="0" w:space="0" w:color="auto"/>
        <w:right w:val="none" w:sz="0" w:space="0" w:color="auto"/>
      </w:divBdr>
    </w:div>
    <w:div w:id="1145127748">
      <w:bodyDiv w:val="1"/>
      <w:marLeft w:val="0"/>
      <w:marRight w:val="0"/>
      <w:marTop w:val="0"/>
      <w:marBottom w:val="0"/>
      <w:divBdr>
        <w:top w:val="none" w:sz="0" w:space="0" w:color="auto"/>
        <w:left w:val="none" w:sz="0" w:space="0" w:color="auto"/>
        <w:bottom w:val="none" w:sz="0" w:space="0" w:color="auto"/>
        <w:right w:val="none" w:sz="0" w:space="0" w:color="auto"/>
      </w:divBdr>
    </w:div>
    <w:div w:id="1176655809">
      <w:bodyDiv w:val="1"/>
      <w:marLeft w:val="0"/>
      <w:marRight w:val="0"/>
      <w:marTop w:val="0"/>
      <w:marBottom w:val="0"/>
      <w:divBdr>
        <w:top w:val="none" w:sz="0" w:space="0" w:color="auto"/>
        <w:left w:val="none" w:sz="0" w:space="0" w:color="auto"/>
        <w:bottom w:val="none" w:sz="0" w:space="0" w:color="auto"/>
        <w:right w:val="none" w:sz="0" w:space="0" w:color="auto"/>
      </w:divBdr>
    </w:div>
    <w:div w:id="12099560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32563062">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1709766">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99487748">
      <w:bodyDiv w:val="1"/>
      <w:marLeft w:val="0"/>
      <w:marRight w:val="0"/>
      <w:marTop w:val="0"/>
      <w:marBottom w:val="0"/>
      <w:divBdr>
        <w:top w:val="none" w:sz="0" w:space="0" w:color="auto"/>
        <w:left w:val="none" w:sz="0" w:space="0" w:color="auto"/>
        <w:bottom w:val="none" w:sz="0" w:space="0" w:color="auto"/>
        <w:right w:val="none" w:sz="0" w:space="0" w:color="auto"/>
      </w:divBdr>
    </w:div>
    <w:div w:id="1629046238">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8933847">
      <w:bodyDiv w:val="1"/>
      <w:marLeft w:val="0"/>
      <w:marRight w:val="0"/>
      <w:marTop w:val="0"/>
      <w:marBottom w:val="0"/>
      <w:divBdr>
        <w:top w:val="none" w:sz="0" w:space="0" w:color="auto"/>
        <w:left w:val="none" w:sz="0" w:space="0" w:color="auto"/>
        <w:bottom w:val="none" w:sz="0" w:space="0" w:color="auto"/>
        <w:right w:val="none" w:sz="0" w:space="0" w:color="auto"/>
      </w:divBdr>
      <w:divsChild>
        <w:div w:id="1073966661">
          <w:marLeft w:val="0"/>
          <w:marRight w:val="0"/>
          <w:marTop w:val="0"/>
          <w:marBottom w:val="0"/>
          <w:divBdr>
            <w:top w:val="none" w:sz="0" w:space="0" w:color="auto"/>
            <w:left w:val="none" w:sz="0" w:space="0" w:color="auto"/>
            <w:bottom w:val="none" w:sz="0" w:space="0" w:color="auto"/>
            <w:right w:val="none" w:sz="0" w:space="0" w:color="auto"/>
          </w:divBdr>
          <w:divsChild>
            <w:div w:id="14345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1843929">
      <w:bodyDiv w:val="1"/>
      <w:marLeft w:val="0"/>
      <w:marRight w:val="0"/>
      <w:marTop w:val="0"/>
      <w:marBottom w:val="0"/>
      <w:divBdr>
        <w:top w:val="none" w:sz="0" w:space="0" w:color="auto"/>
        <w:left w:val="none" w:sz="0" w:space="0" w:color="auto"/>
        <w:bottom w:val="none" w:sz="0" w:space="0" w:color="auto"/>
        <w:right w:val="none" w:sz="0" w:space="0" w:color="auto"/>
      </w:divBdr>
    </w:div>
    <w:div w:id="1884251820">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e.mx/registro-nacional-proveedor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np.ine.mx/rnp/app/usuario?execution=e1s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apiperiodico.jalisco.gob.mx/newspaper/import/07-14-22-i.pdf" TargetMode="External"/><Relationship Id="rId13" Type="http://schemas.openxmlformats.org/officeDocument/2006/relationships/hyperlink" Target="https://www.te.gob.mx/sentenciasHTML/convertir/expediente/SG-JE-0025-2023-" TargetMode="External"/><Relationship Id="rId18" Type="http://schemas.openxmlformats.org/officeDocument/2006/relationships/hyperlink" Target="https://www.te.gob.mx/sentenciasHTML/convertir/expediente/SG-JE-0029-2023-" TargetMode="External"/><Relationship Id="rId26" Type="http://schemas.openxmlformats.org/officeDocument/2006/relationships/hyperlink" Target="https://www.iepcjalisco.org.mx/sites/default/files/sesiones-de-consejo/consejo%20general/2024-12-05/1iepc-acg-366-2024.pdf" TargetMode="External"/><Relationship Id="rId3" Type="http://schemas.openxmlformats.org/officeDocument/2006/relationships/hyperlink" Target="https://www.iepcjalisco.org.mx/sites/default/files/sesiones-de-consejo/consejo%20general/2021-07-17/03iepc-acg-297-2021yanexo.pdf" TargetMode="External"/><Relationship Id="rId21" Type="http://schemas.openxmlformats.org/officeDocument/2006/relationships/hyperlink" Target="https://www.iepcjalisco.org.mx/sites/default/files/sesiones-de-consejo/consejo%20general/2023-10-19/3iepc-acg-067-2023.pdf" TargetMode="External"/><Relationship Id="rId7" Type="http://schemas.openxmlformats.org/officeDocument/2006/relationships/hyperlink" Target="https://apiperiodico.jalisco.gob.mx/newspaper/import/06-23-22-iii.pdf" TargetMode="External"/><Relationship Id="rId12" Type="http://schemas.openxmlformats.org/officeDocument/2006/relationships/hyperlink" Target="https://www.triejal.gob.mx/rap-003-2023/" TargetMode="External"/><Relationship Id="rId17" Type="http://schemas.openxmlformats.org/officeDocument/2006/relationships/hyperlink" Target="https://www.iepcjalisco.org.mx/sites/default/files/sesiones-de-consejo/consejo%20general/2023-08-15/4iepc-acg-049-2023.pdf" TargetMode="External"/><Relationship Id="rId25" Type="http://schemas.openxmlformats.org/officeDocument/2006/relationships/hyperlink" Target="https://www.iepcjalisco.org.mx/sites/default/files/sesiones-de-consejo/consejo%20general/2024-04-29/1iepc-acg-117-2024.pdf" TargetMode="External"/><Relationship Id="rId2" Type="http://schemas.openxmlformats.org/officeDocument/2006/relationships/hyperlink" Target="https://www.iepcjalisco.org.mx/sites/default/files/sesiones-de-consejo/consejo%20general/2020-07-14/06-iepc-acg-015-2020.pdf" TargetMode="External"/><Relationship Id="rId16" Type="http://schemas.openxmlformats.org/officeDocument/2006/relationships/hyperlink" Target="https://www.triejal.gob.mx/rap-003-2023-cumplimiento-de-ejecutoria/" TargetMode="External"/><Relationship Id="rId20" Type="http://schemas.openxmlformats.org/officeDocument/2006/relationships/hyperlink" Target="https://www.iepcjalisco.org.mx/sites/default/files/sesiones-de-consejo/consejo%20general/2023-09-21/iepc-acg-062-2023.pdf" TargetMode="External"/><Relationship Id="rId1" Type="http://schemas.openxmlformats.org/officeDocument/2006/relationships/hyperlink" Target="https://www.iepcjalisco.org.mx/sites/default/files/sesiones-de-consejo/consejo%20general/2019-07-31/iepc-acg-021-2019votopyc.pdf" TargetMode="External"/><Relationship Id="rId6" Type="http://schemas.openxmlformats.org/officeDocument/2006/relationships/hyperlink" Target="https://www.iepcjalisco.org.mx/sites/default/files/sesiones-de-consejo/consejo%20general/2021-12-17/14-iepc-acg-394-2021-acu-perdidaregistropartpollocsomos.pdf" TargetMode="External"/><Relationship Id="rId11" Type="http://schemas.openxmlformats.org/officeDocument/2006/relationships/hyperlink" Target="https://www.triejal.gob.mx/rap-002-2023/" TargetMode="External"/><Relationship Id="rId24" Type="http://schemas.openxmlformats.org/officeDocument/2006/relationships/hyperlink" Target="https://www.triejal.gob.mx/rap-024-2023/" TargetMode="External"/><Relationship Id="rId5" Type="http://schemas.openxmlformats.org/officeDocument/2006/relationships/hyperlink" Target="https://www.iepcjalisco.org.mx/sites/default/files/2._dictamen_perdida_de_registro_somos_cppp.pdf" TargetMode="External"/><Relationship Id="rId15" Type="http://schemas.openxmlformats.org/officeDocument/2006/relationships/hyperlink" Target="https://www.triejal.gob.mx/rap-002-2023-cumplimiento-de-ejecutoria/" TargetMode="External"/><Relationship Id="rId23" Type="http://schemas.openxmlformats.org/officeDocument/2006/relationships/hyperlink" Target="https://www.triejal.gob.mx/rap-025-2023/" TargetMode="External"/><Relationship Id="rId10" Type="http://schemas.openxmlformats.org/officeDocument/2006/relationships/hyperlink" Target="https://www.iepcjalisco.org.mx/sites/default/files/sesiones-de-consejo/consejo%20general/2023-01-31/8iepc-acg-003-2023.pdf" TargetMode="External"/><Relationship Id="rId19" Type="http://schemas.openxmlformats.org/officeDocument/2006/relationships/hyperlink" Target="https://www.te.gob.mx/sentenciasHTML/convertir/expediente/SG-JE-0030-2023-" TargetMode="External"/><Relationship Id="rId4" Type="http://schemas.openxmlformats.org/officeDocument/2006/relationships/hyperlink" Target="https://www.iepcjalisco.org.mx/sites/default/files/sesiones-de-consejo/consejo%20general/2021-07-26/03iepc-agc-299-2021yanexo.pdf" TargetMode="External"/><Relationship Id="rId9" Type="http://schemas.openxmlformats.org/officeDocument/2006/relationships/hyperlink" Target="https://apiperiodico.jalisco.gob.mx/newspaper/import/07-14-22-iii.pdf" TargetMode="External"/><Relationship Id="rId14" Type="http://schemas.openxmlformats.org/officeDocument/2006/relationships/hyperlink" Target="https://www.te.gob.mx/sentenciasHTML/convertir/expediente/SG-JE-0026-2023-" TargetMode="External"/><Relationship Id="rId22" Type="http://schemas.openxmlformats.org/officeDocument/2006/relationships/hyperlink" Target="https://www.triejal.gob.mx/rap-024-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60626-CF8D-4E3C-AEB7-A04FD9C6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55</Pages>
  <Words>18522</Words>
  <Characters>101874</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120156</CharactersWithSpaces>
  <SharedDoc>false</SharedDoc>
  <HLinks>
    <vt:vector size="168" baseType="variant">
      <vt:variant>
        <vt:i4>196698</vt:i4>
      </vt:variant>
      <vt:variant>
        <vt:i4>3</vt:i4>
      </vt:variant>
      <vt:variant>
        <vt:i4>0</vt:i4>
      </vt:variant>
      <vt:variant>
        <vt:i4>5</vt:i4>
      </vt:variant>
      <vt:variant>
        <vt:lpwstr>https://rnp.ine.mx/rnp/app/usuario?execution=e1s1</vt:lpwstr>
      </vt:variant>
      <vt:variant>
        <vt:lpwstr/>
      </vt:variant>
      <vt:variant>
        <vt:i4>6029404</vt:i4>
      </vt:variant>
      <vt:variant>
        <vt:i4>0</vt:i4>
      </vt:variant>
      <vt:variant>
        <vt:i4>0</vt:i4>
      </vt:variant>
      <vt:variant>
        <vt:i4>5</vt:i4>
      </vt:variant>
      <vt:variant>
        <vt:lpwstr>https://www.ine.mx/registro-nacional-proveedores/</vt:lpwstr>
      </vt:variant>
      <vt:variant>
        <vt:lpwstr/>
      </vt:variant>
      <vt:variant>
        <vt:i4>458756</vt:i4>
      </vt:variant>
      <vt:variant>
        <vt:i4>75</vt:i4>
      </vt:variant>
      <vt:variant>
        <vt:i4>0</vt:i4>
      </vt:variant>
      <vt:variant>
        <vt:i4>5</vt:i4>
      </vt:variant>
      <vt:variant>
        <vt:lpwstr>https://www.iepcjalisco.org.mx/sites/default/files/sesiones-de-consejo/consejo general/2024-12-05/1iepc-acg-366-2024.pdf</vt:lpwstr>
      </vt:variant>
      <vt:variant>
        <vt:lpwstr/>
      </vt:variant>
      <vt:variant>
        <vt:i4>262154</vt:i4>
      </vt:variant>
      <vt:variant>
        <vt:i4>72</vt:i4>
      </vt:variant>
      <vt:variant>
        <vt:i4>0</vt:i4>
      </vt:variant>
      <vt:variant>
        <vt:i4>5</vt:i4>
      </vt:variant>
      <vt:variant>
        <vt:lpwstr>https://www.iepcjalisco.org.mx/sites/default/files/sesiones-de-consejo/consejo general/2024-04-29/1iepc-acg-117-2024.pdf</vt:lpwstr>
      </vt:variant>
      <vt:variant>
        <vt:lpwstr/>
      </vt:variant>
      <vt:variant>
        <vt:i4>76</vt:i4>
      </vt:variant>
      <vt:variant>
        <vt:i4>69</vt:i4>
      </vt:variant>
      <vt:variant>
        <vt:i4>0</vt:i4>
      </vt:variant>
      <vt:variant>
        <vt:i4>5</vt:i4>
      </vt:variant>
      <vt:variant>
        <vt:lpwstr>https://www.triejal.gob.mx/rap-024-2023/</vt:lpwstr>
      </vt:variant>
      <vt:variant>
        <vt:lpwstr/>
      </vt:variant>
      <vt:variant>
        <vt:i4>65612</vt:i4>
      </vt:variant>
      <vt:variant>
        <vt:i4>66</vt:i4>
      </vt:variant>
      <vt:variant>
        <vt:i4>0</vt:i4>
      </vt:variant>
      <vt:variant>
        <vt:i4>5</vt:i4>
      </vt:variant>
      <vt:variant>
        <vt:lpwstr>https://www.triejal.gob.mx/rap-025-2023/</vt:lpwstr>
      </vt:variant>
      <vt:variant>
        <vt:lpwstr/>
      </vt:variant>
      <vt:variant>
        <vt:i4>76</vt:i4>
      </vt:variant>
      <vt:variant>
        <vt:i4>63</vt:i4>
      </vt:variant>
      <vt:variant>
        <vt:i4>0</vt:i4>
      </vt:variant>
      <vt:variant>
        <vt:i4>5</vt:i4>
      </vt:variant>
      <vt:variant>
        <vt:lpwstr>https://www.triejal.gob.mx/rap-024-2023/</vt:lpwstr>
      </vt:variant>
      <vt:variant>
        <vt:lpwstr/>
      </vt:variant>
      <vt:variant>
        <vt:i4>196623</vt:i4>
      </vt:variant>
      <vt:variant>
        <vt:i4>60</vt:i4>
      </vt:variant>
      <vt:variant>
        <vt:i4>0</vt:i4>
      </vt:variant>
      <vt:variant>
        <vt:i4>5</vt:i4>
      </vt:variant>
      <vt:variant>
        <vt:lpwstr>https://www.iepcjalisco.org.mx/sites/default/files/sesiones-de-consejo/consejo general/2023-10-19/3iepc-acg-067-2023.pdf</vt:lpwstr>
      </vt:variant>
      <vt:variant>
        <vt:lpwstr/>
      </vt:variant>
      <vt:variant>
        <vt:i4>3473514</vt:i4>
      </vt:variant>
      <vt:variant>
        <vt:i4>57</vt:i4>
      </vt:variant>
      <vt:variant>
        <vt:i4>0</vt:i4>
      </vt:variant>
      <vt:variant>
        <vt:i4>5</vt:i4>
      </vt:variant>
      <vt:variant>
        <vt:lpwstr>https://www.iepcjalisco.org.mx/sites/default/files/sesiones-de-consejo/consejo general/2023-09-21/iepc-acg-062-2023.pdf</vt:lpwstr>
      </vt:variant>
      <vt:variant>
        <vt:lpwstr/>
      </vt:variant>
      <vt:variant>
        <vt:i4>3866679</vt:i4>
      </vt:variant>
      <vt:variant>
        <vt:i4>54</vt:i4>
      </vt:variant>
      <vt:variant>
        <vt:i4>0</vt:i4>
      </vt:variant>
      <vt:variant>
        <vt:i4>5</vt:i4>
      </vt:variant>
      <vt:variant>
        <vt:lpwstr>https://www.te.gob.mx/sentenciasHTML/convertir/expediente/SG-JE-0030-2023-</vt:lpwstr>
      </vt:variant>
      <vt:variant>
        <vt:lpwstr/>
      </vt:variant>
      <vt:variant>
        <vt:i4>3276854</vt:i4>
      </vt:variant>
      <vt:variant>
        <vt:i4>51</vt:i4>
      </vt:variant>
      <vt:variant>
        <vt:i4>0</vt:i4>
      </vt:variant>
      <vt:variant>
        <vt:i4>5</vt:i4>
      </vt:variant>
      <vt:variant>
        <vt:lpwstr>https://www.te.gob.mx/sentenciasHTML/convertir/expediente/SG-JE-0029-2023-</vt:lpwstr>
      </vt:variant>
      <vt:variant>
        <vt:lpwstr/>
      </vt:variant>
      <vt:variant>
        <vt:i4>589835</vt:i4>
      </vt:variant>
      <vt:variant>
        <vt:i4>48</vt:i4>
      </vt:variant>
      <vt:variant>
        <vt:i4>0</vt:i4>
      </vt:variant>
      <vt:variant>
        <vt:i4>5</vt:i4>
      </vt:variant>
      <vt:variant>
        <vt:lpwstr>https://www.iepcjalisco.org.mx/sites/default/files/sesiones-de-consejo/consejo general/2023-08-15/4iepc-acg-049-2023.pdf</vt:lpwstr>
      </vt:variant>
      <vt:variant>
        <vt:lpwstr/>
      </vt:variant>
      <vt:variant>
        <vt:i4>2490475</vt:i4>
      </vt:variant>
      <vt:variant>
        <vt:i4>45</vt:i4>
      </vt:variant>
      <vt:variant>
        <vt:i4>0</vt:i4>
      </vt:variant>
      <vt:variant>
        <vt:i4>5</vt:i4>
      </vt:variant>
      <vt:variant>
        <vt:lpwstr>https://www.triejal.gob.mx/rap-003-2023-cumplimiento-de-ejecutoria/</vt:lpwstr>
      </vt:variant>
      <vt:variant>
        <vt:lpwstr/>
      </vt:variant>
      <vt:variant>
        <vt:i4>2556011</vt:i4>
      </vt:variant>
      <vt:variant>
        <vt:i4>42</vt:i4>
      </vt:variant>
      <vt:variant>
        <vt:i4>0</vt:i4>
      </vt:variant>
      <vt:variant>
        <vt:i4>5</vt:i4>
      </vt:variant>
      <vt:variant>
        <vt:lpwstr>https://www.triejal.gob.mx/rap-002-2023-cumplimiento-de-ejecutoria/</vt:lpwstr>
      </vt:variant>
      <vt:variant>
        <vt:lpwstr/>
      </vt:variant>
      <vt:variant>
        <vt:i4>3997750</vt:i4>
      </vt:variant>
      <vt:variant>
        <vt:i4>39</vt:i4>
      </vt:variant>
      <vt:variant>
        <vt:i4>0</vt:i4>
      </vt:variant>
      <vt:variant>
        <vt:i4>5</vt:i4>
      </vt:variant>
      <vt:variant>
        <vt:lpwstr>https://www.te.gob.mx/sentenciasHTML/convertir/expediente/SG-JE-0026-2023-</vt:lpwstr>
      </vt:variant>
      <vt:variant>
        <vt:lpwstr/>
      </vt:variant>
      <vt:variant>
        <vt:i4>4063286</vt:i4>
      </vt:variant>
      <vt:variant>
        <vt:i4>36</vt:i4>
      </vt:variant>
      <vt:variant>
        <vt:i4>0</vt:i4>
      </vt:variant>
      <vt:variant>
        <vt:i4>5</vt:i4>
      </vt:variant>
      <vt:variant>
        <vt:lpwstr>https://www.te.gob.mx/sentenciasHTML/convertir/expediente/SG-JE-0025-2023-</vt:lpwstr>
      </vt:variant>
      <vt:variant>
        <vt:lpwstr/>
      </vt:variant>
      <vt:variant>
        <vt:i4>458830</vt:i4>
      </vt:variant>
      <vt:variant>
        <vt:i4>33</vt:i4>
      </vt:variant>
      <vt:variant>
        <vt:i4>0</vt:i4>
      </vt:variant>
      <vt:variant>
        <vt:i4>5</vt:i4>
      </vt:variant>
      <vt:variant>
        <vt:lpwstr>https://www.triejal.gob.mx/rap-003-2023/</vt:lpwstr>
      </vt:variant>
      <vt:variant>
        <vt:lpwstr/>
      </vt:variant>
      <vt:variant>
        <vt:i4>393294</vt:i4>
      </vt:variant>
      <vt:variant>
        <vt:i4>30</vt:i4>
      </vt:variant>
      <vt:variant>
        <vt:i4>0</vt:i4>
      </vt:variant>
      <vt:variant>
        <vt:i4>5</vt:i4>
      </vt:variant>
      <vt:variant>
        <vt:lpwstr>https://www.triejal.gob.mx/rap-002-2023/</vt:lpwstr>
      </vt:variant>
      <vt:variant>
        <vt:lpwstr/>
      </vt:variant>
      <vt:variant>
        <vt:i4>393225</vt:i4>
      </vt:variant>
      <vt:variant>
        <vt:i4>27</vt:i4>
      </vt:variant>
      <vt:variant>
        <vt:i4>0</vt:i4>
      </vt:variant>
      <vt:variant>
        <vt:i4>5</vt:i4>
      </vt:variant>
      <vt:variant>
        <vt:lpwstr>https://www.iepcjalisco.org.mx/sites/default/files/sesiones-de-consejo/consejo general/2023-01-31/8iepc-acg-003-2023.pdf</vt:lpwstr>
      </vt:variant>
      <vt:variant>
        <vt:lpwstr/>
      </vt:variant>
      <vt:variant>
        <vt:i4>589911</vt:i4>
      </vt:variant>
      <vt:variant>
        <vt:i4>24</vt:i4>
      </vt:variant>
      <vt:variant>
        <vt:i4>0</vt:i4>
      </vt:variant>
      <vt:variant>
        <vt:i4>5</vt:i4>
      </vt:variant>
      <vt:variant>
        <vt:lpwstr>https://apiperiodico.jalisco.gob.mx/newspaper/import/07-14-22-iii.pdf</vt:lpwstr>
      </vt:variant>
      <vt:variant>
        <vt:lpwstr/>
      </vt:variant>
      <vt:variant>
        <vt:i4>6291518</vt:i4>
      </vt:variant>
      <vt:variant>
        <vt:i4>21</vt:i4>
      </vt:variant>
      <vt:variant>
        <vt:i4>0</vt:i4>
      </vt:variant>
      <vt:variant>
        <vt:i4>5</vt:i4>
      </vt:variant>
      <vt:variant>
        <vt:lpwstr>https://apiperiodico.jalisco.gob.mx/newspaper/import/07-14-22-i.pdf</vt:lpwstr>
      </vt:variant>
      <vt:variant>
        <vt:lpwstr/>
      </vt:variant>
      <vt:variant>
        <vt:i4>917589</vt:i4>
      </vt:variant>
      <vt:variant>
        <vt:i4>18</vt:i4>
      </vt:variant>
      <vt:variant>
        <vt:i4>0</vt:i4>
      </vt:variant>
      <vt:variant>
        <vt:i4>5</vt:i4>
      </vt:variant>
      <vt:variant>
        <vt:lpwstr>https://apiperiodico.jalisco.gob.mx/newspaper/import/06-23-22-iii.pdf</vt:lpwstr>
      </vt:variant>
      <vt:variant>
        <vt:lpwstr/>
      </vt:variant>
      <vt:variant>
        <vt:i4>1572888</vt:i4>
      </vt:variant>
      <vt:variant>
        <vt:i4>15</vt:i4>
      </vt:variant>
      <vt:variant>
        <vt:i4>0</vt:i4>
      </vt:variant>
      <vt:variant>
        <vt:i4>5</vt:i4>
      </vt:variant>
      <vt:variant>
        <vt:lpwstr>https://www.iepcjalisco.org.mx/sites/default/files/sesiones-de-consejo/consejo general/2021-12-17/14-iepc-acg-394-2021-acu-perdidaregistropartpollocsomos.pdf</vt:lpwstr>
      </vt:variant>
      <vt:variant>
        <vt:lpwstr/>
      </vt:variant>
      <vt:variant>
        <vt:i4>4194311</vt:i4>
      </vt:variant>
      <vt:variant>
        <vt:i4>12</vt:i4>
      </vt:variant>
      <vt:variant>
        <vt:i4>0</vt:i4>
      </vt:variant>
      <vt:variant>
        <vt:i4>5</vt:i4>
      </vt:variant>
      <vt:variant>
        <vt:lpwstr>https://www.iepcjalisco.org.mx/sites/default/files/2._dictamen_perdida_de_registro_somos_cppp.pdf</vt:lpwstr>
      </vt:variant>
      <vt:variant>
        <vt:lpwstr/>
      </vt:variant>
      <vt:variant>
        <vt:i4>6946877</vt:i4>
      </vt:variant>
      <vt:variant>
        <vt:i4>9</vt:i4>
      </vt:variant>
      <vt:variant>
        <vt:i4>0</vt:i4>
      </vt:variant>
      <vt:variant>
        <vt:i4>5</vt:i4>
      </vt:variant>
      <vt:variant>
        <vt:lpwstr>https://www.iepcjalisco.org.mx/sites/default/files/sesiones-de-consejo/consejo general/2021-07-26/03iepc-agc-299-2021yanexo.pdf</vt:lpwstr>
      </vt:variant>
      <vt:variant>
        <vt:lpwstr/>
      </vt:variant>
      <vt:variant>
        <vt:i4>6488120</vt:i4>
      </vt:variant>
      <vt:variant>
        <vt:i4>6</vt:i4>
      </vt:variant>
      <vt:variant>
        <vt:i4>0</vt:i4>
      </vt:variant>
      <vt:variant>
        <vt:i4>5</vt:i4>
      </vt:variant>
      <vt:variant>
        <vt:lpwstr>https://www.iepcjalisco.org.mx/sites/default/files/sesiones-de-consejo/consejo general/2021-07-17/03iepc-acg-297-2021yanexo.pdf</vt:lpwstr>
      </vt:variant>
      <vt:variant>
        <vt:lpwstr/>
      </vt:variant>
      <vt:variant>
        <vt:i4>3538988</vt:i4>
      </vt:variant>
      <vt:variant>
        <vt:i4>3</vt:i4>
      </vt:variant>
      <vt:variant>
        <vt:i4>0</vt:i4>
      </vt:variant>
      <vt:variant>
        <vt:i4>5</vt:i4>
      </vt:variant>
      <vt:variant>
        <vt:lpwstr>https://www.iepcjalisco.org.mx/sites/default/files/sesiones-de-consejo/consejo general/2020-07-14/06-iepc-acg-015-2020.pdf</vt:lpwstr>
      </vt:variant>
      <vt:variant>
        <vt:lpwstr/>
      </vt:variant>
      <vt:variant>
        <vt:i4>7602221</vt:i4>
      </vt:variant>
      <vt:variant>
        <vt:i4>0</vt:i4>
      </vt:variant>
      <vt:variant>
        <vt:i4>0</vt:i4>
      </vt:variant>
      <vt:variant>
        <vt:i4>5</vt:i4>
      </vt:variant>
      <vt:variant>
        <vt:lpwstr>https://www.iepcjalisco.org.mx/sites/default/files/sesiones-de-consejo/consejo general/2019-07-31/iepc-acg-021-2019votopyc.pdf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IEPC-USUARIO</dc:creator>
  <cp:lastModifiedBy>Yesenia Montiel Llamas</cp:lastModifiedBy>
  <cp:revision>8</cp:revision>
  <cp:lastPrinted>2024-12-17T18:57:00Z</cp:lastPrinted>
  <dcterms:created xsi:type="dcterms:W3CDTF">2024-12-19T13:56:00Z</dcterms:created>
  <dcterms:modified xsi:type="dcterms:W3CDTF">2024-12-19T18:23:00Z</dcterms:modified>
</cp:coreProperties>
</file>