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0A4" w:rsidRPr="00E231E1" w:rsidRDefault="00E231E1" w:rsidP="009E2A2A">
      <w:pPr>
        <w:pStyle w:val="Puesto"/>
        <w:rPr>
          <w:rFonts w:ascii="Trebuchet MS" w:hAnsi="Trebuchet MS" w:cs="Arial"/>
          <w:bCs w:val="0"/>
        </w:rPr>
      </w:pPr>
      <w:r w:rsidRPr="00E231E1">
        <w:rPr>
          <w:rFonts w:ascii="Trebuchet MS" w:hAnsi="Trebuchet MS" w:cs="Arial"/>
          <w:bCs w:val="0"/>
        </w:rPr>
        <w:t>ORDEN DEL DÍA</w:t>
      </w:r>
    </w:p>
    <w:p w:rsidR="007C10A4" w:rsidRPr="00E231E1" w:rsidRDefault="007C10A4" w:rsidP="009E2A2A">
      <w:pPr>
        <w:rPr>
          <w:rFonts w:ascii="Trebuchet MS" w:hAnsi="Trebuchet MS" w:cs="Arial"/>
        </w:rPr>
      </w:pPr>
    </w:p>
    <w:p w:rsidR="007C10A4" w:rsidRPr="00E231E1" w:rsidRDefault="00E231E1" w:rsidP="009E2A2A">
      <w:pPr>
        <w:pStyle w:val="Textoindependiente"/>
        <w:rPr>
          <w:rFonts w:ascii="Trebuchet MS" w:hAnsi="Trebuchet MS" w:cs="Arial"/>
          <w:sz w:val="24"/>
        </w:rPr>
      </w:pPr>
      <w:r w:rsidRPr="00E231E1">
        <w:rPr>
          <w:rFonts w:ascii="Trebuchet MS" w:hAnsi="Trebuchet MS" w:cs="Arial"/>
          <w:sz w:val="24"/>
        </w:rPr>
        <w:t>QUE EL SECRETARIO PRESENTA A LOS INTEGRANTES DEL CONSEJO MUNICIPAL ELECTORAL DE</w:t>
      </w:r>
      <w:r w:rsidR="00AE5F3E">
        <w:rPr>
          <w:rFonts w:ascii="Trebuchet MS" w:hAnsi="Trebuchet MS" w:cs="Arial"/>
          <w:sz w:val="24"/>
        </w:rPr>
        <w:t xml:space="preserve"> SAN DIEGO DE ALEJANDRÍA, JALISCO</w:t>
      </w:r>
      <w:r w:rsidRPr="00E231E1">
        <w:rPr>
          <w:rFonts w:ascii="Trebuchet MS" w:hAnsi="Trebuchet MS" w:cs="Arial"/>
          <w:sz w:val="24"/>
        </w:rPr>
        <w:t>, DEL INSTITUTO ELECTORAL Y DE PARTICIPACIÓN CIUDADANA DEL ESTADO DE JALISCO, DE CONFORMIDAD CON LO PREVISTO POR LOS ARTÍCULOS 171, PÁRRAFO 1, FRACCIÓN I, 172, PÁRRAFO 1, FRACCIÓN III, INCISO B) DEL CÓDIGO ELECTORAL Y DE PARTICIPACIÓN SOCIAL DEL ESTADO DE JALISCO; 13 PÁRRAFO 1, FRACCIÓN I; Y 21, PÁRRAFO 2 DEL REGLAMENTO DE SESIONES DE LOS CONSEJOS DISTRITALES Y MUNICIPALES ELECTORALES DEL INSTITUTO ELECTORAL Y DE PARTICIPACIÓN CIUDADANA DEL ESTADO DE JALISCO, PARA DESAHOGARSE EN LA SESIÓN ESPECIAL DE CÓMPUTO DEL DÍA 04 DE JULIO DE DOS MIL DIECIOCHO, A LAS 06:00 HORAS.</w:t>
      </w:r>
    </w:p>
    <w:p w:rsidR="007C10A4" w:rsidRPr="00E231E1" w:rsidRDefault="007C10A4" w:rsidP="009E2A2A">
      <w:pPr>
        <w:jc w:val="both"/>
        <w:rPr>
          <w:rFonts w:ascii="Trebuchet MS" w:hAnsi="Trebuchet MS" w:cs="Arial"/>
        </w:rPr>
      </w:pPr>
    </w:p>
    <w:p w:rsidR="007C10A4" w:rsidRPr="00E231E1" w:rsidRDefault="00E231E1" w:rsidP="009E2A2A">
      <w:pPr>
        <w:pStyle w:val="Sinespaciado"/>
        <w:jc w:val="both"/>
        <w:rPr>
          <w:rFonts w:ascii="Trebuchet MS" w:hAnsi="Trebuchet MS" w:cs="Arial"/>
          <w:sz w:val="24"/>
          <w:szCs w:val="24"/>
          <w:lang w:val="es-MX"/>
        </w:rPr>
      </w:pPr>
      <w:r w:rsidRPr="00E231E1">
        <w:rPr>
          <w:rFonts w:ascii="Trebuchet MS" w:hAnsi="Trebuchet MS" w:cs="Arial"/>
          <w:sz w:val="24"/>
          <w:szCs w:val="24"/>
          <w:lang w:val="es-MX"/>
        </w:rPr>
        <w:t>1. LISTA DE ASISTENCIA Y DECLARACIÓN DE QUÓRUM LEGAL.</w:t>
      </w:r>
    </w:p>
    <w:p w:rsidR="007C10A4" w:rsidRPr="00E231E1" w:rsidRDefault="007C10A4" w:rsidP="009E2A2A">
      <w:pPr>
        <w:pStyle w:val="Sinespaciado"/>
        <w:jc w:val="both"/>
        <w:rPr>
          <w:rFonts w:ascii="Trebuchet MS" w:hAnsi="Trebuchet MS" w:cs="Arial"/>
          <w:sz w:val="24"/>
          <w:szCs w:val="24"/>
          <w:lang w:val="es-MX"/>
        </w:rPr>
      </w:pPr>
    </w:p>
    <w:p w:rsidR="007C10A4" w:rsidRPr="00E231E1" w:rsidRDefault="00E231E1" w:rsidP="009E2A2A">
      <w:pPr>
        <w:pStyle w:val="Sinespaciado"/>
        <w:jc w:val="both"/>
        <w:rPr>
          <w:rFonts w:ascii="Trebuchet MS" w:hAnsi="Trebuchet MS" w:cs="Arial"/>
          <w:sz w:val="24"/>
          <w:szCs w:val="24"/>
          <w:lang w:val="es-MX"/>
        </w:rPr>
      </w:pPr>
      <w:r w:rsidRPr="00E231E1">
        <w:rPr>
          <w:rFonts w:ascii="Trebuchet MS" w:hAnsi="Trebuchet MS" w:cs="Arial"/>
          <w:sz w:val="24"/>
          <w:szCs w:val="24"/>
          <w:lang w:val="es-MX"/>
        </w:rPr>
        <w:t>2. APROBACIÓN DEL ORDEN DEL DÍA.</w:t>
      </w:r>
    </w:p>
    <w:p w:rsidR="00DF709A" w:rsidRPr="00E231E1" w:rsidRDefault="00DF709A" w:rsidP="00714C4A">
      <w:pPr>
        <w:jc w:val="both"/>
        <w:rPr>
          <w:rFonts w:ascii="Trebuchet MS" w:hAnsi="Trebuchet MS" w:cs="Arial"/>
        </w:rPr>
      </w:pPr>
    </w:p>
    <w:p w:rsidR="00F2486B" w:rsidRPr="00E231E1" w:rsidRDefault="00E231E1" w:rsidP="00DF709A">
      <w:pPr>
        <w:jc w:val="both"/>
        <w:rPr>
          <w:rFonts w:ascii="Trebuchet MS" w:hAnsi="Trebuchet MS" w:cs="Arial"/>
        </w:rPr>
      </w:pPr>
      <w:r w:rsidRPr="00E231E1">
        <w:rPr>
          <w:rFonts w:ascii="Trebuchet MS" w:hAnsi="Trebuchet MS" w:cs="Arial"/>
        </w:rPr>
        <w:t xml:space="preserve">3. </w:t>
      </w:r>
      <w:r w:rsidRPr="00E231E1">
        <w:rPr>
          <w:rFonts w:ascii="Trebuchet MS" w:hAnsi="Trebuchet MS" w:cstheme="minorHAnsi"/>
        </w:rPr>
        <w:t>DECLARATORIA FORMAL DE INSTALACIÓN EN SESIÓN ESPECIAL CON CARÁCTER DE PERM</w:t>
      </w:r>
      <w:r w:rsidR="008B0FD1">
        <w:rPr>
          <w:rFonts w:ascii="Trebuchet MS" w:hAnsi="Trebuchet MS" w:cstheme="minorHAnsi"/>
        </w:rPr>
        <w:t>ANENTE PARA REALIZAR EL CÓMPUTO MUNICIPAL</w:t>
      </w:r>
      <w:r w:rsidRPr="00E231E1">
        <w:rPr>
          <w:rFonts w:ascii="Trebuchet MS" w:hAnsi="Trebuchet MS" w:cstheme="minorHAnsi"/>
        </w:rPr>
        <w:t>.</w:t>
      </w:r>
    </w:p>
    <w:p w:rsidR="00F2486B" w:rsidRPr="00E231E1" w:rsidRDefault="00F2486B" w:rsidP="00DF709A">
      <w:pPr>
        <w:jc w:val="both"/>
        <w:rPr>
          <w:rFonts w:ascii="Trebuchet MS" w:hAnsi="Trebuchet MS" w:cs="Arial"/>
        </w:rPr>
      </w:pPr>
    </w:p>
    <w:p w:rsidR="00132F09" w:rsidRPr="00E231E1" w:rsidRDefault="00E231E1" w:rsidP="00DF709A">
      <w:pPr>
        <w:jc w:val="both"/>
        <w:rPr>
          <w:rFonts w:ascii="Trebuchet MS" w:hAnsi="Trebuchet MS" w:cstheme="minorHAnsi"/>
        </w:rPr>
      </w:pPr>
      <w:r w:rsidRPr="00E231E1">
        <w:rPr>
          <w:rFonts w:ascii="Trebuchet MS" w:hAnsi="Trebuchet MS" w:cs="Arial"/>
        </w:rPr>
        <w:t xml:space="preserve">4. </w:t>
      </w:r>
      <w:r w:rsidRPr="00E231E1">
        <w:rPr>
          <w:rFonts w:ascii="Trebuchet MS" w:hAnsi="Trebuchet MS" w:cstheme="minorHAnsi"/>
        </w:rPr>
        <w:t>INFORME DEL PRESIDENTE DEL CONSEJO DE LOS ACUERDOS TOMADOS EN LA SESIÓN EXTRAORDINARIA DEL DÍA TRES DE JULIO DE DOS MIL DIECIOCHO.</w:t>
      </w:r>
    </w:p>
    <w:p w:rsidR="00132F09" w:rsidRPr="00E231E1" w:rsidRDefault="00132F09" w:rsidP="00DF709A">
      <w:pPr>
        <w:jc w:val="both"/>
        <w:rPr>
          <w:rFonts w:ascii="Trebuchet MS" w:hAnsi="Trebuchet MS" w:cstheme="minorHAnsi"/>
        </w:rPr>
      </w:pPr>
    </w:p>
    <w:p w:rsidR="00132F09" w:rsidRPr="00E231E1" w:rsidRDefault="00E231E1" w:rsidP="00DF709A">
      <w:pPr>
        <w:jc w:val="both"/>
        <w:rPr>
          <w:rFonts w:ascii="Trebuchet MS" w:hAnsi="Trebuchet MS" w:cstheme="minorHAnsi"/>
        </w:rPr>
      </w:pPr>
      <w:r w:rsidRPr="00E231E1">
        <w:rPr>
          <w:rFonts w:ascii="Trebuchet MS" w:hAnsi="Trebuchet MS" w:cstheme="minorHAnsi"/>
        </w:rPr>
        <w:t xml:space="preserve">5. EXPLICACIÓN DEL PRESIDENTE </w:t>
      </w:r>
      <w:r w:rsidRPr="00E231E1">
        <w:rPr>
          <w:rFonts w:ascii="Trebuchet MS" w:hAnsi="Trebuchet MS" w:cs="Arial"/>
          <w:color w:val="000000"/>
        </w:rPr>
        <w:t>SOBRE LA DEFINICIÓN DE VALIDEZ O NULIDAD DE LOS VOTOS</w:t>
      </w:r>
      <w:r w:rsidRPr="00E231E1">
        <w:rPr>
          <w:rFonts w:ascii="Trebuchet MS" w:hAnsi="Trebuchet MS" w:cstheme="minorHAnsi"/>
        </w:rPr>
        <w:t>.</w:t>
      </w:r>
    </w:p>
    <w:p w:rsidR="00825EF1" w:rsidRPr="00E231E1" w:rsidRDefault="00825EF1" w:rsidP="00DF709A">
      <w:pPr>
        <w:jc w:val="both"/>
        <w:rPr>
          <w:rFonts w:ascii="Trebuchet MS" w:hAnsi="Trebuchet MS" w:cstheme="minorHAnsi"/>
        </w:rPr>
      </w:pPr>
    </w:p>
    <w:p w:rsidR="00825EF1" w:rsidRPr="00E231E1" w:rsidRDefault="00E231E1" w:rsidP="00DF709A">
      <w:pPr>
        <w:jc w:val="both"/>
        <w:rPr>
          <w:rFonts w:ascii="Trebuchet MS" w:hAnsi="Trebuchet MS" w:cstheme="minorHAnsi"/>
        </w:rPr>
      </w:pPr>
      <w:r w:rsidRPr="00E231E1">
        <w:rPr>
          <w:rFonts w:ascii="Trebuchet MS" w:hAnsi="Trebuchet MS" w:cstheme="minorHAnsi"/>
        </w:rPr>
        <w:t>6. CÓMPUTO MUNICIPAL DE LA ELECCIÓN DE MUNÍCIPES.</w:t>
      </w:r>
    </w:p>
    <w:p w:rsidR="00825EF1" w:rsidRPr="00E231E1" w:rsidRDefault="00825EF1" w:rsidP="00DF709A">
      <w:pPr>
        <w:jc w:val="both"/>
        <w:rPr>
          <w:rFonts w:ascii="Trebuchet MS" w:hAnsi="Trebuchet MS" w:cstheme="minorHAnsi"/>
        </w:rPr>
      </w:pPr>
    </w:p>
    <w:p w:rsidR="00343BE3" w:rsidRPr="00E231E1" w:rsidRDefault="00E231E1" w:rsidP="00DF709A">
      <w:pPr>
        <w:jc w:val="both"/>
        <w:rPr>
          <w:rFonts w:ascii="Trebuchet MS" w:hAnsi="Trebuchet MS" w:cstheme="minorHAnsi"/>
        </w:rPr>
      </w:pPr>
      <w:r w:rsidRPr="00E231E1">
        <w:rPr>
          <w:rFonts w:ascii="Trebuchet MS" w:hAnsi="Trebuchet MS" w:cstheme="minorHAnsi"/>
        </w:rPr>
        <w:t>7. EL</w:t>
      </w:r>
      <w:r w:rsidR="003E733C">
        <w:rPr>
          <w:rFonts w:ascii="Trebuchet MS" w:hAnsi="Trebuchet MS" w:cstheme="minorHAnsi"/>
        </w:rPr>
        <w:t>ABORACIÓN Y FIRMA DEL ACTA DE CÓ</w:t>
      </w:r>
      <w:r w:rsidRPr="00E231E1">
        <w:rPr>
          <w:rFonts w:ascii="Trebuchet MS" w:hAnsi="Trebuchet MS" w:cstheme="minorHAnsi"/>
        </w:rPr>
        <w:t>MPUTO MUNICIPAL</w:t>
      </w:r>
    </w:p>
    <w:p w:rsidR="00343BE3" w:rsidRPr="00E231E1" w:rsidRDefault="00343BE3" w:rsidP="00DF709A">
      <w:pPr>
        <w:jc w:val="both"/>
        <w:rPr>
          <w:rFonts w:ascii="Trebuchet MS" w:hAnsi="Trebuchet MS" w:cstheme="minorHAnsi"/>
        </w:rPr>
      </w:pPr>
    </w:p>
    <w:p w:rsidR="00343BE3" w:rsidRPr="00E231E1" w:rsidRDefault="00E231E1" w:rsidP="00DF709A">
      <w:pPr>
        <w:jc w:val="both"/>
        <w:rPr>
          <w:rFonts w:ascii="Trebuchet MS" w:hAnsi="Trebuchet MS" w:cstheme="minorHAnsi"/>
        </w:rPr>
      </w:pPr>
      <w:r w:rsidRPr="00E231E1">
        <w:rPr>
          <w:rFonts w:ascii="Trebuchet MS" w:hAnsi="Trebuchet MS" w:cstheme="minorHAnsi"/>
        </w:rPr>
        <w:t>8. FIJACIÓN EN EL EXTERIO</w:t>
      </w:r>
      <w:bookmarkStart w:id="0" w:name="_GoBack"/>
      <w:bookmarkEnd w:id="0"/>
      <w:r w:rsidRPr="00E231E1">
        <w:rPr>
          <w:rFonts w:ascii="Trebuchet MS" w:hAnsi="Trebuchet MS" w:cstheme="minorHAnsi"/>
        </w:rPr>
        <w:t>R DE LA SEDE DEL CONSEJO DEL CARTEL CON LOS RESULTADOS DE LA ELECCIÓN.</w:t>
      </w:r>
    </w:p>
    <w:p w:rsidR="00825EF1" w:rsidRPr="00E231E1" w:rsidRDefault="00825EF1" w:rsidP="00DF709A">
      <w:pPr>
        <w:jc w:val="both"/>
        <w:rPr>
          <w:rFonts w:ascii="Trebuchet MS" w:hAnsi="Trebuchet MS" w:cstheme="minorHAnsi"/>
        </w:rPr>
      </w:pPr>
    </w:p>
    <w:p w:rsidR="00825EF1" w:rsidRPr="00E231E1" w:rsidRDefault="00825EF1" w:rsidP="00DF709A">
      <w:pPr>
        <w:jc w:val="both"/>
        <w:rPr>
          <w:rFonts w:ascii="Trebuchet MS" w:hAnsi="Trebuchet MS" w:cstheme="minorHAnsi"/>
        </w:rPr>
      </w:pPr>
    </w:p>
    <w:p w:rsidR="00132F09" w:rsidRPr="00E231E1" w:rsidRDefault="00132F09" w:rsidP="00DF709A">
      <w:pPr>
        <w:jc w:val="both"/>
        <w:rPr>
          <w:rFonts w:ascii="Trebuchet MS" w:hAnsi="Trebuchet MS" w:cstheme="minorHAnsi"/>
        </w:rPr>
      </w:pPr>
    </w:p>
    <w:p w:rsidR="007C10A4" w:rsidRPr="00E231E1" w:rsidRDefault="007C10A4" w:rsidP="009E2A2A">
      <w:pPr>
        <w:pStyle w:val="Sinespaciado"/>
        <w:jc w:val="both"/>
        <w:rPr>
          <w:rFonts w:ascii="Trebuchet MS" w:hAnsi="Trebuchet MS" w:cs="Arial"/>
          <w:sz w:val="24"/>
          <w:szCs w:val="24"/>
          <w:lang w:val="es-MX"/>
        </w:rPr>
      </w:pPr>
    </w:p>
    <w:p w:rsidR="007C10A4" w:rsidRPr="00E231E1" w:rsidRDefault="00AE5F3E" w:rsidP="00514DB4">
      <w:pPr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LIC. ANA GABRIELA PIÑÒN DELGADO </w:t>
      </w:r>
    </w:p>
    <w:p w:rsidR="00AC267A" w:rsidRPr="00E231E1" w:rsidRDefault="00E231E1" w:rsidP="009E2A2A">
      <w:pPr>
        <w:jc w:val="center"/>
        <w:rPr>
          <w:rFonts w:ascii="Trebuchet MS" w:hAnsi="Trebuchet MS"/>
          <w:b/>
        </w:rPr>
      </w:pPr>
      <w:r w:rsidRPr="00E231E1">
        <w:rPr>
          <w:rFonts w:ascii="Trebuchet MS" w:hAnsi="Trebuchet MS"/>
          <w:b/>
        </w:rPr>
        <w:t>SECRETARIO</w:t>
      </w:r>
    </w:p>
    <w:sectPr w:rsidR="00AC267A" w:rsidRPr="00E231E1" w:rsidSect="00CC7582">
      <w:headerReference w:type="default" r:id="rId7"/>
      <w:footerReference w:type="even" r:id="rId8"/>
      <w:pgSz w:w="12242" w:h="15842" w:code="1"/>
      <w:pgMar w:top="2722" w:right="1701" w:bottom="1701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31B" w:rsidRDefault="00A3331B">
      <w:r>
        <w:separator/>
      </w:r>
    </w:p>
  </w:endnote>
  <w:endnote w:type="continuationSeparator" w:id="0">
    <w:p w:rsidR="00A3331B" w:rsidRDefault="00A3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36" w:rsidRDefault="009E2A2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44436" w:rsidRDefault="00A3331B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31B" w:rsidRDefault="00A3331B">
      <w:r>
        <w:separator/>
      </w:r>
    </w:p>
  </w:footnote>
  <w:footnote w:type="continuationSeparator" w:id="0">
    <w:p w:rsidR="00A3331B" w:rsidRDefault="00A33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9D8" w:rsidRDefault="00CE09D8">
    <w:pPr>
      <w:pStyle w:val="Encabezado"/>
    </w:pPr>
    <w:r w:rsidRPr="00163F2F">
      <w:rPr>
        <w:rFonts w:ascii="Arial" w:hAnsi="Arial" w:cs="Arial"/>
        <w:noProof/>
        <w:sz w:val="20"/>
        <w:szCs w:val="20"/>
      </w:rPr>
      <w:drawing>
        <wp:inline distT="0" distB="0" distL="0" distR="0" wp14:anchorId="3FCDC26E" wp14:editId="53A8C6A8">
          <wp:extent cx="1348154" cy="762000"/>
          <wp:effectExtent l="0" t="0" r="4445" b="0"/>
          <wp:docPr id="1" name="Imagen 1" descr="Logotipo_IEPC_527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_IEPC_527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54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A4"/>
    <w:rsid w:val="000266AF"/>
    <w:rsid w:val="0006507E"/>
    <w:rsid w:val="00076A86"/>
    <w:rsid w:val="000E1233"/>
    <w:rsid w:val="00121A1F"/>
    <w:rsid w:val="00132F09"/>
    <w:rsid w:val="00185FCE"/>
    <w:rsid w:val="001C4F1D"/>
    <w:rsid w:val="00231C17"/>
    <w:rsid w:val="00252201"/>
    <w:rsid w:val="00276FFC"/>
    <w:rsid w:val="002B0451"/>
    <w:rsid w:val="002E23DF"/>
    <w:rsid w:val="003226AE"/>
    <w:rsid w:val="00343BE3"/>
    <w:rsid w:val="00393555"/>
    <w:rsid w:val="003E24E5"/>
    <w:rsid w:val="003E733C"/>
    <w:rsid w:val="00400541"/>
    <w:rsid w:val="00403F65"/>
    <w:rsid w:val="004366E4"/>
    <w:rsid w:val="004647D4"/>
    <w:rsid w:val="004A2E34"/>
    <w:rsid w:val="004D0217"/>
    <w:rsid w:val="004D485B"/>
    <w:rsid w:val="004F0B00"/>
    <w:rsid w:val="005042D9"/>
    <w:rsid w:val="00514DB4"/>
    <w:rsid w:val="00521540"/>
    <w:rsid w:val="0052178E"/>
    <w:rsid w:val="005664DC"/>
    <w:rsid w:val="00590297"/>
    <w:rsid w:val="005B667E"/>
    <w:rsid w:val="005D2881"/>
    <w:rsid w:val="006806F2"/>
    <w:rsid w:val="006A16FF"/>
    <w:rsid w:val="006C0D2C"/>
    <w:rsid w:val="00710714"/>
    <w:rsid w:val="00714C4A"/>
    <w:rsid w:val="007C10A4"/>
    <w:rsid w:val="007D58E0"/>
    <w:rsid w:val="00825EF1"/>
    <w:rsid w:val="00836A7B"/>
    <w:rsid w:val="00844239"/>
    <w:rsid w:val="008B0FD1"/>
    <w:rsid w:val="008E224A"/>
    <w:rsid w:val="009844F8"/>
    <w:rsid w:val="009A15CF"/>
    <w:rsid w:val="009A3703"/>
    <w:rsid w:val="009C19CA"/>
    <w:rsid w:val="009E2A2A"/>
    <w:rsid w:val="00A3331B"/>
    <w:rsid w:val="00A664A0"/>
    <w:rsid w:val="00A6722A"/>
    <w:rsid w:val="00AA1EA3"/>
    <w:rsid w:val="00AE15B8"/>
    <w:rsid w:val="00AE5F3E"/>
    <w:rsid w:val="00AF664A"/>
    <w:rsid w:val="00B01A32"/>
    <w:rsid w:val="00B03F4D"/>
    <w:rsid w:val="00B21D27"/>
    <w:rsid w:val="00B516EE"/>
    <w:rsid w:val="00B95328"/>
    <w:rsid w:val="00BF0CF7"/>
    <w:rsid w:val="00C6042F"/>
    <w:rsid w:val="00C644E1"/>
    <w:rsid w:val="00C65388"/>
    <w:rsid w:val="00C85FBD"/>
    <w:rsid w:val="00CC7582"/>
    <w:rsid w:val="00CD2CE3"/>
    <w:rsid w:val="00CE09D8"/>
    <w:rsid w:val="00CF5E28"/>
    <w:rsid w:val="00D536C7"/>
    <w:rsid w:val="00DF709A"/>
    <w:rsid w:val="00E023FC"/>
    <w:rsid w:val="00E21238"/>
    <w:rsid w:val="00E231E1"/>
    <w:rsid w:val="00E33D8E"/>
    <w:rsid w:val="00E67B41"/>
    <w:rsid w:val="00F2486B"/>
    <w:rsid w:val="00F26483"/>
    <w:rsid w:val="00F973E6"/>
    <w:rsid w:val="00FA3B83"/>
    <w:rsid w:val="00FC6EFE"/>
    <w:rsid w:val="00FD392C"/>
    <w:rsid w:val="00FD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3C48B-8F99-4B38-9B58-1CDAF519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C10A4"/>
    <w:pPr>
      <w:jc w:val="both"/>
    </w:pPr>
    <w:rPr>
      <w:rFonts w:ascii="Garamond" w:hAnsi="Garamond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7C10A4"/>
    <w:rPr>
      <w:rFonts w:ascii="Garamond" w:eastAsia="Times New Roman" w:hAnsi="Garamond" w:cs="Times New Roman"/>
      <w:sz w:val="20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7C10A4"/>
    <w:pPr>
      <w:jc w:val="center"/>
    </w:pPr>
    <w:rPr>
      <w:rFonts w:ascii="Garamond" w:hAnsi="Garamond"/>
      <w:b/>
      <w:bCs/>
    </w:rPr>
  </w:style>
  <w:style w:type="character" w:customStyle="1" w:styleId="PuestoCar">
    <w:name w:val="Puesto Car"/>
    <w:basedOn w:val="Fuentedeprrafopredeter"/>
    <w:link w:val="Puesto"/>
    <w:rsid w:val="007C10A4"/>
    <w:rPr>
      <w:rFonts w:ascii="Garamond" w:eastAsia="Times New Roman" w:hAnsi="Garamond" w:cs="Times New Roman"/>
      <w:b/>
      <w:b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C10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C10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C10A4"/>
  </w:style>
  <w:style w:type="paragraph" w:styleId="Sinespaciado">
    <w:name w:val="No Spacing"/>
    <w:uiPriority w:val="1"/>
    <w:qFormat/>
    <w:rsid w:val="007C10A4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75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58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A1E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1EA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246E5-FCCF-4987-97D2-97C63155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Duarte Vega</dc:creator>
  <cp:lastModifiedBy>Lucyta Rojas</cp:lastModifiedBy>
  <cp:revision>7</cp:revision>
  <cp:lastPrinted>2018-06-15T17:13:00Z</cp:lastPrinted>
  <dcterms:created xsi:type="dcterms:W3CDTF">2018-07-01T00:19:00Z</dcterms:created>
  <dcterms:modified xsi:type="dcterms:W3CDTF">2018-07-03T00:47:00Z</dcterms:modified>
</cp:coreProperties>
</file>