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57" w:rsidRPr="00711E30" w:rsidRDefault="008040DF" w:rsidP="00711E30">
      <w:pPr>
        <w:spacing w:line="360" w:lineRule="auto"/>
        <w:rPr>
          <w:rFonts w:ascii="Trebuchet MS" w:hAnsi="Trebuchet MS"/>
          <w:sz w:val="36"/>
          <w:szCs w:val="36"/>
        </w:rPr>
      </w:pPr>
      <w:r>
        <w:rPr>
          <w:noProof/>
          <w:lang w:eastAsia="es-MX"/>
        </w:rPr>
        <w:drawing>
          <wp:inline distT="0" distB="0" distL="0" distR="0" wp14:anchorId="0ECEDDE7" wp14:editId="3CFE10D7">
            <wp:extent cx="2781300" cy="1228725"/>
            <wp:effectExtent l="0" t="0" r="0" b="9525"/>
            <wp:docPr id="5" name="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77" cy="123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57B" w:rsidRPr="00F969A7" w:rsidRDefault="00957590" w:rsidP="00F969A7">
      <w:pPr>
        <w:jc w:val="center"/>
        <w:rPr>
          <w:rFonts w:ascii="Trebuchet MS" w:hAnsi="Trebuchet MS"/>
          <w:b/>
          <w:color w:val="365F91" w:themeColor="accent1" w:themeShade="BF"/>
          <w:sz w:val="28"/>
          <w:szCs w:val="28"/>
        </w:rPr>
      </w:pPr>
      <w:r w:rsidRPr="00F969A7">
        <w:rPr>
          <w:rFonts w:ascii="Trebuchet MS" w:hAnsi="Trebuchet MS"/>
          <w:b/>
          <w:color w:val="365F91" w:themeColor="accent1" w:themeShade="BF"/>
          <w:sz w:val="28"/>
          <w:szCs w:val="28"/>
        </w:rPr>
        <w:t>Guía de acceso a la información para solicitantes.</w:t>
      </w:r>
    </w:p>
    <w:p w:rsidR="00A41857" w:rsidRPr="00957590" w:rsidRDefault="00A41857" w:rsidP="00AD66F2">
      <w:pPr>
        <w:spacing w:line="360" w:lineRule="auto"/>
        <w:rPr>
          <w:rFonts w:ascii="Trebuchet MS" w:hAnsi="Trebuchet MS"/>
          <w:sz w:val="24"/>
          <w:szCs w:val="24"/>
        </w:rPr>
      </w:pPr>
    </w:p>
    <w:p w:rsidR="00A41857" w:rsidRPr="00957590" w:rsidRDefault="00A41857" w:rsidP="00AD66F2">
      <w:pPr>
        <w:spacing w:line="360" w:lineRule="auto"/>
        <w:rPr>
          <w:rFonts w:ascii="Trebuchet MS" w:hAnsi="Trebuchet MS"/>
          <w:sz w:val="24"/>
          <w:szCs w:val="24"/>
        </w:rPr>
      </w:pPr>
    </w:p>
    <w:p w:rsidR="00A41857" w:rsidRPr="00957590" w:rsidRDefault="00A41857" w:rsidP="00AD66F2">
      <w:pPr>
        <w:spacing w:line="360" w:lineRule="auto"/>
        <w:rPr>
          <w:rFonts w:ascii="Trebuchet MS" w:hAnsi="Trebuchet MS"/>
          <w:sz w:val="24"/>
          <w:szCs w:val="24"/>
        </w:rPr>
      </w:pPr>
      <w:r w:rsidRPr="00957590">
        <w:rPr>
          <w:rFonts w:ascii="Trebuchet MS" w:hAnsi="Trebuchet MS"/>
          <w:noProof/>
          <w:lang w:eastAsia="es-MX"/>
        </w:rPr>
        <w:drawing>
          <wp:inline distT="0" distB="0" distL="0" distR="0" wp14:anchorId="11173198" wp14:editId="41D653FC">
            <wp:extent cx="5612130" cy="2937190"/>
            <wp:effectExtent l="0" t="0" r="7620" b="0"/>
            <wp:docPr id="1" name="Imagen 1" descr="Resultado de imagen para ACCESO A LA IN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CCESO A LA INFORM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3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57" w:rsidRPr="00957590" w:rsidRDefault="00A41857" w:rsidP="00AD66F2">
      <w:pPr>
        <w:spacing w:line="360" w:lineRule="auto"/>
        <w:rPr>
          <w:rFonts w:ascii="Trebuchet MS" w:hAnsi="Trebuchet MS"/>
          <w:sz w:val="24"/>
          <w:szCs w:val="24"/>
        </w:rPr>
      </w:pPr>
    </w:p>
    <w:p w:rsidR="00A41857" w:rsidRPr="00957590" w:rsidRDefault="00A41857" w:rsidP="00AD66F2">
      <w:pPr>
        <w:spacing w:line="360" w:lineRule="auto"/>
        <w:rPr>
          <w:rFonts w:ascii="Trebuchet MS" w:hAnsi="Trebuchet MS"/>
          <w:sz w:val="24"/>
          <w:szCs w:val="24"/>
        </w:rPr>
      </w:pPr>
    </w:p>
    <w:p w:rsidR="00A41857" w:rsidRPr="00711E30" w:rsidRDefault="00A41857" w:rsidP="00957590">
      <w:pPr>
        <w:spacing w:line="360" w:lineRule="auto"/>
        <w:jc w:val="center"/>
        <w:rPr>
          <w:rFonts w:ascii="Trebuchet MS" w:hAnsi="Trebuchet MS"/>
          <w:b/>
          <w:sz w:val="26"/>
          <w:szCs w:val="26"/>
        </w:rPr>
      </w:pPr>
      <w:r w:rsidRPr="00711E30">
        <w:rPr>
          <w:rFonts w:ascii="Trebuchet MS" w:hAnsi="Trebuchet MS"/>
          <w:b/>
          <w:sz w:val="26"/>
          <w:szCs w:val="26"/>
        </w:rPr>
        <w:t xml:space="preserve">Instituto Electoral </w:t>
      </w:r>
      <w:r w:rsidR="00711E30" w:rsidRPr="00711E30">
        <w:rPr>
          <w:rFonts w:ascii="Trebuchet MS" w:hAnsi="Trebuchet MS"/>
          <w:b/>
          <w:sz w:val="26"/>
          <w:szCs w:val="26"/>
        </w:rPr>
        <w:t xml:space="preserve">y de </w:t>
      </w:r>
      <w:r w:rsidRPr="00711E30">
        <w:rPr>
          <w:rFonts w:ascii="Trebuchet MS" w:hAnsi="Trebuchet MS"/>
          <w:b/>
          <w:sz w:val="26"/>
          <w:szCs w:val="26"/>
        </w:rPr>
        <w:t xml:space="preserve">Participación Ciudadana </w:t>
      </w:r>
      <w:r w:rsidR="00711E30" w:rsidRPr="00711E30">
        <w:rPr>
          <w:rFonts w:ascii="Trebuchet MS" w:hAnsi="Trebuchet MS"/>
          <w:b/>
          <w:sz w:val="26"/>
          <w:szCs w:val="26"/>
        </w:rPr>
        <w:t xml:space="preserve">del </w:t>
      </w:r>
      <w:r w:rsidRPr="00711E30">
        <w:rPr>
          <w:rFonts w:ascii="Trebuchet MS" w:hAnsi="Trebuchet MS"/>
          <w:b/>
          <w:sz w:val="26"/>
          <w:szCs w:val="26"/>
        </w:rPr>
        <w:t xml:space="preserve">Estado </w:t>
      </w:r>
      <w:r w:rsidR="00711E30" w:rsidRPr="00711E30">
        <w:rPr>
          <w:rFonts w:ascii="Trebuchet MS" w:hAnsi="Trebuchet MS"/>
          <w:b/>
          <w:sz w:val="26"/>
          <w:szCs w:val="26"/>
        </w:rPr>
        <w:t xml:space="preserve">de </w:t>
      </w:r>
      <w:r w:rsidRPr="00711E30">
        <w:rPr>
          <w:rFonts w:ascii="Trebuchet MS" w:hAnsi="Trebuchet MS"/>
          <w:b/>
          <w:sz w:val="26"/>
          <w:szCs w:val="26"/>
        </w:rPr>
        <w:t>Jalisco</w:t>
      </w:r>
      <w:r w:rsidR="00B66AEB" w:rsidRPr="00711E30">
        <w:rPr>
          <w:rFonts w:ascii="Trebuchet MS" w:hAnsi="Trebuchet MS"/>
          <w:b/>
          <w:sz w:val="26"/>
          <w:szCs w:val="26"/>
        </w:rPr>
        <w:t xml:space="preserve"> </w:t>
      </w:r>
      <w:r w:rsidR="00711E30" w:rsidRPr="00711E30">
        <w:rPr>
          <w:rFonts w:ascii="Trebuchet MS" w:hAnsi="Trebuchet MS"/>
          <w:b/>
          <w:sz w:val="26"/>
          <w:szCs w:val="26"/>
        </w:rPr>
        <w:t>(</w:t>
      </w:r>
      <w:r w:rsidR="00B66AEB" w:rsidRPr="00711E30">
        <w:rPr>
          <w:rFonts w:ascii="Trebuchet MS" w:hAnsi="Trebuchet MS"/>
          <w:b/>
          <w:sz w:val="26"/>
          <w:szCs w:val="26"/>
        </w:rPr>
        <w:t>IEPC</w:t>
      </w:r>
      <w:r w:rsidR="00711E30" w:rsidRPr="00711E30">
        <w:rPr>
          <w:rFonts w:ascii="Trebuchet MS" w:hAnsi="Trebuchet MS"/>
          <w:b/>
          <w:sz w:val="26"/>
          <w:szCs w:val="26"/>
        </w:rPr>
        <w:t>).</w:t>
      </w:r>
    </w:p>
    <w:p w:rsidR="00C40C6E" w:rsidRDefault="00AB461B" w:rsidP="00EE40B3">
      <w:pPr>
        <w:spacing w:line="360" w:lineRule="auto"/>
        <w:jc w:val="center"/>
        <w:rPr>
          <w:rStyle w:val="Hipervnculo"/>
          <w:rFonts w:ascii="Trebuchet MS" w:hAnsi="Trebuchet MS"/>
          <w:b/>
          <w:sz w:val="24"/>
          <w:szCs w:val="24"/>
        </w:rPr>
      </w:pPr>
      <w:hyperlink r:id="rId11" w:history="1">
        <w:r w:rsidR="00A41857" w:rsidRPr="00957590">
          <w:rPr>
            <w:rStyle w:val="Hipervnculo"/>
            <w:rFonts w:ascii="Trebuchet MS" w:hAnsi="Trebuchet MS"/>
            <w:b/>
            <w:sz w:val="24"/>
            <w:szCs w:val="24"/>
          </w:rPr>
          <w:t>www.iepcjalisco.org.mx</w:t>
        </w:r>
      </w:hyperlink>
    </w:p>
    <w:p w:rsidR="00B66AEB" w:rsidRDefault="00B66AEB" w:rsidP="00EE40B3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E02AA4" w:rsidRDefault="00E02AA4" w:rsidP="00EE40B3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E02AA4" w:rsidRPr="00957590" w:rsidRDefault="00E02AA4" w:rsidP="00EE40B3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  <w:lang w:val="es-ES" w:eastAsia="en-US"/>
        </w:rPr>
        <w:id w:val="-422191430"/>
        <w:docPartObj>
          <w:docPartGallery w:val="Table of Contents"/>
          <w:docPartUnique/>
        </w:docPartObj>
      </w:sdtPr>
      <w:sdtEndPr/>
      <w:sdtContent>
        <w:p w:rsidR="00C40C6E" w:rsidRPr="00F969A7" w:rsidRDefault="00B66AEB" w:rsidP="00AD66F2">
          <w:pPr>
            <w:pStyle w:val="TtulodeTDC"/>
            <w:spacing w:line="360" w:lineRule="auto"/>
            <w:jc w:val="center"/>
            <w:rPr>
              <w:sz w:val="32"/>
              <w:lang w:val="es-ES"/>
            </w:rPr>
          </w:pPr>
          <w:r w:rsidRPr="00F969A7">
            <w:rPr>
              <w:sz w:val="32"/>
              <w:lang w:val="es-ES"/>
            </w:rPr>
            <w:t>Índice</w:t>
          </w:r>
        </w:p>
        <w:p w:rsidR="00AD66F2" w:rsidRPr="00F969A7" w:rsidRDefault="00AD66F2" w:rsidP="00AD66F2">
          <w:pPr>
            <w:spacing w:line="360" w:lineRule="auto"/>
            <w:rPr>
              <w:rFonts w:ascii="Trebuchet MS" w:hAnsi="Trebuchet MS"/>
              <w:sz w:val="28"/>
              <w:lang w:val="es-ES" w:eastAsia="es-MX"/>
            </w:rPr>
          </w:pPr>
        </w:p>
        <w:p w:rsidR="000C63FC" w:rsidRDefault="00C40C6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 w:rsidRPr="00F969A7">
            <w:rPr>
              <w:rFonts w:ascii="Trebuchet MS" w:hAnsi="Trebuchet MS"/>
              <w:sz w:val="28"/>
            </w:rPr>
            <w:fldChar w:fldCharType="begin"/>
          </w:r>
          <w:r w:rsidRPr="00F969A7">
            <w:rPr>
              <w:rFonts w:ascii="Trebuchet MS" w:hAnsi="Trebuchet MS"/>
              <w:sz w:val="28"/>
            </w:rPr>
            <w:instrText xml:space="preserve"> TOC \o "1-3" \h \z \u </w:instrText>
          </w:r>
          <w:r w:rsidRPr="00F969A7">
            <w:rPr>
              <w:rFonts w:ascii="Trebuchet MS" w:hAnsi="Trebuchet MS"/>
              <w:sz w:val="28"/>
            </w:rPr>
            <w:fldChar w:fldCharType="separate"/>
          </w:r>
          <w:hyperlink w:anchor="_Toc491417842" w:history="1">
            <w:r w:rsidR="000C63FC" w:rsidRPr="006069D3">
              <w:rPr>
                <w:rStyle w:val="Hipervnculo"/>
                <w:noProof/>
              </w:rPr>
              <w:t>¿Cómo solicitar información que tiene bajo su resguardo el Instituto Electoral y de Participación Ciudadana del Estado de Jalisco (IEPC)?</w:t>
            </w:r>
            <w:r w:rsidR="000C63FC">
              <w:rPr>
                <w:noProof/>
                <w:webHidden/>
              </w:rPr>
              <w:tab/>
            </w:r>
            <w:r w:rsidR="000C63FC">
              <w:rPr>
                <w:noProof/>
                <w:webHidden/>
              </w:rPr>
              <w:fldChar w:fldCharType="begin"/>
            </w:r>
            <w:r w:rsidR="000C63FC">
              <w:rPr>
                <w:noProof/>
                <w:webHidden/>
              </w:rPr>
              <w:instrText xml:space="preserve"> PAGEREF _Toc491417842 \h </w:instrText>
            </w:r>
            <w:r w:rsidR="000C63FC">
              <w:rPr>
                <w:noProof/>
                <w:webHidden/>
              </w:rPr>
            </w:r>
            <w:r w:rsidR="000C63FC">
              <w:rPr>
                <w:noProof/>
                <w:webHidden/>
              </w:rPr>
              <w:fldChar w:fldCharType="separate"/>
            </w:r>
            <w:r w:rsidR="000C63FC">
              <w:rPr>
                <w:noProof/>
                <w:webHidden/>
              </w:rPr>
              <w:t>3</w:t>
            </w:r>
            <w:r w:rsidR="000C63FC">
              <w:rPr>
                <w:noProof/>
                <w:webHidden/>
              </w:rPr>
              <w:fldChar w:fldCharType="end"/>
            </w:r>
          </w:hyperlink>
        </w:p>
        <w:p w:rsidR="000C63FC" w:rsidRDefault="00AB461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491417843" w:history="1">
            <w:r w:rsidR="000C63FC" w:rsidRPr="006069D3">
              <w:rPr>
                <w:rStyle w:val="Hipervnculo"/>
                <w:noProof/>
              </w:rPr>
              <w:t>¿Qué debes anotar en tu solicitud de acceso a la información (requisitos)?</w:t>
            </w:r>
            <w:r w:rsidR="000C63FC">
              <w:rPr>
                <w:noProof/>
                <w:webHidden/>
              </w:rPr>
              <w:tab/>
            </w:r>
            <w:r w:rsidR="000C63FC">
              <w:rPr>
                <w:noProof/>
                <w:webHidden/>
              </w:rPr>
              <w:fldChar w:fldCharType="begin"/>
            </w:r>
            <w:r w:rsidR="000C63FC">
              <w:rPr>
                <w:noProof/>
                <w:webHidden/>
              </w:rPr>
              <w:instrText xml:space="preserve"> PAGEREF _Toc491417843 \h </w:instrText>
            </w:r>
            <w:r w:rsidR="000C63FC">
              <w:rPr>
                <w:noProof/>
                <w:webHidden/>
              </w:rPr>
            </w:r>
            <w:r w:rsidR="000C63FC">
              <w:rPr>
                <w:noProof/>
                <w:webHidden/>
              </w:rPr>
              <w:fldChar w:fldCharType="separate"/>
            </w:r>
            <w:r w:rsidR="000C63FC">
              <w:rPr>
                <w:noProof/>
                <w:webHidden/>
              </w:rPr>
              <w:t>4</w:t>
            </w:r>
            <w:r w:rsidR="000C63FC">
              <w:rPr>
                <w:noProof/>
                <w:webHidden/>
              </w:rPr>
              <w:fldChar w:fldCharType="end"/>
            </w:r>
          </w:hyperlink>
        </w:p>
        <w:p w:rsidR="000C63FC" w:rsidRDefault="00AB461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491417844" w:history="1">
            <w:r w:rsidR="000C63FC" w:rsidRPr="006069D3">
              <w:rPr>
                <w:rStyle w:val="Hipervnculo"/>
                <w:noProof/>
              </w:rPr>
              <w:t>Trámite de la solicitud de información</w:t>
            </w:r>
            <w:r w:rsidR="000C63FC">
              <w:rPr>
                <w:noProof/>
                <w:webHidden/>
              </w:rPr>
              <w:tab/>
            </w:r>
            <w:r w:rsidR="000C63FC">
              <w:rPr>
                <w:noProof/>
                <w:webHidden/>
              </w:rPr>
              <w:fldChar w:fldCharType="begin"/>
            </w:r>
            <w:r w:rsidR="000C63FC">
              <w:rPr>
                <w:noProof/>
                <w:webHidden/>
              </w:rPr>
              <w:instrText xml:space="preserve"> PAGEREF _Toc491417844 \h </w:instrText>
            </w:r>
            <w:r w:rsidR="000C63FC">
              <w:rPr>
                <w:noProof/>
                <w:webHidden/>
              </w:rPr>
            </w:r>
            <w:r w:rsidR="000C63FC">
              <w:rPr>
                <w:noProof/>
                <w:webHidden/>
              </w:rPr>
              <w:fldChar w:fldCharType="separate"/>
            </w:r>
            <w:r w:rsidR="000C63FC">
              <w:rPr>
                <w:noProof/>
                <w:webHidden/>
              </w:rPr>
              <w:t>4</w:t>
            </w:r>
            <w:r w:rsidR="000C63FC">
              <w:rPr>
                <w:noProof/>
                <w:webHidden/>
              </w:rPr>
              <w:fldChar w:fldCharType="end"/>
            </w:r>
          </w:hyperlink>
        </w:p>
        <w:p w:rsidR="000C63FC" w:rsidRDefault="00AB461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491417845" w:history="1">
            <w:r w:rsidR="000C63FC" w:rsidRPr="006069D3">
              <w:rPr>
                <w:rStyle w:val="Hipervnculo"/>
                <w:noProof/>
              </w:rPr>
              <w:t>¿Qué medio de defensa tiene el solicitante en caso de que no se entregue la información requerida?</w:t>
            </w:r>
            <w:r w:rsidR="000C63FC">
              <w:rPr>
                <w:noProof/>
                <w:webHidden/>
              </w:rPr>
              <w:tab/>
            </w:r>
            <w:r w:rsidR="000C63FC">
              <w:rPr>
                <w:noProof/>
                <w:webHidden/>
              </w:rPr>
              <w:fldChar w:fldCharType="begin"/>
            </w:r>
            <w:r w:rsidR="000C63FC">
              <w:rPr>
                <w:noProof/>
                <w:webHidden/>
              </w:rPr>
              <w:instrText xml:space="preserve"> PAGEREF _Toc491417845 \h </w:instrText>
            </w:r>
            <w:r w:rsidR="000C63FC">
              <w:rPr>
                <w:noProof/>
                <w:webHidden/>
              </w:rPr>
            </w:r>
            <w:r w:rsidR="000C63FC">
              <w:rPr>
                <w:noProof/>
                <w:webHidden/>
              </w:rPr>
              <w:fldChar w:fldCharType="separate"/>
            </w:r>
            <w:r w:rsidR="000C63FC">
              <w:rPr>
                <w:noProof/>
                <w:webHidden/>
              </w:rPr>
              <w:t>4</w:t>
            </w:r>
            <w:r w:rsidR="000C63FC">
              <w:rPr>
                <w:noProof/>
                <w:webHidden/>
              </w:rPr>
              <w:fldChar w:fldCharType="end"/>
            </w:r>
          </w:hyperlink>
        </w:p>
        <w:p w:rsidR="00C40C6E" w:rsidRPr="00957590" w:rsidRDefault="00C40C6E" w:rsidP="00AD66F2">
          <w:pPr>
            <w:spacing w:line="360" w:lineRule="auto"/>
            <w:rPr>
              <w:rFonts w:ascii="Trebuchet MS" w:hAnsi="Trebuchet MS"/>
              <w:b/>
              <w:bCs/>
              <w:lang w:val="es-ES"/>
            </w:rPr>
          </w:pPr>
          <w:r w:rsidRPr="00F969A7">
            <w:rPr>
              <w:rFonts w:ascii="Trebuchet MS" w:hAnsi="Trebuchet MS"/>
              <w:b/>
              <w:bCs/>
              <w:sz w:val="28"/>
              <w:lang w:val="es-ES"/>
            </w:rPr>
            <w:fldChar w:fldCharType="end"/>
          </w:r>
        </w:p>
      </w:sdtContent>
    </w:sdt>
    <w:p w:rsidR="00C40C6E" w:rsidRPr="00957590" w:rsidRDefault="00C40C6E" w:rsidP="00AD66F2">
      <w:pPr>
        <w:spacing w:line="360" w:lineRule="auto"/>
        <w:rPr>
          <w:rFonts w:ascii="Trebuchet MS" w:hAnsi="Trebuchet MS"/>
          <w:b/>
          <w:bCs/>
          <w:sz w:val="28"/>
          <w:szCs w:val="28"/>
          <w:u w:val="single"/>
          <w:lang w:eastAsia="es-MX"/>
        </w:rPr>
      </w:pPr>
    </w:p>
    <w:p w:rsidR="00AD66F2" w:rsidRPr="00957590" w:rsidRDefault="00AD66F2" w:rsidP="00AD66F2">
      <w:pPr>
        <w:spacing w:line="360" w:lineRule="auto"/>
        <w:rPr>
          <w:rFonts w:ascii="Trebuchet MS" w:hAnsi="Trebuchet MS"/>
          <w:b/>
          <w:bCs/>
          <w:sz w:val="28"/>
          <w:szCs w:val="28"/>
          <w:u w:val="single"/>
          <w:lang w:eastAsia="es-MX"/>
        </w:rPr>
        <w:sectPr w:rsidR="00AD66F2" w:rsidRPr="00957590" w:rsidSect="008D158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17A5A" w:rsidRPr="00957590" w:rsidRDefault="00957590" w:rsidP="00B66AEB">
      <w:pPr>
        <w:pStyle w:val="Ttulo1"/>
        <w:jc w:val="center"/>
      </w:pPr>
      <w:bookmarkStart w:id="0" w:name="_Toc491417842"/>
      <w:r w:rsidRPr="00957590">
        <w:lastRenderedPageBreak/>
        <w:t>¿Cómo solicitar información que tiene bajo su resguardo el Instituto Electoral y de Participación Ciudadana del Estado de Jalisco</w:t>
      </w:r>
      <w:r w:rsidR="00711E30">
        <w:t xml:space="preserve"> (IEPC)</w:t>
      </w:r>
      <w:r w:rsidRPr="00957590">
        <w:t>?</w:t>
      </w:r>
      <w:bookmarkEnd w:id="0"/>
    </w:p>
    <w:p w:rsidR="00F96A47" w:rsidRPr="00B66AEB" w:rsidRDefault="00EA4A5D" w:rsidP="00AD66F2">
      <w:pPr>
        <w:spacing w:line="360" w:lineRule="auto"/>
        <w:rPr>
          <w:rFonts w:ascii="Trebuchet MS" w:hAnsi="Trebuchet MS"/>
          <w:b/>
          <w:bCs/>
        </w:rPr>
      </w:pPr>
      <w:r w:rsidRPr="00B66AEB">
        <w:rPr>
          <w:rFonts w:ascii="Trebuchet MS" w:hAnsi="Trebuchet MS"/>
          <w:noProof/>
          <w:lang w:eastAsia="es-MX"/>
        </w:rPr>
        <w:drawing>
          <wp:inline distT="0" distB="0" distL="0" distR="0" wp14:anchorId="4E971715" wp14:editId="155D51A1">
            <wp:extent cx="438150" cy="498421"/>
            <wp:effectExtent l="0" t="0" r="0" b="0"/>
            <wp:docPr id="3" name="Imagen 3" descr="Resultado de imagen para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ERSO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59" cy="50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AEB">
        <w:rPr>
          <w:rFonts w:ascii="Trebuchet MS" w:hAnsi="Trebuchet MS"/>
          <w:b/>
          <w:bCs/>
        </w:rPr>
        <w:t xml:space="preserve"> PERSONALMENTE </w:t>
      </w:r>
    </w:p>
    <w:p w:rsidR="00EA4A5D" w:rsidRPr="00B66AEB" w:rsidRDefault="00EE40B3" w:rsidP="00AD66F2">
      <w:pPr>
        <w:spacing w:line="360" w:lineRule="auto"/>
        <w:rPr>
          <w:rFonts w:ascii="Trebuchet MS" w:hAnsi="Trebuchet MS"/>
        </w:rPr>
      </w:pPr>
      <w:r w:rsidRPr="00B66AEB">
        <w:rPr>
          <w:rFonts w:ascii="Trebuchet MS" w:hAnsi="Trebuchet MS"/>
        </w:rPr>
        <w:t xml:space="preserve">Presenta </w:t>
      </w:r>
      <w:r w:rsidR="009445B7" w:rsidRPr="00B66AEB">
        <w:rPr>
          <w:rFonts w:ascii="Trebuchet MS" w:hAnsi="Trebuchet MS"/>
        </w:rPr>
        <w:t xml:space="preserve">tu </w:t>
      </w:r>
      <w:r w:rsidR="00EA4A5D" w:rsidRPr="00B66AEB">
        <w:rPr>
          <w:rFonts w:ascii="Trebuchet MS" w:hAnsi="Trebuchet MS"/>
        </w:rPr>
        <w:t>solicitud</w:t>
      </w:r>
      <w:r w:rsidR="009445B7" w:rsidRPr="00B66AEB">
        <w:rPr>
          <w:rFonts w:ascii="Trebuchet MS" w:hAnsi="Trebuchet MS"/>
        </w:rPr>
        <w:t xml:space="preserve"> de información</w:t>
      </w:r>
      <w:r w:rsidR="00EA4A5D" w:rsidRPr="00B66AEB">
        <w:rPr>
          <w:rFonts w:ascii="Trebuchet MS" w:hAnsi="Trebuchet MS"/>
        </w:rPr>
        <w:t xml:space="preserve"> en la Oficialía de</w:t>
      </w:r>
      <w:r w:rsidR="00711E30">
        <w:rPr>
          <w:rFonts w:ascii="Trebuchet MS" w:hAnsi="Trebuchet MS"/>
        </w:rPr>
        <w:t xml:space="preserve"> partes de</w:t>
      </w:r>
      <w:r w:rsidR="00B66AEB" w:rsidRPr="00B66AEB">
        <w:rPr>
          <w:rFonts w:ascii="Trebuchet MS" w:hAnsi="Trebuchet MS"/>
        </w:rPr>
        <w:t xml:space="preserve"> este organismo </w:t>
      </w:r>
      <w:r w:rsidR="00711E30">
        <w:rPr>
          <w:rFonts w:ascii="Trebuchet MS" w:hAnsi="Trebuchet MS"/>
        </w:rPr>
        <w:t xml:space="preserve">electoral </w:t>
      </w:r>
      <w:r w:rsidR="00EA4A5D" w:rsidRPr="00B66AEB">
        <w:rPr>
          <w:rFonts w:ascii="Trebuchet MS" w:hAnsi="Trebuchet MS"/>
        </w:rPr>
        <w:t>(Florencia 2370, esquina Av. López Mateos, Colonia Italia Providencia. C.P</w:t>
      </w:r>
      <w:r w:rsidR="003E4898" w:rsidRPr="00B66AEB">
        <w:rPr>
          <w:rFonts w:ascii="Trebuchet MS" w:hAnsi="Trebuchet MS"/>
        </w:rPr>
        <w:t>. 44648, Guadalajara, Jalisco).</w:t>
      </w:r>
    </w:p>
    <w:p w:rsidR="009445B7" w:rsidRDefault="00053124" w:rsidP="00AD66F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Te sugerimos llegar primero a la</w:t>
      </w:r>
      <w:r w:rsidR="009445B7" w:rsidRPr="00B66AEB">
        <w:rPr>
          <w:rFonts w:ascii="Trebuchet MS" w:hAnsi="Trebuchet MS"/>
        </w:rPr>
        <w:t xml:space="preserve"> Unidad de Transparencia </w:t>
      </w:r>
      <w:r w:rsidR="00B66AEB" w:rsidRPr="00B66AEB">
        <w:rPr>
          <w:rFonts w:ascii="Trebuchet MS" w:hAnsi="Trebuchet MS"/>
        </w:rPr>
        <w:t>(</w:t>
      </w:r>
      <w:r>
        <w:rPr>
          <w:rFonts w:ascii="Trebuchet MS" w:hAnsi="Trebuchet MS"/>
        </w:rPr>
        <w:t>en el mismo domicilio</w:t>
      </w:r>
      <w:r w:rsidR="00EE40B3" w:rsidRPr="00B66AEB">
        <w:rPr>
          <w:rFonts w:ascii="Trebuchet MS" w:hAnsi="Trebuchet MS"/>
        </w:rPr>
        <w:t xml:space="preserve">) </w:t>
      </w:r>
      <w:r>
        <w:rPr>
          <w:rFonts w:ascii="Trebuchet MS" w:hAnsi="Trebuchet MS"/>
        </w:rPr>
        <w:t>para brindarte</w:t>
      </w:r>
      <w:r w:rsidR="009445B7" w:rsidRPr="00B66AEB">
        <w:rPr>
          <w:rFonts w:ascii="Trebuchet MS" w:hAnsi="Trebuchet MS"/>
        </w:rPr>
        <w:t xml:space="preserve"> asesoría y material para realizar </w:t>
      </w:r>
      <w:r w:rsidR="00EE40B3" w:rsidRPr="00B66AEB">
        <w:rPr>
          <w:rFonts w:ascii="Trebuchet MS" w:hAnsi="Trebuchet MS"/>
        </w:rPr>
        <w:t xml:space="preserve">tu </w:t>
      </w:r>
      <w:r w:rsidR="009445B7" w:rsidRPr="00B66AEB">
        <w:rPr>
          <w:rFonts w:ascii="Trebuchet MS" w:hAnsi="Trebuchet MS"/>
        </w:rPr>
        <w:t>solicitud de información.</w:t>
      </w:r>
    </w:p>
    <w:p w:rsidR="0030479E" w:rsidRDefault="003B066F" w:rsidP="00AD66F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Puedes descargar el formato de solicitud en: </w:t>
      </w:r>
      <w:hyperlink r:id="rId13" w:history="1">
        <w:r w:rsidR="0030479E" w:rsidRPr="00A07085">
          <w:rPr>
            <w:rStyle w:val="Hipervnculo"/>
            <w:rFonts w:ascii="Trebuchet MS" w:hAnsi="Trebuchet MS"/>
          </w:rPr>
          <w:t>http://www.iepcjalisco.org.mx/sites/default/files/formato_solicitud_de_informacion_0.docx</w:t>
        </w:r>
      </w:hyperlink>
      <w:bookmarkStart w:id="1" w:name="_GoBack"/>
      <w:bookmarkEnd w:id="1"/>
    </w:p>
    <w:p w:rsidR="00317A5A" w:rsidRPr="00B66AEB" w:rsidRDefault="00317A5A" w:rsidP="00AD66F2">
      <w:pPr>
        <w:spacing w:line="360" w:lineRule="auto"/>
        <w:rPr>
          <w:rFonts w:ascii="Trebuchet MS" w:hAnsi="Trebuchet MS"/>
          <w:b/>
          <w:bCs/>
        </w:rPr>
      </w:pPr>
      <w:r w:rsidRPr="00B66AEB">
        <w:rPr>
          <w:rFonts w:ascii="Trebuchet MS" w:hAnsi="Trebuchet MS"/>
          <w:noProof/>
          <w:lang w:eastAsia="es-MX"/>
        </w:rPr>
        <w:drawing>
          <wp:inline distT="0" distB="0" distL="0" distR="0" wp14:anchorId="38114E87" wp14:editId="0AFE5DFF">
            <wp:extent cx="409575" cy="356600"/>
            <wp:effectExtent l="0" t="0" r="0" b="5715"/>
            <wp:docPr id="2" name="Imagen 2" descr="Resultado de imagen par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mputado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98" cy="36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AEB">
        <w:rPr>
          <w:rFonts w:ascii="Trebuchet MS" w:hAnsi="Trebuchet MS"/>
          <w:b/>
          <w:bCs/>
        </w:rPr>
        <w:t xml:space="preserve"> VÍA ELECTRÓNICA </w:t>
      </w:r>
    </w:p>
    <w:p w:rsidR="00EA4A5D" w:rsidRPr="00B66AEB" w:rsidRDefault="00317A5A" w:rsidP="00AD66F2">
      <w:pPr>
        <w:spacing w:line="360" w:lineRule="auto"/>
        <w:rPr>
          <w:rFonts w:ascii="Trebuchet MS" w:hAnsi="Trebuchet MS"/>
          <w:bCs/>
        </w:rPr>
      </w:pPr>
      <w:r w:rsidRPr="00B66AEB">
        <w:rPr>
          <w:rFonts w:ascii="Trebuchet MS" w:hAnsi="Trebuchet MS"/>
          <w:bCs/>
        </w:rPr>
        <w:t xml:space="preserve">Ingresando </w:t>
      </w:r>
      <w:r w:rsidR="00E9592B">
        <w:rPr>
          <w:rFonts w:ascii="Trebuchet MS" w:hAnsi="Trebuchet MS"/>
          <w:bCs/>
        </w:rPr>
        <w:t>tu</w:t>
      </w:r>
      <w:r w:rsidR="00E9592B" w:rsidRPr="00B66AEB">
        <w:rPr>
          <w:rFonts w:ascii="Trebuchet MS" w:hAnsi="Trebuchet MS"/>
          <w:bCs/>
        </w:rPr>
        <w:t xml:space="preserve"> </w:t>
      </w:r>
      <w:r w:rsidRPr="00B66AEB">
        <w:rPr>
          <w:rFonts w:ascii="Trebuchet MS" w:hAnsi="Trebuchet MS"/>
          <w:bCs/>
        </w:rPr>
        <w:t xml:space="preserve">solicitud </w:t>
      </w:r>
      <w:r w:rsidR="00EA4A5D" w:rsidRPr="00B66AEB">
        <w:rPr>
          <w:rFonts w:ascii="Trebuchet MS" w:hAnsi="Trebuchet MS"/>
          <w:bCs/>
        </w:rPr>
        <w:t xml:space="preserve">de información </w:t>
      </w:r>
      <w:r w:rsidRPr="00B66AEB">
        <w:rPr>
          <w:rFonts w:ascii="Trebuchet MS" w:hAnsi="Trebuchet MS"/>
          <w:bCs/>
        </w:rPr>
        <w:t xml:space="preserve">mediante </w:t>
      </w:r>
      <w:r w:rsidR="00B66AEB" w:rsidRPr="00B66AEB">
        <w:rPr>
          <w:rFonts w:ascii="Trebuchet MS" w:hAnsi="Trebuchet MS"/>
          <w:bCs/>
        </w:rPr>
        <w:t xml:space="preserve">la Plataforma Nacional de </w:t>
      </w:r>
      <w:r w:rsidR="00EA4A5D" w:rsidRPr="00B66AEB">
        <w:rPr>
          <w:rFonts w:ascii="Trebuchet MS" w:hAnsi="Trebuchet MS"/>
          <w:bCs/>
        </w:rPr>
        <w:t>Transparencia en cualquiera de los siguiente hipervínculos:</w:t>
      </w:r>
    </w:p>
    <w:p w:rsidR="003E4898" w:rsidRPr="00B66AEB" w:rsidRDefault="00AB461B" w:rsidP="00AD66F2">
      <w:pPr>
        <w:spacing w:line="360" w:lineRule="auto"/>
        <w:rPr>
          <w:rFonts w:ascii="Trebuchet MS" w:hAnsi="Trebuchet MS"/>
        </w:rPr>
      </w:pPr>
      <w:hyperlink r:id="rId15" w:history="1">
        <w:r w:rsidR="00EA4A5D" w:rsidRPr="00B66AEB">
          <w:rPr>
            <w:rStyle w:val="Hipervnculo"/>
            <w:rFonts w:ascii="Trebuchet MS" w:hAnsi="Trebuchet MS"/>
          </w:rPr>
          <w:t>http</w:t>
        </w:r>
      </w:hyperlink>
      <w:hyperlink r:id="rId16" w:history="1">
        <w:r w:rsidR="00EA4A5D" w:rsidRPr="00B66AEB">
          <w:rPr>
            <w:rStyle w:val="Hipervnculo"/>
            <w:rFonts w:ascii="Trebuchet MS" w:hAnsi="Trebuchet MS"/>
          </w:rPr>
          <w:t>://</w:t>
        </w:r>
      </w:hyperlink>
      <w:hyperlink r:id="rId17" w:history="1">
        <w:r w:rsidR="00EA4A5D" w:rsidRPr="00B66AEB">
          <w:rPr>
            <w:rStyle w:val="Hipervnculo"/>
            <w:rFonts w:ascii="Trebuchet MS" w:hAnsi="Trebuchet MS"/>
          </w:rPr>
          <w:t>www.infomexjalisco.org.mx/InfomexJalisco/</w:t>
        </w:r>
      </w:hyperlink>
      <w:r w:rsidR="00EA4A5D" w:rsidRPr="00B66AEB">
        <w:rPr>
          <w:rFonts w:ascii="Trebuchet MS" w:hAnsi="Trebuchet MS"/>
        </w:rPr>
        <w:t xml:space="preserve">, </w:t>
      </w:r>
      <w:hyperlink r:id="rId18" w:history="1">
        <w:r w:rsidR="00EA4A5D" w:rsidRPr="00B66AEB">
          <w:rPr>
            <w:rStyle w:val="Hipervnculo"/>
            <w:rFonts w:ascii="Trebuchet MS" w:hAnsi="Trebuchet MS"/>
          </w:rPr>
          <w:t>http://www.plataformadetransparencia.org.mx</w:t>
        </w:r>
      </w:hyperlink>
      <w:r w:rsidR="00EA4A5D" w:rsidRPr="00B66AEB">
        <w:rPr>
          <w:rFonts w:ascii="Trebuchet MS" w:hAnsi="Trebuchet MS"/>
        </w:rPr>
        <w:t xml:space="preserve"> .</w:t>
      </w:r>
    </w:p>
    <w:p w:rsidR="00317A5A" w:rsidRPr="00B66AEB" w:rsidRDefault="003E4898" w:rsidP="00AD66F2">
      <w:pPr>
        <w:spacing w:line="360" w:lineRule="auto"/>
        <w:rPr>
          <w:rFonts w:ascii="Trebuchet MS" w:hAnsi="Trebuchet MS"/>
        </w:rPr>
      </w:pPr>
      <w:r w:rsidRPr="00B66AEB">
        <w:rPr>
          <w:rFonts w:ascii="Trebuchet MS" w:hAnsi="Trebuchet MS"/>
        </w:rPr>
        <w:t xml:space="preserve">También </w:t>
      </w:r>
      <w:r w:rsidR="00EE40B3" w:rsidRPr="00B66AEB">
        <w:rPr>
          <w:rFonts w:ascii="Trebuchet MS" w:hAnsi="Trebuchet MS"/>
        </w:rPr>
        <w:t xml:space="preserve">recibimos tu solicitud  </w:t>
      </w:r>
      <w:r w:rsidR="00B66AEB" w:rsidRPr="00B66AEB">
        <w:rPr>
          <w:rFonts w:ascii="Trebuchet MS" w:hAnsi="Trebuchet MS"/>
        </w:rPr>
        <w:t>vía fax</w:t>
      </w:r>
      <w:r w:rsidR="009445B7" w:rsidRPr="00B66AEB">
        <w:rPr>
          <w:rFonts w:ascii="Trebuchet MS" w:hAnsi="Trebuchet MS"/>
        </w:rPr>
        <w:t xml:space="preserve">, mensajería o al correo electrónico </w:t>
      </w:r>
      <w:hyperlink r:id="rId19" w:history="1">
        <w:r w:rsidR="009445B7" w:rsidRPr="00B66AEB">
          <w:rPr>
            <w:rStyle w:val="Hipervnculo"/>
            <w:rFonts w:ascii="Trebuchet MS" w:hAnsi="Trebuchet MS"/>
          </w:rPr>
          <w:t>transparencia@iepcjalisco.org.mx</w:t>
        </w:r>
      </w:hyperlink>
      <w:r w:rsidR="00EE40B3" w:rsidRPr="00B66AEB">
        <w:rPr>
          <w:rFonts w:ascii="Trebuchet MS" w:hAnsi="Trebuchet MS"/>
        </w:rPr>
        <w:t xml:space="preserve">. </w:t>
      </w:r>
    </w:p>
    <w:p w:rsidR="00317A5A" w:rsidRPr="00B66AEB" w:rsidRDefault="009445B7" w:rsidP="00AD66F2">
      <w:pPr>
        <w:spacing w:line="360" w:lineRule="auto"/>
        <w:jc w:val="both"/>
        <w:rPr>
          <w:rFonts w:ascii="Trebuchet MS" w:hAnsi="Trebuchet MS"/>
          <w:b/>
          <w:bCs/>
        </w:rPr>
      </w:pPr>
      <w:r w:rsidRPr="00B66AEB">
        <w:rPr>
          <w:rFonts w:ascii="Trebuchet MS" w:hAnsi="Trebuchet MS"/>
          <w:noProof/>
          <w:lang w:eastAsia="es-MX"/>
        </w:rPr>
        <w:drawing>
          <wp:inline distT="0" distB="0" distL="0" distR="0" wp14:anchorId="5B68C804" wp14:editId="5DCE2D20">
            <wp:extent cx="466725" cy="466725"/>
            <wp:effectExtent l="0" t="0" r="9525" b="9525"/>
            <wp:docPr id="4" name="Imagen 4" descr="Resultado de imagen para 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teléfon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AEB">
        <w:rPr>
          <w:rFonts w:ascii="Trebuchet MS" w:hAnsi="Trebuchet MS"/>
          <w:b/>
          <w:bCs/>
        </w:rPr>
        <w:t xml:space="preserve"> VÍA TELÉFONICA</w:t>
      </w:r>
    </w:p>
    <w:p w:rsidR="009445B7" w:rsidRPr="00B66AEB" w:rsidRDefault="009445B7" w:rsidP="00AD66F2">
      <w:pPr>
        <w:spacing w:line="360" w:lineRule="auto"/>
        <w:jc w:val="both"/>
        <w:rPr>
          <w:rFonts w:ascii="Trebuchet MS" w:hAnsi="Trebuchet MS"/>
        </w:rPr>
      </w:pPr>
      <w:r w:rsidRPr="00B66AEB">
        <w:rPr>
          <w:rFonts w:ascii="Trebuchet MS" w:hAnsi="Trebuchet MS"/>
        </w:rPr>
        <w:t xml:space="preserve">Estamos a </w:t>
      </w:r>
      <w:r w:rsidR="00E9592B">
        <w:rPr>
          <w:rFonts w:ascii="Trebuchet MS" w:hAnsi="Trebuchet MS"/>
        </w:rPr>
        <w:t>tus</w:t>
      </w:r>
      <w:r w:rsidR="00E9592B" w:rsidRPr="00B66AEB">
        <w:rPr>
          <w:rFonts w:ascii="Trebuchet MS" w:hAnsi="Trebuchet MS"/>
        </w:rPr>
        <w:t xml:space="preserve"> </w:t>
      </w:r>
      <w:r w:rsidRPr="00B66AEB">
        <w:rPr>
          <w:rFonts w:ascii="Trebuchet MS" w:hAnsi="Trebuchet MS"/>
        </w:rPr>
        <w:t>órdenes en los teléfonos:</w:t>
      </w:r>
    </w:p>
    <w:p w:rsidR="00C40C6E" w:rsidRDefault="009445B7" w:rsidP="00AD66F2">
      <w:pPr>
        <w:spacing w:line="360" w:lineRule="auto"/>
        <w:jc w:val="both"/>
        <w:rPr>
          <w:rFonts w:ascii="Trebuchet MS" w:hAnsi="Trebuchet MS"/>
        </w:rPr>
      </w:pPr>
      <w:r w:rsidRPr="00B66AEB">
        <w:rPr>
          <w:rFonts w:ascii="Trebuchet MS" w:hAnsi="Trebuchet MS"/>
        </w:rPr>
        <w:t>(01 33) 3641-4507 / 3641-4509</w:t>
      </w:r>
    </w:p>
    <w:p w:rsidR="000C63FC" w:rsidRPr="00B66AEB" w:rsidRDefault="000C63FC" w:rsidP="00AD66F2">
      <w:pPr>
        <w:spacing w:line="360" w:lineRule="auto"/>
        <w:jc w:val="both"/>
        <w:rPr>
          <w:rFonts w:ascii="Trebuchet MS" w:hAnsi="Trebuchet MS"/>
        </w:rPr>
      </w:pPr>
    </w:p>
    <w:p w:rsidR="00B66AEB" w:rsidRDefault="00B66AEB" w:rsidP="0030479E">
      <w:pPr>
        <w:pStyle w:val="Ttulo1"/>
        <w:spacing w:line="360" w:lineRule="auto"/>
        <w:jc w:val="center"/>
        <w:rPr>
          <w:szCs w:val="32"/>
        </w:rPr>
      </w:pPr>
      <w:bookmarkStart w:id="2" w:name="_Toc491417843"/>
      <w:r w:rsidRPr="00957590">
        <w:rPr>
          <w:szCs w:val="32"/>
        </w:rPr>
        <w:lastRenderedPageBreak/>
        <w:t>¿</w:t>
      </w:r>
      <w:r w:rsidR="00E9592B">
        <w:rPr>
          <w:szCs w:val="32"/>
        </w:rPr>
        <w:t xml:space="preserve">Qué debes anotar en tu </w:t>
      </w:r>
      <w:r w:rsidRPr="00957590">
        <w:rPr>
          <w:szCs w:val="32"/>
        </w:rPr>
        <w:t>solicitud de acceso a la información</w:t>
      </w:r>
      <w:r w:rsidR="0030479E">
        <w:rPr>
          <w:szCs w:val="32"/>
        </w:rPr>
        <w:t>?</w:t>
      </w:r>
      <w:r w:rsidR="00F969A7">
        <w:rPr>
          <w:szCs w:val="32"/>
        </w:rPr>
        <w:t xml:space="preserve"> </w:t>
      </w:r>
      <w:r w:rsidR="0030479E">
        <w:rPr>
          <w:szCs w:val="32"/>
        </w:rPr>
        <w:t>R</w:t>
      </w:r>
      <w:r w:rsidR="00E9592B">
        <w:rPr>
          <w:szCs w:val="32"/>
        </w:rPr>
        <w:t>equisitos</w:t>
      </w:r>
      <w:bookmarkEnd w:id="2"/>
      <w:r w:rsidR="0030479E">
        <w:rPr>
          <w:szCs w:val="32"/>
        </w:rPr>
        <w:t>:</w:t>
      </w:r>
    </w:p>
    <w:p w:rsidR="000C63FC" w:rsidRPr="000C63FC" w:rsidRDefault="000C63FC" w:rsidP="000C63FC"/>
    <w:p w:rsidR="003E4898" w:rsidRPr="00B66AEB" w:rsidRDefault="003E4898" w:rsidP="00AD66F2">
      <w:pPr>
        <w:pStyle w:val="Prrafodelista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 w:rsidRPr="00B66AEB">
        <w:rPr>
          <w:rFonts w:ascii="Trebuchet MS" w:hAnsi="Trebuchet MS"/>
        </w:rPr>
        <w:t>Nombre del sujeto obligado a quien se dirige</w:t>
      </w:r>
      <w:r w:rsidR="003B066F">
        <w:rPr>
          <w:rFonts w:ascii="Trebuchet MS" w:hAnsi="Trebuchet MS"/>
        </w:rPr>
        <w:t xml:space="preserve"> (el IEPC en nuestro caso)</w:t>
      </w:r>
      <w:r w:rsidRPr="00B66AEB">
        <w:rPr>
          <w:rFonts w:ascii="Trebuchet MS" w:hAnsi="Trebuchet MS"/>
        </w:rPr>
        <w:t xml:space="preserve">; </w:t>
      </w:r>
    </w:p>
    <w:p w:rsidR="003E4898" w:rsidRPr="00B66AEB" w:rsidRDefault="003E4898" w:rsidP="00AD66F2">
      <w:pPr>
        <w:pStyle w:val="Prrafodelista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 w:rsidRPr="00B66AEB">
        <w:rPr>
          <w:rFonts w:ascii="Trebuchet MS" w:hAnsi="Trebuchet MS"/>
        </w:rPr>
        <w:t xml:space="preserve">De manera opcional, </w:t>
      </w:r>
      <w:r w:rsidR="00E9592B">
        <w:rPr>
          <w:rFonts w:ascii="Trebuchet MS" w:hAnsi="Trebuchet MS"/>
        </w:rPr>
        <w:t xml:space="preserve">tu </w:t>
      </w:r>
      <w:r w:rsidRPr="00B66AEB">
        <w:rPr>
          <w:rFonts w:ascii="Trebuchet MS" w:hAnsi="Trebuchet MS"/>
        </w:rPr>
        <w:t xml:space="preserve">nombre o seudónimo y </w:t>
      </w:r>
      <w:r w:rsidR="003B066F">
        <w:rPr>
          <w:rFonts w:ascii="Trebuchet MS" w:hAnsi="Trebuchet MS"/>
        </w:rPr>
        <w:t>si así lo deseas</w:t>
      </w:r>
      <w:r w:rsidRPr="00B66AEB">
        <w:rPr>
          <w:rFonts w:ascii="Trebuchet MS" w:hAnsi="Trebuchet MS"/>
        </w:rPr>
        <w:t xml:space="preserve">, </w:t>
      </w:r>
      <w:r w:rsidR="003B066F">
        <w:rPr>
          <w:rFonts w:ascii="Trebuchet MS" w:hAnsi="Trebuchet MS"/>
        </w:rPr>
        <w:t xml:space="preserve">nombre de los </w:t>
      </w:r>
      <w:r w:rsidRPr="00B66AEB">
        <w:rPr>
          <w:rFonts w:ascii="Trebuchet MS" w:hAnsi="Trebuchet MS"/>
        </w:rPr>
        <w:t>autorizados para recibir la información</w:t>
      </w:r>
      <w:r w:rsidR="003B066F">
        <w:rPr>
          <w:rFonts w:ascii="Trebuchet MS" w:hAnsi="Trebuchet MS"/>
        </w:rPr>
        <w:t xml:space="preserve"> que pides</w:t>
      </w:r>
      <w:r w:rsidR="00E9592B">
        <w:rPr>
          <w:rFonts w:ascii="Trebuchet MS" w:hAnsi="Trebuchet MS"/>
        </w:rPr>
        <w:t xml:space="preserve"> (por si mandas a alguien)</w:t>
      </w:r>
      <w:r w:rsidRPr="00B66AEB">
        <w:rPr>
          <w:rFonts w:ascii="Trebuchet MS" w:hAnsi="Trebuchet MS"/>
        </w:rPr>
        <w:t>;</w:t>
      </w:r>
    </w:p>
    <w:p w:rsidR="003E4898" w:rsidRPr="00B66AEB" w:rsidRDefault="009E6C52" w:rsidP="00AD66F2">
      <w:pPr>
        <w:pStyle w:val="Prrafodelista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Domicilio, número de fax </w:t>
      </w:r>
      <w:r w:rsidR="003B066F">
        <w:rPr>
          <w:rFonts w:ascii="Trebuchet MS" w:hAnsi="Trebuchet MS"/>
        </w:rPr>
        <w:t>o</w:t>
      </w:r>
      <w:r w:rsidR="003E4898" w:rsidRPr="00B66AEB">
        <w:rPr>
          <w:rFonts w:ascii="Trebuchet MS" w:hAnsi="Trebuchet MS"/>
        </w:rPr>
        <w:t xml:space="preserve"> correo electrónico para recibir notificacio</w:t>
      </w:r>
      <w:r>
        <w:rPr>
          <w:rFonts w:ascii="Trebuchet MS" w:hAnsi="Trebuchet MS"/>
        </w:rPr>
        <w:t>nes;</w:t>
      </w:r>
    </w:p>
    <w:p w:rsidR="00AD66F2" w:rsidRPr="00B66AEB" w:rsidRDefault="00E9592B" w:rsidP="00AD66F2">
      <w:pPr>
        <w:pStyle w:val="Prrafodelista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La i</w:t>
      </w:r>
      <w:r w:rsidR="003E4898" w:rsidRPr="00B66AEB">
        <w:rPr>
          <w:rFonts w:ascii="Trebuchet MS" w:hAnsi="Trebuchet MS"/>
        </w:rPr>
        <w:t>nformación solicitada</w:t>
      </w:r>
      <w:r>
        <w:rPr>
          <w:rFonts w:ascii="Trebuchet MS" w:hAnsi="Trebuchet MS"/>
        </w:rPr>
        <w:t xml:space="preserve"> lo más claramente posible</w:t>
      </w:r>
      <w:r w:rsidR="003E4898" w:rsidRPr="00B66AEB">
        <w:rPr>
          <w:rFonts w:ascii="Trebuchet MS" w:hAnsi="Trebuchet MS"/>
        </w:rPr>
        <w:t>, incluida la forma y medio de acceso de la misma</w:t>
      </w:r>
      <w:r w:rsidR="009E6C52">
        <w:rPr>
          <w:rFonts w:ascii="Trebuchet MS" w:hAnsi="Trebuchet MS"/>
        </w:rPr>
        <w:t>.</w:t>
      </w:r>
    </w:p>
    <w:p w:rsidR="009445B7" w:rsidRDefault="00B66AEB" w:rsidP="00AD66F2">
      <w:pPr>
        <w:pStyle w:val="Ttulo1"/>
        <w:spacing w:line="360" w:lineRule="auto"/>
        <w:jc w:val="center"/>
        <w:rPr>
          <w:szCs w:val="32"/>
        </w:rPr>
      </w:pPr>
      <w:bookmarkStart w:id="3" w:name="_Toc491417844"/>
      <w:r w:rsidRPr="00957590">
        <w:rPr>
          <w:szCs w:val="32"/>
        </w:rPr>
        <w:t>Trámite de la solicitud de información</w:t>
      </w:r>
      <w:bookmarkEnd w:id="3"/>
    </w:p>
    <w:p w:rsidR="0030479E" w:rsidRPr="0030479E" w:rsidRDefault="0030479E" w:rsidP="0030479E"/>
    <w:p w:rsidR="009445B7" w:rsidRPr="00B66AEB" w:rsidRDefault="009445B7" w:rsidP="00AD66F2">
      <w:pPr>
        <w:spacing w:line="360" w:lineRule="auto"/>
        <w:rPr>
          <w:rFonts w:ascii="Trebuchet MS" w:hAnsi="Trebuchet MS"/>
        </w:rPr>
      </w:pPr>
      <w:r w:rsidRPr="00B66AEB">
        <w:rPr>
          <w:rFonts w:ascii="Trebuchet MS" w:hAnsi="Trebuchet MS"/>
          <w:b/>
          <w:bCs/>
        </w:rPr>
        <w:t xml:space="preserve">Revisión de requisitos. </w:t>
      </w:r>
      <w:r w:rsidRPr="00B66AEB">
        <w:rPr>
          <w:rFonts w:ascii="Trebuchet MS" w:hAnsi="Trebuchet MS"/>
        </w:rPr>
        <w:t xml:space="preserve">La Unidad </w:t>
      </w:r>
      <w:r w:rsidRPr="00E02AA4">
        <w:rPr>
          <w:rFonts w:ascii="Trebuchet MS" w:hAnsi="Trebuchet MS"/>
        </w:rPr>
        <w:t>d</w:t>
      </w:r>
      <w:r w:rsidR="001906A1" w:rsidRPr="00E02AA4">
        <w:rPr>
          <w:rFonts w:ascii="Trebuchet MS" w:hAnsi="Trebuchet MS"/>
        </w:rPr>
        <w:t>e Transparencia</w:t>
      </w:r>
      <w:r w:rsidR="001906A1">
        <w:rPr>
          <w:rFonts w:ascii="Trebuchet MS" w:hAnsi="Trebuchet MS"/>
        </w:rPr>
        <w:t xml:space="preserve"> d</w:t>
      </w:r>
      <w:r w:rsidRPr="00B66AEB">
        <w:rPr>
          <w:rFonts w:ascii="Trebuchet MS" w:hAnsi="Trebuchet MS"/>
        </w:rPr>
        <w:t xml:space="preserve">ebe revisar que </w:t>
      </w:r>
      <w:r w:rsidR="00E9592B">
        <w:rPr>
          <w:rFonts w:ascii="Trebuchet MS" w:hAnsi="Trebuchet MS"/>
        </w:rPr>
        <w:t>tu</w:t>
      </w:r>
      <w:r w:rsidR="00E9592B" w:rsidRPr="00B66AEB">
        <w:rPr>
          <w:rFonts w:ascii="Trebuchet MS" w:hAnsi="Trebuchet MS"/>
        </w:rPr>
        <w:t xml:space="preserve"> solicitud</w:t>
      </w:r>
      <w:r w:rsidRPr="00B66AEB">
        <w:rPr>
          <w:rFonts w:ascii="Trebuchet MS" w:hAnsi="Trebuchet MS"/>
        </w:rPr>
        <w:t xml:space="preserve"> de acceso a la información púb</w:t>
      </w:r>
      <w:r w:rsidR="00B66AEB">
        <w:rPr>
          <w:rFonts w:ascii="Trebuchet MS" w:hAnsi="Trebuchet MS"/>
        </w:rPr>
        <w:t>lica cumpla con los requisitos</w:t>
      </w:r>
      <w:r w:rsidR="00E9592B">
        <w:rPr>
          <w:rFonts w:ascii="Trebuchet MS" w:hAnsi="Trebuchet MS"/>
        </w:rPr>
        <w:t xml:space="preserve"> anteriores.</w:t>
      </w:r>
    </w:p>
    <w:p w:rsidR="009445B7" w:rsidRPr="00B66AEB" w:rsidRDefault="009445B7" w:rsidP="00AD66F2">
      <w:pPr>
        <w:spacing w:line="360" w:lineRule="auto"/>
        <w:jc w:val="both"/>
        <w:rPr>
          <w:rFonts w:ascii="Trebuchet MS" w:hAnsi="Trebuchet MS"/>
        </w:rPr>
      </w:pPr>
      <w:r w:rsidRPr="00B66AEB">
        <w:rPr>
          <w:rFonts w:ascii="Trebuchet MS" w:hAnsi="Trebuchet MS"/>
          <w:b/>
          <w:bCs/>
        </w:rPr>
        <w:t xml:space="preserve">Prevención. </w:t>
      </w:r>
      <w:r w:rsidRPr="00B66AEB">
        <w:rPr>
          <w:rFonts w:ascii="Trebuchet MS" w:hAnsi="Trebuchet MS"/>
        </w:rPr>
        <w:t xml:space="preserve">Si a la solicitud le falta algún requisito, la Unidad </w:t>
      </w:r>
      <w:r w:rsidR="00886DCB" w:rsidRPr="00E02AA4">
        <w:rPr>
          <w:rFonts w:ascii="Trebuchet MS" w:hAnsi="Trebuchet MS"/>
        </w:rPr>
        <w:t>de Transparencia</w:t>
      </w:r>
      <w:r w:rsidR="00886DCB">
        <w:rPr>
          <w:rFonts w:ascii="Trebuchet MS" w:hAnsi="Trebuchet MS"/>
        </w:rPr>
        <w:t xml:space="preserve">, </w:t>
      </w:r>
      <w:r w:rsidR="00E9592B">
        <w:rPr>
          <w:rFonts w:ascii="Trebuchet MS" w:hAnsi="Trebuchet MS"/>
        </w:rPr>
        <w:t>te lo hará saber</w:t>
      </w:r>
      <w:r w:rsidRPr="00B66AEB">
        <w:rPr>
          <w:rFonts w:ascii="Trebuchet MS" w:hAnsi="Trebuchet MS"/>
        </w:rPr>
        <w:t xml:space="preserve"> dentro de los dos días hábiles siguientes a </w:t>
      </w:r>
      <w:r w:rsidR="00E9592B">
        <w:rPr>
          <w:rFonts w:ascii="Trebuchet MS" w:hAnsi="Trebuchet MS"/>
        </w:rPr>
        <w:t>que la</w:t>
      </w:r>
      <w:r w:rsidR="00E9592B" w:rsidRPr="00B66AEB">
        <w:rPr>
          <w:rFonts w:ascii="Trebuchet MS" w:hAnsi="Trebuchet MS"/>
        </w:rPr>
        <w:t xml:space="preserve"> </w:t>
      </w:r>
      <w:r w:rsidR="00E9592B">
        <w:rPr>
          <w:rFonts w:ascii="Trebuchet MS" w:hAnsi="Trebuchet MS"/>
        </w:rPr>
        <w:t>presentes</w:t>
      </w:r>
      <w:r w:rsidRPr="00B66AEB">
        <w:rPr>
          <w:rFonts w:ascii="Trebuchet MS" w:hAnsi="Trebuchet MS"/>
        </w:rPr>
        <w:t xml:space="preserve">, y </w:t>
      </w:r>
      <w:r w:rsidR="00E9592B">
        <w:rPr>
          <w:rFonts w:ascii="Trebuchet MS" w:hAnsi="Trebuchet MS"/>
        </w:rPr>
        <w:t>prevenirte</w:t>
      </w:r>
      <w:r w:rsidR="00E9592B" w:rsidRPr="00B66AEB">
        <w:rPr>
          <w:rFonts w:ascii="Trebuchet MS" w:hAnsi="Trebuchet MS"/>
        </w:rPr>
        <w:t xml:space="preserve"> </w:t>
      </w:r>
      <w:r w:rsidRPr="00B66AEB">
        <w:rPr>
          <w:rFonts w:ascii="Trebuchet MS" w:hAnsi="Trebuchet MS"/>
        </w:rPr>
        <w:t>para que lo subsane</w:t>
      </w:r>
      <w:r w:rsidR="00E9592B">
        <w:rPr>
          <w:rFonts w:ascii="Trebuchet MS" w:hAnsi="Trebuchet MS"/>
        </w:rPr>
        <w:t>s</w:t>
      </w:r>
      <w:r w:rsidRPr="00B66AEB">
        <w:rPr>
          <w:rFonts w:ascii="Trebuchet MS" w:hAnsi="Trebuchet MS"/>
        </w:rPr>
        <w:t xml:space="preserve"> dentro de los dos días hábiles siguientes a </w:t>
      </w:r>
      <w:r w:rsidR="00E9592B">
        <w:rPr>
          <w:rFonts w:ascii="Trebuchet MS" w:hAnsi="Trebuchet MS"/>
        </w:rPr>
        <w:t xml:space="preserve">que recibas </w:t>
      </w:r>
      <w:r w:rsidRPr="00B66AEB">
        <w:rPr>
          <w:rFonts w:ascii="Trebuchet MS" w:hAnsi="Trebuchet MS"/>
        </w:rPr>
        <w:t xml:space="preserve">la notificación de dicha prevención, </w:t>
      </w:r>
      <w:r w:rsidR="00E9592B">
        <w:rPr>
          <w:rFonts w:ascii="Trebuchet MS" w:hAnsi="Trebuchet MS"/>
        </w:rPr>
        <w:t>si no lo haces se tendrá</w:t>
      </w:r>
      <w:r w:rsidRPr="00B66AEB">
        <w:rPr>
          <w:rFonts w:ascii="Trebuchet MS" w:hAnsi="Trebuchet MS"/>
        </w:rPr>
        <w:t xml:space="preserve"> por no presentada </w:t>
      </w:r>
      <w:r w:rsidR="00E9592B">
        <w:rPr>
          <w:rFonts w:ascii="Trebuchet MS" w:hAnsi="Trebuchet MS"/>
        </w:rPr>
        <w:t>tu</w:t>
      </w:r>
      <w:r w:rsidR="00E9592B" w:rsidRPr="00B66AEB">
        <w:rPr>
          <w:rFonts w:ascii="Trebuchet MS" w:hAnsi="Trebuchet MS"/>
        </w:rPr>
        <w:t xml:space="preserve"> </w:t>
      </w:r>
      <w:r w:rsidRPr="00B66AEB">
        <w:rPr>
          <w:rFonts w:ascii="Trebuchet MS" w:hAnsi="Trebuchet MS"/>
        </w:rPr>
        <w:t>solicitud.</w:t>
      </w:r>
    </w:p>
    <w:p w:rsidR="00C40C6E" w:rsidRPr="00B66AEB" w:rsidRDefault="009445B7" w:rsidP="00B66AEB">
      <w:pPr>
        <w:spacing w:line="360" w:lineRule="auto"/>
        <w:jc w:val="both"/>
        <w:rPr>
          <w:rFonts w:ascii="Trebuchet MS" w:hAnsi="Trebuchet MS"/>
        </w:rPr>
      </w:pPr>
      <w:r w:rsidRPr="00B66AEB">
        <w:rPr>
          <w:rFonts w:ascii="Trebuchet MS" w:hAnsi="Trebuchet MS"/>
          <w:b/>
          <w:bCs/>
        </w:rPr>
        <w:t>Notificación.</w:t>
      </w:r>
      <w:r w:rsidRPr="00B66AEB">
        <w:rPr>
          <w:rFonts w:ascii="Trebuchet MS" w:hAnsi="Trebuchet MS"/>
        </w:rPr>
        <w:t xml:space="preserve"> La Unidad </w:t>
      </w:r>
      <w:r w:rsidR="00886DCB" w:rsidRPr="00E02AA4">
        <w:rPr>
          <w:rFonts w:ascii="Trebuchet MS" w:hAnsi="Trebuchet MS"/>
        </w:rPr>
        <w:t>de Transparencia</w:t>
      </w:r>
      <w:r w:rsidR="00886DCB">
        <w:rPr>
          <w:rFonts w:ascii="Trebuchet MS" w:hAnsi="Trebuchet MS"/>
        </w:rPr>
        <w:t xml:space="preserve"> </w:t>
      </w:r>
      <w:r w:rsidRPr="00B66AEB">
        <w:rPr>
          <w:rFonts w:ascii="Trebuchet MS" w:hAnsi="Trebuchet MS"/>
        </w:rPr>
        <w:t>debe dar respuesta y notificar</w:t>
      </w:r>
      <w:r w:rsidR="00E9592B">
        <w:rPr>
          <w:rFonts w:ascii="Trebuchet MS" w:hAnsi="Trebuchet MS"/>
        </w:rPr>
        <w:t>te</w:t>
      </w:r>
      <w:r w:rsidRPr="00B66AEB">
        <w:rPr>
          <w:rFonts w:ascii="Trebuchet MS" w:hAnsi="Trebuchet MS"/>
        </w:rPr>
        <w:t>, dentro de los ocho días hábiles siguientes a la recepción de la solicitud</w:t>
      </w:r>
      <w:r w:rsidR="003E4898" w:rsidRPr="00B66AEB">
        <w:rPr>
          <w:rFonts w:ascii="Trebuchet MS" w:hAnsi="Trebuchet MS"/>
        </w:rPr>
        <w:t>.</w:t>
      </w:r>
    </w:p>
    <w:p w:rsidR="009445B7" w:rsidRDefault="00B66AEB" w:rsidP="00DF4A85">
      <w:pPr>
        <w:pStyle w:val="Ttulo1"/>
        <w:spacing w:line="360" w:lineRule="auto"/>
        <w:jc w:val="center"/>
        <w:rPr>
          <w:szCs w:val="32"/>
        </w:rPr>
      </w:pPr>
      <w:bookmarkStart w:id="4" w:name="_Toc491417845"/>
      <w:r w:rsidRPr="00957590">
        <w:rPr>
          <w:szCs w:val="32"/>
        </w:rPr>
        <w:t>¿Qué medio de defensa tiene el solicitante en caso de que no se entregue la información requerida?</w:t>
      </w:r>
      <w:bookmarkEnd w:id="4"/>
    </w:p>
    <w:p w:rsidR="00F96A47" w:rsidRPr="00F96A47" w:rsidRDefault="00F96A47" w:rsidP="00F96A47"/>
    <w:p w:rsidR="0015187A" w:rsidRDefault="00E9592B" w:rsidP="00AD66F2">
      <w:pPr>
        <w:spacing w:line="360" w:lineRule="auto"/>
        <w:jc w:val="both"/>
        <w:rPr>
          <w:rFonts w:ascii="Trebuchet MS" w:hAnsi="Trebuchet MS"/>
          <w:lang w:eastAsia="es-MX"/>
        </w:rPr>
      </w:pPr>
      <w:r>
        <w:rPr>
          <w:rFonts w:ascii="Trebuchet MS" w:hAnsi="Trebuchet MS"/>
          <w:lang w:eastAsia="es-MX"/>
        </w:rPr>
        <w:t>S</w:t>
      </w:r>
      <w:r w:rsidRPr="00B66AEB">
        <w:rPr>
          <w:rFonts w:ascii="Trebuchet MS" w:hAnsi="Trebuchet MS"/>
          <w:lang w:eastAsia="es-MX"/>
        </w:rPr>
        <w:t>i no respondimos tu solicitud o te encuentras inconforme con la respuesta que te proporcionamos</w:t>
      </w:r>
      <w:r>
        <w:rPr>
          <w:rFonts w:ascii="Trebuchet MS" w:hAnsi="Trebuchet MS"/>
          <w:lang w:eastAsia="es-MX"/>
        </w:rPr>
        <w:t>,</w:t>
      </w:r>
      <w:r w:rsidRPr="00B66AEB">
        <w:rPr>
          <w:rFonts w:ascii="Trebuchet MS" w:hAnsi="Trebuchet MS"/>
          <w:lang w:eastAsia="es-MX"/>
        </w:rPr>
        <w:t xml:space="preserve"> </w:t>
      </w:r>
      <w:r>
        <w:rPr>
          <w:rFonts w:ascii="Trebuchet MS" w:hAnsi="Trebuchet MS"/>
          <w:lang w:eastAsia="es-MX"/>
        </w:rPr>
        <w:t>e</w:t>
      </w:r>
      <w:r w:rsidR="0015187A" w:rsidRPr="00B66AEB">
        <w:rPr>
          <w:rFonts w:ascii="Trebuchet MS" w:hAnsi="Trebuchet MS"/>
          <w:lang w:eastAsia="es-MX"/>
        </w:rPr>
        <w:t xml:space="preserve">l </w:t>
      </w:r>
      <w:r w:rsidR="0015187A" w:rsidRPr="00B66AEB">
        <w:rPr>
          <w:rFonts w:ascii="Trebuchet MS" w:hAnsi="Trebuchet MS"/>
          <w:b/>
          <w:lang w:eastAsia="es-MX"/>
        </w:rPr>
        <w:t>recurso de revisión</w:t>
      </w:r>
      <w:r w:rsidR="0015187A" w:rsidRPr="00B66AEB">
        <w:rPr>
          <w:rFonts w:ascii="Trebuchet MS" w:hAnsi="Trebuchet MS"/>
          <w:lang w:eastAsia="es-MX"/>
        </w:rPr>
        <w:t xml:space="preserve"> es la herramienta jurídica que puedes presentar ante el Instituto de Transparencia, Acceso a la  Información Pública y Protección de Datos Personales del Estado de Jalisco (ITEI).</w:t>
      </w:r>
    </w:p>
    <w:p w:rsidR="000C63FC" w:rsidRDefault="000C63FC" w:rsidP="00AD66F2">
      <w:pPr>
        <w:spacing w:line="360" w:lineRule="auto"/>
        <w:jc w:val="both"/>
        <w:rPr>
          <w:rFonts w:ascii="Trebuchet MS" w:hAnsi="Trebuchet MS"/>
          <w:lang w:eastAsia="es-MX"/>
        </w:rPr>
      </w:pPr>
    </w:p>
    <w:p w:rsidR="000C63FC" w:rsidRDefault="000C63FC" w:rsidP="00AD66F2">
      <w:pPr>
        <w:spacing w:line="360" w:lineRule="auto"/>
        <w:jc w:val="both"/>
        <w:rPr>
          <w:rFonts w:ascii="Trebuchet MS" w:hAnsi="Trebuchet MS"/>
          <w:lang w:eastAsia="es-MX"/>
        </w:rPr>
      </w:pPr>
    </w:p>
    <w:p w:rsidR="000C63FC" w:rsidRPr="00B66AEB" w:rsidRDefault="000C63FC" w:rsidP="00AD66F2">
      <w:pPr>
        <w:spacing w:line="360" w:lineRule="auto"/>
        <w:jc w:val="both"/>
        <w:rPr>
          <w:rFonts w:ascii="Trebuchet MS" w:hAnsi="Trebuchet MS"/>
          <w:lang w:eastAsia="es-MX"/>
        </w:rPr>
      </w:pPr>
    </w:p>
    <w:p w:rsidR="0015187A" w:rsidRPr="00B66AEB" w:rsidRDefault="0015187A" w:rsidP="00AD66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lang w:eastAsia="es-MX"/>
        </w:rPr>
      </w:pPr>
      <w:r w:rsidRPr="00B66AEB">
        <w:rPr>
          <w:rFonts w:ascii="Trebuchet MS" w:hAnsi="Trebuchet MS"/>
          <w:b/>
          <w:bCs/>
          <w:lang w:eastAsia="es-MX"/>
        </w:rPr>
        <w:t xml:space="preserve">PLAZOS PARA PRESENTARLO </w:t>
      </w:r>
    </w:p>
    <w:p w:rsidR="000C63FC" w:rsidRDefault="0015187A" w:rsidP="00AD66F2">
      <w:pPr>
        <w:spacing w:line="360" w:lineRule="auto"/>
        <w:jc w:val="both"/>
        <w:rPr>
          <w:rFonts w:ascii="Trebuchet MS" w:hAnsi="Trebuchet MS"/>
          <w:lang w:eastAsia="es-MX"/>
        </w:rPr>
      </w:pPr>
      <w:r w:rsidRPr="00B66AEB">
        <w:rPr>
          <w:rFonts w:ascii="Trebuchet MS" w:hAnsi="Trebuchet MS"/>
          <w:lang w:eastAsia="es-MX"/>
        </w:rPr>
        <w:t xml:space="preserve">Quince días hábiles siguientes, contados a partir de </w:t>
      </w:r>
      <w:r w:rsidR="00F969A7">
        <w:rPr>
          <w:rFonts w:ascii="Trebuchet MS" w:hAnsi="Trebuchet MS"/>
          <w:lang w:eastAsia="es-MX"/>
        </w:rPr>
        <w:t>que haya pasado cualquiera de lo siguiente:</w:t>
      </w:r>
    </w:p>
    <w:p w:rsidR="00F969A7" w:rsidRDefault="00F969A7" w:rsidP="00DF4A8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rebuchet MS" w:hAnsi="Trebuchet MS"/>
          <w:lang w:eastAsia="es-MX"/>
        </w:rPr>
      </w:pPr>
      <w:r>
        <w:rPr>
          <w:rFonts w:ascii="Trebuchet MS" w:hAnsi="Trebuchet MS"/>
          <w:lang w:eastAsia="es-MX"/>
        </w:rPr>
        <w:t>Te hayamos notificado</w:t>
      </w:r>
    </w:p>
    <w:p w:rsidR="00F969A7" w:rsidRDefault="00F969A7" w:rsidP="00DF4A8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rebuchet MS" w:hAnsi="Trebuchet MS"/>
          <w:lang w:eastAsia="es-MX"/>
        </w:rPr>
      </w:pPr>
      <w:r>
        <w:rPr>
          <w:rFonts w:ascii="Trebuchet MS" w:hAnsi="Trebuchet MS"/>
          <w:lang w:eastAsia="es-MX"/>
        </w:rPr>
        <w:t>Te hayamos dado acceso o entregado</w:t>
      </w:r>
      <w:r w:rsidR="0015187A" w:rsidRPr="00DF4A85">
        <w:rPr>
          <w:rFonts w:ascii="Trebuchet MS" w:hAnsi="Trebuchet MS"/>
          <w:lang w:eastAsia="es-MX"/>
        </w:rPr>
        <w:t xml:space="preserve"> la información o</w:t>
      </w:r>
    </w:p>
    <w:p w:rsidR="0015187A" w:rsidRDefault="00F969A7" w:rsidP="00DF4A8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rebuchet MS" w:hAnsi="Trebuchet MS"/>
          <w:lang w:eastAsia="es-MX"/>
        </w:rPr>
      </w:pPr>
      <w:r>
        <w:rPr>
          <w:rFonts w:ascii="Trebuchet MS" w:hAnsi="Trebuchet MS"/>
          <w:lang w:eastAsia="es-MX"/>
        </w:rPr>
        <w:t>A</w:t>
      </w:r>
      <w:r w:rsidR="0015187A" w:rsidRPr="00DF4A85">
        <w:rPr>
          <w:rFonts w:ascii="Trebuchet MS" w:hAnsi="Trebuchet MS"/>
          <w:lang w:eastAsia="es-MX"/>
        </w:rPr>
        <w:t xml:space="preserve">l término en que </w:t>
      </w:r>
      <w:r>
        <w:rPr>
          <w:rFonts w:ascii="Trebuchet MS" w:hAnsi="Trebuchet MS"/>
          <w:lang w:eastAsia="es-MX"/>
        </w:rPr>
        <w:t>debimos</w:t>
      </w:r>
      <w:r w:rsidR="0015187A" w:rsidRPr="00DF4A85">
        <w:rPr>
          <w:rFonts w:ascii="Trebuchet MS" w:hAnsi="Trebuchet MS"/>
          <w:lang w:eastAsia="es-MX"/>
        </w:rPr>
        <w:t xml:space="preserve"> dar respuesta a </w:t>
      </w:r>
      <w:r>
        <w:rPr>
          <w:rFonts w:ascii="Trebuchet MS" w:hAnsi="Trebuchet MS"/>
          <w:lang w:eastAsia="es-MX"/>
        </w:rPr>
        <w:t>tu</w:t>
      </w:r>
      <w:r w:rsidRPr="00DF4A85">
        <w:rPr>
          <w:rFonts w:ascii="Trebuchet MS" w:hAnsi="Trebuchet MS"/>
          <w:lang w:eastAsia="es-MX"/>
        </w:rPr>
        <w:t xml:space="preserve"> </w:t>
      </w:r>
      <w:r w:rsidR="0015187A" w:rsidRPr="00DF4A85">
        <w:rPr>
          <w:rFonts w:ascii="Trebuchet MS" w:hAnsi="Trebuchet MS"/>
          <w:lang w:eastAsia="es-MX"/>
        </w:rPr>
        <w:t xml:space="preserve">solicitud de información, sin que </w:t>
      </w:r>
      <w:r>
        <w:rPr>
          <w:rFonts w:ascii="Trebuchet MS" w:hAnsi="Trebuchet MS"/>
          <w:lang w:eastAsia="es-MX"/>
        </w:rPr>
        <w:t>lo hayamos</w:t>
      </w:r>
      <w:r w:rsidR="0015187A" w:rsidRPr="00DF4A85">
        <w:rPr>
          <w:rFonts w:ascii="Trebuchet MS" w:hAnsi="Trebuchet MS"/>
          <w:lang w:eastAsia="es-MX"/>
        </w:rPr>
        <w:t xml:space="preserve"> realizado.</w:t>
      </w:r>
    </w:p>
    <w:p w:rsidR="000C63FC" w:rsidRPr="00DF4A85" w:rsidRDefault="000C63FC" w:rsidP="000C63FC">
      <w:pPr>
        <w:pStyle w:val="Prrafodelista"/>
        <w:spacing w:line="360" w:lineRule="auto"/>
        <w:jc w:val="both"/>
        <w:rPr>
          <w:rFonts w:ascii="Trebuchet MS" w:hAnsi="Trebuchet MS"/>
          <w:lang w:eastAsia="es-MX"/>
        </w:rPr>
      </w:pPr>
    </w:p>
    <w:p w:rsidR="0015187A" w:rsidRPr="00B66AEB" w:rsidRDefault="0015187A" w:rsidP="00DF4A85">
      <w:pPr>
        <w:pStyle w:val="Prrafodelista"/>
        <w:keepNext/>
        <w:numPr>
          <w:ilvl w:val="0"/>
          <w:numId w:val="10"/>
        </w:numPr>
        <w:spacing w:line="360" w:lineRule="auto"/>
        <w:ind w:left="714" w:hanging="357"/>
        <w:jc w:val="both"/>
        <w:rPr>
          <w:rFonts w:ascii="Trebuchet MS" w:hAnsi="Trebuchet MS"/>
          <w:lang w:eastAsia="es-MX"/>
        </w:rPr>
      </w:pPr>
      <w:r w:rsidRPr="00B66AEB">
        <w:rPr>
          <w:rFonts w:ascii="Trebuchet MS" w:hAnsi="Trebuchet MS"/>
          <w:b/>
          <w:bCs/>
          <w:lang w:eastAsia="es-MX"/>
        </w:rPr>
        <w:t>¿EN DÓNDE PRESENTARLO?</w:t>
      </w:r>
    </w:p>
    <w:p w:rsidR="0015187A" w:rsidRPr="00B66AEB" w:rsidRDefault="0015187A" w:rsidP="00AD66F2">
      <w:pPr>
        <w:spacing w:line="360" w:lineRule="auto"/>
        <w:jc w:val="both"/>
        <w:rPr>
          <w:rFonts w:ascii="Trebuchet MS" w:hAnsi="Trebuchet MS"/>
          <w:lang w:eastAsia="es-MX"/>
        </w:rPr>
      </w:pPr>
      <w:r w:rsidRPr="00B66AEB">
        <w:rPr>
          <w:rFonts w:ascii="Trebuchet MS" w:hAnsi="Trebuchet MS"/>
          <w:lang w:eastAsia="es-MX"/>
        </w:rPr>
        <w:t xml:space="preserve">En las instalaciones del </w:t>
      </w:r>
      <w:r w:rsidR="00F969A7">
        <w:rPr>
          <w:rFonts w:ascii="Trebuchet MS" w:hAnsi="Trebuchet MS"/>
          <w:lang w:eastAsia="es-MX"/>
        </w:rPr>
        <w:t>ITEI</w:t>
      </w:r>
      <w:r w:rsidR="00711E30">
        <w:rPr>
          <w:rFonts w:ascii="Trebuchet MS" w:hAnsi="Trebuchet MS"/>
          <w:lang w:eastAsia="es-MX"/>
        </w:rPr>
        <w:t xml:space="preserve"> </w:t>
      </w:r>
      <w:r w:rsidRPr="00B66AEB">
        <w:rPr>
          <w:rFonts w:ascii="Trebuchet MS" w:hAnsi="Trebuchet MS"/>
          <w:lang w:eastAsia="es-MX"/>
        </w:rPr>
        <w:t xml:space="preserve">o del </w:t>
      </w:r>
      <w:r w:rsidR="00F969A7">
        <w:rPr>
          <w:rFonts w:ascii="Trebuchet MS" w:hAnsi="Trebuchet MS"/>
          <w:lang w:eastAsia="es-MX"/>
        </w:rPr>
        <w:t xml:space="preserve">mismo IEPC, </w:t>
      </w:r>
      <w:r w:rsidRPr="00B66AEB">
        <w:rPr>
          <w:rFonts w:ascii="Trebuchet MS" w:hAnsi="Trebuchet MS"/>
          <w:lang w:eastAsia="es-MX"/>
        </w:rPr>
        <w:t>por escrito y en duplicado o en forma electrónica a través de la Plataforma Nacional de Transparencia.</w:t>
      </w:r>
    </w:p>
    <w:p w:rsidR="0015187A" w:rsidRPr="00B66AEB" w:rsidRDefault="0015187A" w:rsidP="00AD66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lang w:eastAsia="es-MX"/>
        </w:rPr>
      </w:pPr>
      <w:r w:rsidRPr="00B66AEB">
        <w:rPr>
          <w:rFonts w:ascii="Trebuchet MS" w:hAnsi="Trebuchet MS"/>
          <w:b/>
          <w:bCs/>
          <w:lang w:eastAsia="es-MX"/>
        </w:rPr>
        <w:t>¿EN CUÁNTO TIEMPO SE RESOLVERÁ?</w:t>
      </w:r>
    </w:p>
    <w:p w:rsidR="0015187A" w:rsidRPr="00B66AEB" w:rsidRDefault="0015187A" w:rsidP="00AD66F2">
      <w:pPr>
        <w:spacing w:line="360" w:lineRule="auto"/>
        <w:jc w:val="both"/>
        <w:rPr>
          <w:rFonts w:ascii="Trebuchet MS" w:hAnsi="Trebuchet MS"/>
          <w:lang w:eastAsia="es-MX"/>
        </w:rPr>
      </w:pPr>
      <w:r w:rsidRPr="00B66AEB">
        <w:rPr>
          <w:rFonts w:ascii="Trebuchet MS" w:hAnsi="Trebuchet MS"/>
          <w:b/>
          <w:bCs/>
          <w:lang w:eastAsia="es-MX"/>
        </w:rPr>
        <w:t>Admisión:</w:t>
      </w:r>
      <w:r w:rsidRPr="00B66AEB">
        <w:rPr>
          <w:rFonts w:ascii="Trebuchet MS" w:hAnsi="Trebuchet MS"/>
          <w:lang w:eastAsia="es-MX"/>
        </w:rPr>
        <w:t xml:space="preserve"> El recurso de revisión se admitirá o desechará dentro de los cinco días hábiles siguientes a su recepción o de subsanadas las omisiones en caso de requerimiento al recurrente.</w:t>
      </w:r>
    </w:p>
    <w:p w:rsidR="0015187A" w:rsidRPr="00B66AEB" w:rsidRDefault="0015187A" w:rsidP="00AD66F2">
      <w:pPr>
        <w:spacing w:line="360" w:lineRule="auto"/>
        <w:jc w:val="both"/>
        <w:rPr>
          <w:rFonts w:ascii="Trebuchet MS" w:hAnsi="Trebuchet MS"/>
          <w:lang w:eastAsia="es-MX"/>
        </w:rPr>
      </w:pPr>
      <w:r w:rsidRPr="00B66AEB">
        <w:rPr>
          <w:rFonts w:ascii="Trebuchet MS" w:hAnsi="Trebuchet MS"/>
          <w:b/>
          <w:bCs/>
          <w:lang w:eastAsia="es-MX"/>
        </w:rPr>
        <w:t xml:space="preserve">Informe: </w:t>
      </w:r>
      <w:r w:rsidRPr="00B66AEB">
        <w:rPr>
          <w:rFonts w:ascii="Trebuchet MS" w:hAnsi="Trebuchet MS"/>
          <w:lang w:eastAsia="es-MX"/>
        </w:rPr>
        <w:t xml:space="preserve">El </w:t>
      </w:r>
      <w:r w:rsidR="00711E30">
        <w:rPr>
          <w:rFonts w:ascii="Trebuchet MS" w:hAnsi="Trebuchet MS"/>
          <w:lang w:eastAsia="es-MX"/>
        </w:rPr>
        <w:t xml:space="preserve">Instituto Electoral </w:t>
      </w:r>
      <w:r w:rsidRPr="00B66AEB">
        <w:rPr>
          <w:rFonts w:ascii="Trebuchet MS" w:hAnsi="Trebuchet MS"/>
          <w:lang w:eastAsia="es-MX"/>
        </w:rPr>
        <w:t xml:space="preserve">debe </w:t>
      </w:r>
      <w:r w:rsidR="00F969A7">
        <w:rPr>
          <w:rFonts w:ascii="Trebuchet MS" w:hAnsi="Trebuchet MS"/>
          <w:lang w:eastAsia="es-MX"/>
        </w:rPr>
        <w:t>contestar, presentando un informe</w:t>
      </w:r>
      <w:r w:rsidRPr="00B66AEB">
        <w:rPr>
          <w:rFonts w:ascii="Trebuchet MS" w:hAnsi="Trebuchet MS"/>
          <w:lang w:eastAsia="es-MX"/>
        </w:rPr>
        <w:t>, dentro de los tres días hábiles siguientes a la notificación que le realice el</w:t>
      </w:r>
      <w:r w:rsidR="00711E30">
        <w:rPr>
          <w:rFonts w:ascii="Trebuchet MS" w:hAnsi="Trebuchet MS"/>
          <w:lang w:eastAsia="es-MX"/>
        </w:rPr>
        <w:t xml:space="preserve"> Instituto de Transparencia</w:t>
      </w:r>
      <w:r w:rsidRPr="00B66AEB">
        <w:rPr>
          <w:rFonts w:ascii="Trebuchet MS" w:hAnsi="Trebuchet MS"/>
          <w:lang w:eastAsia="es-MX"/>
        </w:rPr>
        <w:t>.</w:t>
      </w:r>
    </w:p>
    <w:p w:rsidR="0015187A" w:rsidRDefault="0015187A" w:rsidP="00AD66F2">
      <w:pPr>
        <w:spacing w:line="360" w:lineRule="auto"/>
        <w:jc w:val="both"/>
        <w:rPr>
          <w:rFonts w:ascii="Trebuchet MS" w:hAnsi="Trebuchet MS"/>
          <w:lang w:eastAsia="es-MX"/>
        </w:rPr>
      </w:pPr>
      <w:r w:rsidRPr="00B66AEB">
        <w:rPr>
          <w:rFonts w:ascii="Trebuchet MS" w:hAnsi="Trebuchet MS"/>
          <w:b/>
          <w:bCs/>
          <w:lang w:eastAsia="es-MX"/>
        </w:rPr>
        <w:t>Resolución:</w:t>
      </w:r>
      <w:r w:rsidRPr="00B66AEB">
        <w:rPr>
          <w:rFonts w:ascii="Trebuchet MS" w:hAnsi="Trebuchet MS"/>
          <w:lang w:eastAsia="es-MX"/>
        </w:rPr>
        <w:t xml:space="preserve"> El </w:t>
      </w:r>
      <w:r w:rsidR="00711E30">
        <w:rPr>
          <w:rFonts w:ascii="Trebuchet MS" w:hAnsi="Trebuchet MS"/>
          <w:lang w:eastAsia="es-MX"/>
        </w:rPr>
        <w:t xml:space="preserve">Instituto de Transparencia </w:t>
      </w:r>
      <w:r w:rsidRPr="00B66AEB">
        <w:rPr>
          <w:rFonts w:ascii="Trebuchet MS" w:hAnsi="Trebuchet MS"/>
          <w:lang w:eastAsia="es-MX"/>
        </w:rPr>
        <w:t xml:space="preserve">debe resolver el recurso de revisión dentro de los diez días hábiles siguientes al vencimiento del término para que el </w:t>
      </w:r>
      <w:r w:rsidR="00711E30">
        <w:rPr>
          <w:rFonts w:ascii="Trebuchet MS" w:hAnsi="Trebuchet MS"/>
          <w:lang w:eastAsia="es-MX"/>
        </w:rPr>
        <w:t xml:space="preserve">Instituto Electoral </w:t>
      </w:r>
      <w:r w:rsidRPr="00B66AEB">
        <w:rPr>
          <w:rFonts w:ascii="Trebuchet MS" w:hAnsi="Trebuchet MS"/>
          <w:lang w:eastAsia="es-MX"/>
        </w:rPr>
        <w:t>presente su informe.</w:t>
      </w:r>
    </w:p>
    <w:p w:rsidR="0015187A" w:rsidRPr="00B66AEB" w:rsidRDefault="0015187A" w:rsidP="00AD66F2">
      <w:pPr>
        <w:spacing w:line="360" w:lineRule="auto"/>
        <w:jc w:val="both"/>
        <w:rPr>
          <w:rFonts w:ascii="Trebuchet MS" w:hAnsi="Trebuchet MS"/>
          <w:lang w:eastAsia="es-MX"/>
        </w:rPr>
      </w:pPr>
      <w:r w:rsidRPr="00B66AEB">
        <w:rPr>
          <w:rFonts w:ascii="Trebuchet MS" w:hAnsi="Trebuchet MS"/>
          <w:lang w:eastAsia="es-MX"/>
        </w:rPr>
        <w:t>El formato de recurso de revisión puedes obtenerlo a través del siguiente enlace:</w:t>
      </w:r>
    </w:p>
    <w:p w:rsidR="0015187A" w:rsidRPr="00B66AEB" w:rsidRDefault="00AB461B" w:rsidP="00AD66F2">
      <w:pPr>
        <w:spacing w:line="360" w:lineRule="auto"/>
        <w:jc w:val="both"/>
        <w:rPr>
          <w:rFonts w:ascii="Trebuchet MS" w:hAnsi="Trebuchet MS"/>
          <w:lang w:eastAsia="es-MX"/>
        </w:rPr>
      </w:pPr>
      <w:hyperlink r:id="rId21" w:history="1">
        <w:r w:rsidR="0015187A" w:rsidRPr="00B66AEB">
          <w:rPr>
            <w:rStyle w:val="Hipervnculo"/>
            <w:rFonts w:ascii="Trebuchet MS" w:hAnsi="Trebuchet MS"/>
            <w:lang w:eastAsia="es-MX"/>
          </w:rPr>
          <w:t>http://www.itei.org.mx/v3/documentos/art86b/formato_guia_recurso_de_revision.pdf</w:t>
        </w:r>
      </w:hyperlink>
      <w:r w:rsidR="0015187A" w:rsidRPr="00B66AEB">
        <w:rPr>
          <w:rFonts w:ascii="Trebuchet MS" w:hAnsi="Trebuchet MS"/>
          <w:lang w:eastAsia="es-MX"/>
        </w:rPr>
        <w:t xml:space="preserve"> </w:t>
      </w:r>
    </w:p>
    <w:p w:rsidR="009445B7" w:rsidRPr="00B66AEB" w:rsidRDefault="00AD66F2" w:rsidP="009845FD">
      <w:pPr>
        <w:spacing w:line="360" w:lineRule="auto"/>
        <w:jc w:val="both"/>
        <w:rPr>
          <w:rFonts w:ascii="Trebuchet MS" w:hAnsi="Trebuchet MS"/>
          <w:lang w:eastAsia="es-MX"/>
        </w:rPr>
      </w:pPr>
      <w:r w:rsidRPr="00B66AEB">
        <w:rPr>
          <w:rFonts w:ascii="Trebuchet MS" w:hAnsi="Trebuchet MS"/>
          <w:lang w:eastAsia="es-MX"/>
        </w:rPr>
        <w:t xml:space="preserve">Cualquier duda que tengas acerca de la elaboración y presentación de tu solicitud de información puedes acudir a la Unidad de Transparencia del Instituto Electoral y de </w:t>
      </w:r>
      <w:r w:rsidRPr="00B66AEB">
        <w:rPr>
          <w:rFonts w:ascii="Trebuchet MS" w:hAnsi="Trebuchet MS"/>
          <w:lang w:eastAsia="es-MX"/>
        </w:rPr>
        <w:lastRenderedPageBreak/>
        <w:t xml:space="preserve">Participación Ciudadana del Estado de Jalisco </w:t>
      </w:r>
      <w:r w:rsidR="009845FD" w:rsidRPr="00B66AEB">
        <w:rPr>
          <w:rFonts w:ascii="Trebuchet MS" w:hAnsi="Trebuchet MS"/>
          <w:lang w:eastAsia="es-MX"/>
        </w:rPr>
        <w:t>para que te asesoremos en el procedimiento.</w:t>
      </w:r>
    </w:p>
    <w:p w:rsidR="009845FD" w:rsidRPr="00711E30" w:rsidRDefault="009845FD" w:rsidP="00AD66F2">
      <w:pPr>
        <w:spacing w:line="360" w:lineRule="auto"/>
        <w:rPr>
          <w:rFonts w:ascii="Trebuchet MS" w:hAnsi="Trebuchet MS"/>
          <w:b/>
        </w:rPr>
      </w:pPr>
      <w:r w:rsidRPr="00B66AEB">
        <w:rPr>
          <w:rFonts w:ascii="Trebuchet MS" w:hAnsi="Trebuchet MS"/>
          <w:b/>
        </w:rPr>
        <w:t>Dirección:</w:t>
      </w:r>
      <w:r w:rsidR="00711E30">
        <w:rPr>
          <w:rFonts w:ascii="Trebuchet MS" w:hAnsi="Trebuchet MS"/>
          <w:b/>
        </w:rPr>
        <w:t xml:space="preserve"> </w:t>
      </w:r>
      <w:r w:rsidRPr="00B66AEB">
        <w:rPr>
          <w:rFonts w:ascii="Trebuchet MS" w:hAnsi="Trebuchet MS"/>
        </w:rPr>
        <w:t>Florencia 2370, esquina Av. López Mateos, Colonia Italia Providencia. C.P. 44648, Guadalajara, Jalisco.</w:t>
      </w:r>
    </w:p>
    <w:p w:rsidR="009845FD" w:rsidRDefault="009845FD" w:rsidP="009845FD">
      <w:pPr>
        <w:spacing w:line="360" w:lineRule="auto"/>
        <w:rPr>
          <w:rFonts w:ascii="Trebuchet MS" w:hAnsi="Trebuchet MS"/>
        </w:rPr>
      </w:pPr>
      <w:r w:rsidRPr="00B66AEB">
        <w:rPr>
          <w:rFonts w:ascii="Trebuchet MS" w:hAnsi="Trebuchet MS"/>
          <w:b/>
        </w:rPr>
        <w:t>Teléfono:</w:t>
      </w:r>
      <w:r w:rsidRPr="00B66AEB">
        <w:rPr>
          <w:rFonts w:ascii="Trebuchet MS" w:hAnsi="Trebuchet MS"/>
        </w:rPr>
        <w:t xml:space="preserve"> (01 33) 3641-4507 / 3641-4509</w:t>
      </w:r>
    </w:p>
    <w:p w:rsidR="00711E30" w:rsidRDefault="00711E30" w:rsidP="009845FD">
      <w:pPr>
        <w:spacing w:line="360" w:lineRule="auto"/>
        <w:rPr>
          <w:rFonts w:ascii="Trebuchet MS" w:hAnsi="Trebuchet MS"/>
        </w:rPr>
      </w:pPr>
      <w:r w:rsidRPr="00711E30">
        <w:rPr>
          <w:rFonts w:ascii="Trebuchet MS" w:hAnsi="Trebuchet MS"/>
          <w:b/>
        </w:rPr>
        <w:t xml:space="preserve">Correo electrónico: </w:t>
      </w:r>
      <w:r>
        <w:rPr>
          <w:rFonts w:ascii="Trebuchet MS" w:hAnsi="Trebuchet MS"/>
          <w:b/>
        </w:rPr>
        <w:t xml:space="preserve"> </w:t>
      </w:r>
      <w:hyperlink r:id="rId22" w:history="1">
        <w:r w:rsidRPr="00D724D9">
          <w:rPr>
            <w:rStyle w:val="Hipervnculo"/>
            <w:rFonts w:ascii="Trebuchet MS" w:hAnsi="Trebuchet MS"/>
          </w:rPr>
          <w:t>transparencia@iepcjalisco.org.mx</w:t>
        </w:r>
      </w:hyperlink>
    </w:p>
    <w:p w:rsidR="00711E30" w:rsidRPr="00711E30" w:rsidRDefault="00711E30" w:rsidP="009845FD">
      <w:pPr>
        <w:spacing w:line="360" w:lineRule="auto"/>
        <w:rPr>
          <w:rFonts w:ascii="Trebuchet MS" w:hAnsi="Trebuchet MS"/>
        </w:rPr>
      </w:pPr>
    </w:p>
    <w:p w:rsidR="009845FD" w:rsidRPr="00B66AEB" w:rsidRDefault="008D47C0" w:rsidP="00DF4A85">
      <w:pPr>
        <w:jc w:val="both"/>
        <w:rPr>
          <w:rFonts w:ascii="Trebuchet MS" w:hAnsi="Trebuchet MS"/>
          <w:b/>
        </w:rPr>
      </w:pPr>
      <w:r w:rsidRPr="005A7F32">
        <w:rPr>
          <w:rFonts w:ascii="Arial" w:hAnsi="Arial" w:cs="Arial"/>
          <w:b/>
          <w:sz w:val="18"/>
          <w:szCs w:val="18"/>
        </w:rPr>
        <w:t>Fundamento</w:t>
      </w:r>
      <w:r w:rsidRPr="007E3DD2">
        <w:rPr>
          <w:rFonts w:ascii="Arial" w:hAnsi="Arial" w:cs="Arial"/>
          <w:sz w:val="18"/>
          <w:szCs w:val="18"/>
        </w:rPr>
        <w:t>: Criterios para que los sujetos obligados garanticen condiciones de accesibilidad que permitan el ejercicio de los derechos humanos de acceso a la información y protección de datos personales a grupos vulnerables,</w:t>
      </w:r>
      <w:r>
        <w:rPr>
          <w:rFonts w:ascii="Arial" w:hAnsi="Arial" w:cs="Arial"/>
          <w:sz w:val="18"/>
          <w:szCs w:val="18"/>
        </w:rPr>
        <w:t xml:space="preserve"> </w:t>
      </w:r>
      <w:r w:rsidRPr="007E3DD2">
        <w:rPr>
          <w:rFonts w:ascii="Arial" w:eastAsia="Times New Roman" w:hAnsi="Arial" w:cs="Arial"/>
          <w:color w:val="000000"/>
          <w:sz w:val="18"/>
          <w:szCs w:val="18"/>
        </w:rPr>
        <w:t>Artículo 25 numeral 1 fracción XXXV de la Ley de Transparencia y Acceso a la Información Pública del Estado de Jalisco y sus Municipios y Art. 24 de la Ley General de Transparencia y Acceso a la Información Pública.</w:t>
      </w:r>
    </w:p>
    <w:sectPr w:rsidR="009845FD" w:rsidRPr="00B66AEB" w:rsidSect="008D1586"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1B" w:rsidRDefault="00AB461B" w:rsidP="00AD66F2">
      <w:pPr>
        <w:spacing w:after="0" w:line="240" w:lineRule="auto"/>
      </w:pPr>
      <w:r>
        <w:separator/>
      </w:r>
    </w:p>
  </w:endnote>
  <w:endnote w:type="continuationSeparator" w:id="0">
    <w:p w:rsidR="00AB461B" w:rsidRDefault="00AB461B" w:rsidP="00AD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928199"/>
      <w:docPartObj>
        <w:docPartGallery w:val="Page Numbers (Bottom of Page)"/>
        <w:docPartUnique/>
      </w:docPartObj>
    </w:sdtPr>
    <w:sdtEndPr/>
    <w:sdtContent>
      <w:p w:rsidR="00AD66F2" w:rsidRDefault="00AD66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79E" w:rsidRPr="0030479E">
          <w:rPr>
            <w:noProof/>
            <w:lang w:val="es-ES"/>
          </w:rPr>
          <w:t>3</w:t>
        </w:r>
        <w:r>
          <w:fldChar w:fldCharType="end"/>
        </w:r>
      </w:p>
    </w:sdtContent>
  </w:sdt>
  <w:p w:rsidR="00AD66F2" w:rsidRDefault="00AD66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1B" w:rsidRDefault="00AB461B" w:rsidP="00AD66F2">
      <w:pPr>
        <w:spacing w:after="0" w:line="240" w:lineRule="auto"/>
      </w:pPr>
      <w:r>
        <w:separator/>
      </w:r>
    </w:p>
  </w:footnote>
  <w:footnote w:type="continuationSeparator" w:id="0">
    <w:p w:rsidR="00AB461B" w:rsidRDefault="00AB461B" w:rsidP="00AD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785"/>
    <w:multiLevelType w:val="hybridMultilevel"/>
    <w:tmpl w:val="1AE2A5DC"/>
    <w:lvl w:ilvl="0" w:tplc="6868DE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AC4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A64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89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87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663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878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8C5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252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82BA8"/>
    <w:multiLevelType w:val="hybridMultilevel"/>
    <w:tmpl w:val="16040A02"/>
    <w:lvl w:ilvl="0" w:tplc="69CAF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0F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4F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8B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64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3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05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4C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1F2B27"/>
    <w:multiLevelType w:val="hybridMultilevel"/>
    <w:tmpl w:val="3F364D76"/>
    <w:lvl w:ilvl="0" w:tplc="32C2C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AE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0B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25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01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A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4B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CB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E4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7F1B69"/>
    <w:multiLevelType w:val="hybridMultilevel"/>
    <w:tmpl w:val="7DA833CA"/>
    <w:lvl w:ilvl="0" w:tplc="0B122D0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03A08"/>
    <w:multiLevelType w:val="hybridMultilevel"/>
    <w:tmpl w:val="1E04C3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84DBE"/>
    <w:multiLevelType w:val="hybridMultilevel"/>
    <w:tmpl w:val="91701C0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F1DED"/>
    <w:multiLevelType w:val="hybridMultilevel"/>
    <w:tmpl w:val="5AA62E14"/>
    <w:lvl w:ilvl="0" w:tplc="67D6DE8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00B4C83"/>
    <w:multiLevelType w:val="hybridMultilevel"/>
    <w:tmpl w:val="E5AEC00E"/>
    <w:lvl w:ilvl="0" w:tplc="85941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A1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25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43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41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8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86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C3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27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696E4A"/>
    <w:multiLevelType w:val="hybridMultilevel"/>
    <w:tmpl w:val="EAC04A6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1B11"/>
    <w:multiLevelType w:val="hybridMultilevel"/>
    <w:tmpl w:val="0ACA4BDC"/>
    <w:lvl w:ilvl="0" w:tplc="CF324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A3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A0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44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86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A5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80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CD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6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A1549B"/>
    <w:multiLevelType w:val="hybridMultilevel"/>
    <w:tmpl w:val="09A2F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González Vallejo">
    <w15:presenceInfo w15:providerId="AD" w15:userId="S-1-5-21-3435165568-330188182-2843862834-17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7"/>
    <w:rsid w:val="00053124"/>
    <w:rsid w:val="000C63FC"/>
    <w:rsid w:val="0011389B"/>
    <w:rsid w:val="0015187A"/>
    <w:rsid w:val="0017744F"/>
    <w:rsid w:val="001906A1"/>
    <w:rsid w:val="0030479E"/>
    <w:rsid w:val="00317A5A"/>
    <w:rsid w:val="003B066F"/>
    <w:rsid w:val="003E4898"/>
    <w:rsid w:val="006237F4"/>
    <w:rsid w:val="00711E30"/>
    <w:rsid w:val="008040DF"/>
    <w:rsid w:val="00886DCB"/>
    <w:rsid w:val="008D1586"/>
    <w:rsid w:val="008D47C0"/>
    <w:rsid w:val="008D4AC2"/>
    <w:rsid w:val="009445B7"/>
    <w:rsid w:val="00957590"/>
    <w:rsid w:val="009845FD"/>
    <w:rsid w:val="009E6C52"/>
    <w:rsid w:val="00A41857"/>
    <w:rsid w:val="00AB461B"/>
    <w:rsid w:val="00AD66F2"/>
    <w:rsid w:val="00AE7540"/>
    <w:rsid w:val="00B66AEB"/>
    <w:rsid w:val="00BC157B"/>
    <w:rsid w:val="00C40C6E"/>
    <w:rsid w:val="00C4732B"/>
    <w:rsid w:val="00C959DB"/>
    <w:rsid w:val="00CE1D14"/>
    <w:rsid w:val="00DF4A85"/>
    <w:rsid w:val="00DF71B9"/>
    <w:rsid w:val="00E02AA4"/>
    <w:rsid w:val="00E9592B"/>
    <w:rsid w:val="00EA4A5D"/>
    <w:rsid w:val="00EB5741"/>
    <w:rsid w:val="00EE40B3"/>
    <w:rsid w:val="00F7744E"/>
    <w:rsid w:val="00F94086"/>
    <w:rsid w:val="00F969A7"/>
    <w:rsid w:val="00F96A47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6AEB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6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8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185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66AEB"/>
    <w:rPr>
      <w:rFonts w:ascii="Trebuchet MS" w:eastAsiaTheme="majorEastAsia" w:hAnsi="Trebuchet MS" w:cstheme="majorBidi"/>
      <w:b/>
      <w:bCs/>
      <w:color w:val="365F91" w:themeColor="accent1" w:themeShade="BF"/>
      <w:sz w:val="26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C959DB"/>
    <w:pPr>
      <w:outlineLvl w:val="9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8D15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45B7"/>
    <w:rPr>
      <w:rFonts w:ascii="Times New Roman" w:hAnsi="Times New Roman" w:cs="Times New Roman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40C6E"/>
    <w:pPr>
      <w:spacing w:after="100"/>
    </w:pPr>
  </w:style>
  <w:style w:type="paragraph" w:styleId="Encabezado">
    <w:name w:val="header"/>
    <w:basedOn w:val="Normal"/>
    <w:link w:val="EncabezadoCar"/>
    <w:uiPriority w:val="99"/>
    <w:unhideWhenUsed/>
    <w:rsid w:val="00AD6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6F2"/>
  </w:style>
  <w:style w:type="paragraph" w:styleId="Piedepgina">
    <w:name w:val="footer"/>
    <w:basedOn w:val="Normal"/>
    <w:link w:val="PiedepginaCar"/>
    <w:uiPriority w:val="99"/>
    <w:unhideWhenUsed/>
    <w:rsid w:val="00AD6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6AEB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6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8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185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66AEB"/>
    <w:rPr>
      <w:rFonts w:ascii="Trebuchet MS" w:eastAsiaTheme="majorEastAsia" w:hAnsi="Trebuchet MS" w:cstheme="majorBidi"/>
      <w:b/>
      <w:bCs/>
      <w:color w:val="365F91" w:themeColor="accent1" w:themeShade="BF"/>
      <w:sz w:val="26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C959DB"/>
    <w:pPr>
      <w:outlineLvl w:val="9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8D15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45B7"/>
    <w:rPr>
      <w:rFonts w:ascii="Times New Roman" w:hAnsi="Times New Roman" w:cs="Times New Roman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40C6E"/>
    <w:pPr>
      <w:spacing w:after="100"/>
    </w:pPr>
  </w:style>
  <w:style w:type="paragraph" w:styleId="Encabezado">
    <w:name w:val="header"/>
    <w:basedOn w:val="Normal"/>
    <w:link w:val="EncabezadoCar"/>
    <w:uiPriority w:val="99"/>
    <w:unhideWhenUsed/>
    <w:rsid w:val="00AD6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6F2"/>
  </w:style>
  <w:style w:type="paragraph" w:styleId="Piedepgina">
    <w:name w:val="footer"/>
    <w:basedOn w:val="Normal"/>
    <w:link w:val="PiedepginaCar"/>
    <w:uiPriority w:val="99"/>
    <w:unhideWhenUsed/>
    <w:rsid w:val="00AD6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3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37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9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69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02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20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0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7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4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2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22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4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6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03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0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0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6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0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2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07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69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43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5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6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6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63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39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2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8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7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8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43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87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90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6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2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9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73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pcjalisco.org.mx/sites/default/files/formato_solicitud_de_informacion_0.docx" TargetMode="External"/><Relationship Id="rId18" Type="http://schemas.openxmlformats.org/officeDocument/2006/relationships/hyperlink" Target="http://www.plataformadetransparencia.org.m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.itei.org.mx/v3/documentos/art86b/formato_guia_recurso_de_revision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infomexjalisco.org.mx/InfomexJalisc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fomexjalisco.org.mx/InfomexJalisco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epcjalisco.org.m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nfomexjalisco.org.mx/InfomexJalisco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mailto:transparencia@iepcjalisco.org.m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mailto:transparencia@iepcjalisco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1249-FA96-4F52-A9E5-126E6009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Flores Ponce</dc:creator>
  <cp:lastModifiedBy>Claudia Flores Ponce</cp:lastModifiedBy>
  <cp:revision>4</cp:revision>
  <dcterms:created xsi:type="dcterms:W3CDTF">2017-08-25T14:49:00Z</dcterms:created>
  <dcterms:modified xsi:type="dcterms:W3CDTF">2017-08-25T19:50:00Z</dcterms:modified>
</cp:coreProperties>
</file>