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C97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SOBRE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BÁSICOS,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REGISTRO,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DESIGNACIÓN,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SUSTITUCIÓN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RENOVACIÓN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INTEGRANTES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POLÍTICAS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LOCALES;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Y E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NORMATIVIDAD INTERNA DE ÉSTOS ÚLTIMOS ANTE EL INSTITUTO ELECTORAL Y DE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PARTICIPACIÓN CIUDADANA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JALISCO.</w:t>
      </w:r>
    </w:p>
    <w:p w14:paraId="36F36E0D" w14:textId="77777777" w:rsidR="0061009A" w:rsidRPr="0061009A" w:rsidRDefault="0061009A" w:rsidP="0061009A">
      <w:pPr>
        <w:widowControl w:val="0"/>
        <w:autoSpaceDE w:val="0"/>
        <w:autoSpaceDN w:val="0"/>
        <w:spacing w:before="8" w:after="0" w:line="276" w:lineRule="auto"/>
        <w:ind w:left="407" w:right="4706"/>
        <w:jc w:val="center"/>
        <w:rPr>
          <w:rFonts w:ascii="Arial" w:eastAsia="Trebuchet MS" w:hAnsi="Arial" w:cs="Arial"/>
          <w:b/>
          <w:sz w:val="24"/>
          <w:szCs w:val="24"/>
          <w:lang w:val="es-ES"/>
        </w:rPr>
      </w:pPr>
    </w:p>
    <w:p w14:paraId="33D1AE1C" w14:textId="77777777" w:rsidR="0061009A" w:rsidRPr="0061009A" w:rsidRDefault="0061009A" w:rsidP="006100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Capítulo I. Disposiciones generales.</w:t>
      </w:r>
    </w:p>
    <w:p w14:paraId="0E1131AE" w14:textId="77777777" w:rsidR="0061009A" w:rsidRPr="0061009A" w:rsidRDefault="0061009A" w:rsidP="0061009A">
      <w:pPr>
        <w:widowControl w:val="0"/>
        <w:autoSpaceDE w:val="0"/>
        <w:autoSpaceDN w:val="0"/>
        <w:spacing w:before="8" w:after="0" w:line="276" w:lineRule="auto"/>
        <w:ind w:left="407" w:right="4706"/>
        <w:rPr>
          <w:rFonts w:ascii="Arial" w:eastAsia="Trebuchet MS" w:hAnsi="Arial" w:cs="Arial"/>
          <w:b/>
          <w:spacing w:val="-70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pacing w:val="-70"/>
          <w:sz w:val="24"/>
          <w:szCs w:val="24"/>
          <w:lang w:val="es-ES"/>
        </w:rPr>
        <w:t xml:space="preserve"> </w:t>
      </w:r>
    </w:p>
    <w:p w14:paraId="44AB9AF4" w14:textId="77777777" w:rsidR="0061009A" w:rsidRPr="0061009A" w:rsidRDefault="0061009A" w:rsidP="0061009A">
      <w:pPr>
        <w:widowControl w:val="0"/>
        <w:autoSpaceDE w:val="0"/>
        <w:autoSpaceDN w:val="0"/>
        <w:spacing w:before="8" w:after="0" w:line="276" w:lineRule="auto"/>
        <w:ind w:left="407" w:right="4706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</w:t>
      </w:r>
    </w:p>
    <w:p w14:paraId="06646C12" w14:textId="77777777" w:rsidR="0061009A" w:rsidRPr="0061009A" w:rsidRDefault="0061009A" w:rsidP="0061009A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spacing w:before="7" w:after="0" w:line="276" w:lineRule="auto"/>
        <w:ind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 presente Reglamento establece el procedimiento para la presentación,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revisión, análisis, registro y certificación de la documentación que se entreguen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 el Instituto Electoral y de Participación Ciudadana del Estado de Jalisco,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relativa a las modificaciones a los Documentos Básicos, a la elección, registro,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designación,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sustitución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renovación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dirigentes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nivel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estatal,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 Locales y Agrupaciones Políticas Estatales, así como al registro de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Internos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Locales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Instituto.</w:t>
      </w:r>
    </w:p>
    <w:p w14:paraId="5592917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72E301B4" w14:textId="77777777" w:rsidR="0061009A" w:rsidRPr="0061009A" w:rsidRDefault="0061009A" w:rsidP="0061009A">
      <w:pPr>
        <w:widowControl w:val="0"/>
        <w:numPr>
          <w:ilvl w:val="0"/>
          <w:numId w:val="16"/>
        </w:numPr>
        <w:tabs>
          <w:tab w:val="left" w:pos="413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observancia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obligatoria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Participación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Ciudadana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Jalisco,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Locales y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 Políticas Estatales.</w:t>
      </w:r>
    </w:p>
    <w:p w14:paraId="09C54C2E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710848DD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</w:t>
      </w:r>
    </w:p>
    <w:p w14:paraId="65E0436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la interpretación de las disposiciones de este Reglamento, se estará a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criterios establecidos en el numeral 2, del artículo 5 de la Ley General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Instituciones y Procedimientos Electorales, así como a lo dispuesto en el numeral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2,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 4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Código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Jalisco.</w:t>
      </w:r>
    </w:p>
    <w:p w14:paraId="67872088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5F7F83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</w:t>
      </w:r>
    </w:p>
    <w:p w14:paraId="54FB3F82" w14:textId="77777777" w:rsidR="0061009A" w:rsidRPr="0061009A" w:rsidRDefault="0061009A" w:rsidP="0061009A">
      <w:pPr>
        <w:widowControl w:val="0"/>
        <w:numPr>
          <w:ilvl w:val="0"/>
          <w:numId w:val="15"/>
        </w:numPr>
        <w:tabs>
          <w:tab w:val="left" w:pos="422"/>
        </w:tabs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efectos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entenderá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por:</w:t>
      </w:r>
    </w:p>
    <w:p w14:paraId="45C04806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11"/>
          <w:tab w:val="left" w:pos="912"/>
        </w:tabs>
        <w:autoSpaceDE w:val="0"/>
        <w:autoSpaceDN w:val="0"/>
        <w:spacing w:after="0" w:line="276" w:lineRule="auto"/>
        <w:ind w:hanging="50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LGIPE: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Ley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Instituciones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Electorales;</w:t>
      </w:r>
    </w:p>
    <w:p w14:paraId="7C97FA4C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0"/>
          <w:tab w:val="left" w:pos="931"/>
        </w:tabs>
        <w:autoSpaceDE w:val="0"/>
        <w:autoSpaceDN w:val="0"/>
        <w:spacing w:after="0" w:line="276" w:lineRule="auto"/>
        <w:ind w:left="930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LGPP: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Ley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Políticos;</w:t>
      </w:r>
    </w:p>
    <w:p w14:paraId="6D6A39EE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0"/>
          <w:tab w:val="left" w:pos="931"/>
        </w:tabs>
        <w:autoSpaceDE w:val="0"/>
        <w:autoSpaceDN w:val="0"/>
        <w:spacing w:after="0" w:line="276" w:lineRule="auto"/>
        <w:ind w:left="930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Agrupación(es)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Política(s):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Agrupación(es)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Política(s)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Estatal(es);</w:t>
      </w:r>
    </w:p>
    <w:p w14:paraId="1F3D5746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0"/>
          <w:tab w:val="left" w:pos="931"/>
          <w:tab w:val="left" w:pos="6122"/>
        </w:tabs>
        <w:autoSpaceDE w:val="0"/>
        <w:autoSpaceDN w:val="0"/>
        <w:spacing w:after="0" w:line="276" w:lineRule="auto"/>
        <w:ind w:left="930" w:right="116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2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General:</w:t>
      </w:r>
      <w:r w:rsidRPr="0061009A">
        <w:rPr>
          <w:rFonts w:ascii="Arial" w:eastAsia="Trebuchet MS" w:hAnsi="Arial" w:cs="Arial"/>
          <w:spacing w:val="12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2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1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ab/>
        <w:t>Instituto</w:t>
      </w:r>
      <w:r w:rsidRPr="0061009A">
        <w:rPr>
          <w:rFonts w:ascii="Arial" w:eastAsia="Trebuchet MS" w:hAnsi="Arial" w:cs="Arial"/>
          <w:spacing w:val="4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4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4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Participación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Ciudadana 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 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Jalisco;</w:t>
      </w:r>
    </w:p>
    <w:p w14:paraId="0F49DCFE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0"/>
          <w:tab w:val="left" w:pos="931"/>
        </w:tabs>
        <w:autoSpaceDE w:val="0"/>
        <w:autoSpaceDN w:val="0"/>
        <w:spacing w:after="0" w:line="276" w:lineRule="auto"/>
        <w:ind w:left="930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Constitución: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Constitución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Unidos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Mexicanos;</w:t>
      </w:r>
    </w:p>
    <w:p w14:paraId="1FAFB778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0"/>
          <w:tab w:val="left" w:pos="931"/>
        </w:tabs>
        <w:autoSpaceDE w:val="0"/>
        <w:autoSpaceDN w:val="0"/>
        <w:spacing w:after="0" w:line="276" w:lineRule="auto"/>
        <w:ind w:left="930" w:right="114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Dirección</w:t>
      </w:r>
      <w:r w:rsidRPr="0061009A">
        <w:rPr>
          <w:rFonts w:ascii="Arial" w:eastAsia="Trebuchet MS" w:hAnsi="Arial" w:cs="Arial"/>
          <w:spacing w:val="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Ejecutiva:</w:t>
      </w:r>
      <w:r w:rsidRPr="0061009A">
        <w:rPr>
          <w:rFonts w:ascii="Arial" w:eastAsia="Trebuchet MS" w:hAnsi="Arial" w:cs="Arial"/>
          <w:spacing w:val="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Prerrogativas</w:t>
      </w:r>
      <w:r w:rsidRPr="0061009A">
        <w:rPr>
          <w:rFonts w:ascii="Arial" w:eastAsia="Trebuchet MS" w:hAnsi="Arial" w:cs="Arial"/>
          <w:spacing w:val="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Participación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Ciudadana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Jalisco;</w:t>
      </w:r>
    </w:p>
    <w:p w14:paraId="331E3D1A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0"/>
          <w:tab w:val="left" w:pos="931"/>
        </w:tabs>
        <w:autoSpaceDE w:val="0"/>
        <w:autoSpaceDN w:val="0"/>
        <w:spacing w:after="0" w:line="276" w:lineRule="auto"/>
        <w:ind w:left="930" w:right="119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6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Básicos:</w:t>
      </w:r>
      <w:r w:rsidRPr="0061009A">
        <w:rPr>
          <w:rFonts w:ascii="Arial" w:eastAsia="Trebuchet MS" w:hAnsi="Arial" w:cs="Arial"/>
          <w:spacing w:val="5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Declaración</w:t>
      </w:r>
      <w:r w:rsidRPr="0061009A">
        <w:rPr>
          <w:rFonts w:ascii="Arial" w:eastAsia="Trebuchet MS" w:hAnsi="Arial" w:cs="Arial"/>
          <w:spacing w:val="6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5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Principios,</w:t>
      </w:r>
      <w:r w:rsidRPr="0061009A">
        <w:rPr>
          <w:rFonts w:ascii="Arial" w:eastAsia="Trebuchet MS" w:hAnsi="Arial" w:cs="Arial"/>
          <w:spacing w:val="6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Programa</w:t>
      </w:r>
      <w:r w:rsidRPr="0061009A">
        <w:rPr>
          <w:rFonts w:ascii="Arial" w:eastAsia="Trebuchet MS" w:hAnsi="Arial" w:cs="Arial"/>
          <w:spacing w:val="6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6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Acción</w:t>
      </w:r>
      <w:r w:rsidRPr="0061009A">
        <w:rPr>
          <w:rFonts w:ascii="Arial" w:eastAsia="Trebuchet MS" w:hAnsi="Arial" w:cs="Arial"/>
          <w:spacing w:val="5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Estatutos;</w:t>
      </w:r>
    </w:p>
    <w:p w14:paraId="2A1AE55D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0"/>
          <w:tab w:val="left" w:pos="931"/>
        </w:tabs>
        <w:autoSpaceDE w:val="0"/>
        <w:autoSpaceDN w:val="0"/>
        <w:spacing w:before="6" w:after="0" w:line="276" w:lineRule="auto"/>
        <w:ind w:left="930" w:right="122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Instituto:</w:t>
      </w:r>
      <w:r w:rsidRPr="0061009A">
        <w:rPr>
          <w:rFonts w:ascii="Arial" w:eastAsia="Trebuchet MS" w:hAnsi="Arial" w:cs="Arial"/>
          <w:spacing w:val="2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2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2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2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2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Participación</w:t>
      </w:r>
      <w:r w:rsidRPr="0061009A">
        <w:rPr>
          <w:rFonts w:ascii="Arial" w:eastAsia="Trebuchet MS" w:hAnsi="Arial" w:cs="Arial"/>
          <w:spacing w:val="2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Ciudadana</w:t>
      </w:r>
      <w:r w:rsidRPr="0061009A">
        <w:rPr>
          <w:rFonts w:ascii="Arial" w:eastAsia="Trebuchet MS" w:hAnsi="Arial" w:cs="Arial"/>
          <w:spacing w:val="2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2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2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Jalisco;</w:t>
      </w:r>
    </w:p>
    <w:p w14:paraId="64DDEF3C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1"/>
        </w:tabs>
        <w:autoSpaceDE w:val="0"/>
        <w:autoSpaceDN w:val="0"/>
        <w:spacing w:after="0" w:line="276" w:lineRule="auto"/>
        <w:ind w:left="930" w:right="113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Reglamento: El Reglamento sobre modificaciones a Documentos Básicos,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Registro, designación, sustitución o renovación de integrantes de órganos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 de Agrupaciones Políticas Estatales y Partidos Políticos Locales;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así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respecto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Reglamentos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internos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éstos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últimos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Participación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Ciudadana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Jalisco;</w:t>
      </w:r>
    </w:p>
    <w:p w14:paraId="312FB175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1"/>
        </w:tabs>
        <w:autoSpaceDE w:val="0"/>
        <w:autoSpaceDN w:val="0"/>
        <w:spacing w:before="1" w:after="0" w:line="276" w:lineRule="auto"/>
        <w:ind w:left="930" w:right="116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Reglamento Interior: El Reglamento Interior del Instituto Electoral y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Participación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Ciudadana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Jalisco;</w:t>
      </w:r>
    </w:p>
    <w:p w14:paraId="0DB7951F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05"/>
        </w:tabs>
        <w:autoSpaceDE w:val="0"/>
        <w:autoSpaceDN w:val="0"/>
        <w:spacing w:after="0" w:line="276" w:lineRule="auto"/>
        <w:ind w:left="904" w:hanging="498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Código: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Código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Jalisco;</w:t>
      </w:r>
    </w:p>
    <w:p w14:paraId="56E081E7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29"/>
        </w:tabs>
        <w:autoSpaceDE w:val="0"/>
        <w:autoSpaceDN w:val="0"/>
        <w:spacing w:after="0" w:line="276" w:lineRule="auto"/>
        <w:ind w:left="928" w:hanging="522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Políticos: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Locales;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</w:p>
    <w:p w14:paraId="7DE46B3B" w14:textId="77777777" w:rsidR="0061009A" w:rsidRPr="0061009A" w:rsidRDefault="0061009A" w:rsidP="0061009A">
      <w:pPr>
        <w:widowControl w:val="0"/>
        <w:numPr>
          <w:ilvl w:val="1"/>
          <w:numId w:val="15"/>
        </w:numPr>
        <w:tabs>
          <w:tab w:val="left" w:pos="931"/>
        </w:tabs>
        <w:autoSpaceDE w:val="0"/>
        <w:autoSpaceDN w:val="0"/>
        <w:spacing w:after="0" w:line="276" w:lineRule="auto"/>
        <w:ind w:left="930" w:right="116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 Ejecutiva: Secretaría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 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 Electoral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Participación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Ciudadana 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 de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Jalisco.</w:t>
      </w:r>
    </w:p>
    <w:p w14:paraId="3EF2C15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1F06A8C" w14:textId="77777777" w:rsidR="0061009A" w:rsidRPr="0061009A" w:rsidRDefault="0061009A" w:rsidP="0061009A">
      <w:pPr>
        <w:widowControl w:val="0"/>
        <w:autoSpaceDE w:val="0"/>
        <w:autoSpaceDN w:val="0"/>
        <w:spacing w:before="6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7F342FF5" w14:textId="77777777" w:rsidR="0061009A" w:rsidRPr="0061009A" w:rsidRDefault="0061009A" w:rsidP="0061009A">
      <w:pPr>
        <w:widowControl w:val="0"/>
        <w:autoSpaceDE w:val="0"/>
        <w:autoSpaceDN w:val="0"/>
        <w:spacing w:before="100" w:after="0" w:line="276" w:lineRule="auto"/>
        <w:ind w:left="469" w:right="182"/>
        <w:jc w:val="center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Capítulo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II.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Comunicados.</w:t>
      </w:r>
    </w:p>
    <w:p w14:paraId="1020C59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b/>
          <w:sz w:val="24"/>
          <w:szCs w:val="24"/>
          <w:lang w:val="es-ES"/>
        </w:rPr>
      </w:pPr>
    </w:p>
    <w:p w14:paraId="544803F2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4</w:t>
      </w:r>
    </w:p>
    <w:p w14:paraId="69CC4490" w14:textId="77777777" w:rsidR="0061009A" w:rsidRPr="0061009A" w:rsidRDefault="0061009A" w:rsidP="0061009A">
      <w:pPr>
        <w:widowControl w:val="0"/>
        <w:numPr>
          <w:ilvl w:val="0"/>
          <w:numId w:val="14"/>
        </w:numPr>
        <w:tabs>
          <w:tab w:val="left" w:pos="458"/>
        </w:tabs>
        <w:autoSpaceDE w:val="0"/>
        <w:autoSpaceDN w:val="0"/>
        <w:spacing w:after="0" w:line="276" w:lineRule="auto"/>
        <w:ind w:right="12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Las Agrupaciones Políticas contarán con un plazo de diez días hábiles, 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comunicar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básicos,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cambios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así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domicilio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social.</w:t>
      </w:r>
    </w:p>
    <w:p w14:paraId="5C6F267F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F24BC57" w14:textId="77777777" w:rsidR="0061009A" w:rsidRPr="0061009A" w:rsidRDefault="0061009A" w:rsidP="0061009A">
      <w:pPr>
        <w:widowControl w:val="0"/>
        <w:numPr>
          <w:ilvl w:val="0"/>
          <w:numId w:val="14"/>
        </w:numPr>
        <w:tabs>
          <w:tab w:val="left" w:pos="466"/>
        </w:tabs>
        <w:autoSpaceDE w:val="0"/>
        <w:autoSpaceDN w:val="0"/>
        <w:spacing w:after="0" w:line="276" w:lineRule="auto"/>
        <w:ind w:right="12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 Instituto contará con los mismos plazos establecidos para el caso de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 políticos locales para el análisis de las modificaciones a los documentos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cambios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Políticas.</w:t>
      </w:r>
    </w:p>
    <w:p w14:paraId="2F5A2628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0768A2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</w:t>
      </w:r>
    </w:p>
    <w:p w14:paraId="4E9DACF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Toda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comunicación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emitida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cumplimiento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dispuesto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LGPP,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así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el artículo anterior, deberá presentarse por escrito ante la Oficialía de Partes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este Instituto, y estar acompañada de los documentos originales o certificados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 notario público o por el órgano partidario facultado estatutariamente 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permitan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verificar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hayan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cumplido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disposiciones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previstas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trate.</w:t>
      </w:r>
    </w:p>
    <w:p w14:paraId="12005FB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363970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6</w:t>
      </w:r>
    </w:p>
    <w:p w14:paraId="0EA53126" w14:textId="77777777" w:rsidR="0061009A" w:rsidRPr="0061009A" w:rsidRDefault="0061009A" w:rsidP="0061009A">
      <w:pPr>
        <w:widowControl w:val="0"/>
        <w:numPr>
          <w:ilvl w:val="0"/>
          <w:numId w:val="13"/>
        </w:numPr>
        <w:tabs>
          <w:tab w:val="left" w:pos="422"/>
        </w:tabs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comunicación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suscribirla:</w:t>
      </w:r>
    </w:p>
    <w:p w14:paraId="725B3739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0627D4B" w14:textId="77777777" w:rsidR="0061009A" w:rsidRPr="0061009A" w:rsidRDefault="0061009A" w:rsidP="0061009A">
      <w:pPr>
        <w:widowControl w:val="0"/>
        <w:numPr>
          <w:ilvl w:val="1"/>
          <w:numId w:val="13"/>
        </w:numPr>
        <w:tabs>
          <w:tab w:val="left" w:pos="931"/>
        </w:tabs>
        <w:autoSpaceDE w:val="0"/>
        <w:autoSpaceDN w:val="0"/>
        <w:spacing w:after="0" w:line="276" w:lineRule="auto"/>
        <w:ind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representación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legal,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comunicación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sobre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integración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los órganos directivos del Partido Político Local o Agrupación Política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motivo de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obtención 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registro;</w:t>
      </w:r>
    </w:p>
    <w:p w14:paraId="4D6D7C30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7C422463" w14:textId="77777777" w:rsidR="0061009A" w:rsidRPr="0061009A" w:rsidRDefault="0061009A" w:rsidP="0061009A">
      <w:pPr>
        <w:widowControl w:val="0"/>
        <w:numPr>
          <w:ilvl w:val="1"/>
          <w:numId w:val="13"/>
        </w:numPr>
        <w:tabs>
          <w:tab w:val="left" w:pos="931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demás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la persona titular de la presidencia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equivalente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 Política o Partido Político Local, o quien represente a este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último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 el Consejo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General.</w:t>
      </w:r>
    </w:p>
    <w:p w14:paraId="107AD9D6" w14:textId="77777777" w:rsidR="0061009A" w:rsidRPr="0061009A" w:rsidRDefault="0061009A" w:rsidP="0061009A">
      <w:pPr>
        <w:widowControl w:val="0"/>
        <w:autoSpaceDE w:val="0"/>
        <w:autoSpaceDN w:val="0"/>
        <w:spacing w:before="8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403A18F" w14:textId="77777777" w:rsidR="0061009A" w:rsidRPr="0061009A" w:rsidRDefault="0061009A" w:rsidP="0061009A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spacing w:before="100" w:after="0" w:line="276" w:lineRule="auto"/>
        <w:ind w:left="119" w:right="114" w:firstLine="288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Toda promoción suscrita por persona distinta a las mencionadas en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 artículo, será remitida a la representación del Partido Político Local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 ante el Consejo General o al órgano estatal de la Agrupación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 respectiva, acreditado ante este Instituto, para que, de ser procedente,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 el escrito respectivo ante la instancia competente o exprese lo que a su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derecho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convenga.</w:t>
      </w:r>
    </w:p>
    <w:p w14:paraId="2A59DB58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440842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7</w:t>
      </w:r>
    </w:p>
    <w:p w14:paraId="4A19B291" w14:textId="77777777" w:rsidR="0061009A" w:rsidRPr="0061009A" w:rsidRDefault="0061009A" w:rsidP="0061009A">
      <w:pPr>
        <w:widowControl w:val="0"/>
        <w:numPr>
          <w:ilvl w:val="0"/>
          <w:numId w:val="12"/>
        </w:numPr>
        <w:tabs>
          <w:tab w:val="left" w:pos="434"/>
        </w:tabs>
        <w:autoSpaceDE w:val="0"/>
        <w:autoSpaceDN w:val="0"/>
        <w:spacing w:after="0" w:line="276" w:lineRule="auto"/>
        <w:ind w:right="12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En los casos en que las normas estatutarias exijan la celebración de sesión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algún órgano para la aprobación del acto que deben comunicar los Partidos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Instituto,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escrito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términos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lo dispuesto por el artículo 5 de este Reglamento, debe acompañarse por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convocatoria,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acta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 minuta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 lista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asistencia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evento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respectivo,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conformidad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siguiente:</w:t>
      </w:r>
    </w:p>
    <w:p w14:paraId="56E43094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B2877AF" w14:textId="77777777" w:rsidR="0061009A" w:rsidRPr="0061009A" w:rsidRDefault="0061009A" w:rsidP="0061009A">
      <w:pPr>
        <w:widowControl w:val="0"/>
        <w:numPr>
          <w:ilvl w:val="1"/>
          <w:numId w:val="12"/>
        </w:numPr>
        <w:tabs>
          <w:tab w:val="left" w:pos="972"/>
        </w:tabs>
        <w:autoSpaceDE w:val="0"/>
        <w:autoSpaceDN w:val="0"/>
        <w:spacing w:after="0" w:line="276" w:lineRule="auto"/>
        <w:ind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convocatoria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deberán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anexarse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acrediten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ésta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fue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aprobada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instancia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facultada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ello;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así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misma fue publicada, en su caso, y hecha del conocimiento de quienes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tengan derecho a asistir al evento mediante el cual se aprobó el acto que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comunica.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Asimismo,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convocatoria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ser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emitida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formalidades que establezcan los Estatutos del Partido Político Local 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 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 trate;</w:t>
      </w:r>
    </w:p>
    <w:p w14:paraId="2A8426D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AD34E77" w14:textId="77777777" w:rsidR="0061009A" w:rsidRPr="0061009A" w:rsidRDefault="0061009A" w:rsidP="0061009A">
      <w:pPr>
        <w:widowControl w:val="0"/>
        <w:numPr>
          <w:ilvl w:val="1"/>
          <w:numId w:val="12"/>
        </w:numPr>
        <w:tabs>
          <w:tab w:val="left" w:pos="972"/>
        </w:tabs>
        <w:autoSpaceDE w:val="0"/>
        <w:autoSpaceDN w:val="0"/>
        <w:spacing w:after="0" w:line="276" w:lineRule="auto"/>
        <w:ind w:right="118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lastRenderedPageBreak/>
        <w:t>El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acta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minuta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acto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llevado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cabo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órgano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facultado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tomar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decisión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trate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contener: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firma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personas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facultadas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darle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formalidad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respectivos;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fecha de realización del acto; número de asistentes para establecer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quórum;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señalamiento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preciso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sentido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votación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cada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resoluciones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tomados;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constancia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conclusión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acto;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y, en el caso de modificaciones a documentos básicos o Reglamentos,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texto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durante la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sesión correspondiente,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</w:p>
    <w:p w14:paraId="0775F9D6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3FE289C" w14:textId="77777777" w:rsidR="0061009A" w:rsidRPr="0061009A" w:rsidRDefault="0061009A" w:rsidP="0061009A">
      <w:pPr>
        <w:widowControl w:val="0"/>
        <w:numPr>
          <w:ilvl w:val="1"/>
          <w:numId w:val="12"/>
        </w:numPr>
        <w:tabs>
          <w:tab w:val="left" w:pos="972"/>
        </w:tabs>
        <w:autoSpaceDE w:val="0"/>
        <w:autoSpaceDN w:val="0"/>
        <w:spacing w:before="232" w:after="0" w:line="276" w:lineRule="auto"/>
        <w:ind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La(s)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lista(s)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asistencia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deberá(n)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permitir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fehaciente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verificación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quórum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instancia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tomó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decisiones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comunican, estar firmada(s) por cada uno de los asistentes y contener 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nombre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cargo.</w:t>
      </w:r>
    </w:p>
    <w:p w14:paraId="5868C66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6906689" w14:textId="77777777" w:rsidR="0061009A" w:rsidRPr="0061009A" w:rsidRDefault="0061009A" w:rsidP="0061009A">
      <w:pPr>
        <w:widowControl w:val="0"/>
        <w:autoSpaceDE w:val="0"/>
        <w:autoSpaceDN w:val="0"/>
        <w:spacing w:before="6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CBA7F0C" w14:textId="77777777" w:rsidR="0061009A" w:rsidRPr="0061009A" w:rsidRDefault="0061009A" w:rsidP="0061009A">
      <w:pPr>
        <w:widowControl w:val="0"/>
        <w:autoSpaceDE w:val="0"/>
        <w:autoSpaceDN w:val="0"/>
        <w:spacing w:before="100" w:after="0" w:line="276" w:lineRule="auto"/>
        <w:ind w:left="469" w:right="183"/>
        <w:jc w:val="center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Capítulo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III.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modificación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básicos.</w:t>
      </w:r>
    </w:p>
    <w:p w14:paraId="09A8AAB5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b/>
          <w:sz w:val="24"/>
          <w:szCs w:val="24"/>
          <w:lang w:val="es-ES"/>
        </w:rPr>
      </w:pPr>
    </w:p>
    <w:p w14:paraId="26A98FD6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8</w:t>
      </w:r>
    </w:p>
    <w:p w14:paraId="51FFD36B" w14:textId="77777777" w:rsidR="0061009A" w:rsidRPr="0061009A" w:rsidRDefault="0061009A" w:rsidP="0061009A">
      <w:pPr>
        <w:widowControl w:val="0"/>
        <w:numPr>
          <w:ilvl w:val="0"/>
          <w:numId w:val="11"/>
        </w:numPr>
        <w:tabs>
          <w:tab w:val="left" w:pos="408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conformidad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dispuesto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5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Reglamento,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modificación</w:t>
      </w:r>
      <w:r w:rsidRPr="0061009A">
        <w:rPr>
          <w:rFonts w:ascii="Arial" w:eastAsia="Trebuchet MS" w:hAnsi="Arial" w:cs="Arial"/>
          <w:spacing w:val="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básicos,</w:t>
      </w:r>
      <w:r w:rsidRPr="0061009A">
        <w:rPr>
          <w:rFonts w:ascii="Arial" w:eastAsia="Trebuchet MS" w:hAnsi="Arial" w:cs="Arial"/>
          <w:spacing w:val="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comunicación</w:t>
      </w:r>
      <w:r w:rsidRPr="0061009A">
        <w:rPr>
          <w:rFonts w:ascii="Arial" w:eastAsia="Trebuchet MS" w:hAnsi="Arial" w:cs="Arial"/>
          <w:spacing w:val="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presentarse</w:t>
      </w:r>
      <w:r w:rsidRPr="0061009A">
        <w:rPr>
          <w:rFonts w:ascii="Arial" w:eastAsia="Trebuchet MS" w:hAnsi="Arial" w:cs="Arial"/>
          <w:spacing w:val="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 todos sus anexos al Consejo General, a través de la Secretaría Ejecutiva, dentro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diez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hábiles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fecha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tome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Política.</w:t>
      </w:r>
    </w:p>
    <w:p w14:paraId="5E5E7F12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6A3DAF27" w14:textId="77777777" w:rsidR="0061009A" w:rsidRPr="0061009A" w:rsidRDefault="0061009A" w:rsidP="0061009A">
      <w:pPr>
        <w:widowControl w:val="0"/>
        <w:numPr>
          <w:ilvl w:val="0"/>
          <w:numId w:val="11"/>
        </w:numPr>
        <w:tabs>
          <w:tab w:val="left" w:pos="415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remitirá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escrito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anexos,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que en ejercicio de sus facultades conferidas por el artículo 21 numeral 1,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aparado A, fracción XI, del Reglamento Interior, verifique el cumplimiento 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 estatutario, y analice la procedencia constitucional y legal de 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presentadas.</w:t>
      </w:r>
    </w:p>
    <w:p w14:paraId="5B754E4C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E499F5D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9</w:t>
      </w:r>
    </w:p>
    <w:p w14:paraId="29737FE3" w14:textId="77777777" w:rsidR="0061009A" w:rsidRPr="0061009A" w:rsidRDefault="0061009A" w:rsidP="0061009A">
      <w:pPr>
        <w:widowControl w:val="0"/>
        <w:numPr>
          <w:ilvl w:val="0"/>
          <w:numId w:val="10"/>
        </w:numPr>
        <w:tabs>
          <w:tab w:val="left" w:pos="427"/>
        </w:tabs>
        <w:autoSpaceDE w:val="0"/>
        <w:autoSpaceDN w:val="0"/>
        <w:spacing w:after="0" w:line="276" w:lineRule="auto"/>
        <w:ind w:right="122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Adicionalmente a los documentos que se deben presentar conforme al artículo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7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escrito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 anexar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siguiente:</w:t>
      </w:r>
    </w:p>
    <w:p w14:paraId="4EFDFDC8" w14:textId="77777777" w:rsidR="0061009A" w:rsidRPr="0061009A" w:rsidRDefault="0061009A" w:rsidP="0061009A">
      <w:pPr>
        <w:widowControl w:val="0"/>
        <w:tabs>
          <w:tab w:val="left" w:pos="427"/>
        </w:tabs>
        <w:autoSpaceDE w:val="0"/>
        <w:autoSpaceDN w:val="0"/>
        <w:spacing w:after="0" w:line="276" w:lineRule="auto"/>
        <w:ind w:left="119" w:right="122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00FDC517" w14:textId="77777777" w:rsidR="0061009A" w:rsidRPr="0061009A" w:rsidRDefault="0061009A" w:rsidP="0061009A">
      <w:pPr>
        <w:widowControl w:val="0"/>
        <w:numPr>
          <w:ilvl w:val="1"/>
          <w:numId w:val="10"/>
        </w:numPr>
        <w:tabs>
          <w:tab w:val="left" w:pos="931"/>
        </w:tabs>
        <w:autoSpaceDE w:val="0"/>
        <w:autoSpaceDN w:val="0"/>
        <w:spacing w:after="0" w:line="276" w:lineRule="auto"/>
        <w:ind w:right="1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ejemplar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modificados,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texto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completo,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formato impreso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electrónico en datos abiertos,</w:t>
      </w:r>
    </w:p>
    <w:p w14:paraId="227EB842" w14:textId="77777777" w:rsidR="0061009A" w:rsidRPr="0061009A" w:rsidRDefault="0061009A" w:rsidP="0061009A">
      <w:pPr>
        <w:widowControl w:val="0"/>
        <w:numPr>
          <w:ilvl w:val="1"/>
          <w:numId w:val="10"/>
        </w:numPr>
        <w:tabs>
          <w:tab w:val="left" w:pos="931"/>
        </w:tabs>
        <w:autoSpaceDE w:val="0"/>
        <w:autoSpaceDN w:val="0"/>
        <w:spacing w:after="0" w:line="276" w:lineRule="auto"/>
        <w:ind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Cuadro comparativo impreso y en formato electrónico en datos abiertos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 anexo 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contener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efectuadas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vigente, salvo en el caso de que el texto sea nuevo en virtud de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abrogación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 vigente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(Anexo</w:t>
      </w:r>
      <w:r w:rsidRPr="0061009A">
        <w:rPr>
          <w:rFonts w:ascii="Arial" w:eastAsia="Trebuchet MS" w:hAnsi="Arial" w:cs="Arial"/>
          <w:b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1)</w:t>
      </w:r>
      <w:r w:rsidRPr="0061009A">
        <w:rPr>
          <w:rFonts w:ascii="Arial" w:eastAsia="Trebuchet MS" w:hAnsi="Arial" w:cs="Arial"/>
          <w:b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y;</w:t>
      </w:r>
    </w:p>
    <w:p w14:paraId="726F7898" w14:textId="77777777" w:rsidR="0061009A" w:rsidRPr="0061009A" w:rsidRDefault="0061009A" w:rsidP="0061009A">
      <w:pPr>
        <w:widowControl w:val="0"/>
        <w:numPr>
          <w:ilvl w:val="1"/>
          <w:numId w:val="10"/>
        </w:numPr>
        <w:tabs>
          <w:tab w:val="left" w:pos="962"/>
        </w:tabs>
        <w:autoSpaceDE w:val="0"/>
        <w:autoSpaceDN w:val="0"/>
        <w:spacing w:after="0" w:line="276" w:lineRule="auto"/>
        <w:ind w:right="113"/>
        <w:jc w:val="both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Cuadro impreso y en formato electrónico en datos abiertos de los anexos con el análisis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comparativo entre los artículos contenidos en la LGPP y los artículos y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disposiciones de los documentos básicos del Partido Político Local, siendo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estos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anexos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siguientes: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declaración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principios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(Anexo</w:t>
      </w:r>
      <w:r w:rsidRPr="0061009A">
        <w:rPr>
          <w:rFonts w:ascii="Arial" w:eastAsia="Trebuchet MS" w:hAnsi="Arial" w:cs="Arial"/>
          <w:b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2),</w:t>
      </w:r>
      <w:r w:rsidRPr="0061009A">
        <w:rPr>
          <w:rFonts w:ascii="Arial" w:eastAsia="Trebuchet MS" w:hAnsi="Arial" w:cs="Arial"/>
          <w:b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programa 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(Anexo</w:t>
      </w:r>
      <w:r w:rsidRPr="0061009A">
        <w:rPr>
          <w:rFonts w:ascii="Arial" w:eastAsia="Trebuchet MS" w:hAnsi="Arial" w:cs="Arial"/>
          <w:b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3)</w:t>
      </w:r>
      <w:r w:rsidRPr="0061009A">
        <w:rPr>
          <w:rFonts w:ascii="Arial" w:eastAsia="Trebuchet MS" w:hAnsi="Arial" w:cs="Arial"/>
          <w:b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(Anexo</w:t>
      </w: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4).</w:t>
      </w:r>
    </w:p>
    <w:p w14:paraId="39724289" w14:textId="77777777" w:rsidR="0061009A" w:rsidRPr="0061009A" w:rsidRDefault="0061009A" w:rsidP="0061009A">
      <w:pPr>
        <w:widowControl w:val="0"/>
        <w:autoSpaceDE w:val="0"/>
        <w:autoSpaceDN w:val="0"/>
        <w:spacing w:before="7" w:after="0" w:line="276" w:lineRule="auto"/>
        <w:rPr>
          <w:rFonts w:ascii="Arial" w:eastAsia="Trebuchet MS" w:hAnsi="Arial" w:cs="Arial"/>
          <w:b/>
          <w:sz w:val="24"/>
          <w:szCs w:val="24"/>
          <w:lang w:val="es-ES"/>
        </w:rPr>
      </w:pPr>
    </w:p>
    <w:p w14:paraId="6F6F65CC" w14:textId="77777777" w:rsidR="0061009A" w:rsidRPr="0061009A" w:rsidRDefault="0061009A" w:rsidP="0061009A">
      <w:pPr>
        <w:widowControl w:val="0"/>
        <w:numPr>
          <w:ilvl w:val="0"/>
          <w:numId w:val="10"/>
        </w:numPr>
        <w:tabs>
          <w:tab w:val="left" w:pos="478"/>
        </w:tabs>
        <w:autoSpaceDE w:val="0"/>
        <w:autoSpaceDN w:val="0"/>
        <w:spacing w:after="0" w:line="276" w:lineRule="auto"/>
        <w:ind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En caso de existir diferencia entre la versión electrónica y la impresa,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requerirá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Política,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en el plazo establecido en el artículo 11 del presente Reglamento, indique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cuál de ellas es la que prevalecerá, en caso de no dar respuesta al requerimiento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formulado dentro del plazo establecido, esta autoridad electoral tomará como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válida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versión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impresa.</w:t>
      </w:r>
    </w:p>
    <w:p w14:paraId="1FA12FC2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5B1E7A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10</w:t>
      </w:r>
    </w:p>
    <w:p w14:paraId="151040F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2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Dirección Ejecutiva contará con un plazo de diez días hábiles para analizar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cumplimiento al procedimiento estatutario aplicable para la aprobación de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documentos básicos.</w:t>
      </w:r>
    </w:p>
    <w:p w14:paraId="2B991B06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BAE801C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11</w:t>
      </w:r>
    </w:p>
    <w:p w14:paraId="60757E39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exista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alguna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omisión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documentación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presentarse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o, en su caso, exista la necesidad de aclaración respecto de la documentación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entregada y/o la validez estatutaria de las decisiones que se comunican,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 Ejecutiva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,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 oficio, lo comunicará a la persona solicitante para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éste,</w:t>
      </w:r>
      <w:r w:rsidRPr="0061009A">
        <w:rPr>
          <w:rFonts w:ascii="Arial" w:eastAsia="Trebuchet MS" w:hAnsi="Arial" w:cs="Arial"/>
          <w:spacing w:val="2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2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2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2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cinco</w:t>
      </w:r>
      <w:r w:rsidRPr="0061009A">
        <w:rPr>
          <w:rFonts w:ascii="Arial" w:eastAsia="Trebuchet MS" w:hAnsi="Arial" w:cs="Arial"/>
          <w:spacing w:val="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2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hábiles,</w:t>
      </w:r>
      <w:r w:rsidRPr="0061009A">
        <w:rPr>
          <w:rFonts w:ascii="Arial" w:eastAsia="Trebuchet MS" w:hAnsi="Arial" w:cs="Arial"/>
          <w:spacing w:val="2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contado</w:t>
      </w:r>
      <w:r w:rsidRPr="0061009A">
        <w:rPr>
          <w:rFonts w:ascii="Arial" w:eastAsia="Trebuchet MS" w:hAnsi="Arial" w:cs="Arial"/>
          <w:spacing w:val="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2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partir</w:t>
      </w:r>
      <w:r w:rsidRPr="0061009A">
        <w:rPr>
          <w:rFonts w:ascii="Arial" w:eastAsia="Trebuchet MS" w:hAnsi="Arial" w:cs="Arial"/>
          <w:spacing w:val="2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>,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subsane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deficiencias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hayan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señalado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manifieste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derecho convenga.</w:t>
      </w:r>
    </w:p>
    <w:p w14:paraId="1678388F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1D1E965A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97AAA5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12</w:t>
      </w:r>
    </w:p>
    <w:p w14:paraId="31E60641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Desahogado el requerimiento señalado en el artículo anterior, si la Secretaría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 considera que aún persisten deficiencias u omisiones que no permitan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llevar a cabo el análisis correspondiente, le requerirá a la persona solicitante,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 oficio, que subsane las deficiencias que aún persistan o que manifieste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lo que a su derecho convenga en un plazo de dos días hábiles,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>.</w:t>
      </w:r>
    </w:p>
    <w:p w14:paraId="608AB0F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43B5081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13</w:t>
      </w:r>
    </w:p>
    <w:p w14:paraId="13054CCE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8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Agotados los plazos señalados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artículos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anteriores,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procederá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análisis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valoración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la documentación con que se cuente, momento a partir del cual comenzará 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correr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treinta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naturales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refiere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25,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numeral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1,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inciso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l)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LGPP,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también aplicará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políticas.</w:t>
      </w:r>
    </w:p>
    <w:p w14:paraId="4D602F83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7E0B82A9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14</w:t>
      </w:r>
    </w:p>
    <w:p w14:paraId="1AA097F1" w14:textId="77777777" w:rsidR="0061009A" w:rsidRPr="0061009A" w:rsidRDefault="0061009A" w:rsidP="0061009A">
      <w:pPr>
        <w:widowControl w:val="0"/>
        <w:numPr>
          <w:ilvl w:val="0"/>
          <w:numId w:val="9"/>
        </w:numPr>
        <w:tabs>
          <w:tab w:val="left" w:pos="526"/>
        </w:tabs>
        <w:autoSpaceDE w:val="0"/>
        <w:autoSpaceDN w:val="0"/>
        <w:spacing w:before="2"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Si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análisis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resultado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 o Agrupación Política no observó las normas estatutarias aplicables,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elaboración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proyecto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 en el que se precisará la imposibilidad de pronunciarse sobre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constitucional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presentadas,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virtud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incumplimiento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 estatutario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respectivo.</w:t>
      </w:r>
    </w:p>
    <w:p w14:paraId="1DF1A67C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A8CA3C9" w14:textId="77777777" w:rsidR="0061009A" w:rsidRPr="0061009A" w:rsidRDefault="0061009A" w:rsidP="0061009A">
      <w:pPr>
        <w:widowControl w:val="0"/>
        <w:numPr>
          <w:ilvl w:val="0"/>
          <w:numId w:val="9"/>
        </w:numPr>
        <w:tabs>
          <w:tab w:val="left" w:pos="415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proyecto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indicado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párrafo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será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sometido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Comisión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Prerrogativas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dentro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quince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naturales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partir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cual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comenzó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correr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treinta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naturales a que se refiere el artículo 25, numeral 1, inciso l) de la LGPP, indicado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13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reglamento.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Hecho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remitirá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someterlo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 su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consideración.</w:t>
      </w:r>
    </w:p>
    <w:p w14:paraId="60742D76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6400E0B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15</w:t>
      </w:r>
    </w:p>
    <w:p w14:paraId="10BA501C" w14:textId="77777777" w:rsidR="0061009A" w:rsidRPr="0061009A" w:rsidRDefault="0061009A" w:rsidP="0061009A">
      <w:pPr>
        <w:widowControl w:val="0"/>
        <w:numPr>
          <w:ilvl w:val="0"/>
          <w:numId w:val="8"/>
        </w:numPr>
        <w:tabs>
          <w:tab w:val="left" w:pos="451"/>
        </w:tabs>
        <w:autoSpaceDE w:val="0"/>
        <w:autoSpaceDN w:val="0"/>
        <w:spacing w:after="0" w:line="276" w:lineRule="auto"/>
        <w:ind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Una vez verificado el cumplimiento al procedimiento estatutario establecido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la aprobación de las modificaciones a los documentos básicos, la Dirección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Ejecutiva, analizará que las mismas se apeguen a los principios democráticos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establecidos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Constitución,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LGPP,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locales,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 de Agrupaciones Políticas del Instituto para estas y su lineamiento y,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el caso de los Partidos Políticos, a lo dispuesto en los artículos 29, 37, 38, 39,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40,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41,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43,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46,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47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48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LGPP,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conformidad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 lo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siguiente:</w:t>
      </w:r>
    </w:p>
    <w:p w14:paraId="56A0046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53D5F980" w14:textId="77777777" w:rsidR="0061009A" w:rsidRPr="0061009A" w:rsidRDefault="0061009A" w:rsidP="0061009A">
      <w:pPr>
        <w:widowControl w:val="0"/>
        <w:numPr>
          <w:ilvl w:val="0"/>
          <w:numId w:val="7"/>
        </w:numPr>
        <w:tabs>
          <w:tab w:val="left" w:pos="434"/>
        </w:tabs>
        <w:autoSpaceDE w:val="0"/>
        <w:autoSpaceDN w:val="0"/>
        <w:spacing w:after="0" w:line="276" w:lineRule="auto"/>
        <w:ind w:right="12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Cuando el texto de los Estatutos de los Partidos Políticos sea modificado en 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totalidad o se trate de los Estatutos de un partido en formación, además de 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establecido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29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39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Capítulos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III,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IV,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VI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Título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Tercero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“De la organización interna de los Partidos Políticos” de la LGPP, deberá incluir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indistintamente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 elementos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siguientes:</w:t>
      </w:r>
    </w:p>
    <w:p w14:paraId="52D176AB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8C26FC9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after="0" w:line="276" w:lineRule="auto"/>
        <w:ind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delegados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las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delegadas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representantes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que,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caso,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integren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Asamblea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Estatal;</w:t>
      </w:r>
    </w:p>
    <w:p w14:paraId="664760E9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Las formalidades que deberán cubrirse para la emisión de la convocatoria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 las sesiones de todos sus órganos directivos, tales como los plazos 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expedición,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requisitos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contener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(entre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ellos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orden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día), la forma y plazo en que deberá hacerse del conocimiento de 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personas afiliadas, así como los órganos o funcionarios facultados 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realizarla;</w:t>
      </w:r>
    </w:p>
    <w:p w14:paraId="5B5DC440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before="1" w:after="0" w:line="276" w:lineRule="auto"/>
        <w:ind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tipo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sesiones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habrán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celebrar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(ordinaria,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extraordinaria o especial), incluyendo los asuntos que deberán tratarse en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cada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ellas,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así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mayorías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demás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formalidades,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caso,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 las cuales deberán resolverse los asuntos previstos en el orden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día;</w:t>
      </w:r>
    </w:p>
    <w:p w14:paraId="373EC3E3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after="0" w:line="276" w:lineRule="auto"/>
        <w:ind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qu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>o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rum</w:t>
      </w:r>
      <w:proofErr w:type="spellEnd"/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personas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afiliadas,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delegadas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delegados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representantes para la celebración de las asambleas y sesiones de sus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órganos;</w:t>
      </w:r>
    </w:p>
    <w:p w14:paraId="7DED9FDF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 obligación de llevar un registro de las personas afiliadas del partido,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quienes serán titulares de los derechos y obligaciones amparados en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Estatutos;</w:t>
      </w:r>
    </w:p>
    <w:p w14:paraId="201B27FF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after="0" w:line="276" w:lineRule="auto"/>
        <w:ind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número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mínimo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personas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afiliadas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podrá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convocar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asamblea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 o municipal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forma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extraordinaria;</w:t>
      </w:r>
    </w:p>
    <w:p w14:paraId="4CDA3063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after="0" w:line="276" w:lineRule="auto"/>
        <w:ind w:right="12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Los procedimientos especiales por medio de los cuales podrán renovarse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 de dirección 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partido;</w:t>
      </w:r>
    </w:p>
    <w:p w14:paraId="697F1C21" w14:textId="77777777" w:rsidR="0061009A" w:rsidRPr="0061009A" w:rsidRDefault="0061009A" w:rsidP="0061009A">
      <w:pPr>
        <w:widowControl w:val="0"/>
        <w:numPr>
          <w:ilvl w:val="1"/>
          <w:numId w:val="7"/>
        </w:numPr>
        <w:tabs>
          <w:tab w:val="left" w:pos="931"/>
        </w:tabs>
        <w:autoSpaceDE w:val="0"/>
        <w:autoSpaceDN w:val="0"/>
        <w:spacing w:before="1" w:after="0" w:line="276" w:lineRule="auto"/>
        <w:ind w:righ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El régimen transitorio para la elección de sus órganos estatutarios, en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 de Partidos Políticos Locales de reciente registro o en el caso de que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determinen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nuevo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la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elección de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 mismos.</w:t>
      </w:r>
    </w:p>
    <w:p w14:paraId="4C6719D8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A5756FA" w14:textId="77777777" w:rsidR="0061009A" w:rsidRPr="0061009A" w:rsidRDefault="0061009A" w:rsidP="0061009A">
      <w:pPr>
        <w:widowControl w:val="0"/>
        <w:numPr>
          <w:ilvl w:val="0"/>
          <w:numId w:val="7"/>
        </w:numPr>
        <w:tabs>
          <w:tab w:val="left" w:pos="492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Cuando el texto de los Estatutos de una Agrupación Política sea modificado en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totalidad o se trate de los Estatutos de una agrupación en formación, además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lo establecido en el artículo 63, numeral 1, fracción II, del Código y en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lineamiento,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incluir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indistintamente los elementos mencionados en el numeral anterior del presente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sus incisos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a)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h).</w:t>
      </w:r>
    </w:p>
    <w:p w14:paraId="73B070A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2DFEECC" w14:textId="77777777" w:rsidR="0061009A" w:rsidRPr="0061009A" w:rsidRDefault="0061009A" w:rsidP="0061009A">
      <w:pPr>
        <w:widowControl w:val="0"/>
        <w:numPr>
          <w:ilvl w:val="0"/>
          <w:numId w:val="8"/>
        </w:numPr>
        <w:tabs>
          <w:tab w:val="left" w:pos="411"/>
        </w:tabs>
        <w:autoSpaceDE w:val="0"/>
        <w:autoSpaceDN w:val="0"/>
        <w:spacing w:before="100" w:after="0" w:line="276" w:lineRule="auto"/>
        <w:ind w:right="6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refiere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63,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numeral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1,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fracción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II,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Código,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cumplir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menos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requisitos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establecidos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9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lineamiento.</w:t>
      </w:r>
    </w:p>
    <w:p w14:paraId="73D8E072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62277B89" w14:textId="77777777" w:rsidR="0061009A" w:rsidRPr="0061009A" w:rsidRDefault="0061009A" w:rsidP="0061009A">
      <w:pPr>
        <w:widowControl w:val="0"/>
        <w:numPr>
          <w:ilvl w:val="0"/>
          <w:numId w:val="8"/>
        </w:numPr>
        <w:tabs>
          <w:tab w:val="left" w:pos="418"/>
        </w:tabs>
        <w:autoSpaceDE w:val="0"/>
        <w:autoSpaceDN w:val="0"/>
        <w:spacing w:after="0" w:line="276" w:lineRule="auto"/>
        <w:ind w:right="12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texto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 sea parcialmente modificado, la Dirección Ejecutiva verificará que 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 se adecuen en lo conducente a los elementos mencionados en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artículo.</w:t>
      </w:r>
    </w:p>
    <w:p w14:paraId="1FBB1601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6747F908" w14:textId="77777777" w:rsidR="0061009A" w:rsidRPr="0061009A" w:rsidRDefault="0061009A" w:rsidP="0061009A">
      <w:pPr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realizará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análisis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aquellas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disposiciones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fueron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modificadas en su sustancia y sentido, es decir, no se procederá al estudio de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preceptos cuyo contenido se mantenga, siempre y cuando se hayan realizado por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Partido Político Local o Agrupación Política, las adecuaciones correspondientes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subsanar las observaciones que se le realizaron antes de la entrada en vigor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 presente Reglamento y que dichas adecuaciones hayan sido aprobadas por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General.</w:t>
      </w:r>
    </w:p>
    <w:p w14:paraId="4F298B7C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7D8FD4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16</w:t>
      </w:r>
    </w:p>
    <w:p w14:paraId="2A7834A0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caso de que exista alguna omisión en los requisitos que deben contener 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 de que se trate en términos de la LGPP o el presente Reglamento,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Secretaría Ejecutiva, mediante oficio, lo comunicará a la persona solicitante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que éste, en un plazo de tres días hábiles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ES"/>
        </w:rPr>
        <w:t>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manifieste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derecho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convenga.</w:t>
      </w:r>
    </w:p>
    <w:p w14:paraId="6087B6B0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178729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</w:p>
    <w:p w14:paraId="14D150A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17</w:t>
      </w:r>
    </w:p>
    <w:p w14:paraId="3D1077F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 vez desahogado el último requerimiento, la Dirección Ejecutiva deberá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elaborar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proyecto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sobre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constitucional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modificaciones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básicos,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cual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será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sometido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Comisión de Prerrogativas a Partidos Políticos, a fin de que ésta, a su vez, 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 del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General.</w:t>
      </w:r>
    </w:p>
    <w:p w14:paraId="3BD79314" w14:textId="77777777" w:rsidR="0061009A" w:rsidRPr="0061009A" w:rsidRDefault="0061009A" w:rsidP="0061009A">
      <w:pPr>
        <w:widowControl w:val="0"/>
        <w:tabs>
          <w:tab w:val="left" w:pos="5001"/>
        </w:tabs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ab/>
      </w:r>
    </w:p>
    <w:p w14:paraId="58323743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18</w:t>
      </w:r>
    </w:p>
    <w:p w14:paraId="197EECBE" w14:textId="77777777" w:rsidR="0061009A" w:rsidRPr="0061009A" w:rsidRDefault="0061009A" w:rsidP="0061009A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after="0" w:line="276" w:lineRule="auto"/>
        <w:ind w:righ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Las modificaciones a los documentos básicos que se aprueben en la sesión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 del Partido Político Local o Agrupación Política surtirán efectos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hasta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declare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constitucional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legal.</w:t>
      </w:r>
    </w:p>
    <w:p w14:paraId="354D01FA" w14:textId="77777777" w:rsidR="0061009A" w:rsidRPr="0061009A" w:rsidRDefault="0061009A" w:rsidP="0061009A">
      <w:pPr>
        <w:widowControl w:val="0"/>
        <w:tabs>
          <w:tab w:val="left" w:pos="418"/>
        </w:tabs>
        <w:autoSpaceDE w:val="0"/>
        <w:autoSpaceDN w:val="0"/>
        <w:spacing w:before="1" w:after="0" w:line="276" w:lineRule="auto"/>
        <w:ind w:left="119" w:right="114" w:hanging="524"/>
        <w:jc w:val="both"/>
        <w:rPr>
          <w:rFonts w:ascii="Arial" w:eastAsia="Trebuchet MS" w:hAnsi="Arial" w:cs="Arial"/>
          <w:sz w:val="24"/>
          <w:szCs w:val="24"/>
          <w:lang w:val="es-419"/>
        </w:rPr>
      </w:pPr>
    </w:p>
    <w:p w14:paraId="66519C33" w14:textId="77777777" w:rsidR="0061009A" w:rsidRPr="0061009A" w:rsidRDefault="0061009A" w:rsidP="0061009A">
      <w:pPr>
        <w:widowControl w:val="0"/>
        <w:tabs>
          <w:tab w:val="left" w:pos="418"/>
        </w:tabs>
        <w:autoSpaceDE w:val="0"/>
        <w:autoSpaceDN w:val="0"/>
        <w:spacing w:before="1" w:after="0" w:line="276" w:lineRule="auto"/>
        <w:ind w:left="119" w:right="114" w:hanging="5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 w:rsidDel="00A3423F">
        <w:rPr>
          <w:rFonts w:ascii="Arial" w:eastAsia="Trebuchet MS" w:hAnsi="Arial" w:cs="Arial"/>
          <w:sz w:val="24"/>
          <w:szCs w:val="24"/>
          <w:lang w:val="es-ES"/>
        </w:rPr>
        <w:t xml:space="preserve"> </w:t>
      </w:r>
    </w:p>
    <w:p w14:paraId="63E23C33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right="8"/>
        <w:jc w:val="center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Capítulo IV. De la comunicación sobre la integración de los órganos directivos</w:t>
      </w:r>
      <w:r w:rsidRPr="0061009A">
        <w:rPr>
          <w:rFonts w:ascii="Arial" w:eastAsia="Trebuchet MS" w:hAnsi="Arial" w:cs="Arial"/>
          <w:b/>
          <w:bCs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Político Local 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Política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reciente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registro.</w:t>
      </w:r>
    </w:p>
    <w:p w14:paraId="792C4B0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347A8A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F1E0FC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19</w:t>
      </w:r>
    </w:p>
    <w:p w14:paraId="1F4FD122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20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obtenga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tal,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 informar al Instituto, a través de su representante legal de conformidad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establecido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6,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inciso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a)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integración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estatales,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treinta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hábiles,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contado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 partir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que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surta efectos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registro.</w:t>
      </w:r>
    </w:p>
    <w:p w14:paraId="5416D3A7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AC28064" w14:textId="77777777" w:rsidR="0061009A" w:rsidRPr="0061009A" w:rsidRDefault="0061009A" w:rsidP="0061009A">
      <w:pPr>
        <w:widowControl w:val="0"/>
        <w:tabs>
          <w:tab w:val="left" w:pos="8076"/>
        </w:tabs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20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ab/>
      </w:r>
    </w:p>
    <w:p w14:paraId="62C4442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Adicionalmente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presentar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conforme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</w:p>
    <w:p w14:paraId="1E78A05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7 del presente Reglamento, se deberá agregar copia fotostática legible de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credencial de elector de 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las personas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integrantes de los órganos directivos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designados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anexar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acrediten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cumplió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el 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  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 para la elección o designación de sus integrantes de los órganos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previsto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se trate,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tales como:</w:t>
      </w:r>
    </w:p>
    <w:p w14:paraId="14ABADE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193A51C7" w14:textId="77777777" w:rsidR="0061009A" w:rsidRPr="0061009A" w:rsidRDefault="0061009A" w:rsidP="0061009A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before="1" w:after="0" w:line="276" w:lineRule="auto"/>
        <w:ind w:right="112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Constancias que acrediten la elección o designación de los delegados y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delegadas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equivalentes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deban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asistir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sesión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competente;</w:t>
      </w:r>
    </w:p>
    <w:p w14:paraId="6D600C3E" w14:textId="77777777" w:rsidR="0061009A" w:rsidRPr="0061009A" w:rsidRDefault="0061009A" w:rsidP="0061009A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Convocatoria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elección,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emitida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competente;</w:t>
      </w:r>
    </w:p>
    <w:p w14:paraId="18C29545" w14:textId="77777777" w:rsidR="0061009A" w:rsidRPr="0061009A" w:rsidRDefault="0061009A" w:rsidP="0061009A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before="2" w:after="0" w:line="276" w:lineRule="auto"/>
        <w:ind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Constancia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candidaturas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cargos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directivos,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mismos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deberán cumplir con los requisitos establecidos en las normas estatutarias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correspondientes;</w:t>
      </w:r>
    </w:p>
    <w:p w14:paraId="7BE53D86" w14:textId="77777777" w:rsidR="0061009A" w:rsidRPr="0061009A" w:rsidRDefault="0061009A" w:rsidP="0061009A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Declaración de validez de la elección y/o constancia de mayoría emitida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órgano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estatutario facultado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ello;</w:t>
      </w:r>
    </w:p>
    <w:p w14:paraId="24762622" w14:textId="77777777" w:rsidR="0061009A" w:rsidRPr="0061009A" w:rsidRDefault="0061009A" w:rsidP="0061009A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after="0" w:line="276" w:lineRule="auto"/>
        <w:ind w:right="12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Acta o minuta de la sesión donde se rinda la protesta ante el órgano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competente;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</w:p>
    <w:p w14:paraId="63A1A1EB" w14:textId="77777777" w:rsidR="0061009A" w:rsidRPr="0061009A" w:rsidRDefault="0061009A" w:rsidP="0061009A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Nombramientos.</w:t>
      </w:r>
    </w:p>
    <w:p w14:paraId="4ACD9DB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D288485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21</w:t>
      </w:r>
    </w:p>
    <w:p w14:paraId="2670B2A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 vez recibida la solicitud, la Dirección Ejecutiva contará con un plazo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diez días hábiles para verificar que el Partido Político Local o la Agrupación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Política, acompañe a la misma los documentos que comprueben el cumplimiento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previstos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aplicables.</w:t>
      </w:r>
    </w:p>
    <w:p w14:paraId="4C820CA1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42B482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22</w:t>
      </w:r>
    </w:p>
    <w:p w14:paraId="7B7C5EA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caso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detecte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errores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omisiones,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éstas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notificarse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Política,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oficio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dirigido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representación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legal,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subsane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observaciones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manifieste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 su derecho convenga, en un plazo de cinco días hábiles,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l día siguiente de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notificación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respectiva.</w:t>
      </w:r>
    </w:p>
    <w:p w14:paraId="6D472B7D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E5C54E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23</w:t>
      </w:r>
    </w:p>
    <w:p w14:paraId="1732949D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Desahogado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requerimiento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señalado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documentación presentada se advierte la falta de nuevos elementos necesarios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determinar la procedencia del registro, la Dirección Ejecutiva, mediante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oficio, le requerirá a la persona interesada la documentación faltante para que la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remita en un plazo de dos días hábiles,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. </w:t>
      </w:r>
    </w:p>
    <w:p w14:paraId="0A7C0B54" w14:textId="77777777" w:rsidR="0061009A" w:rsidRPr="0061009A" w:rsidRDefault="0061009A" w:rsidP="0061009A">
      <w:pPr>
        <w:widowControl w:val="0"/>
        <w:autoSpaceDE w:val="0"/>
        <w:autoSpaceDN w:val="0"/>
        <w:spacing w:before="100"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53CB432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24</w:t>
      </w:r>
    </w:p>
    <w:p w14:paraId="37DBD409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 Agotados los plazos señalados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artículos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anteriores,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procederá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análisis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valoración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la solicitud de registro con la documentación con que cuente, momento en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empezará a contar el plazo de treinta días naturales, para que el 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determine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derecho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sobre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procedencia.</w:t>
      </w:r>
    </w:p>
    <w:p w14:paraId="07621ED6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A45A8B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25</w:t>
      </w:r>
    </w:p>
    <w:p w14:paraId="3D677949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Desahogado el último requerimiento formulado al Partido Político Local o a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vencido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cumplimiento,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Ejecutiva,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procederá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elaboración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 proyecto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determinar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conducente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respecto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trate.</w:t>
      </w:r>
    </w:p>
    <w:p w14:paraId="45A4AD73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99EFD0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2.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proyecto indicado en el párrafo anterior, será sometido a consideración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la Comisión de Prerrogativas a Partidos Políticos de este Instituto dentro de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quince días naturales siguientes a partir del cual comenzó a correr el plazo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treinta días naturales a que se refiere el artículo 24 del presente Reglamento.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Hecho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remitirá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someterlo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consideración.</w:t>
      </w:r>
    </w:p>
    <w:p w14:paraId="435CDC3D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C79F7E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26</w:t>
      </w:r>
    </w:p>
    <w:p w14:paraId="4E297B9E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caso de que el Consejo General determine que no se cumplió con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interno,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comunicarlo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conducto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Ejecutiva,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oficio,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adjuntando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General 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así lo haya determinado,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 representante legal del Partido Político Local 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 Política, para que se reponga la elección 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designación de sus dirigentes, tomando como base 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regulen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correspondiente.</w:t>
      </w:r>
    </w:p>
    <w:p w14:paraId="2878368A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6D1135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27</w:t>
      </w:r>
    </w:p>
    <w:p w14:paraId="3DDED35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Todo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referente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primera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integración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dirigencia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de 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 nuevos Partidos Políticos o Agrupaciones Políticas surtirá sus efectos hasta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declare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.</w:t>
      </w:r>
    </w:p>
    <w:p w14:paraId="285E339B" w14:textId="77777777" w:rsidR="0061009A" w:rsidRPr="0061009A" w:rsidRDefault="0061009A" w:rsidP="0061009A">
      <w:pPr>
        <w:widowControl w:val="0"/>
        <w:autoSpaceDE w:val="0"/>
        <w:autoSpaceDN w:val="0"/>
        <w:spacing w:before="6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0EE7EFA" w14:textId="77777777" w:rsidR="0061009A" w:rsidRPr="0061009A" w:rsidRDefault="0061009A" w:rsidP="0061009A">
      <w:pPr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spacing w:after="0" w:line="276" w:lineRule="auto"/>
        <w:ind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Las personas electas como dirigentes en la Asamblea Estatal Constitutiva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fungirán como órgano directivo transitorio hasta en tanto el Consejo General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determine sobre la procedencia del registro de los órganos directivos electos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conforme 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norma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estatutaria.</w:t>
      </w:r>
    </w:p>
    <w:p w14:paraId="188A031B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419"/>
        </w:rPr>
      </w:pPr>
    </w:p>
    <w:p w14:paraId="01A5E4D3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419"/>
        </w:rPr>
      </w:pPr>
    </w:p>
    <w:p w14:paraId="5448271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69" w:right="185"/>
        <w:jc w:val="center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Capítulo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V.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comunicación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respecto a</w:t>
      </w:r>
      <w:r w:rsidRPr="0061009A">
        <w:rPr>
          <w:rFonts w:ascii="Arial" w:eastAsia="Trebuchet MS" w:hAnsi="Arial" w:cs="Arial"/>
          <w:b/>
          <w:bCs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cambios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integración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 los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directivos.</w:t>
      </w:r>
    </w:p>
    <w:p w14:paraId="6F10EFF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</w:p>
    <w:p w14:paraId="77D345D3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28</w:t>
      </w:r>
    </w:p>
    <w:p w14:paraId="7F2AA12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8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renovación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efectuarse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invariablemente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previstos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Estatutos, que nunca deberá exceder la duración del período para el cual hayan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sido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designados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conformidad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respectivas.</w:t>
      </w:r>
    </w:p>
    <w:p w14:paraId="2175CFA8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FAC1C33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29</w:t>
      </w:r>
    </w:p>
    <w:p w14:paraId="48C2A4E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2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lastRenderedPageBreak/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 vez que, conforme a sus Estatutos, concluya el procedimiento de cambio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la integración de los órganos directivos estatales de los Partidos Políticos y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dirigencia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representante del Partido Político Local ante el Consejo General contará con un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 de diez días hábiles para informar por escrito al Instituto sobre los cambios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correspondientes.</w:t>
      </w:r>
    </w:p>
    <w:p w14:paraId="6E3CD342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E8184A9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30</w:t>
      </w:r>
    </w:p>
    <w:p w14:paraId="39CB20A3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Adicionalmente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documentos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presentar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conforme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</w:p>
    <w:p w14:paraId="40AFCD8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7 del presente Reglamento, se deberá agregar copia fotostática legible de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credencial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votar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cada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persona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integrante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 designados y anexar los documentos que acrediten que se cumplió con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 estatutario del Partido Político Local o Agrupación Política, tales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como:</w:t>
      </w:r>
    </w:p>
    <w:p w14:paraId="336BA1DC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32D4026" w14:textId="77777777" w:rsidR="0061009A" w:rsidRPr="0061009A" w:rsidRDefault="0061009A" w:rsidP="0061009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spacing w:before="1"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Constancias que acrediten la elección o designación de los delegados y las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delegadas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equivalentes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deban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asistir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sesión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competente;</w:t>
      </w:r>
    </w:p>
    <w:p w14:paraId="3A02D9BB" w14:textId="77777777" w:rsidR="0061009A" w:rsidRPr="0061009A" w:rsidRDefault="0061009A" w:rsidP="0061009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Convocatoria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elección,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emitida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competente;</w:t>
      </w:r>
    </w:p>
    <w:p w14:paraId="1A67B24D" w14:textId="77777777" w:rsidR="0061009A" w:rsidRPr="0061009A" w:rsidRDefault="0061009A" w:rsidP="0061009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Constancia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candidaturas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cargos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directivos,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mismos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deberán cumplir con los requisitos establecidos en las normas estatutarias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correspondientes;</w:t>
      </w:r>
    </w:p>
    <w:p w14:paraId="173005DF" w14:textId="77777777" w:rsidR="0061009A" w:rsidRPr="0061009A" w:rsidRDefault="0061009A" w:rsidP="0061009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spacing w:after="0" w:line="276" w:lineRule="auto"/>
        <w:ind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Declaración de validez de la elección y/o constancia de mayoría emitida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órgano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estatutario facultado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ello;</w:t>
      </w:r>
    </w:p>
    <w:p w14:paraId="285E03F2" w14:textId="77777777" w:rsidR="0061009A" w:rsidRPr="0061009A" w:rsidRDefault="0061009A" w:rsidP="0061009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spacing w:before="1" w:after="0" w:line="276" w:lineRule="auto"/>
        <w:ind w:right="12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Acta o minuta de la sesión donde se rinda la protesta ante el órgano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competente;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</w:p>
    <w:p w14:paraId="39CA1CC7" w14:textId="77777777" w:rsidR="0061009A" w:rsidRPr="0061009A" w:rsidRDefault="0061009A" w:rsidP="0061009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Nombramientos.</w:t>
      </w:r>
    </w:p>
    <w:p w14:paraId="19BECB2C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7851866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31</w:t>
      </w:r>
    </w:p>
    <w:p w14:paraId="5805CA7C" w14:textId="77777777" w:rsidR="0061009A" w:rsidRPr="0061009A" w:rsidRDefault="0061009A" w:rsidP="0061009A">
      <w:pPr>
        <w:widowControl w:val="0"/>
        <w:autoSpaceDE w:val="0"/>
        <w:autoSpaceDN w:val="0"/>
        <w:spacing w:before="100" w:after="0" w:line="276" w:lineRule="auto"/>
        <w:ind w:left="119"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resultar necesario seguir un procedimiento previo a la nueva elección 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designación, tal como expulsión, destitución o sanción de la persona titular 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 directivo, también deberán acompañarse las constancias que acrediten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haber concluido tal procedimiento en estricto cumplimiento a lo establecido 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 estatutarias aplicables.</w:t>
      </w:r>
    </w:p>
    <w:p w14:paraId="7135D12F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8A6E59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32</w:t>
      </w:r>
    </w:p>
    <w:p w14:paraId="75C3CDD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lleve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cabo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cambio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temporal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integración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directivo, en virtud de la solicitud de licencia o la aplicación de una sanción 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alguno de sus miembros consistente en la suspensión temporal en el ejercicio 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cargo,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también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acompañarse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constancias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acrediten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haber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concluido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tal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procedimiento,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estará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vigente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licencia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suspensión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y,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caso,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designación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ejercerá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dichas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funciones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durante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licencia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suspensión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dirigente.</w:t>
      </w:r>
    </w:p>
    <w:p w14:paraId="73BBA895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13F5E6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33</w:t>
      </w:r>
    </w:p>
    <w:p w14:paraId="7716770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existir alguna otra causa por la que la persona titular del órgano directivo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 haya podido continuar en el cargo, y por la cual haya sido sustituido, deberán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también acompañarse las constancias relativas, tales como renuncia, acta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defunción o cualquier otro documento que cree convicción en esta autoridad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imposibilidad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seguir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cargo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persona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sustituida.</w:t>
      </w:r>
    </w:p>
    <w:p w14:paraId="33E0416C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D3AAC5E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34</w:t>
      </w:r>
    </w:p>
    <w:p w14:paraId="0EF36DB7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aquellos casos en que los Estatutos del Partido Político Local o Agrupación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permitan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creación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y/o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supresión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Secretarías,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Comisiones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equivalentes, deberá comunicarse al Instituto la integración completa del órgano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 que se vea afectado, a fin de que exista certeza sobre la conformación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mismo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realicen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notas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aclaratorias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pertinentes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libros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registro.</w:t>
      </w:r>
    </w:p>
    <w:p w14:paraId="2BC4B79C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4C4A30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35</w:t>
      </w:r>
    </w:p>
    <w:p w14:paraId="76AE343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 vez recibida la comunicación del Partido Político Local o Agrupación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Política, la Secretaría Ejecutiva remitirá a la Dirección Ejecutiva para que en un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 de diez días hábiles para verifique que el Partido Político o la Agrupación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Política, acompañe a la misma los documentos que comprueben el cumplimiento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previstos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aplicables.</w:t>
      </w:r>
    </w:p>
    <w:p w14:paraId="14159CBD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1C2ABD3A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36</w:t>
      </w:r>
    </w:p>
    <w:p w14:paraId="2EAA273F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caso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detecte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errores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omisiones,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éstas</w:t>
      </w:r>
      <w:r w:rsidRPr="0061009A">
        <w:rPr>
          <w:rFonts w:ascii="Arial" w:eastAsia="Trebuchet MS" w:hAnsi="Arial" w:cs="Arial"/>
          <w:spacing w:val="-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notificarse Partido Político Local o Agrupación Política, mediante oficio dirigido 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dirigencia estatal o su representante del Partido Político Local ante el 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General,</w:t>
      </w:r>
      <w:r w:rsidRPr="0061009A">
        <w:rPr>
          <w:rFonts w:ascii="Arial" w:eastAsia="Trebuchet MS" w:hAnsi="Arial" w:cs="Arial"/>
          <w:spacing w:val="9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9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subsane</w:t>
      </w:r>
      <w:r w:rsidRPr="0061009A">
        <w:rPr>
          <w:rFonts w:ascii="Arial" w:eastAsia="Trebuchet MS" w:hAnsi="Arial" w:cs="Arial"/>
          <w:spacing w:val="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 observaciones y manifieste lo que 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derecho convenga, en un plazo de cinco días hábiles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>.</w:t>
      </w:r>
    </w:p>
    <w:p w14:paraId="50B0792C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</w:p>
    <w:p w14:paraId="1D256C4C" w14:textId="77777777" w:rsidR="0061009A" w:rsidRPr="0061009A" w:rsidRDefault="0061009A" w:rsidP="0061009A">
      <w:pPr>
        <w:widowControl w:val="0"/>
        <w:autoSpaceDE w:val="0"/>
        <w:autoSpaceDN w:val="0"/>
        <w:spacing w:before="100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lastRenderedPageBreak/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37</w:t>
      </w:r>
    </w:p>
    <w:p w14:paraId="3FB854E2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Desahogado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requerimiento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señalado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documentación presentada se advierte la falta de nuevos elementos necesarios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 determinar la procedencia del registro, la Secretaría Ejecutiva, mediante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oficio, le requerirá a la persona interesada la documentación faltante para que la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remita en un plazo de dos días hábiles,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>.</w:t>
      </w:r>
    </w:p>
    <w:p w14:paraId="1D9D419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34E8F486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38</w:t>
      </w:r>
    </w:p>
    <w:p w14:paraId="67F98FE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Agotados los plazos señalados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artículos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anteriores,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procederá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análisis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valoración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la solicitud de registro con la documentación con que cuente, momento en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empezará a contar el plazo de treinta días naturales, para que el 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determine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derecho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sobre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procedencia.</w:t>
      </w:r>
    </w:p>
    <w:p w14:paraId="6C122E83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108F4E2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39</w:t>
      </w:r>
    </w:p>
    <w:p w14:paraId="64B5094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Desahogado el último requerimiento formulado al Partido Político Local o a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vencido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cumplimiento,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contará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diez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hábiles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elaborar el proyecto en el que se determine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conducente 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419"/>
        </w:rPr>
        <w:t xml:space="preserve"> 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que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trate.</w:t>
      </w:r>
    </w:p>
    <w:p w14:paraId="1030BE1C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8F9F43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2.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proyecto indicado en el párrafo anterior, será sometido a consideración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Comisión de Prerrogativas a Partidos Políticos de este Instituto dentro de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quince días naturales siguientes a partir del cual comenzó a correr el plazo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treinta días naturales a que se refiere el artículo 38 del presente Reglamento.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Hecho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remitirá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someterlo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consideración.</w:t>
      </w:r>
    </w:p>
    <w:p w14:paraId="6819C23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F3D47B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40</w:t>
      </w:r>
    </w:p>
    <w:p w14:paraId="2CF63CF6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caso de que un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solicite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libros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cambios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directivos,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cincuenta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ciento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más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total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    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órgano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directivo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estatal,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dispondrá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período</w:t>
      </w:r>
      <w:r w:rsidRPr="0061009A">
        <w:rPr>
          <w:rFonts w:ascii="Arial" w:eastAsia="Trebuchet MS" w:hAnsi="Arial" w:cs="Arial"/>
          <w:spacing w:val="-69"/>
          <w:sz w:val="24"/>
          <w:szCs w:val="24"/>
          <w:lang w:val="es-ES"/>
        </w:rPr>
        <w:t xml:space="preserve">  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adicional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diez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hábiles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verificar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cambios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informados,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contados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partir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fecha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respuesta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último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requerimiento.</w:t>
      </w:r>
    </w:p>
    <w:p w14:paraId="7D8D6349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426D10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lastRenderedPageBreak/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41</w:t>
      </w:r>
    </w:p>
    <w:p w14:paraId="502D7D1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caso de que el Consejo General determine que no se cumplió con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interno,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comunicarlo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oficio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adjuntando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dirigencia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Agrupación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 o del Partido Político Local o al representante de éste último ante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6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General,</w:t>
      </w:r>
      <w:r w:rsidRPr="0061009A">
        <w:rPr>
          <w:rFonts w:ascii="Arial" w:eastAsia="Trebuchet MS" w:hAnsi="Arial" w:cs="Arial"/>
          <w:spacing w:val="6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estableciendo</w:t>
      </w:r>
      <w:r w:rsidRPr="0061009A">
        <w:rPr>
          <w:rFonts w:ascii="Arial" w:eastAsia="Trebuchet MS" w:hAnsi="Arial" w:cs="Arial"/>
          <w:spacing w:val="6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6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6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6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6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6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reponga</w:t>
      </w:r>
      <w:r w:rsidRPr="0061009A">
        <w:rPr>
          <w:rFonts w:ascii="Arial" w:eastAsia="Trebuchet MS" w:hAnsi="Arial" w:cs="Arial"/>
          <w:spacing w:val="6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6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elección</w:t>
      </w:r>
      <w:r w:rsidRPr="0061009A">
        <w:rPr>
          <w:rFonts w:ascii="Arial" w:eastAsia="Trebuchet MS" w:hAnsi="Arial" w:cs="Arial"/>
          <w:spacing w:val="6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designación</w:t>
      </w:r>
      <w:r w:rsidRPr="0061009A">
        <w:rPr>
          <w:rFonts w:ascii="Arial" w:eastAsia="Trebuchet MS" w:hAnsi="Arial" w:cs="Arial"/>
          <w:spacing w:val="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</w:t>
      </w:r>
      <w:r w:rsidRPr="0061009A">
        <w:rPr>
          <w:rFonts w:ascii="Arial" w:eastAsia="Trebuchet MS" w:hAnsi="Arial" w:cs="Arial"/>
          <w:spacing w:val="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dirigentes,</w:t>
      </w:r>
      <w:r w:rsidRPr="0061009A">
        <w:rPr>
          <w:rFonts w:ascii="Arial" w:eastAsia="Trebuchet MS" w:hAnsi="Arial" w:cs="Arial"/>
          <w:spacing w:val="2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mismo</w:t>
      </w:r>
      <w:r w:rsidRPr="0061009A">
        <w:rPr>
          <w:rFonts w:ascii="Arial" w:eastAsia="Trebuchet MS" w:hAnsi="Arial" w:cs="Arial"/>
          <w:spacing w:val="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será</w:t>
      </w:r>
      <w:r w:rsidRPr="0061009A">
        <w:rPr>
          <w:rFonts w:ascii="Arial" w:eastAsia="Trebuchet MS" w:hAnsi="Arial" w:cs="Arial"/>
          <w:spacing w:val="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otorgado</w:t>
      </w:r>
      <w:r w:rsidRPr="0061009A">
        <w:rPr>
          <w:rFonts w:ascii="Arial" w:eastAsia="Trebuchet MS" w:hAnsi="Arial" w:cs="Arial"/>
          <w:spacing w:val="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tomando</w:t>
      </w:r>
      <w:r w:rsidRPr="0061009A">
        <w:rPr>
          <w:rFonts w:ascii="Arial" w:eastAsia="Trebuchet MS" w:hAnsi="Arial" w:cs="Arial"/>
          <w:spacing w:val="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base</w:t>
      </w:r>
      <w:r w:rsidRPr="0061009A">
        <w:rPr>
          <w:rFonts w:ascii="Arial" w:eastAsia="Trebuchet MS" w:hAnsi="Arial" w:cs="Arial"/>
          <w:spacing w:val="1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419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regulen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correspondiente.</w:t>
      </w:r>
    </w:p>
    <w:p w14:paraId="7C23BD4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2205CC8" w14:textId="77777777" w:rsidR="0061009A" w:rsidRPr="0061009A" w:rsidRDefault="0061009A" w:rsidP="0061009A">
      <w:pPr>
        <w:widowControl w:val="0"/>
        <w:autoSpaceDE w:val="0"/>
        <w:autoSpaceDN w:val="0"/>
        <w:spacing w:before="234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42</w:t>
      </w:r>
    </w:p>
    <w:p w14:paraId="2E94030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Todo registro referente a los cambios en la integración de los órganos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dirigencia de los Partidos Políticos Locales o Agrupaciones Políticas surtirá sus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efectos, hasta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declare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419"/>
        </w:rPr>
        <w:t>.</w:t>
      </w:r>
    </w:p>
    <w:p w14:paraId="7F44067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419"/>
        </w:rPr>
      </w:pPr>
    </w:p>
    <w:p w14:paraId="6FBA0B67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F546388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69" w:right="185"/>
        <w:jc w:val="center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Capítulo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VI.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b/>
          <w:bCs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Reglamentos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Internos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Políticos</w:t>
      </w:r>
    </w:p>
    <w:p w14:paraId="737B2EA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86" w:right="185"/>
        <w:jc w:val="center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Locales.</w:t>
      </w:r>
    </w:p>
    <w:p w14:paraId="57B972C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</w:p>
    <w:p w14:paraId="0074A8B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43</w:t>
      </w:r>
    </w:p>
    <w:p w14:paraId="167A24D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 Partidos Políticos deberán comunicar al Instituto, los Reglamentos 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emitan en relación con sus normas estatutarias, dentro del plazo de diez días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hábiles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posteriores a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aprobación.</w:t>
      </w:r>
    </w:p>
    <w:p w14:paraId="66E41F33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88DDDBA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44</w:t>
      </w:r>
    </w:p>
    <w:p w14:paraId="558003D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8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 Partidos Políticos deberán remitir al Instituto los documentos a que 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refiere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7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Reglamento,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fin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acreditar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aprobación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notifique.</w:t>
      </w:r>
    </w:p>
    <w:p w14:paraId="2B1FE55C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1AED23E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45</w:t>
      </w:r>
    </w:p>
    <w:p w14:paraId="2AC4438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Secretaría Ejecutiva, remitirá a la Dirección Ejecutiva la documentación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recibida,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quien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contará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diez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hábiles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analizar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cumplimiento de las normas estatutarias aplicables para el procedimiento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Reglamentos.</w:t>
      </w:r>
    </w:p>
    <w:p w14:paraId="465E816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2985A70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46</w:t>
      </w:r>
    </w:p>
    <w:p w14:paraId="19D24FBC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caso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exista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alguna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omisión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documentación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presentarse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o, en su caso, exista la necesidad de aclaración respecto de la documentación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entregada y/o la validez estatutaria de las decisiones que se comunican,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 Ejecutiva, mediante oficio, lo comunicará a la persona solicitante para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 éste, en un plazo de cinco días hábiles,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ES"/>
        </w:rPr>
        <w:t>, subsane las deficiencias que se le hayan señalado y manifieste lo que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 derecho convenga.</w:t>
      </w:r>
    </w:p>
    <w:p w14:paraId="344998F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67F1CD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47</w:t>
      </w:r>
    </w:p>
    <w:p w14:paraId="55834D42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Desahogado el requerimiento señalado en el artículo anterior, si la Secretaría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 considera que aún persisten deficiencias u omisiones que no permitan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llevar</w:t>
      </w:r>
      <w:r w:rsidRPr="0061009A">
        <w:rPr>
          <w:rFonts w:ascii="Arial" w:eastAsia="Trebuchet MS" w:hAnsi="Arial" w:cs="Arial"/>
          <w:spacing w:val="3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3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cabo</w:t>
      </w:r>
      <w:r w:rsidRPr="0061009A">
        <w:rPr>
          <w:rFonts w:ascii="Arial" w:eastAsia="Trebuchet MS" w:hAnsi="Arial" w:cs="Arial"/>
          <w:spacing w:val="3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3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análisis</w:t>
      </w:r>
      <w:r w:rsidRPr="0061009A">
        <w:rPr>
          <w:rFonts w:ascii="Arial" w:eastAsia="Trebuchet MS" w:hAnsi="Arial" w:cs="Arial"/>
          <w:spacing w:val="3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correspondiente,</w:t>
      </w:r>
      <w:r w:rsidRPr="0061009A">
        <w:rPr>
          <w:rFonts w:ascii="Arial" w:eastAsia="Trebuchet MS" w:hAnsi="Arial" w:cs="Arial"/>
          <w:spacing w:val="3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</w:t>
      </w:r>
      <w:r w:rsidRPr="0061009A">
        <w:rPr>
          <w:rFonts w:ascii="Arial" w:eastAsia="Trebuchet MS" w:hAnsi="Arial" w:cs="Arial"/>
          <w:spacing w:val="3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requerirá</w:t>
      </w:r>
      <w:r w:rsidRPr="0061009A">
        <w:rPr>
          <w:rFonts w:ascii="Arial" w:eastAsia="Trebuchet MS" w:hAnsi="Arial" w:cs="Arial"/>
          <w:spacing w:val="3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3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3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persona</w:t>
      </w:r>
      <w:r w:rsidRPr="0061009A">
        <w:rPr>
          <w:rFonts w:ascii="Arial" w:eastAsia="Trebuchet MS" w:hAnsi="Arial" w:cs="Arial"/>
          <w:spacing w:val="3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interesada,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 oficio, que subsane las deficiencias que aún persistan o que manifieste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 que a su derecho convenga en un plazo de dos días hábiles, contado a partir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l día siguiente de que se le 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ES"/>
        </w:rPr>
        <w:t>notif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ique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>.</w:t>
      </w:r>
    </w:p>
    <w:p w14:paraId="2937CA4C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23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5C589FF9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48</w:t>
      </w:r>
    </w:p>
    <w:p w14:paraId="4EFDEF8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 Agotados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plazos</w:t>
      </w:r>
      <w:r w:rsidRPr="0061009A">
        <w:rPr>
          <w:rFonts w:ascii="Arial" w:eastAsia="Trebuchet MS" w:hAnsi="Arial" w:cs="Arial"/>
          <w:spacing w:val="-9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señalados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artículos</w:t>
      </w:r>
      <w:r w:rsidRPr="0061009A">
        <w:rPr>
          <w:rFonts w:ascii="Arial" w:eastAsia="Trebuchet MS" w:hAnsi="Arial" w:cs="Arial"/>
          <w:spacing w:val="-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anteriores,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Dirección Ejecutiva procederá al análisis y valoración de la documentación con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 cuente.</w:t>
      </w:r>
    </w:p>
    <w:p w14:paraId="7EDB8A66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759624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49</w:t>
      </w:r>
    </w:p>
    <w:p w14:paraId="4B1BA43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 partir del momento señalado en el numeral anterior, comenzará a correr 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plazo de treinta días naturales, para verificar el cumplimiento al procedimiento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así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apego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aplicables.</w:t>
      </w:r>
    </w:p>
    <w:p w14:paraId="7E78BAAF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789EB572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50</w:t>
      </w:r>
    </w:p>
    <w:p w14:paraId="7BA3C993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análisis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procedimiento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aprobación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 resultado que el Partido Político Local no observó las normas estatutarias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aplicables, la Dirección Ejecutiva, procederá a la elaboración del proyecto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ordena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Partido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Político</w:t>
      </w:r>
      <w:r w:rsidRPr="0061009A">
        <w:rPr>
          <w:rFonts w:ascii="Arial" w:eastAsia="Trebuchet MS" w:hAnsi="Arial" w:cs="Arial"/>
          <w:spacing w:val="-1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reposición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 procedimiento, en virtud del incumplimiento al procedimiento estatutario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respectivo.</w:t>
      </w:r>
    </w:p>
    <w:p w14:paraId="557913A6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0F39BE7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2.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proyecto indicado en el párrafo anterior, será sometido a consideración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Comisión de Prerrogativas a Partidos Políticos de este Instituto dentro de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quince días naturales siguientes a partir del cual comenzó a correr el plazo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treinta días naturales a que se refiere el artículo 49 del presente Reglamento.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lastRenderedPageBreak/>
        <w:t>Hecho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remitirá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someterlo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consideración.</w:t>
      </w:r>
    </w:p>
    <w:p w14:paraId="3CB0A32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F706F94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51</w:t>
      </w:r>
    </w:p>
    <w:p w14:paraId="77755B2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2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 vez verificado el cumplimiento del procedimiento estatutario, establecido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aprobación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Dirección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analizará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dicho Reglamento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apegue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normas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legales</w:t>
      </w:r>
      <w:r w:rsidRPr="0061009A">
        <w:rPr>
          <w:rFonts w:ascii="Arial" w:eastAsia="Trebuchet MS" w:hAnsi="Arial" w:cs="Arial"/>
          <w:spacing w:val="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aplicables.</w:t>
      </w:r>
    </w:p>
    <w:p w14:paraId="6C35DD13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696F04E1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52</w:t>
      </w:r>
    </w:p>
    <w:p w14:paraId="631B29F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 caso que del análisis a que se hace referencia el artículo anterior, respecto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 Reglamento correspondiente, se encuentre apegado a las normas legales y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estatutarias aplicables, la Dirección Ejecutiva deberá elaborar el proyecto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sobre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estatutaria,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que será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sometido a consideración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Comisión de Prerrogativas a Partidos Políticos del Instituto dentro de los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quince días naturales siguientes a partir del cual comenzó a correr el plazo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treinta días naturales a que se refiere el artículo 49 del presente Reglamento.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Hecho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anterior,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remitirá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someterlo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consideración.</w:t>
      </w:r>
    </w:p>
    <w:p w14:paraId="2426D196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004338F2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5"/>
        <w:jc w:val="both"/>
        <w:rPr>
          <w:rFonts w:ascii="Arial" w:eastAsia="Trebuchet MS" w:hAnsi="Arial" w:cs="Arial"/>
          <w:sz w:val="24"/>
          <w:szCs w:val="24"/>
          <w:lang w:val="es-ES"/>
        </w:rPr>
      </w:pPr>
    </w:p>
    <w:p w14:paraId="2DEC3A09" w14:textId="77777777" w:rsidR="0061009A" w:rsidRPr="0061009A" w:rsidRDefault="0061009A" w:rsidP="0061009A">
      <w:pPr>
        <w:widowControl w:val="0"/>
        <w:autoSpaceDE w:val="0"/>
        <w:autoSpaceDN w:val="0"/>
        <w:spacing w:before="100"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53</w:t>
      </w:r>
    </w:p>
    <w:p w14:paraId="5A7B45DC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Secretaría Ejecutiva hará del conocimiento del Partido Político Local por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escrito mediante oficio e instruirá a la Dirección Ejecutiva para que proceda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conforme a lo dispuesto por el artículo 21, numeral 1, apartado A, fracción XVI,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Interior,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inscripción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libro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respectivo.</w:t>
      </w:r>
    </w:p>
    <w:p w14:paraId="4633E1F0" w14:textId="77777777" w:rsidR="0061009A" w:rsidRPr="0061009A" w:rsidRDefault="0061009A" w:rsidP="0061009A">
      <w:pPr>
        <w:widowControl w:val="0"/>
        <w:autoSpaceDE w:val="0"/>
        <w:autoSpaceDN w:val="0"/>
        <w:spacing w:before="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F6F85E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54</w:t>
      </w:r>
    </w:p>
    <w:p w14:paraId="0472023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1.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 el Consejo General resuelve que el Reglamento no se apega a las normas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legales y estatutarias aplicables, lo hará del conocimiento del Partido Político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Local,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por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conducto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oficio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adjuntando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así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haya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resuelto.</w:t>
      </w:r>
    </w:p>
    <w:p w14:paraId="24CA8F2E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9E3A3D7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55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419"/>
        </w:rPr>
        <w:t>.</w:t>
      </w:r>
    </w:p>
    <w:p w14:paraId="7D11378F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07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419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Cs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Los Reglamentos de los Partidos Políticos Locales surtirán sus efectos hasta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que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declare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su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procedencia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419"/>
        </w:rPr>
        <w:t>.</w:t>
      </w:r>
    </w:p>
    <w:p w14:paraId="188D5B98" w14:textId="77777777" w:rsidR="0061009A" w:rsidRPr="0061009A" w:rsidRDefault="0061009A" w:rsidP="0061009A">
      <w:pPr>
        <w:widowControl w:val="0"/>
        <w:tabs>
          <w:tab w:val="left" w:pos="439"/>
        </w:tabs>
        <w:autoSpaceDE w:val="0"/>
        <w:autoSpaceDN w:val="0"/>
        <w:spacing w:before="10" w:after="0" w:line="276" w:lineRule="auto"/>
        <w:ind w:right="115"/>
        <w:rPr>
          <w:rFonts w:ascii="Arial" w:eastAsia="Trebuchet MS" w:hAnsi="Arial" w:cs="Arial"/>
          <w:sz w:val="24"/>
          <w:szCs w:val="24"/>
          <w:lang w:val="es-419"/>
        </w:rPr>
      </w:pPr>
    </w:p>
    <w:p w14:paraId="01FF8667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ind w:left="930" w:right="114" w:hanging="524"/>
        <w:jc w:val="both"/>
        <w:rPr>
          <w:rFonts w:ascii="Arial" w:eastAsia="Trebuchet MS" w:hAnsi="Arial" w:cs="Arial"/>
          <w:sz w:val="24"/>
          <w:szCs w:val="24"/>
          <w:lang w:val="es-419"/>
        </w:rPr>
      </w:pPr>
    </w:p>
    <w:p w14:paraId="42D3C907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467" w:right="185"/>
        <w:jc w:val="center"/>
        <w:outlineLvl w:val="0"/>
        <w:rPr>
          <w:rFonts w:ascii="Arial" w:eastAsia="Trebuchet MS" w:hAnsi="Arial" w:cs="Arial"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Capítulo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VII.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designaciones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las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representaciones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ante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Consejo General</w:t>
      </w:r>
    </w:p>
    <w:p w14:paraId="51D3E072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b/>
          <w:sz w:val="24"/>
          <w:szCs w:val="24"/>
          <w:lang w:val="es-ES"/>
        </w:rPr>
      </w:pPr>
    </w:p>
    <w:p w14:paraId="48564A2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56</w:t>
      </w:r>
    </w:p>
    <w:p w14:paraId="3167CB15" w14:textId="77777777" w:rsidR="0061009A" w:rsidRPr="0061009A" w:rsidRDefault="0061009A" w:rsidP="0061009A">
      <w:pPr>
        <w:widowControl w:val="0"/>
        <w:numPr>
          <w:ilvl w:val="1"/>
          <w:numId w:val="4"/>
        </w:numPr>
        <w:tabs>
          <w:tab w:val="left" w:pos="840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Los Partidos Políticos comunicar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á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 por escrito a la Secretaría Ejecutiva, 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través del órgano partidista facultado para ello, o en su caso, de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a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 dirige</w:t>
      </w:r>
      <w:proofErr w:type="spellStart"/>
      <w:r w:rsidRPr="0061009A">
        <w:rPr>
          <w:rFonts w:ascii="Arial" w:eastAsia="Trebuchet MS" w:hAnsi="Arial" w:cs="Arial"/>
          <w:sz w:val="24"/>
          <w:szCs w:val="24"/>
          <w:lang w:val="es-419"/>
        </w:rPr>
        <w:t>ncia</w:t>
      </w:r>
      <w:proofErr w:type="spellEnd"/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estatal, el nombramiento o sustitución de sus representantes propietario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 y/o propietaria, así como 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suplente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 Consejo General 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Instituto.</w:t>
      </w:r>
    </w:p>
    <w:p w14:paraId="75E6A357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2C154215" w14:textId="77777777" w:rsidR="0061009A" w:rsidRPr="0061009A" w:rsidRDefault="0061009A" w:rsidP="0061009A">
      <w:pPr>
        <w:widowControl w:val="0"/>
        <w:numPr>
          <w:ilvl w:val="1"/>
          <w:numId w:val="4"/>
        </w:numPr>
        <w:tabs>
          <w:tab w:val="left" w:pos="840"/>
        </w:tabs>
        <w:autoSpaceDE w:val="0"/>
        <w:autoSpaceDN w:val="0"/>
        <w:spacing w:after="0" w:line="276" w:lineRule="auto"/>
        <w:ind w:right="124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419"/>
        </w:rPr>
        <w:t>El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nombramiento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sustitución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deberá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incluir,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datos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contacto,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tales como nombre,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correo electrónico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número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telefónico.</w:t>
      </w:r>
    </w:p>
    <w:p w14:paraId="4694F4AC" w14:textId="77777777" w:rsidR="0061009A" w:rsidRPr="0061009A" w:rsidRDefault="0061009A" w:rsidP="0061009A">
      <w:pPr>
        <w:widowControl w:val="0"/>
        <w:autoSpaceDE w:val="0"/>
        <w:autoSpaceDN w:val="0"/>
        <w:spacing w:before="159" w:after="0" w:line="276" w:lineRule="auto"/>
        <w:ind w:left="119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57</w:t>
      </w:r>
    </w:p>
    <w:p w14:paraId="5B7B4A8B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839" w:right="114" w:hanging="360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spacing w:val="7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Una vez presentados los nombramientos de l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a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 xml:space="preserve">s 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personas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representantes y los datos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 contacto solicitados en el artículo anterior; 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 Ejecutiva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mediante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acuerdo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administrativo,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acreditar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>á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como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representantes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propietarios</w:t>
      </w:r>
      <w:r w:rsidRPr="0061009A">
        <w:rPr>
          <w:rFonts w:ascii="Arial" w:eastAsia="Trebuchet MS" w:hAnsi="Arial" w:cs="Arial"/>
          <w:sz w:val="24"/>
          <w:szCs w:val="24"/>
          <w:lang w:val="es-419"/>
        </w:rPr>
        <w:t xml:space="preserve"> y/o propietaria, así como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suplente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organismo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electoral.</w:t>
      </w:r>
    </w:p>
    <w:p w14:paraId="23E78B18" w14:textId="77777777" w:rsidR="0061009A" w:rsidRPr="0061009A" w:rsidRDefault="0061009A" w:rsidP="0061009A">
      <w:pPr>
        <w:widowControl w:val="0"/>
        <w:autoSpaceDE w:val="0"/>
        <w:autoSpaceDN w:val="0"/>
        <w:spacing w:before="161" w:after="0" w:line="276" w:lineRule="auto"/>
        <w:ind w:left="119"/>
        <w:jc w:val="both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Articulo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58</w:t>
      </w:r>
    </w:p>
    <w:p w14:paraId="04CFCDF9" w14:textId="77777777" w:rsidR="0061009A" w:rsidRPr="0061009A" w:rsidRDefault="0061009A" w:rsidP="0061009A">
      <w:pPr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after="0" w:line="276" w:lineRule="auto"/>
        <w:ind w:right="125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Una vez acreditadas las personas representantes, en la sesión del Consejo General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próxima,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tomará la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protesta 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ley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correspondiente.</w:t>
      </w:r>
    </w:p>
    <w:p w14:paraId="331D6A0D" w14:textId="77777777" w:rsidR="0061009A" w:rsidRPr="0061009A" w:rsidRDefault="0061009A" w:rsidP="0061009A">
      <w:pPr>
        <w:widowControl w:val="0"/>
        <w:autoSpaceDE w:val="0"/>
        <w:autoSpaceDN w:val="0"/>
        <w:spacing w:before="9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0A7A4F17" w14:textId="77777777" w:rsidR="0061009A" w:rsidRPr="0061009A" w:rsidRDefault="0061009A" w:rsidP="0061009A">
      <w:pPr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after="0" w:line="276" w:lineRule="auto"/>
        <w:ind w:right="116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La Secretaría Ejecutiva turnará a la Dirección Ejecutiva, copia del Acuerdo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Administrativo de la acreditación para que proceda con la inscripción en el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libro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registro respectivo.</w:t>
      </w:r>
    </w:p>
    <w:p w14:paraId="1138DB1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4D39712C" w14:textId="77777777" w:rsidR="0061009A" w:rsidRPr="0061009A" w:rsidRDefault="0061009A" w:rsidP="0061009A">
      <w:pPr>
        <w:widowControl w:val="0"/>
        <w:autoSpaceDE w:val="0"/>
        <w:autoSpaceDN w:val="0"/>
        <w:spacing w:before="100" w:after="0" w:line="276" w:lineRule="auto"/>
        <w:ind w:left="469" w:right="182"/>
        <w:jc w:val="center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Capítulo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VIII.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solicitud</w:t>
      </w:r>
      <w:r w:rsidRPr="0061009A">
        <w:rPr>
          <w:rFonts w:ascii="Arial" w:eastAsia="Trebuchet MS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certificaciones.</w:t>
      </w:r>
    </w:p>
    <w:p w14:paraId="2FB775D5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b/>
          <w:sz w:val="24"/>
          <w:szCs w:val="24"/>
          <w:lang w:val="es-ES"/>
        </w:rPr>
      </w:pPr>
    </w:p>
    <w:p w14:paraId="2C3045D8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/>
        <w:jc w:val="both"/>
        <w:rPr>
          <w:rFonts w:ascii="Arial" w:eastAsia="Trebuchet MS" w:hAnsi="Arial" w:cs="Arial"/>
          <w:b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Artículo</w:t>
      </w:r>
      <w:r w:rsidRPr="0061009A">
        <w:rPr>
          <w:rFonts w:ascii="Arial" w:eastAsia="Trebuchet MS" w:hAnsi="Arial" w:cs="Arial"/>
          <w:b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59</w:t>
      </w:r>
    </w:p>
    <w:p w14:paraId="52F444A9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pacing w:val="-1"/>
          <w:sz w:val="24"/>
          <w:szCs w:val="24"/>
          <w:lang w:val="es-ES"/>
        </w:rPr>
        <w:t>1.</w:t>
      </w:r>
      <w:r w:rsidRPr="0061009A">
        <w:rPr>
          <w:rFonts w:ascii="Arial" w:eastAsia="Trebuchet MS" w:hAnsi="Arial" w:cs="Arial"/>
          <w:b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Partidos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Políticos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y</w:t>
      </w:r>
      <w:r w:rsidRPr="0061009A">
        <w:rPr>
          <w:rFonts w:ascii="Arial" w:eastAsia="Trebuchet MS" w:hAnsi="Arial" w:cs="Arial"/>
          <w:spacing w:val="-1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>Agrupaciones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Políticas</w:t>
      </w:r>
      <w:r w:rsidRPr="0061009A">
        <w:rPr>
          <w:rFonts w:ascii="Arial" w:eastAsia="Trebuchet MS" w:hAnsi="Arial" w:cs="Arial"/>
          <w:spacing w:val="-1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podrán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solicitar</w:t>
      </w:r>
      <w:r w:rsidRPr="0061009A">
        <w:rPr>
          <w:rFonts w:ascii="Arial" w:eastAsia="Trebuchet MS" w:hAnsi="Arial" w:cs="Arial"/>
          <w:spacing w:val="-16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ante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-1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Secretaría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Ejecutiva,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expedición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certificaciones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relativas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documentación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información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motivo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Reglamento.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Dichas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certificaciones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serán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proporcionadas, en un plazo de diez días hábiles, contado a partir de la fecha de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recepción de la solicitud, dependiendo del volumen, contenido y características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las certificaciones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solicitadas.</w:t>
      </w:r>
    </w:p>
    <w:p w14:paraId="7FFAF563" w14:textId="77777777" w:rsidR="0061009A" w:rsidRPr="0061009A" w:rsidRDefault="0061009A" w:rsidP="0061009A">
      <w:pPr>
        <w:widowControl w:val="0"/>
        <w:autoSpaceDE w:val="0"/>
        <w:autoSpaceDN w:val="0"/>
        <w:spacing w:before="10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59A4C9AE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254" w:right="185"/>
        <w:jc w:val="center"/>
        <w:outlineLvl w:val="0"/>
        <w:rPr>
          <w:rFonts w:ascii="Arial" w:eastAsia="Trebuchet MS" w:hAnsi="Arial" w:cs="Arial"/>
          <w:b/>
          <w:bCs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bCs/>
          <w:sz w:val="24"/>
          <w:szCs w:val="24"/>
          <w:lang w:val="es-ES"/>
        </w:rPr>
        <w:t>TRANSITORIOS</w:t>
      </w:r>
    </w:p>
    <w:p w14:paraId="21D9F5A6" w14:textId="77777777" w:rsidR="0061009A" w:rsidRPr="0061009A" w:rsidRDefault="0061009A" w:rsidP="0061009A">
      <w:pPr>
        <w:widowControl w:val="0"/>
        <w:autoSpaceDE w:val="0"/>
        <w:autoSpaceDN w:val="0"/>
        <w:spacing w:before="2" w:after="0" w:line="276" w:lineRule="auto"/>
        <w:rPr>
          <w:rFonts w:ascii="Arial" w:eastAsia="Trebuchet MS" w:hAnsi="Arial" w:cs="Arial"/>
          <w:b/>
          <w:sz w:val="24"/>
          <w:szCs w:val="24"/>
          <w:lang w:val="es-ES"/>
        </w:rPr>
      </w:pPr>
    </w:p>
    <w:p w14:paraId="41B1A830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Primero.</w:t>
      </w:r>
      <w:r w:rsidRPr="0061009A">
        <w:rPr>
          <w:rFonts w:ascii="Arial" w:eastAsia="Trebuchet MS" w:hAnsi="Arial" w:cs="Arial"/>
          <w:b/>
          <w:spacing w:val="6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6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6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6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entrará</w:t>
      </w:r>
      <w:r w:rsidRPr="0061009A">
        <w:rPr>
          <w:rFonts w:ascii="Arial" w:eastAsia="Trebuchet MS" w:hAnsi="Arial" w:cs="Arial"/>
          <w:spacing w:val="6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6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vigor</w:t>
      </w:r>
      <w:r w:rsidRPr="0061009A">
        <w:rPr>
          <w:rFonts w:ascii="Arial" w:eastAsia="Trebuchet MS" w:hAnsi="Arial" w:cs="Arial"/>
          <w:spacing w:val="6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6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día</w:t>
      </w:r>
      <w:r w:rsidRPr="0061009A">
        <w:rPr>
          <w:rFonts w:ascii="Arial" w:eastAsia="Trebuchet MS" w:hAnsi="Arial" w:cs="Arial"/>
          <w:spacing w:val="68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siguiente</w:t>
      </w:r>
      <w:r w:rsidRPr="0061009A">
        <w:rPr>
          <w:rFonts w:ascii="Arial" w:eastAsia="Trebuchet MS" w:hAnsi="Arial" w:cs="Arial"/>
          <w:spacing w:val="6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al</w:t>
      </w:r>
      <w:r w:rsidRPr="0061009A">
        <w:rPr>
          <w:rFonts w:ascii="Arial" w:eastAsia="Trebuchet MS" w:hAnsi="Arial" w:cs="Arial"/>
          <w:spacing w:val="6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6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su</w:t>
      </w:r>
    </w:p>
    <w:p w14:paraId="578E0CD5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sz w:val="24"/>
          <w:szCs w:val="24"/>
          <w:lang w:val="es-ES"/>
        </w:rPr>
        <w:t>publicación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7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Periódico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Oficial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“El</w:t>
      </w:r>
      <w:r w:rsidRPr="0061009A">
        <w:rPr>
          <w:rFonts w:ascii="Arial" w:eastAsia="Trebuchet MS" w:hAnsi="Arial" w:cs="Arial"/>
          <w:spacing w:val="-5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Estado</w:t>
      </w:r>
      <w:r w:rsidRPr="0061009A">
        <w:rPr>
          <w:rFonts w:ascii="Arial" w:eastAsia="Trebuchet MS" w:hAnsi="Arial" w:cs="Arial"/>
          <w:spacing w:val="-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Jalisco”.</w:t>
      </w:r>
    </w:p>
    <w:p w14:paraId="7F8F2795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1EE8806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ind w:left="119" w:right="123"/>
        <w:jc w:val="both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>Segundo.</w:t>
      </w:r>
      <w:r w:rsidRPr="0061009A">
        <w:rPr>
          <w:rFonts w:ascii="Arial" w:eastAsia="Trebuchet MS" w:hAnsi="Arial" w:cs="Arial"/>
          <w:b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anexos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mencionados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el</w:t>
      </w:r>
      <w:r w:rsidRPr="0061009A">
        <w:rPr>
          <w:rFonts w:ascii="Arial" w:eastAsia="Trebuchet MS" w:hAnsi="Arial" w:cs="Arial"/>
          <w:spacing w:val="-1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cuerpo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presente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reglamento</w:t>
      </w:r>
      <w:r w:rsidRPr="0061009A">
        <w:rPr>
          <w:rFonts w:ascii="Arial" w:eastAsia="Trebuchet MS" w:hAnsi="Arial" w:cs="Arial"/>
          <w:spacing w:val="-14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son</w:t>
      </w:r>
      <w:r w:rsidRPr="0061009A">
        <w:rPr>
          <w:rFonts w:ascii="Arial" w:eastAsia="Trebuchet MS" w:hAnsi="Arial" w:cs="Arial"/>
          <w:spacing w:val="-13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parte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integral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del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mismo.</w:t>
      </w:r>
    </w:p>
    <w:p w14:paraId="26E522A0" w14:textId="77777777" w:rsidR="0061009A" w:rsidRPr="0061009A" w:rsidRDefault="0061009A" w:rsidP="0061009A">
      <w:pPr>
        <w:widowControl w:val="0"/>
        <w:autoSpaceDE w:val="0"/>
        <w:autoSpaceDN w:val="0"/>
        <w:spacing w:before="11"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</w:p>
    <w:p w14:paraId="3F6E22CD" w14:textId="77777777" w:rsidR="0061009A" w:rsidRPr="0061009A" w:rsidRDefault="0061009A" w:rsidP="0061009A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sz w:val="24"/>
          <w:szCs w:val="24"/>
          <w:lang w:val="es-ES"/>
        </w:rPr>
      </w:pPr>
      <w:r w:rsidRPr="0061009A">
        <w:rPr>
          <w:rFonts w:ascii="Arial" w:eastAsia="Trebuchet MS" w:hAnsi="Arial" w:cs="Arial"/>
          <w:b/>
          <w:sz w:val="24"/>
          <w:szCs w:val="24"/>
          <w:lang w:val="es-ES"/>
        </w:rPr>
        <w:t xml:space="preserve">Tercero.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 no previsto en el presente Reglamento será resuelto por el Consejo</w:t>
      </w:r>
      <w:r w:rsidRPr="0061009A">
        <w:rPr>
          <w:rFonts w:ascii="Arial" w:eastAsia="Trebuchet MS" w:hAnsi="Arial" w:cs="Arial"/>
          <w:spacing w:val="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General del Instituto Electoral y de Participación Ciudadana del Estado de Jalisco</w:t>
      </w:r>
      <w:r w:rsidRPr="0061009A">
        <w:rPr>
          <w:rFonts w:ascii="Arial" w:eastAsia="Trebuchet MS" w:hAnsi="Arial" w:cs="Arial"/>
          <w:spacing w:val="-70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en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los términos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de</w:t>
      </w:r>
      <w:r w:rsidRPr="0061009A">
        <w:rPr>
          <w:rFonts w:ascii="Arial" w:eastAsia="Trebuchet MS" w:hAnsi="Arial" w:cs="Arial"/>
          <w:spacing w:val="-2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la legislación</w:t>
      </w:r>
      <w:r w:rsidRPr="0061009A">
        <w:rPr>
          <w:rFonts w:ascii="Arial" w:eastAsia="Trebuchet MS" w:hAnsi="Arial" w:cs="Arial"/>
          <w:spacing w:val="-1"/>
          <w:sz w:val="24"/>
          <w:szCs w:val="24"/>
          <w:lang w:val="es-ES"/>
        </w:rPr>
        <w:t xml:space="preserve"> </w:t>
      </w:r>
      <w:r w:rsidRPr="0061009A">
        <w:rPr>
          <w:rFonts w:ascii="Arial" w:eastAsia="Trebuchet MS" w:hAnsi="Arial" w:cs="Arial"/>
          <w:sz w:val="24"/>
          <w:szCs w:val="24"/>
          <w:lang w:val="es-ES"/>
        </w:rPr>
        <w:t>aplicable.</w:t>
      </w:r>
    </w:p>
    <w:p w14:paraId="7F39E1AB" w14:textId="77777777" w:rsidR="00BA41E0" w:rsidRDefault="00BA41E0"/>
    <w:sectPr w:rsidR="00BA41E0" w:rsidSect="00F230CE">
      <w:headerReference w:type="default" r:id="rId7"/>
      <w:footerReference w:type="default" r:id="rId8"/>
      <w:footerReference w:type="first" r:id="rId9"/>
      <w:pgSz w:w="12240" w:h="15840" w:code="1"/>
      <w:pgMar w:top="2552" w:right="1701" w:bottom="1418" w:left="1701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861F" w14:textId="77777777" w:rsidR="000E3428" w:rsidRDefault="000E3428">
      <w:pPr>
        <w:spacing w:after="0" w:line="240" w:lineRule="auto"/>
      </w:pPr>
      <w:r>
        <w:separator/>
      </w:r>
    </w:p>
  </w:endnote>
  <w:endnote w:type="continuationSeparator" w:id="0">
    <w:p w14:paraId="25274B51" w14:textId="77777777" w:rsidR="000E3428" w:rsidRDefault="000E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32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DF6479" w14:textId="77777777" w:rsidR="00F230CE" w:rsidRDefault="00E11E48" w:rsidP="00F230CE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eastAsia="Times New Roman" w:cs="Tahoma"/>
            <w:bCs/>
            <w:color w:val="A6A6A6"/>
            <w:sz w:val="16"/>
            <w:szCs w:val="16"/>
            <w:lang w:eastAsia="ar-SA"/>
          </w:rPr>
          <w:pict w14:anchorId="758E162C">
            <v:rect id="_x0000_i1025" style="width:408.3pt;height:1pt" o:hrpct="924" o:hralign="center" o:hrstd="t" o:hrnoshade="t" o:hr="t" fillcolor="#b2a1c7" stroked="f"/>
          </w:pict>
        </w:r>
        <w:hyperlink r:id="rId1" w:history="1">
          <w:r w:rsidR="00F230CE" w:rsidRPr="00F230CE">
            <w:rPr>
              <w:rStyle w:val="Hipervnculo"/>
              <w:rFonts w:eastAsia="Times New Roman" w:cs="Tahoma"/>
              <w:b/>
              <w:bCs/>
              <w:color w:val="7030A0"/>
              <w:sz w:val="16"/>
              <w:szCs w:val="16"/>
              <w:lang w:val="es-MX" w:eastAsia="ar-SA"/>
            </w:rPr>
            <w:t>www.iepcjalisco.org.mx</w:t>
          </w:r>
        </w:hyperlink>
      </w:p>
      <w:p w14:paraId="211E67DA" w14:textId="77777777" w:rsidR="00F230CE" w:rsidRPr="00F230CE" w:rsidRDefault="00F230CE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230CE">
          <w:rPr>
            <w:rFonts w:ascii="Arial" w:hAnsi="Arial" w:cs="Arial"/>
            <w:sz w:val="20"/>
            <w:szCs w:val="20"/>
          </w:rPr>
          <w:t xml:space="preserve">Página | </w:t>
        </w:r>
        <w:r w:rsidRPr="00F230CE">
          <w:rPr>
            <w:rFonts w:ascii="Arial" w:hAnsi="Arial" w:cs="Arial"/>
            <w:sz w:val="20"/>
            <w:szCs w:val="20"/>
          </w:rPr>
          <w:fldChar w:fldCharType="begin"/>
        </w:r>
        <w:r w:rsidRPr="00F230CE">
          <w:rPr>
            <w:rFonts w:ascii="Arial" w:hAnsi="Arial" w:cs="Arial"/>
            <w:sz w:val="20"/>
            <w:szCs w:val="20"/>
          </w:rPr>
          <w:instrText>PAGE   \* MERGEFORMAT</w:instrText>
        </w:r>
        <w:r w:rsidRPr="00F230C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F230C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82CD45" w14:textId="77777777" w:rsidR="00E11E48" w:rsidRDefault="00E11E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3727"/>
      <w:docPartObj>
        <w:docPartGallery w:val="Page Numbers (Bottom of Page)"/>
        <w:docPartUnique/>
      </w:docPartObj>
    </w:sdtPr>
    <w:sdtEndPr/>
    <w:sdtContent>
      <w:p w14:paraId="21F0BBAD" w14:textId="77777777" w:rsidR="00F230CE" w:rsidRDefault="00F230CE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  <w:r>
          <w:t xml:space="preserve"> </w:t>
        </w:r>
      </w:p>
    </w:sdtContent>
  </w:sdt>
  <w:p w14:paraId="2B5C95B2" w14:textId="77777777" w:rsidR="00F230CE" w:rsidRDefault="00F230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6B37" w14:textId="77777777" w:rsidR="000E3428" w:rsidRDefault="000E3428">
      <w:pPr>
        <w:spacing w:after="0" w:line="240" w:lineRule="auto"/>
      </w:pPr>
      <w:r>
        <w:separator/>
      </w:r>
    </w:p>
  </w:footnote>
  <w:footnote w:type="continuationSeparator" w:id="0">
    <w:p w14:paraId="517AF59D" w14:textId="77777777" w:rsidR="000E3428" w:rsidRDefault="000E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8B8" w14:textId="77777777" w:rsidR="00E11E48" w:rsidRDefault="00E11E48" w:rsidP="0049273F">
    <w:pPr>
      <w:pStyle w:val="Textoindependiente"/>
      <w:spacing w:line="14" w:lineRule="auto"/>
      <w:rPr>
        <w:sz w:val="20"/>
      </w:rPr>
    </w:pPr>
  </w:p>
  <w:p w14:paraId="2085FB2A" w14:textId="77777777" w:rsidR="00E11E48" w:rsidRDefault="0061009A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B257DE3" wp14:editId="485B6713">
          <wp:simplePos x="0" y="0"/>
          <wp:positionH relativeFrom="page">
            <wp:posOffset>1203960</wp:posOffset>
          </wp:positionH>
          <wp:positionV relativeFrom="page">
            <wp:posOffset>567690</wp:posOffset>
          </wp:positionV>
          <wp:extent cx="1322885" cy="649271"/>
          <wp:effectExtent l="0" t="0" r="0" b="0"/>
          <wp:wrapNone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885" cy="649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F70"/>
    <w:multiLevelType w:val="hybridMultilevel"/>
    <w:tmpl w:val="0C98827C"/>
    <w:lvl w:ilvl="0" w:tplc="68AE5C74">
      <w:start w:val="1"/>
      <w:numFmt w:val="decimal"/>
      <w:lvlText w:val="%1."/>
      <w:lvlJc w:val="left"/>
      <w:pPr>
        <w:ind w:left="839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s-ES" w:eastAsia="en-US" w:bidi="ar-SA"/>
      </w:rPr>
    </w:lvl>
    <w:lvl w:ilvl="1" w:tplc="3D2E5D70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FFFABFDC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EFDEC43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0448B11A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CE2E5C36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0B508064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E6D29F9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F870964C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F34B7A"/>
    <w:multiLevelType w:val="hybridMultilevel"/>
    <w:tmpl w:val="B27276F0"/>
    <w:lvl w:ilvl="0" w:tplc="76B43C24">
      <w:start w:val="1"/>
      <w:numFmt w:val="decimal"/>
      <w:lvlText w:val="%1."/>
      <w:lvlJc w:val="left"/>
      <w:pPr>
        <w:ind w:left="119" w:hanging="315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9F16B356">
      <w:start w:val="1"/>
      <w:numFmt w:val="lowerLetter"/>
      <w:lvlText w:val="%2)"/>
      <w:lvlJc w:val="left"/>
      <w:pPr>
        <w:ind w:left="971" w:hanging="286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s-ES" w:eastAsia="en-US" w:bidi="ar-SA"/>
      </w:rPr>
    </w:lvl>
    <w:lvl w:ilvl="2" w:tplc="9620DB44">
      <w:numFmt w:val="bullet"/>
      <w:lvlText w:val="•"/>
      <w:lvlJc w:val="left"/>
      <w:pPr>
        <w:ind w:left="1880" w:hanging="286"/>
      </w:pPr>
      <w:rPr>
        <w:rFonts w:hint="default"/>
        <w:lang w:val="es-ES" w:eastAsia="en-US" w:bidi="ar-SA"/>
      </w:rPr>
    </w:lvl>
    <w:lvl w:ilvl="3" w:tplc="81AAFE5A">
      <w:numFmt w:val="bullet"/>
      <w:lvlText w:val="•"/>
      <w:lvlJc w:val="left"/>
      <w:pPr>
        <w:ind w:left="2780" w:hanging="286"/>
      </w:pPr>
      <w:rPr>
        <w:rFonts w:hint="default"/>
        <w:lang w:val="es-ES" w:eastAsia="en-US" w:bidi="ar-SA"/>
      </w:rPr>
    </w:lvl>
    <w:lvl w:ilvl="4" w:tplc="6584DFA0">
      <w:numFmt w:val="bullet"/>
      <w:lvlText w:val="•"/>
      <w:lvlJc w:val="left"/>
      <w:pPr>
        <w:ind w:left="3680" w:hanging="286"/>
      </w:pPr>
      <w:rPr>
        <w:rFonts w:hint="default"/>
        <w:lang w:val="es-ES" w:eastAsia="en-US" w:bidi="ar-SA"/>
      </w:rPr>
    </w:lvl>
    <w:lvl w:ilvl="5" w:tplc="8EE46CE8">
      <w:numFmt w:val="bullet"/>
      <w:lvlText w:val="•"/>
      <w:lvlJc w:val="left"/>
      <w:pPr>
        <w:ind w:left="4580" w:hanging="286"/>
      </w:pPr>
      <w:rPr>
        <w:rFonts w:hint="default"/>
        <w:lang w:val="es-ES" w:eastAsia="en-US" w:bidi="ar-SA"/>
      </w:rPr>
    </w:lvl>
    <w:lvl w:ilvl="6" w:tplc="81AC0C84">
      <w:numFmt w:val="bullet"/>
      <w:lvlText w:val="•"/>
      <w:lvlJc w:val="left"/>
      <w:pPr>
        <w:ind w:left="5480" w:hanging="286"/>
      </w:pPr>
      <w:rPr>
        <w:rFonts w:hint="default"/>
        <w:lang w:val="es-ES" w:eastAsia="en-US" w:bidi="ar-SA"/>
      </w:rPr>
    </w:lvl>
    <w:lvl w:ilvl="7" w:tplc="8DDA8850">
      <w:numFmt w:val="bullet"/>
      <w:lvlText w:val="•"/>
      <w:lvlJc w:val="left"/>
      <w:pPr>
        <w:ind w:left="6380" w:hanging="286"/>
      </w:pPr>
      <w:rPr>
        <w:rFonts w:hint="default"/>
        <w:lang w:val="es-ES" w:eastAsia="en-US" w:bidi="ar-SA"/>
      </w:rPr>
    </w:lvl>
    <w:lvl w:ilvl="8" w:tplc="F474B9E8">
      <w:numFmt w:val="bullet"/>
      <w:lvlText w:val="•"/>
      <w:lvlJc w:val="left"/>
      <w:pPr>
        <w:ind w:left="7280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7611C70"/>
    <w:multiLevelType w:val="hybridMultilevel"/>
    <w:tmpl w:val="4252B954"/>
    <w:lvl w:ilvl="0" w:tplc="3AE6DBD4">
      <w:start w:val="1"/>
      <w:numFmt w:val="decimal"/>
      <w:lvlText w:val="%1."/>
      <w:lvlJc w:val="left"/>
      <w:pPr>
        <w:ind w:left="119" w:hanging="406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E8941918">
      <w:numFmt w:val="bullet"/>
      <w:lvlText w:val="•"/>
      <w:lvlJc w:val="left"/>
      <w:pPr>
        <w:ind w:left="1016" w:hanging="406"/>
      </w:pPr>
      <w:rPr>
        <w:rFonts w:hint="default"/>
        <w:lang w:val="es-ES" w:eastAsia="en-US" w:bidi="ar-SA"/>
      </w:rPr>
    </w:lvl>
    <w:lvl w:ilvl="2" w:tplc="EF10F2D4">
      <w:numFmt w:val="bullet"/>
      <w:lvlText w:val="•"/>
      <w:lvlJc w:val="left"/>
      <w:pPr>
        <w:ind w:left="1912" w:hanging="406"/>
      </w:pPr>
      <w:rPr>
        <w:rFonts w:hint="default"/>
        <w:lang w:val="es-ES" w:eastAsia="en-US" w:bidi="ar-SA"/>
      </w:rPr>
    </w:lvl>
    <w:lvl w:ilvl="3" w:tplc="79CAE0B8">
      <w:numFmt w:val="bullet"/>
      <w:lvlText w:val="•"/>
      <w:lvlJc w:val="left"/>
      <w:pPr>
        <w:ind w:left="2808" w:hanging="406"/>
      </w:pPr>
      <w:rPr>
        <w:rFonts w:hint="default"/>
        <w:lang w:val="es-ES" w:eastAsia="en-US" w:bidi="ar-SA"/>
      </w:rPr>
    </w:lvl>
    <w:lvl w:ilvl="4" w:tplc="6DCA8110">
      <w:numFmt w:val="bullet"/>
      <w:lvlText w:val="•"/>
      <w:lvlJc w:val="left"/>
      <w:pPr>
        <w:ind w:left="3704" w:hanging="406"/>
      </w:pPr>
      <w:rPr>
        <w:rFonts w:hint="default"/>
        <w:lang w:val="es-ES" w:eastAsia="en-US" w:bidi="ar-SA"/>
      </w:rPr>
    </w:lvl>
    <w:lvl w:ilvl="5" w:tplc="DE92057E">
      <w:numFmt w:val="bullet"/>
      <w:lvlText w:val="•"/>
      <w:lvlJc w:val="left"/>
      <w:pPr>
        <w:ind w:left="4600" w:hanging="406"/>
      </w:pPr>
      <w:rPr>
        <w:rFonts w:hint="default"/>
        <w:lang w:val="es-ES" w:eastAsia="en-US" w:bidi="ar-SA"/>
      </w:rPr>
    </w:lvl>
    <w:lvl w:ilvl="6" w:tplc="0C1AA7BA">
      <w:numFmt w:val="bullet"/>
      <w:lvlText w:val="•"/>
      <w:lvlJc w:val="left"/>
      <w:pPr>
        <w:ind w:left="5496" w:hanging="406"/>
      </w:pPr>
      <w:rPr>
        <w:rFonts w:hint="default"/>
        <w:lang w:val="es-ES" w:eastAsia="en-US" w:bidi="ar-SA"/>
      </w:rPr>
    </w:lvl>
    <w:lvl w:ilvl="7" w:tplc="FB70A420">
      <w:numFmt w:val="bullet"/>
      <w:lvlText w:val="•"/>
      <w:lvlJc w:val="left"/>
      <w:pPr>
        <w:ind w:left="6392" w:hanging="406"/>
      </w:pPr>
      <w:rPr>
        <w:rFonts w:hint="default"/>
        <w:lang w:val="es-ES" w:eastAsia="en-US" w:bidi="ar-SA"/>
      </w:rPr>
    </w:lvl>
    <w:lvl w:ilvl="8" w:tplc="D186A0A4">
      <w:numFmt w:val="bullet"/>
      <w:lvlText w:val="•"/>
      <w:lvlJc w:val="left"/>
      <w:pPr>
        <w:ind w:left="7288" w:hanging="406"/>
      </w:pPr>
      <w:rPr>
        <w:rFonts w:hint="default"/>
        <w:lang w:val="es-ES" w:eastAsia="en-US" w:bidi="ar-SA"/>
      </w:rPr>
    </w:lvl>
  </w:abstractNum>
  <w:abstractNum w:abstractNumId="3" w15:restartNumberingAfterBreak="0">
    <w:nsid w:val="1DE22D5C"/>
    <w:multiLevelType w:val="hybridMultilevel"/>
    <w:tmpl w:val="E1DC5960"/>
    <w:lvl w:ilvl="0" w:tplc="41E8F0DE">
      <w:start w:val="1"/>
      <w:numFmt w:val="decimal"/>
      <w:lvlText w:val="%1."/>
      <w:lvlJc w:val="left"/>
      <w:pPr>
        <w:ind w:left="119" w:hanging="320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09462394">
      <w:start w:val="1"/>
      <w:numFmt w:val="decimal"/>
      <w:lvlText w:val="%2."/>
      <w:lvlJc w:val="left"/>
      <w:pPr>
        <w:ind w:left="839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s-ES" w:eastAsia="en-US" w:bidi="ar-SA"/>
      </w:rPr>
    </w:lvl>
    <w:lvl w:ilvl="2" w:tplc="472A7CDA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3" w:tplc="3A484270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4" w:tplc="548C083E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5" w:tplc="7F96459C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6" w:tplc="CC0A1494">
      <w:numFmt w:val="bullet"/>
      <w:lvlText w:val="•"/>
      <w:lvlJc w:val="left"/>
      <w:pPr>
        <w:ind w:left="5417" w:hanging="360"/>
      </w:pPr>
      <w:rPr>
        <w:rFonts w:hint="default"/>
        <w:lang w:val="es-ES" w:eastAsia="en-US" w:bidi="ar-SA"/>
      </w:rPr>
    </w:lvl>
    <w:lvl w:ilvl="7" w:tplc="EDF8E61E"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8" w:tplc="B0D2F028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EF7065"/>
    <w:multiLevelType w:val="hybridMultilevel"/>
    <w:tmpl w:val="4F04C9E2"/>
    <w:lvl w:ilvl="0" w:tplc="8B7ECCEC">
      <w:start w:val="1"/>
      <w:numFmt w:val="decimal"/>
      <w:lvlText w:val="%1."/>
      <w:lvlJc w:val="left"/>
      <w:pPr>
        <w:ind w:left="119" w:hanging="34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1E0ABE1C">
      <w:numFmt w:val="bullet"/>
      <w:lvlText w:val="•"/>
      <w:lvlJc w:val="left"/>
      <w:pPr>
        <w:ind w:left="1016" w:hanging="348"/>
      </w:pPr>
      <w:rPr>
        <w:rFonts w:hint="default"/>
        <w:lang w:val="es-ES" w:eastAsia="en-US" w:bidi="ar-SA"/>
      </w:rPr>
    </w:lvl>
    <w:lvl w:ilvl="2" w:tplc="D3E22A42">
      <w:numFmt w:val="bullet"/>
      <w:lvlText w:val="•"/>
      <w:lvlJc w:val="left"/>
      <w:pPr>
        <w:ind w:left="1912" w:hanging="348"/>
      </w:pPr>
      <w:rPr>
        <w:rFonts w:hint="default"/>
        <w:lang w:val="es-ES" w:eastAsia="en-US" w:bidi="ar-SA"/>
      </w:rPr>
    </w:lvl>
    <w:lvl w:ilvl="3" w:tplc="A488884A">
      <w:numFmt w:val="bullet"/>
      <w:lvlText w:val="•"/>
      <w:lvlJc w:val="left"/>
      <w:pPr>
        <w:ind w:left="2808" w:hanging="348"/>
      </w:pPr>
      <w:rPr>
        <w:rFonts w:hint="default"/>
        <w:lang w:val="es-ES" w:eastAsia="en-US" w:bidi="ar-SA"/>
      </w:rPr>
    </w:lvl>
    <w:lvl w:ilvl="4" w:tplc="29983458">
      <w:numFmt w:val="bullet"/>
      <w:lvlText w:val="•"/>
      <w:lvlJc w:val="left"/>
      <w:pPr>
        <w:ind w:left="3704" w:hanging="348"/>
      </w:pPr>
      <w:rPr>
        <w:rFonts w:hint="default"/>
        <w:lang w:val="es-ES" w:eastAsia="en-US" w:bidi="ar-SA"/>
      </w:rPr>
    </w:lvl>
    <w:lvl w:ilvl="5" w:tplc="A5181378">
      <w:numFmt w:val="bullet"/>
      <w:lvlText w:val="•"/>
      <w:lvlJc w:val="left"/>
      <w:pPr>
        <w:ind w:left="4600" w:hanging="348"/>
      </w:pPr>
      <w:rPr>
        <w:rFonts w:hint="default"/>
        <w:lang w:val="es-ES" w:eastAsia="en-US" w:bidi="ar-SA"/>
      </w:rPr>
    </w:lvl>
    <w:lvl w:ilvl="6" w:tplc="41B662BC">
      <w:numFmt w:val="bullet"/>
      <w:lvlText w:val="•"/>
      <w:lvlJc w:val="left"/>
      <w:pPr>
        <w:ind w:left="5496" w:hanging="348"/>
      </w:pPr>
      <w:rPr>
        <w:rFonts w:hint="default"/>
        <w:lang w:val="es-ES" w:eastAsia="en-US" w:bidi="ar-SA"/>
      </w:rPr>
    </w:lvl>
    <w:lvl w:ilvl="7" w:tplc="2B187CE4">
      <w:numFmt w:val="bullet"/>
      <w:lvlText w:val="•"/>
      <w:lvlJc w:val="left"/>
      <w:pPr>
        <w:ind w:left="6392" w:hanging="348"/>
      </w:pPr>
      <w:rPr>
        <w:rFonts w:hint="default"/>
        <w:lang w:val="es-ES" w:eastAsia="en-US" w:bidi="ar-SA"/>
      </w:rPr>
    </w:lvl>
    <w:lvl w:ilvl="8" w:tplc="B008D838">
      <w:numFmt w:val="bullet"/>
      <w:lvlText w:val="•"/>
      <w:lvlJc w:val="left"/>
      <w:pPr>
        <w:ind w:left="7288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268D1C6B"/>
    <w:multiLevelType w:val="hybridMultilevel"/>
    <w:tmpl w:val="D400B240"/>
    <w:lvl w:ilvl="0" w:tplc="F718128A">
      <w:start w:val="1"/>
      <w:numFmt w:val="decimal"/>
      <w:lvlText w:val="%1."/>
      <w:lvlJc w:val="left"/>
      <w:pPr>
        <w:ind w:left="119" w:hanging="30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BDDAC608">
      <w:start w:val="1"/>
      <w:numFmt w:val="lowerLetter"/>
      <w:lvlText w:val="%2)"/>
      <w:lvlJc w:val="left"/>
      <w:pPr>
        <w:ind w:left="930" w:hanging="524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s-ES" w:eastAsia="en-US" w:bidi="ar-SA"/>
      </w:rPr>
    </w:lvl>
    <w:lvl w:ilvl="2" w:tplc="D5A4984C">
      <w:numFmt w:val="bullet"/>
      <w:lvlText w:val="•"/>
      <w:lvlJc w:val="left"/>
      <w:pPr>
        <w:ind w:left="1844" w:hanging="524"/>
      </w:pPr>
      <w:rPr>
        <w:rFonts w:hint="default"/>
        <w:lang w:val="es-ES" w:eastAsia="en-US" w:bidi="ar-SA"/>
      </w:rPr>
    </w:lvl>
    <w:lvl w:ilvl="3" w:tplc="30C08B46">
      <w:numFmt w:val="bullet"/>
      <w:lvlText w:val="•"/>
      <w:lvlJc w:val="left"/>
      <w:pPr>
        <w:ind w:left="2748" w:hanging="524"/>
      </w:pPr>
      <w:rPr>
        <w:rFonts w:hint="default"/>
        <w:lang w:val="es-ES" w:eastAsia="en-US" w:bidi="ar-SA"/>
      </w:rPr>
    </w:lvl>
    <w:lvl w:ilvl="4" w:tplc="66287272">
      <w:numFmt w:val="bullet"/>
      <w:lvlText w:val="•"/>
      <w:lvlJc w:val="left"/>
      <w:pPr>
        <w:ind w:left="3653" w:hanging="524"/>
      </w:pPr>
      <w:rPr>
        <w:rFonts w:hint="default"/>
        <w:lang w:val="es-ES" w:eastAsia="en-US" w:bidi="ar-SA"/>
      </w:rPr>
    </w:lvl>
    <w:lvl w:ilvl="5" w:tplc="21B229A2">
      <w:numFmt w:val="bullet"/>
      <w:lvlText w:val="•"/>
      <w:lvlJc w:val="left"/>
      <w:pPr>
        <w:ind w:left="4557" w:hanging="524"/>
      </w:pPr>
      <w:rPr>
        <w:rFonts w:hint="default"/>
        <w:lang w:val="es-ES" w:eastAsia="en-US" w:bidi="ar-SA"/>
      </w:rPr>
    </w:lvl>
    <w:lvl w:ilvl="6" w:tplc="B5E0DA1E">
      <w:numFmt w:val="bullet"/>
      <w:lvlText w:val="•"/>
      <w:lvlJc w:val="left"/>
      <w:pPr>
        <w:ind w:left="5462" w:hanging="524"/>
      </w:pPr>
      <w:rPr>
        <w:rFonts w:hint="default"/>
        <w:lang w:val="es-ES" w:eastAsia="en-US" w:bidi="ar-SA"/>
      </w:rPr>
    </w:lvl>
    <w:lvl w:ilvl="7" w:tplc="2ADCAE2E">
      <w:numFmt w:val="bullet"/>
      <w:lvlText w:val="•"/>
      <w:lvlJc w:val="left"/>
      <w:pPr>
        <w:ind w:left="6366" w:hanging="524"/>
      </w:pPr>
      <w:rPr>
        <w:rFonts w:hint="default"/>
        <w:lang w:val="es-ES" w:eastAsia="en-US" w:bidi="ar-SA"/>
      </w:rPr>
    </w:lvl>
    <w:lvl w:ilvl="8" w:tplc="88025294">
      <w:numFmt w:val="bullet"/>
      <w:lvlText w:val="•"/>
      <w:lvlJc w:val="left"/>
      <w:pPr>
        <w:ind w:left="7271" w:hanging="524"/>
      </w:pPr>
      <w:rPr>
        <w:rFonts w:hint="default"/>
        <w:lang w:val="es-ES" w:eastAsia="en-US" w:bidi="ar-SA"/>
      </w:rPr>
    </w:lvl>
  </w:abstractNum>
  <w:abstractNum w:abstractNumId="6" w15:restartNumberingAfterBreak="0">
    <w:nsid w:val="283C4D43"/>
    <w:multiLevelType w:val="hybridMultilevel"/>
    <w:tmpl w:val="6F627532"/>
    <w:lvl w:ilvl="0" w:tplc="8E2E0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7CDC"/>
    <w:multiLevelType w:val="hybridMultilevel"/>
    <w:tmpl w:val="93AA44CA"/>
    <w:lvl w:ilvl="0" w:tplc="8C40018A">
      <w:start w:val="1"/>
      <w:numFmt w:val="decimal"/>
      <w:lvlText w:val="%1."/>
      <w:lvlJc w:val="left"/>
      <w:pPr>
        <w:ind w:left="119" w:hanging="370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6A525A60">
      <w:numFmt w:val="bullet"/>
      <w:lvlText w:val="•"/>
      <w:lvlJc w:val="left"/>
      <w:pPr>
        <w:ind w:left="1016" w:hanging="370"/>
      </w:pPr>
      <w:rPr>
        <w:rFonts w:hint="default"/>
        <w:lang w:val="es-ES" w:eastAsia="en-US" w:bidi="ar-SA"/>
      </w:rPr>
    </w:lvl>
    <w:lvl w:ilvl="2" w:tplc="8396952C">
      <w:numFmt w:val="bullet"/>
      <w:lvlText w:val="•"/>
      <w:lvlJc w:val="left"/>
      <w:pPr>
        <w:ind w:left="1912" w:hanging="370"/>
      </w:pPr>
      <w:rPr>
        <w:rFonts w:hint="default"/>
        <w:lang w:val="es-ES" w:eastAsia="en-US" w:bidi="ar-SA"/>
      </w:rPr>
    </w:lvl>
    <w:lvl w:ilvl="3" w:tplc="61A0B748">
      <w:numFmt w:val="bullet"/>
      <w:lvlText w:val="•"/>
      <w:lvlJc w:val="left"/>
      <w:pPr>
        <w:ind w:left="2808" w:hanging="370"/>
      </w:pPr>
      <w:rPr>
        <w:rFonts w:hint="default"/>
        <w:lang w:val="es-ES" w:eastAsia="en-US" w:bidi="ar-SA"/>
      </w:rPr>
    </w:lvl>
    <w:lvl w:ilvl="4" w:tplc="C852819E">
      <w:numFmt w:val="bullet"/>
      <w:lvlText w:val="•"/>
      <w:lvlJc w:val="left"/>
      <w:pPr>
        <w:ind w:left="3704" w:hanging="370"/>
      </w:pPr>
      <w:rPr>
        <w:rFonts w:hint="default"/>
        <w:lang w:val="es-ES" w:eastAsia="en-US" w:bidi="ar-SA"/>
      </w:rPr>
    </w:lvl>
    <w:lvl w:ilvl="5" w:tplc="0D56FEB0">
      <w:numFmt w:val="bullet"/>
      <w:lvlText w:val="•"/>
      <w:lvlJc w:val="left"/>
      <w:pPr>
        <w:ind w:left="4600" w:hanging="370"/>
      </w:pPr>
      <w:rPr>
        <w:rFonts w:hint="default"/>
        <w:lang w:val="es-ES" w:eastAsia="en-US" w:bidi="ar-SA"/>
      </w:rPr>
    </w:lvl>
    <w:lvl w:ilvl="6" w:tplc="6824C022">
      <w:numFmt w:val="bullet"/>
      <w:lvlText w:val="•"/>
      <w:lvlJc w:val="left"/>
      <w:pPr>
        <w:ind w:left="5496" w:hanging="370"/>
      </w:pPr>
      <w:rPr>
        <w:rFonts w:hint="default"/>
        <w:lang w:val="es-ES" w:eastAsia="en-US" w:bidi="ar-SA"/>
      </w:rPr>
    </w:lvl>
    <w:lvl w:ilvl="7" w:tplc="77CEB78C">
      <w:numFmt w:val="bullet"/>
      <w:lvlText w:val="•"/>
      <w:lvlJc w:val="left"/>
      <w:pPr>
        <w:ind w:left="6392" w:hanging="370"/>
      </w:pPr>
      <w:rPr>
        <w:rFonts w:hint="default"/>
        <w:lang w:val="es-ES" w:eastAsia="en-US" w:bidi="ar-SA"/>
      </w:rPr>
    </w:lvl>
    <w:lvl w:ilvl="8" w:tplc="EDF217A0">
      <w:numFmt w:val="bullet"/>
      <w:lvlText w:val="•"/>
      <w:lvlJc w:val="left"/>
      <w:pPr>
        <w:ind w:left="7288" w:hanging="370"/>
      </w:pPr>
      <w:rPr>
        <w:rFonts w:hint="default"/>
        <w:lang w:val="es-ES" w:eastAsia="en-US" w:bidi="ar-SA"/>
      </w:rPr>
    </w:lvl>
  </w:abstractNum>
  <w:abstractNum w:abstractNumId="8" w15:restartNumberingAfterBreak="0">
    <w:nsid w:val="33C70936"/>
    <w:multiLevelType w:val="hybridMultilevel"/>
    <w:tmpl w:val="0464AFCE"/>
    <w:lvl w:ilvl="0" w:tplc="DF22ABBA">
      <w:start w:val="1"/>
      <w:numFmt w:val="decimal"/>
      <w:lvlText w:val="%1."/>
      <w:lvlJc w:val="left"/>
      <w:pPr>
        <w:ind w:left="119" w:hanging="28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8C20358A">
      <w:numFmt w:val="bullet"/>
      <w:lvlText w:val="•"/>
      <w:lvlJc w:val="left"/>
      <w:pPr>
        <w:ind w:left="1016" w:hanging="288"/>
      </w:pPr>
      <w:rPr>
        <w:rFonts w:hint="default"/>
        <w:lang w:val="es-ES" w:eastAsia="en-US" w:bidi="ar-SA"/>
      </w:rPr>
    </w:lvl>
    <w:lvl w:ilvl="2" w:tplc="3FC4C174">
      <w:numFmt w:val="bullet"/>
      <w:lvlText w:val="•"/>
      <w:lvlJc w:val="left"/>
      <w:pPr>
        <w:ind w:left="1912" w:hanging="288"/>
      </w:pPr>
      <w:rPr>
        <w:rFonts w:hint="default"/>
        <w:lang w:val="es-ES" w:eastAsia="en-US" w:bidi="ar-SA"/>
      </w:rPr>
    </w:lvl>
    <w:lvl w:ilvl="3" w:tplc="3A820FB8">
      <w:numFmt w:val="bullet"/>
      <w:lvlText w:val="•"/>
      <w:lvlJc w:val="left"/>
      <w:pPr>
        <w:ind w:left="2808" w:hanging="288"/>
      </w:pPr>
      <w:rPr>
        <w:rFonts w:hint="default"/>
        <w:lang w:val="es-ES" w:eastAsia="en-US" w:bidi="ar-SA"/>
      </w:rPr>
    </w:lvl>
    <w:lvl w:ilvl="4" w:tplc="7E668EDA">
      <w:numFmt w:val="bullet"/>
      <w:lvlText w:val="•"/>
      <w:lvlJc w:val="left"/>
      <w:pPr>
        <w:ind w:left="3704" w:hanging="288"/>
      </w:pPr>
      <w:rPr>
        <w:rFonts w:hint="default"/>
        <w:lang w:val="es-ES" w:eastAsia="en-US" w:bidi="ar-SA"/>
      </w:rPr>
    </w:lvl>
    <w:lvl w:ilvl="5" w:tplc="E1D666D6">
      <w:numFmt w:val="bullet"/>
      <w:lvlText w:val="•"/>
      <w:lvlJc w:val="left"/>
      <w:pPr>
        <w:ind w:left="4600" w:hanging="288"/>
      </w:pPr>
      <w:rPr>
        <w:rFonts w:hint="default"/>
        <w:lang w:val="es-ES" w:eastAsia="en-US" w:bidi="ar-SA"/>
      </w:rPr>
    </w:lvl>
    <w:lvl w:ilvl="6" w:tplc="7CFE87F4">
      <w:numFmt w:val="bullet"/>
      <w:lvlText w:val="•"/>
      <w:lvlJc w:val="left"/>
      <w:pPr>
        <w:ind w:left="5496" w:hanging="288"/>
      </w:pPr>
      <w:rPr>
        <w:rFonts w:hint="default"/>
        <w:lang w:val="es-ES" w:eastAsia="en-US" w:bidi="ar-SA"/>
      </w:rPr>
    </w:lvl>
    <w:lvl w:ilvl="7" w:tplc="40987FEE">
      <w:numFmt w:val="bullet"/>
      <w:lvlText w:val="•"/>
      <w:lvlJc w:val="left"/>
      <w:pPr>
        <w:ind w:left="6392" w:hanging="288"/>
      </w:pPr>
      <w:rPr>
        <w:rFonts w:hint="default"/>
        <w:lang w:val="es-ES" w:eastAsia="en-US" w:bidi="ar-SA"/>
      </w:rPr>
    </w:lvl>
    <w:lvl w:ilvl="8" w:tplc="3A8ED5DA">
      <w:numFmt w:val="bullet"/>
      <w:lvlText w:val="•"/>
      <w:lvlJc w:val="left"/>
      <w:pPr>
        <w:ind w:left="7288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4B565F3F"/>
    <w:multiLevelType w:val="hybridMultilevel"/>
    <w:tmpl w:val="8966AB28"/>
    <w:lvl w:ilvl="0" w:tplc="CA52620C">
      <w:start w:val="1"/>
      <w:numFmt w:val="decimal"/>
      <w:lvlText w:val="%1."/>
      <w:lvlJc w:val="left"/>
      <w:pPr>
        <w:ind w:left="119" w:hanging="339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FEF6B336">
      <w:numFmt w:val="bullet"/>
      <w:lvlText w:val="•"/>
      <w:lvlJc w:val="left"/>
      <w:pPr>
        <w:ind w:left="1016" w:hanging="339"/>
      </w:pPr>
      <w:rPr>
        <w:rFonts w:hint="default"/>
        <w:lang w:val="es-ES" w:eastAsia="en-US" w:bidi="ar-SA"/>
      </w:rPr>
    </w:lvl>
    <w:lvl w:ilvl="2" w:tplc="977627CE">
      <w:numFmt w:val="bullet"/>
      <w:lvlText w:val="•"/>
      <w:lvlJc w:val="left"/>
      <w:pPr>
        <w:ind w:left="1912" w:hanging="339"/>
      </w:pPr>
      <w:rPr>
        <w:rFonts w:hint="default"/>
        <w:lang w:val="es-ES" w:eastAsia="en-US" w:bidi="ar-SA"/>
      </w:rPr>
    </w:lvl>
    <w:lvl w:ilvl="3" w:tplc="5AB66286">
      <w:numFmt w:val="bullet"/>
      <w:lvlText w:val="•"/>
      <w:lvlJc w:val="left"/>
      <w:pPr>
        <w:ind w:left="2808" w:hanging="339"/>
      </w:pPr>
      <w:rPr>
        <w:rFonts w:hint="default"/>
        <w:lang w:val="es-ES" w:eastAsia="en-US" w:bidi="ar-SA"/>
      </w:rPr>
    </w:lvl>
    <w:lvl w:ilvl="4" w:tplc="075251A2">
      <w:numFmt w:val="bullet"/>
      <w:lvlText w:val="•"/>
      <w:lvlJc w:val="left"/>
      <w:pPr>
        <w:ind w:left="3704" w:hanging="339"/>
      </w:pPr>
      <w:rPr>
        <w:rFonts w:hint="default"/>
        <w:lang w:val="es-ES" w:eastAsia="en-US" w:bidi="ar-SA"/>
      </w:rPr>
    </w:lvl>
    <w:lvl w:ilvl="5" w:tplc="41E0BA94">
      <w:numFmt w:val="bullet"/>
      <w:lvlText w:val="•"/>
      <w:lvlJc w:val="left"/>
      <w:pPr>
        <w:ind w:left="4600" w:hanging="339"/>
      </w:pPr>
      <w:rPr>
        <w:rFonts w:hint="default"/>
        <w:lang w:val="es-ES" w:eastAsia="en-US" w:bidi="ar-SA"/>
      </w:rPr>
    </w:lvl>
    <w:lvl w:ilvl="6" w:tplc="352098AC">
      <w:numFmt w:val="bullet"/>
      <w:lvlText w:val="•"/>
      <w:lvlJc w:val="left"/>
      <w:pPr>
        <w:ind w:left="5496" w:hanging="339"/>
      </w:pPr>
      <w:rPr>
        <w:rFonts w:hint="default"/>
        <w:lang w:val="es-ES" w:eastAsia="en-US" w:bidi="ar-SA"/>
      </w:rPr>
    </w:lvl>
    <w:lvl w:ilvl="7" w:tplc="AB22C568">
      <w:numFmt w:val="bullet"/>
      <w:lvlText w:val="•"/>
      <w:lvlJc w:val="left"/>
      <w:pPr>
        <w:ind w:left="6392" w:hanging="339"/>
      </w:pPr>
      <w:rPr>
        <w:rFonts w:hint="default"/>
        <w:lang w:val="es-ES" w:eastAsia="en-US" w:bidi="ar-SA"/>
      </w:rPr>
    </w:lvl>
    <w:lvl w:ilvl="8" w:tplc="C6D8FD38">
      <w:numFmt w:val="bullet"/>
      <w:lvlText w:val="•"/>
      <w:lvlJc w:val="left"/>
      <w:pPr>
        <w:ind w:left="7288" w:hanging="339"/>
      </w:pPr>
      <w:rPr>
        <w:rFonts w:hint="default"/>
        <w:lang w:val="es-ES" w:eastAsia="en-US" w:bidi="ar-SA"/>
      </w:rPr>
    </w:lvl>
  </w:abstractNum>
  <w:abstractNum w:abstractNumId="10" w15:restartNumberingAfterBreak="0">
    <w:nsid w:val="4C1C2400"/>
    <w:multiLevelType w:val="hybridMultilevel"/>
    <w:tmpl w:val="BF5CB8B4"/>
    <w:lvl w:ilvl="0" w:tplc="5E72A766">
      <w:start w:val="1"/>
      <w:numFmt w:val="lowerLetter"/>
      <w:lvlText w:val="%1)"/>
      <w:lvlJc w:val="left"/>
      <w:pPr>
        <w:ind w:left="930" w:hanging="524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860CDEF2">
      <w:numFmt w:val="bullet"/>
      <w:lvlText w:val="•"/>
      <w:lvlJc w:val="left"/>
      <w:pPr>
        <w:ind w:left="1754" w:hanging="524"/>
      </w:pPr>
      <w:rPr>
        <w:rFonts w:hint="default"/>
        <w:lang w:val="es-ES" w:eastAsia="en-US" w:bidi="ar-SA"/>
      </w:rPr>
    </w:lvl>
    <w:lvl w:ilvl="2" w:tplc="829C0838">
      <w:numFmt w:val="bullet"/>
      <w:lvlText w:val="•"/>
      <w:lvlJc w:val="left"/>
      <w:pPr>
        <w:ind w:left="2568" w:hanging="524"/>
      </w:pPr>
      <w:rPr>
        <w:rFonts w:hint="default"/>
        <w:lang w:val="es-ES" w:eastAsia="en-US" w:bidi="ar-SA"/>
      </w:rPr>
    </w:lvl>
    <w:lvl w:ilvl="3" w:tplc="C9CE6FC4">
      <w:numFmt w:val="bullet"/>
      <w:lvlText w:val="•"/>
      <w:lvlJc w:val="left"/>
      <w:pPr>
        <w:ind w:left="3382" w:hanging="524"/>
      </w:pPr>
      <w:rPr>
        <w:rFonts w:hint="default"/>
        <w:lang w:val="es-ES" w:eastAsia="en-US" w:bidi="ar-SA"/>
      </w:rPr>
    </w:lvl>
    <w:lvl w:ilvl="4" w:tplc="13B8B7BE">
      <w:numFmt w:val="bullet"/>
      <w:lvlText w:val="•"/>
      <w:lvlJc w:val="left"/>
      <w:pPr>
        <w:ind w:left="4196" w:hanging="524"/>
      </w:pPr>
      <w:rPr>
        <w:rFonts w:hint="default"/>
        <w:lang w:val="es-ES" w:eastAsia="en-US" w:bidi="ar-SA"/>
      </w:rPr>
    </w:lvl>
    <w:lvl w:ilvl="5" w:tplc="737E4BBC">
      <w:numFmt w:val="bullet"/>
      <w:lvlText w:val="•"/>
      <w:lvlJc w:val="left"/>
      <w:pPr>
        <w:ind w:left="5010" w:hanging="524"/>
      </w:pPr>
      <w:rPr>
        <w:rFonts w:hint="default"/>
        <w:lang w:val="es-ES" w:eastAsia="en-US" w:bidi="ar-SA"/>
      </w:rPr>
    </w:lvl>
    <w:lvl w:ilvl="6" w:tplc="EB92F6AC">
      <w:numFmt w:val="bullet"/>
      <w:lvlText w:val="•"/>
      <w:lvlJc w:val="left"/>
      <w:pPr>
        <w:ind w:left="5824" w:hanging="524"/>
      </w:pPr>
      <w:rPr>
        <w:rFonts w:hint="default"/>
        <w:lang w:val="es-ES" w:eastAsia="en-US" w:bidi="ar-SA"/>
      </w:rPr>
    </w:lvl>
    <w:lvl w:ilvl="7" w:tplc="CD6A013C">
      <w:numFmt w:val="bullet"/>
      <w:lvlText w:val="•"/>
      <w:lvlJc w:val="left"/>
      <w:pPr>
        <w:ind w:left="6638" w:hanging="524"/>
      </w:pPr>
      <w:rPr>
        <w:rFonts w:hint="default"/>
        <w:lang w:val="es-ES" w:eastAsia="en-US" w:bidi="ar-SA"/>
      </w:rPr>
    </w:lvl>
    <w:lvl w:ilvl="8" w:tplc="B156CED4">
      <w:numFmt w:val="bullet"/>
      <w:lvlText w:val="•"/>
      <w:lvlJc w:val="left"/>
      <w:pPr>
        <w:ind w:left="7452" w:hanging="524"/>
      </w:pPr>
      <w:rPr>
        <w:rFonts w:hint="default"/>
        <w:lang w:val="es-ES" w:eastAsia="en-US" w:bidi="ar-SA"/>
      </w:rPr>
    </w:lvl>
  </w:abstractNum>
  <w:abstractNum w:abstractNumId="11" w15:restartNumberingAfterBreak="0">
    <w:nsid w:val="5F9A6E0D"/>
    <w:multiLevelType w:val="hybridMultilevel"/>
    <w:tmpl w:val="8E1AEBC4"/>
    <w:lvl w:ilvl="0" w:tplc="5322A470">
      <w:start w:val="1"/>
      <w:numFmt w:val="decimal"/>
      <w:lvlText w:val="%1."/>
      <w:lvlJc w:val="left"/>
      <w:pPr>
        <w:ind w:left="119" w:hanging="29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F67ED48C">
      <w:numFmt w:val="bullet"/>
      <w:lvlText w:val="•"/>
      <w:lvlJc w:val="left"/>
      <w:pPr>
        <w:ind w:left="1016" w:hanging="298"/>
      </w:pPr>
      <w:rPr>
        <w:rFonts w:hint="default"/>
        <w:lang w:val="es-ES" w:eastAsia="en-US" w:bidi="ar-SA"/>
      </w:rPr>
    </w:lvl>
    <w:lvl w:ilvl="2" w:tplc="7E4A678C">
      <w:numFmt w:val="bullet"/>
      <w:lvlText w:val="•"/>
      <w:lvlJc w:val="left"/>
      <w:pPr>
        <w:ind w:left="1912" w:hanging="298"/>
      </w:pPr>
      <w:rPr>
        <w:rFonts w:hint="default"/>
        <w:lang w:val="es-ES" w:eastAsia="en-US" w:bidi="ar-SA"/>
      </w:rPr>
    </w:lvl>
    <w:lvl w:ilvl="3" w:tplc="D6EA50EE">
      <w:numFmt w:val="bullet"/>
      <w:lvlText w:val="•"/>
      <w:lvlJc w:val="left"/>
      <w:pPr>
        <w:ind w:left="2808" w:hanging="298"/>
      </w:pPr>
      <w:rPr>
        <w:rFonts w:hint="default"/>
        <w:lang w:val="es-ES" w:eastAsia="en-US" w:bidi="ar-SA"/>
      </w:rPr>
    </w:lvl>
    <w:lvl w:ilvl="4" w:tplc="1A7EB10C">
      <w:numFmt w:val="bullet"/>
      <w:lvlText w:val="•"/>
      <w:lvlJc w:val="left"/>
      <w:pPr>
        <w:ind w:left="3704" w:hanging="298"/>
      </w:pPr>
      <w:rPr>
        <w:rFonts w:hint="default"/>
        <w:lang w:val="es-ES" w:eastAsia="en-US" w:bidi="ar-SA"/>
      </w:rPr>
    </w:lvl>
    <w:lvl w:ilvl="5" w:tplc="8DF6A7DC">
      <w:numFmt w:val="bullet"/>
      <w:lvlText w:val="•"/>
      <w:lvlJc w:val="left"/>
      <w:pPr>
        <w:ind w:left="4600" w:hanging="298"/>
      </w:pPr>
      <w:rPr>
        <w:rFonts w:hint="default"/>
        <w:lang w:val="es-ES" w:eastAsia="en-US" w:bidi="ar-SA"/>
      </w:rPr>
    </w:lvl>
    <w:lvl w:ilvl="6" w:tplc="19CE43D0">
      <w:numFmt w:val="bullet"/>
      <w:lvlText w:val="•"/>
      <w:lvlJc w:val="left"/>
      <w:pPr>
        <w:ind w:left="5496" w:hanging="298"/>
      </w:pPr>
      <w:rPr>
        <w:rFonts w:hint="default"/>
        <w:lang w:val="es-ES" w:eastAsia="en-US" w:bidi="ar-SA"/>
      </w:rPr>
    </w:lvl>
    <w:lvl w:ilvl="7" w:tplc="0B540F44">
      <w:numFmt w:val="bullet"/>
      <w:lvlText w:val="•"/>
      <w:lvlJc w:val="left"/>
      <w:pPr>
        <w:ind w:left="6392" w:hanging="298"/>
      </w:pPr>
      <w:rPr>
        <w:rFonts w:hint="default"/>
        <w:lang w:val="es-ES" w:eastAsia="en-US" w:bidi="ar-SA"/>
      </w:rPr>
    </w:lvl>
    <w:lvl w:ilvl="8" w:tplc="E04A1C1A">
      <w:numFmt w:val="bullet"/>
      <w:lvlText w:val="•"/>
      <w:lvlJc w:val="left"/>
      <w:pPr>
        <w:ind w:left="7288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3ED4F87"/>
    <w:multiLevelType w:val="hybridMultilevel"/>
    <w:tmpl w:val="42DA017E"/>
    <w:lvl w:ilvl="0" w:tplc="B09E0D40">
      <w:start w:val="1"/>
      <w:numFmt w:val="decimal"/>
      <w:lvlText w:val="%1."/>
      <w:lvlJc w:val="left"/>
      <w:pPr>
        <w:ind w:left="422" w:hanging="303"/>
        <w:jc w:val="right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B67C6726">
      <w:start w:val="1"/>
      <w:numFmt w:val="lowerLetter"/>
      <w:lvlText w:val="%2)"/>
      <w:lvlJc w:val="left"/>
      <w:pPr>
        <w:ind w:left="930" w:hanging="524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s-ES" w:eastAsia="en-US" w:bidi="ar-SA"/>
      </w:rPr>
    </w:lvl>
    <w:lvl w:ilvl="2" w:tplc="7CD09936">
      <w:numFmt w:val="bullet"/>
      <w:lvlText w:val="•"/>
      <w:lvlJc w:val="left"/>
      <w:pPr>
        <w:ind w:left="1844" w:hanging="524"/>
      </w:pPr>
      <w:rPr>
        <w:rFonts w:hint="default"/>
        <w:lang w:val="es-ES" w:eastAsia="en-US" w:bidi="ar-SA"/>
      </w:rPr>
    </w:lvl>
    <w:lvl w:ilvl="3" w:tplc="1DBC3ED0">
      <w:numFmt w:val="bullet"/>
      <w:lvlText w:val="•"/>
      <w:lvlJc w:val="left"/>
      <w:pPr>
        <w:ind w:left="2748" w:hanging="524"/>
      </w:pPr>
      <w:rPr>
        <w:rFonts w:hint="default"/>
        <w:lang w:val="es-ES" w:eastAsia="en-US" w:bidi="ar-SA"/>
      </w:rPr>
    </w:lvl>
    <w:lvl w:ilvl="4" w:tplc="1CD09E2C">
      <w:numFmt w:val="bullet"/>
      <w:lvlText w:val="•"/>
      <w:lvlJc w:val="left"/>
      <w:pPr>
        <w:ind w:left="3653" w:hanging="524"/>
      </w:pPr>
      <w:rPr>
        <w:rFonts w:hint="default"/>
        <w:lang w:val="es-ES" w:eastAsia="en-US" w:bidi="ar-SA"/>
      </w:rPr>
    </w:lvl>
    <w:lvl w:ilvl="5" w:tplc="8DDEDF18">
      <w:numFmt w:val="bullet"/>
      <w:lvlText w:val="•"/>
      <w:lvlJc w:val="left"/>
      <w:pPr>
        <w:ind w:left="4557" w:hanging="524"/>
      </w:pPr>
      <w:rPr>
        <w:rFonts w:hint="default"/>
        <w:lang w:val="es-ES" w:eastAsia="en-US" w:bidi="ar-SA"/>
      </w:rPr>
    </w:lvl>
    <w:lvl w:ilvl="6" w:tplc="281884DA">
      <w:numFmt w:val="bullet"/>
      <w:lvlText w:val="•"/>
      <w:lvlJc w:val="left"/>
      <w:pPr>
        <w:ind w:left="5462" w:hanging="524"/>
      </w:pPr>
      <w:rPr>
        <w:rFonts w:hint="default"/>
        <w:lang w:val="es-ES" w:eastAsia="en-US" w:bidi="ar-SA"/>
      </w:rPr>
    </w:lvl>
    <w:lvl w:ilvl="7" w:tplc="119A85C2">
      <w:numFmt w:val="bullet"/>
      <w:lvlText w:val="•"/>
      <w:lvlJc w:val="left"/>
      <w:pPr>
        <w:ind w:left="6366" w:hanging="524"/>
      </w:pPr>
      <w:rPr>
        <w:rFonts w:hint="default"/>
        <w:lang w:val="es-ES" w:eastAsia="en-US" w:bidi="ar-SA"/>
      </w:rPr>
    </w:lvl>
    <w:lvl w:ilvl="8" w:tplc="08BEAF22">
      <w:numFmt w:val="bullet"/>
      <w:lvlText w:val="•"/>
      <w:lvlJc w:val="left"/>
      <w:pPr>
        <w:ind w:left="7271" w:hanging="524"/>
      </w:pPr>
      <w:rPr>
        <w:rFonts w:hint="default"/>
        <w:lang w:val="es-ES" w:eastAsia="en-US" w:bidi="ar-SA"/>
      </w:rPr>
    </w:lvl>
  </w:abstractNum>
  <w:abstractNum w:abstractNumId="13" w15:restartNumberingAfterBreak="0">
    <w:nsid w:val="6BFB513D"/>
    <w:multiLevelType w:val="hybridMultilevel"/>
    <w:tmpl w:val="CA56F7AE"/>
    <w:lvl w:ilvl="0" w:tplc="5704C3B0">
      <w:start w:val="1"/>
      <w:numFmt w:val="decimal"/>
      <w:lvlText w:val="%1."/>
      <w:lvlJc w:val="left"/>
      <w:pPr>
        <w:ind w:left="119" w:hanging="332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B792F64C">
      <w:numFmt w:val="bullet"/>
      <w:lvlText w:val="•"/>
      <w:lvlJc w:val="left"/>
      <w:pPr>
        <w:ind w:left="1016" w:hanging="332"/>
      </w:pPr>
      <w:rPr>
        <w:rFonts w:hint="default"/>
        <w:lang w:val="es-ES" w:eastAsia="en-US" w:bidi="ar-SA"/>
      </w:rPr>
    </w:lvl>
    <w:lvl w:ilvl="2" w:tplc="56CA169E">
      <w:numFmt w:val="bullet"/>
      <w:lvlText w:val="•"/>
      <w:lvlJc w:val="left"/>
      <w:pPr>
        <w:ind w:left="1912" w:hanging="332"/>
      </w:pPr>
      <w:rPr>
        <w:rFonts w:hint="default"/>
        <w:lang w:val="es-ES" w:eastAsia="en-US" w:bidi="ar-SA"/>
      </w:rPr>
    </w:lvl>
    <w:lvl w:ilvl="3" w:tplc="1D5EE2BE">
      <w:numFmt w:val="bullet"/>
      <w:lvlText w:val="•"/>
      <w:lvlJc w:val="left"/>
      <w:pPr>
        <w:ind w:left="2808" w:hanging="332"/>
      </w:pPr>
      <w:rPr>
        <w:rFonts w:hint="default"/>
        <w:lang w:val="es-ES" w:eastAsia="en-US" w:bidi="ar-SA"/>
      </w:rPr>
    </w:lvl>
    <w:lvl w:ilvl="4" w:tplc="1FFA4578">
      <w:numFmt w:val="bullet"/>
      <w:lvlText w:val="•"/>
      <w:lvlJc w:val="left"/>
      <w:pPr>
        <w:ind w:left="3704" w:hanging="332"/>
      </w:pPr>
      <w:rPr>
        <w:rFonts w:hint="default"/>
        <w:lang w:val="es-ES" w:eastAsia="en-US" w:bidi="ar-SA"/>
      </w:rPr>
    </w:lvl>
    <w:lvl w:ilvl="5" w:tplc="765C1B0A">
      <w:numFmt w:val="bullet"/>
      <w:lvlText w:val="•"/>
      <w:lvlJc w:val="left"/>
      <w:pPr>
        <w:ind w:left="4600" w:hanging="332"/>
      </w:pPr>
      <w:rPr>
        <w:rFonts w:hint="default"/>
        <w:lang w:val="es-ES" w:eastAsia="en-US" w:bidi="ar-SA"/>
      </w:rPr>
    </w:lvl>
    <w:lvl w:ilvl="6" w:tplc="C5B42CFA">
      <w:numFmt w:val="bullet"/>
      <w:lvlText w:val="•"/>
      <w:lvlJc w:val="left"/>
      <w:pPr>
        <w:ind w:left="5496" w:hanging="332"/>
      </w:pPr>
      <w:rPr>
        <w:rFonts w:hint="default"/>
        <w:lang w:val="es-ES" w:eastAsia="en-US" w:bidi="ar-SA"/>
      </w:rPr>
    </w:lvl>
    <w:lvl w:ilvl="7" w:tplc="02B4303C">
      <w:numFmt w:val="bullet"/>
      <w:lvlText w:val="•"/>
      <w:lvlJc w:val="left"/>
      <w:pPr>
        <w:ind w:left="6392" w:hanging="332"/>
      </w:pPr>
      <w:rPr>
        <w:rFonts w:hint="default"/>
        <w:lang w:val="es-ES" w:eastAsia="en-US" w:bidi="ar-SA"/>
      </w:rPr>
    </w:lvl>
    <w:lvl w:ilvl="8" w:tplc="F13E6C64">
      <w:numFmt w:val="bullet"/>
      <w:lvlText w:val="•"/>
      <w:lvlJc w:val="left"/>
      <w:pPr>
        <w:ind w:left="7288" w:hanging="332"/>
      </w:pPr>
      <w:rPr>
        <w:rFonts w:hint="default"/>
        <w:lang w:val="es-ES" w:eastAsia="en-US" w:bidi="ar-SA"/>
      </w:rPr>
    </w:lvl>
  </w:abstractNum>
  <w:abstractNum w:abstractNumId="14" w15:restartNumberingAfterBreak="0">
    <w:nsid w:val="6DFC25E9"/>
    <w:multiLevelType w:val="hybridMultilevel"/>
    <w:tmpl w:val="3D4E68CE"/>
    <w:lvl w:ilvl="0" w:tplc="0E869764">
      <w:start w:val="1"/>
      <w:numFmt w:val="decimal"/>
      <w:lvlText w:val="%1."/>
      <w:lvlJc w:val="left"/>
      <w:pPr>
        <w:ind w:left="422" w:hanging="303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7FE4CD3E">
      <w:start w:val="1"/>
      <w:numFmt w:val="lowerLetter"/>
      <w:lvlText w:val="%2)"/>
      <w:lvlJc w:val="left"/>
      <w:pPr>
        <w:ind w:left="911" w:hanging="504"/>
      </w:pPr>
      <w:rPr>
        <w:rFonts w:ascii="Trebuchet MS" w:eastAsia="Trebuchet MS" w:hAnsi="Trebuchet MS" w:cs="Trebuchet MS" w:hint="default"/>
        <w:w w:val="100"/>
        <w:sz w:val="24"/>
        <w:szCs w:val="24"/>
        <w:lang w:val="es-ES" w:eastAsia="en-US" w:bidi="ar-SA"/>
      </w:rPr>
    </w:lvl>
    <w:lvl w:ilvl="2" w:tplc="5252A9FA">
      <w:numFmt w:val="bullet"/>
      <w:lvlText w:val="•"/>
      <w:lvlJc w:val="left"/>
      <w:pPr>
        <w:ind w:left="1826" w:hanging="504"/>
      </w:pPr>
      <w:rPr>
        <w:rFonts w:hint="default"/>
        <w:lang w:val="es-ES" w:eastAsia="en-US" w:bidi="ar-SA"/>
      </w:rPr>
    </w:lvl>
    <w:lvl w:ilvl="3" w:tplc="49A80C02">
      <w:numFmt w:val="bullet"/>
      <w:lvlText w:val="•"/>
      <w:lvlJc w:val="left"/>
      <w:pPr>
        <w:ind w:left="2733" w:hanging="504"/>
      </w:pPr>
      <w:rPr>
        <w:rFonts w:hint="default"/>
        <w:lang w:val="es-ES" w:eastAsia="en-US" w:bidi="ar-SA"/>
      </w:rPr>
    </w:lvl>
    <w:lvl w:ilvl="4" w:tplc="1C9A8F30">
      <w:numFmt w:val="bullet"/>
      <w:lvlText w:val="•"/>
      <w:lvlJc w:val="left"/>
      <w:pPr>
        <w:ind w:left="3640" w:hanging="504"/>
      </w:pPr>
      <w:rPr>
        <w:rFonts w:hint="default"/>
        <w:lang w:val="es-ES" w:eastAsia="en-US" w:bidi="ar-SA"/>
      </w:rPr>
    </w:lvl>
    <w:lvl w:ilvl="5" w:tplc="88BE5FA8">
      <w:numFmt w:val="bullet"/>
      <w:lvlText w:val="•"/>
      <w:lvlJc w:val="left"/>
      <w:pPr>
        <w:ind w:left="4546" w:hanging="504"/>
      </w:pPr>
      <w:rPr>
        <w:rFonts w:hint="default"/>
        <w:lang w:val="es-ES" w:eastAsia="en-US" w:bidi="ar-SA"/>
      </w:rPr>
    </w:lvl>
    <w:lvl w:ilvl="6" w:tplc="41CCA174">
      <w:numFmt w:val="bullet"/>
      <w:lvlText w:val="•"/>
      <w:lvlJc w:val="left"/>
      <w:pPr>
        <w:ind w:left="5453" w:hanging="504"/>
      </w:pPr>
      <w:rPr>
        <w:rFonts w:hint="default"/>
        <w:lang w:val="es-ES" w:eastAsia="en-US" w:bidi="ar-SA"/>
      </w:rPr>
    </w:lvl>
    <w:lvl w:ilvl="7" w:tplc="4776D31E">
      <w:numFmt w:val="bullet"/>
      <w:lvlText w:val="•"/>
      <w:lvlJc w:val="left"/>
      <w:pPr>
        <w:ind w:left="6360" w:hanging="504"/>
      </w:pPr>
      <w:rPr>
        <w:rFonts w:hint="default"/>
        <w:lang w:val="es-ES" w:eastAsia="en-US" w:bidi="ar-SA"/>
      </w:rPr>
    </w:lvl>
    <w:lvl w:ilvl="8" w:tplc="C56C3892">
      <w:numFmt w:val="bullet"/>
      <w:lvlText w:val="•"/>
      <w:lvlJc w:val="left"/>
      <w:pPr>
        <w:ind w:left="7266" w:hanging="504"/>
      </w:pPr>
      <w:rPr>
        <w:rFonts w:hint="default"/>
        <w:lang w:val="es-ES" w:eastAsia="en-US" w:bidi="ar-SA"/>
      </w:rPr>
    </w:lvl>
  </w:abstractNum>
  <w:abstractNum w:abstractNumId="15" w15:restartNumberingAfterBreak="0">
    <w:nsid w:val="76BB3622"/>
    <w:multiLevelType w:val="hybridMultilevel"/>
    <w:tmpl w:val="CC684D8E"/>
    <w:lvl w:ilvl="0" w:tplc="CEF4E1B8">
      <w:start w:val="1"/>
      <w:numFmt w:val="upperRoman"/>
      <w:lvlText w:val="%1."/>
      <w:lvlJc w:val="left"/>
      <w:pPr>
        <w:ind w:left="119" w:hanging="315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s-ES" w:eastAsia="en-US" w:bidi="ar-SA"/>
      </w:rPr>
    </w:lvl>
    <w:lvl w:ilvl="1" w:tplc="E7100C6E">
      <w:start w:val="1"/>
      <w:numFmt w:val="lowerLetter"/>
      <w:lvlText w:val="%2)"/>
      <w:lvlJc w:val="left"/>
      <w:pPr>
        <w:ind w:left="930" w:hanging="524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s-ES" w:eastAsia="en-US" w:bidi="ar-SA"/>
      </w:rPr>
    </w:lvl>
    <w:lvl w:ilvl="2" w:tplc="5BAEC06C">
      <w:numFmt w:val="bullet"/>
      <w:lvlText w:val="•"/>
      <w:lvlJc w:val="left"/>
      <w:pPr>
        <w:ind w:left="1844" w:hanging="524"/>
      </w:pPr>
      <w:rPr>
        <w:rFonts w:hint="default"/>
        <w:lang w:val="es-ES" w:eastAsia="en-US" w:bidi="ar-SA"/>
      </w:rPr>
    </w:lvl>
    <w:lvl w:ilvl="3" w:tplc="5F70AD4C">
      <w:numFmt w:val="bullet"/>
      <w:lvlText w:val="•"/>
      <w:lvlJc w:val="left"/>
      <w:pPr>
        <w:ind w:left="2748" w:hanging="524"/>
      </w:pPr>
      <w:rPr>
        <w:rFonts w:hint="default"/>
        <w:lang w:val="es-ES" w:eastAsia="en-US" w:bidi="ar-SA"/>
      </w:rPr>
    </w:lvl>
    <w:lvl w:ilvl="4" w:tplc="DEA2A898">
      <w:numFmt w:val="bullet"/>
      <w:lvlText w:val="•"/>
      <w:lvlJc w:val="left"/>
      <w:pPr>
        <w:ind w:left="3653" w:hanging="524"/>
      </w:pPr>
      <w:rPr>
        <w:rFonts w:hint="default"/>
        <w:lang w:val="es-ES" w:eastAsia="en-US" w:bidi="ar-SA"/>
      </w:rPr>
    </w:lvl>
    <w:lvl w:ilvl="5" w:tplc="751C1716">
      <w:numFmt w:val="bullet"/>
      <w:lvlText w:val="•"/>
      <w:lvlJc w:val="left"/>
      <w:pPr>
        <w:ind w:left="4557" w:hanging="524"/>
      </w:pPr>
      <w:rPr>
        <w:rFonts w:hint="default"/>
        <w:lang w:val="es-ES" w:eastAsia="en-US" w:bidi="ar-SA"/>
      </w:rPr>
    </w:lvl>
    <w:lvl w:ilvl="6" w:tplc="1BA29FE8">
      <w:numFmt w:val="bullet"/>
      <w:lvlText w:val="•"/>
      <w:lvlJc w:val="left"/>
      <w:pPr>
        <w:ind w:left="5462" w:hanging="524"/>
      </w:pPr>
      <w:rPr>
        <w:rFonts w:hint="default"/>
        <w:lang w:val="es-ES" w:eastAsia="en-US" w:bidi="ar-SA"/>
      </w:rPr>
    </w:lvl>
    <w:lvl w:ilvl="7" w:tplc="27623B7C">
      <w:numFmt w:val="bullet"/>
      <w:lvlText w:val="•"/>
      <w:lvlJc w:val="left"/>
      <w:pPr>
        <w:ind w:left="6366" w:hanging="524"/>
      </w:pPr>
      <w:rPr>
        <w:rFonts w:hint="default"/>
        <w:lang w:val="es-ES" w:eastAsia="en-US" w:bidi="ar-SA"/>
      </w:rPr>
    </w:lvl>
    <w:lvl w:ilvl="8" w:tplc="54B06DB0">
      <w:numFmt w:val="bullet"/>
      <w:lvlText w:val="•"/>
      <w:lvlJc w:val="left"/>
      <w:pPr>
        <w:ind w:left="7271" w:hanging="524"/>
      </w:pPr>
      <w:rPr>
        <w:rFonts w:hint="default"/>
        <w:lang w:val="es-ES" w:eastAsia="en-US" w:bidi="ar-SA"/>
      </w:rPr>
    </w:lvl>
  </w:abstractNum>
  <w:abstractNum w:abstractNumId="16" w15:restartNumberingAfterBreak="0">
    <w:nsid w:val="7FA81C94"/>
    <w:multiLevelType w:val="hybridMultilevel"/>
    <w:tmpl w:val="066E2D14"/>
    <w:lvl w:ilvl="0" w:tplc="D076B92E">
      <w:start w:val="1"/>
      <w:numFmt w:val="lowerLetter"/>
      <w:lvlText w:val="%1)"/>
      <w:lvlJc w:val="left"/>
      <w:pPr>
        <w:ind w:left="930" w:hanging="524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C5C098E">
      <w:numFmt w:val="bullet"/>
      <w:lvlText w:val="•"/>
      <w:lvlJc w:val="left"/>
      <w:pPr>
        <w:ind w:left="1754" w:hanging="524"/>
      </w:pPr>
      <w:rPr>
        <w:rFonts w:hint="default"/>
        <w:lang w:val="es-ES" w:eastAsia="en-US" w:bidi="ar-SA"/>
      </w:rPr>
    </w:lvl>
    <w:lvl w:ilvl="2" w:tplc="01A0CFC4">
      <w:numFmt w:val="bullet"/>
      <w:lvlText w:val="•"/>
      <w:lvlJc w:val="left"/>
      <w:pPr>
        <w:ind w:left="2568" w:hanging="524"/>
      </w:pPr>
      <w:rPr>
        <w:rFonts w:hint="default"/>
        <w:lang w:val="es-ES" w:eastAsia="en-US" w:bidi="ar-SA"/>
      </w:rPr>
    </w:lvl>
    <w:lvl w:ilvl="3" w:tplc="0B423072">
      <w:numFmt w:val="bullet"/>
      <w:lvlText w:val="•"/>
      <w:lvlJc w:val="left"/>
      <w:pPr>
        <w:ind w:left="3382" w:hanging="524"/>
      </w:pPr>
      <w:rPr>
        <w:rFonts w:hint="default"/>
        <w:lang w:val="es-ES" w:eastAsia="en-US" w:bidi="ar-SA"/>
      </w:rPr>
    </w:lvl>
    <w:lvl w:ilvl="4" w:tplc="E01C387A">
      <w:numFmt w:val="bullet"/>
      <w:lvlText w:val="•"/>
      <w:lvlJc w:val="left"/>
      <w:pPr>
        <w:ind w:left="4196" w:hanging="524"/>
      </w:pPr>
      <w:rPr>
        <w:rFonts w:hint="default"/>
        <w:lang w:val="es-ES" w:eastAsia="en-US" w:bidi="ar-SA"/>
      </w:rPr>
    </w:lvl>
    <w:lvl w:ilvl="5" w:tplc="12022BB8">
      <w:numFmt w:val="bullet"/>
      <w:lvlText w:val="•"/>
      <w:lvlJc w:val="left"/>
      <w:pPr>
        <w:ind w:left="5010" w:hanging="524"/>
      </w:pPr>
      <w:rPr>
        <w:rFonts w:hint="default"/>
        <w:lang w:val="es-ES" w:eastAsia="en-US" w:bidi="ar-SA"/>
      </w:rPr>
    </w:lvl>
    <w:lvl w:ilvl="6" w:tplc="A19A2F04">
      <w:numFmt w:val="bullet"/>
      <w:lvlText w:val="•"/>
      <w:lvlJc w:val="left"/>
      <w:pPr>
        <w:ind w:left="5824" w:hanging="524"/>
      </w:pPr>
      <w:rPr>
        <w:rFonts w:hint="default"/>
        <w:lang w:val="es-ES" w:eastAsia="en-US" w:bidi="ar-SA"/>
      </w:rPr>
    </w:lvl>
    <w:lvl w:ilvl="7" w:tplc="3CF84B84">
      <w:numFmt w:val="bullet"/>
      <w:lvlText w:val="•"/>
      <w:lvlJc w:val="left"/>
      <w:pPr>
        <w:ind w:left="6638" w:hanging="524"/>
      </w:pPr>
      <w:rPr>
        <w:rFonts w:hint="default"/>
        <w:lang w:val="es-ES" w:eastAsia="en-US" w:bidi="ar-SA"/>
      </w:rPr>
    </w:lvl>
    <w:lvl w:ilvl="8" w:tplc="60B09656">
      <w:numFmt w:val="bullet"/>
      <w:lvlText w:val="•"/>
      <w:lvlJc w:val="left"/>
      <w:pPr>
        <w:ind w:left="7452" w:hanging="524"/>
      </w:pPr>
      <w:rPr>
        <w:rFonts w:hint="default"/>
        <w:lang w:val="es-ES" w:eastAsia="en-US" w:bidi="ar-SA"/>
      </w:rPr>
    </w:lvl>
  </w:abstractNum>
  <w:num w:numId="1" w16cid:durableId="2086606944">
    <w:abstractNumId w:val="10"/>
  </w:num>
  <w:num w:numId="2" w16cid:durableId="1484274951">
    <w:abstractNumId w:val="16"/>
  </w:num>
  <w:num w:numId="3" w16cid:durableId="365568891">
    <w:abstractNumId w:val="0"/>
  </w:num>
  <w:num w:numId="4" w16cid:durableId="497354674">
    <w:abstractNumId w:val="3"/>
  </w:num>
  <w:num w:numId="5" w16cid:durableId="210003450">
    <w:abstractNumId w:val="11"/>
  </w:num>
  <w:num w:numId="6" w16cid:durableId="194387398">
    <w:abstractNumId w:val="4"/>
  </w:num>
  <w:num w:numId="7" w16cid:durableId="1978147101">
    <w:abstractNumId w:val="15"/>
  </w:num>
  <w:num w:numId="8" w16cid:durableId="1048338137">
    <w:abstractNumId w:val="13"/>
  </w:num>
  <w:num w:numId="9" w16cid:durableId="1282108739">
    <w:abstractNumId w:val="2"/>
  </w:num>
  <w:num w:numId="10" w16cid:durableId="234707328">
    <w:abstractNumId w:val="5"/>
  </w:num>
  <w:num w:numId="11" w16cid:durableId="1727802613">
    <w:abstractNumId w:val="8"/>
  </w:num>
  <w:num w:numId="12" w16cid:durableId="540822304">
    <w:abstractNumId w:val="1"/>
  </w:num>
  <w:num w:numId="13" w16cid:durableId="1230187535">
    <w:abstractNumId w:val="12"/>
  </w:num>
  <w:num w:numId="14" w16cid:durableId="1753694013">
    <w:abstractNumId w:val="9"/>
  </w:num>
  <w:num w:numId="15" w16cid:durableId="1717730389">
    <w:abstractNumId w:val="14"/>
  </w:num>
  <w:num w:numId="16" w16cid:durableId="2046174808">
    <w:abstractNumId w:val="7"/>
  </w:num>
  <w:num w:numId="17" w16cid:durableId="629438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23"/>
    <w:rsid w:val="000E3428"/>
    <w:rsid w:val="00365023"/>
    <w:rsid w:val="0061009A"/>
    <w:rsid w:val="00BA41E0"/>
    <w:rsid w:val="00E11E48"/>
    <w:rsid w:val="00F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359662B"/>
  <w15:chartTrackingRefBased/>
  <w15:docId w15:val="{20C7B7C3-D54D-471B-8D13-2810C989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61009A"/>
    <w:pPr>
      <w:widowControl w:val="0"/>
      <w:autoSpaceDE w:val="0"/>
      <w:autoSpaceDN w:val="0"/>
      <w:spacing w:after="0" w:line="279" w:lineRule="exact"/>
      <w:ind w:left="407"/>
      <w:jc w:val="both"/>
      <w:outlineLvl w:val="0"/>
    </w:pPr>
    <w:rPr>
      <w:rFonts w:ascii="Trebuchet MS" w:eastAsia="Trebuchet MS" w:hAnsi="Trebuchet MS" w:cs="Trebuchet MS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09A"/>
    <w:rPr>
      <w:rFonts w:ascii="Trebuchet MS" w:eastAsia="Trebuchet MS" w:hAnsi="Trebuchet MS" w:cs="Trebuchet MS"/>
      <w:b/>
      <w:b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61009A"/>
  </w:style>
  <w:style w:type="paragraph" w:styleId="Encabezado">
    <w:name w:val="header"/>
    <w:basedOn w:val="Normal"/>
    <w:link w:val="EncabezadoCar"/>
    <w:uiPriority w:val="99"/>
    <w:unhideWhenUsed/>
    <w:rsid w:val="0061009A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009A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61009A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009A"/>
    <w:rPr>
      <w:rFonts w:ascii="Trebuchet MS" w:eastAsia="Trebuchet MS" w:hAnsi="Trebuchet MS" w:cs="Trebuchet MS"/>
    </w:rPr>
  </w:style>
  <w:style w:type="paragraph" w:styleId="Textoindependiente">
    <w:name w:val="Body Text"/>
    <w:basedOn w:val="Normal"/>
    <w:link w:val="TextoindependienteCar"/>
    <w:uiPriority w:val="1"/>
    <w:qFormat/>
    <w:rsid w:val="006100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009A"/>
    <w:rPr>
      <w:rFonts w:ascii="Trebuchet MS" w:eastAsia="Trebuchet MS" w:hAnsi="Trebuchet MS" w:cs="Trebuchet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00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61009A"/>
    <w:pPr>
      <w:widowControl w:val="0"/>
      <w:autoSpaceDE w:val="0"/>
      <w:autoSpaceDN w:val="0"/>
      <w:spacing w:after="0" w:line="240" w:lineRule="auto"/>
      <w:ind w:left="930" w:right="114" w:hanging="524"/>
      <w:jc w:val="both"/>
    </w:pPr>
    <w:rPr>
      <w:rFonts w:ascii="Trebuchet MS" w:eastAsia="Trebuchet MS" w:hAnsi="Trebuchet MS" w:cs="Trebuchet MS"/>
      <w:lang w:val="es-ES"/>
    </w:rPr>
  </w:style>
  <w:style w:type="paragraph" w:customStyle="1" w:styleId="TableParagraph">
    <w:name w:val="Table Paragraph"/>
    <w:basedOn w:val="Normal"/>
    <w:uiPriority w:val="1"/>
    <w:qFormat/>
    <w:rsid w:val="006100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Revisin">
    <w:name w:val="Revision"/>
    <w:hidden/>
    <w:uiPriority w:val="99"/>
    <w:semiHidden/>
    <w:rsid w:val="0061009A"/>
    <w:pPr>
      <w:spacing w:after="0" w:line="240" w:lineRule="auto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09A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09A"/>
    <w:rPr>
      <w:rFonts w:ascii="Tahoma" w:eastAsia="Trebuchet MS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100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009A"/>
    <w:rPr>
      <w:rFonts w:ascii="Trebuchet MS" w:eastAsia="Trebuchet MS" w:hAnsi="Trebuchet MS" w:cs="Trebuchet MS"/>
    </w:rPr>
  </w:style>
  <w:style w:type="paragraph" w:customStyle="1" w:styleId="Puesto1">
    <w:name w:val="Puesto1"/>
    <w:basedOn w:val="Normal"/>
    <w:next w:val="Normal"/>
    <w:uiPriority w:val="10"/>
    <w:qFormat/>
    <w:rsid w:val="0061009A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61009A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s-ES" w:eastAsia="es-ES"/>
      <w14:ligatures w14:val="none"/>
    </w:rPr>
  </w:style>
  <w:style w:type="paragraph" w:customStyle="1" w:styleId="Subttulo1">
    <w:name w:val="Subtítulo1"/>
    <w:basedOn w:val="Normal"/>
    <w:next w:val="Normal"/>
    <w:uiPriority w:val="11"/>
    <w:qFormat/>
    <w:rsid w:val="0061009A"/>
    <w:pPr>
      <w:numPr>
        <w:ilvl w:val="1"/>
      </w:numPr>
    </w:pPr>
    <w:rPr>
      <w:rFonts w:eastAsia="Times New Roman" w:cs="Times New Roman"/>
      <w:color w:val="5A5A5A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61009A"/>
    <w:rPr>
      <w:rFonts w:eastAsia="Times New Roman" w:cs="Times New Roman"/>
      <w:color w:val="5A5A5A"/>
      <w:spacing w:val="15"/>
      <w:kern w:val="0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61009A"/>
    <w:pPr>
      <w:spacing w:after="0" w:line="240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basedOn w:val="Fuentedeprrafopredeter"/>
    <w:uiPriority w:val="10"/>
    <w:rsid w:val="0061009A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09A"/>
    <w:pPr>
      <w:numPr>
        <w:ilvl w:val="1"/>
      </w:numPr>
    </w:pPr>
    <w:rPr>
      <w:rFonts w:eastAsia="Times New Roman" w:cs="Times New Roman"/>
      <w:color w:val="5A5A5A"/>
      <w:spacing w:val="15"/>
      <w:lang w:val="es-ES" w:eastAsia="es-ES"/>
    </w:rPr>
  </w:style>
  <w:style w:type="character" w:customStyle="1" w:styleId="SubttuloCar1">
    <w:name w:val="Subtítulo Car1"/>
    <w:basedOn w:val="Fuentedeprrafopredeter"/>
    <w:uiPriority w:val="11"/>
    <w:rsid w:val="0061009A"/>
    <w:rPr>
      <w:rFonts w:eastAsiaTheme="minorEastAsia"/>
      <w:color w:val="5A5A5A" w:themeColor="text1" w:themeTint="A5"/>
      <w:spacing w:val="15"/>
      <w:lang w:val="es-MX"/>
    </w:rPr>
  </w:style>
  <w:style w:type="character" w:styleId="Hipervnculo">
    <w:name w:val="Hyperlink"/>
    <w:basedOn w:val="Fuentedeprrafopredeter"/>
    <w:uiPriority w:val="99"/>
    <w:unhideWhenUsed/>
    <w:rsid w:val="00F23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pcjalisco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5416</Words>
  <Characters>29792</Characters>
  <Application>Microsoft Office Word</Application>
  <DocSecurity>0</DocSecurity>
  <Lines>248</Lines>
  <Paragraphs>70</Paragraphs>
  <ScaleCrop>false</ScaleCrop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Zaida Papias Santana</cp:lastModifiedBy>
  <cp:revision>2</cp:revision>
  <dcterms:created xsi:type="dcterms:W3CDTF">2024-01-18T17:37:00Z</dcterms:created>
  <dcterms:modified xsi:type="dcterms:W3CDTF">2024-01-18T17:37:00Z</dcterms:modified>
</cp:coreProperties>
</file>