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0FA" w:rsidRDefault="006A33DD">
      <w:pPr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6A33DD">
        <w:rPr>
          <w:rFonts w:ascii="Arial" w:hAnsi="Arial" w:cs="Arial"/>
          <w:b/>
          <w:sz w:val="24"/>
          <w:szCs w:val="24"/>
        </w:rPr>
        <w:t>Anexo 1.</w:t>
      </w:r>
    </w:p>
    <w:p w:rsidR="00813E7B" w:rsidRPr="006A33DD" w:rsidRDefault="00813E7B">
      <w:pPr>
        <w:rPr>
          <w:rFonts w:ascii="Arial" w:hAnsi="Arial" w:cs="Arial"/>
          <w:b/>
          <w:sz w:val="24"/>
          <w:szCs w:val="24"/>
        </w:rPr>
      </w:pPr>
      <w:r w:rsidRPr="006A33DD">
        <w:rPr>
          <w:rFonts w:ascii="Arial" w:hAnsi="Arial" w:cs="Arial"/>
          <w:b/>
          <w:sz w:val="24"/>
          <w:szCs w:val="24"/>
        </w:rPr>
        <w:t>Materiales para capacitar</w:t>
      </w:r>
      <w:r w:rsidR="00681542" w:rsidRPr="006A33DD">
        <w:rPr>
          <w:rFonts w:ascii="Arial" w:hAnsi="Arial" w:cs="Arial"/>
          <w:b/>
          <w:sz w:val="24"/>
          <w:szCs w:val="24"/>
        </w:rPr>
        <w:t xml:space="preserve"> proceso electoral local y federal 2014</w:t>
      </w:r>
    </w:p>
    <w:p w:rsidR="00813E7B" w:rsidRPr="006A33DD" w:rsidRDefault="006A33DD">
      <w:pPr>
        <w:rPr>
          <w:rFonts w:ascii="Arial" w:hAnsi="Arial" w:cs="Arial"/>
        </w:rPr>
      </w:pPr>
      <w:r>
        <w:rPr>
          <w:rFonts w:ascii="Arial" w:hAnsi="Arial" w:cs="Arial"/>
        </w:rPr>
        <w:t>1ª etapa</w:t>
      </w:r>
    </w:p>
    <w:tbl>
      <w:tblPr>
        <w:tblStyle w:val="Sombreadoclaro-nfasis4"/>
        <w:tblW w:w="0" w:type="auto"/>
        <w:tblLook w:val="04A0" w:firstRow="1" w:lastRow="0" w:firstColumn="1" w:lastColumn="0" w:noHBand="0" w:noVBand="1"/>
      </w:tblPr>
      <w:tblGrid>
        <w:gridCol w:w="6573"/>
        <w:gridCol w:w="6573"/>
      </w:tblGrid>
      <w:tr w:rsidR="004F29EE" w:rsidRPr="006A33DD" w:rsidTr="005653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73" w:type="dxa"/>
          </w:tcPr>
          <w:p w:rsidR="004F29EE" w:rsidRPr="006A33DD" w:rsidRDefault="004F29EE" w:rsidP="00681542">
            <w:pPr>
              <w:rPr>
                <w:rFonts w:ascii="Arial" w:hAnsi="Arial" w:cs="Arial"/>
                <w:b w:val="0"/>
              </w:rPr>
            </w:pPr>
            <w:r w:rsidRPr="006A33DD">
              <w:rPr>
                <w:rFonts w:ascii="Arial" w:hAnsi="Arial" w:cs="Arial"/>
              </w:rPr>
              <w:t>Adenda</w:t>
            </w:r>
            <w:r w:rsidR="00681542" w:rsidRPr="006A33DD">
              <w:rPr>
                <w:rFonts w:ascii="Arial" w:hAnsi="Arial" w:cs="Arial"/>
              </w:rPr>
              <w:t xml:space="preserve"> información básica para ciudadanos sorteados </w:t>
            </w:r>
          </w:p>
        </w:tc>
        <w:tc>
          <w:tcPr>
            <w:tcW w:w="6573" w:type="dxa"/>
          </w:tcPr>
          <w:p w:rsidR="004F29EE" w:rsidRPr="006A33DD" w:rsidRDefault="0068154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</w:rPr>
            </w:pPr>
            <w:r w:rsidRPr="006A33DD">
              <w:rPr>
                <w:rFonts w:ascii="Arial" w:hAnsi="Arial" w:cs="Arial"/>
              </w:rPr>
              <w:t xml:space="preserve">Adenda Rota folio </w:t>
            </w:r>
          </w:p>
        </w:tc>
      </w:tr>
      <w:tr w:rsidR="004F29EE" w:rsidRPr="006A33DD" w:rsidTr="005653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73" w:type="dxa"/>
          </w:tcPr>
          <w:p w:rsidR="004F29EE" w:rsidRPr="006A33DD" w:rsidRDefault="00681542">
            <w:pPr>
              <w:rPr>
                <w:rFonts w:ascii="Arial" w:hAnsi="Arial" w:cs="Arial"/>
              </w:rPr>
            </w:pPr>
            <w:r w:rsidRPr="006A33DD">
              <w:rPr>
                <w:rFonts w:ascii="Arial" w:hAnsi="Arial" w:cs="Arial"/>
              </w:rPr>
              <w:t>2,700</w:t>
            </w:r>
          </w:p>
        </w:tc>
        <w:tc>
          <w:tcPr>
            <w:tcW w:w="6573" w:type="dxa"/>
          </w:tcPr>
          <w:p w:rsidR="004F29EE" w:rsidRPr="006A33DD" w:rsidRDefault="006815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6A33DD">
              <w:rPr>
                <w:rFonts w:ascii="Arial" w:hAnsi="Arial" w:cs="Arial"/>
              </w:rPr>
              <w:t>2,700</w:t>
            </w:r>
          </w:p>
        </w:tc>
      </w:tr>
    </w:tbl>
    <w:p w:rsidR="00813E7B" w:rsidRPr="006A33DD" w:rsidRDefault="00813E7B">
      <w:pPr>
        <w:rPr>
          <w:rFonts w:ascii="Arial" w:hAnsi="Arial" w:cs="Arial"/>
        </w:rPr>
      </w:pPr>
    </w:p>
    <w:p w:rsidR="00813E7B" w:rsidRPr="006A33DD" w:rsidRDefault="00813E7B">
      <w:pPr>
        <w:rPr>
          <w:rFonts w:ascii="Arial" w:hAnsi="Arial" w:cs="Arial"/>
        </w:rPr>
      </w:pPr>
    </w:p>
    <w:p w:rsidR="00813E7B" w:rsidRPr="006A33DD" w:rsidRDefault="00813E7B">
      <w:pPr>
        <w:rPr>
          <w:rFonts w:ascii="Arial" w:hAnsi="Arial" w:cs="Arial"/>
        </w:rPr>
      </w:pPr>
      <w:r w:rsidRPr="006A33DD">
        <w:rPr>
          <w:rFonts w:ascii="Arial" w:hAnsi="Arial" w:cs="Arial"/>
        </w:rPr>
        <w:t xml:space="preserve">2ª etapa </w:t>
      </w:r>
    </w:p>
    <w:tbl>
      <w:tblPr>
        <w:tblStyle w:val="Sombreadoclaro-nfasis4"/>
        <w:tblW w:w="5000" w:type="pct"/>
        <w:tblLook w:val="04A0" w:firstRow="1" w:lastRow="0" w:firstColumn="1" w:lastColumn="0" w:noHBand="0" w:noVBand="1"/>
      </w:tblPr>
      <w:tblGrid>
        <w:gridCol w:w="3441"/>
        <w:gridCol w:w="2837"/>
        <w:gridCol w:w="3271"/>
        <w:gridCol w:w="3673"/>
      </w:tblGrid>
      <w:tr w:rsidR="00813E7B" w:rsidRPr="006A33DD" w:rsidTr="005653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1" w:type="pct"/>
            <w:hideMark/>
          </w:tcPr>
          <w:p w:rsidR="00813E7B" w:rsidRPr="005653C2" w:rsidRDefault="00813E7B" w:rsidP="00813E7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20"/>
                <w:szCs w:val="24"/>
              </w:rPr>
            </w:pPr>
            <w:r w:rsidRPr="005653C2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ADENDA AL CUADERNO DE EJERCICIOS CASILLA ÚNICA</w:t>
            </w:r>
          </w:p>
        </w:tc>
        <w:tc>
          <w:tcPr>
            <w:tcW w:w="1073" w:type="pct"/>
            <w:hideMark/>
          </w:tcPr>
          <w:p w:rsidR="00813E7B" w:rsidRPr="005653C2" w:rsidRDefault="00813E7B" w:rsidP="00813E7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/>
                <w:sz w:val="20"/>
                <w:szCs w:val="24"/>
              </w:rPr>
            </w:pPr>
            <w:r w:rsidRPr="005653C2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ADENDA AL CUADERNO DE EJERCICIOS CASILLA ESPECIAL</w:t>
            </w:r>
          </w:p>
        </w:tc>
        <w:tc>
          <w:tcPr>
            <w:tcW w:w="1237" w:type="pct"/>
            <w:hideMark/>
          </w:tcPr>
          <w:p w:rsidR="00813E7B" w:rsidRPr="005653C2" w:rsidRDefault="00813E7B" w:rsidP="00813E7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/>
                <w:sz w:val="20"/>
                <w:szCs w:val="24"/>
              </w:rPr>
            </w:pPr>
            <w:r w:rsidRPr="005653C2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ADENDA AL PORTAFOLIO DE LAS ETAPAS DE LA JORNADA ELECTORAL CON CASILLA UNICA</w:t>
            </w:r>
          </w:p>
        </w:tc>
        <w:tc>
          <w:tcPr>
            <w:tcW w:w="1389" w:type="pct"/>
            <w:hideMark/>
          </w:tcPr>
          <w:p w:rsidR="00813E7B" w:rsidRPr="005653C2" w:rsidRDefault="00813E7B" w:rsidP="00813E7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/>
                <w:sz w:val="20"/>
                <w:szCs w:val="24"/>
              </w:rPr>
            </w:pPr>
            <w:r w:rsidRPr="005653C2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ADENDA AL ROTAFOLIO SOBRE LAS ETAPAS DE LA JORDANA ELECTORAL CON CASILLA ESPECIAL</w:t>
            </w:r>
          </w:p>
        </w:tc>
      </w:tr>
      <w:tr w:rsidR="00813E7B" w:rsidRPr="006A33DD" w:rsidTr="005653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1" w:type="pct"/>
            <w:noWrap/>
            <w:hideMark/>
          </w:tcPr>
          <w:p w:rsidR="00813E7B" w:rsidRPr="006A33DD" w:rsidRDefault="00F83D85" w:rsidP="00813E7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28"/>
                <w:szCs w:val="28"/>
              </w:rPr>
            </w:pPr>
            <w:r w:rsidRPr="006A33D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13,500</w:t>
            </w:r>
          </w:p>
        </w:tc>
        <w:tc>
          <w:tcPr>
            <w:tcW w:w="1073" w:type="pct"/>
            <w:noWrap/>
            <w:hideMark/>
          </w:tcPr>
          <w:p w:rsidR="00813E7B" w:rsidRPr="006A33DD" w:rsidRDefault="00F83D85" w:rsidP="00813E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6A33DD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150</w:t>
            </w:r>
          </w:p>
        </w:tc>
        <w:tc>
          <w:tcPr>
            <w:tcW w:w="1237" w:type="pct"/>
            <w:noWrap/>
            <w:hideMark/>
          </w:tcPr>
          <w:p w:rsidR="00813E7B" w:rsidRPr="006A33DD" w:rsidRDefault="00F83D85" w:rsidP="00813E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6A33DD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11,800</w:t>
            </w:r>
          </w:p>
        </w:tc>
        <w:tc>
          <w:tcPr>
            <w:tcW w:w="1389" w:type="pct"/>
            <w:noWrap/>
            <w:hideMark/>
          </w:tcPr>
          <w:p w:rsidR="00813E7B" w:rsidRPr="006A33DD" w:rsidRDefault="00F83D85" w:rsidP="00813E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6A33DD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50</w:t>
            </w:r>
          </w:p>
        </w:tc>
      </w:tr>
    </w:tbl>
    <w:p w:rsidR="00813E7B" w:rsidRPr="006A33DD" w:rsidRDefault="00813E7B">
      <w:pPr>
        <w:rPr>
          <w:rFonts w:ascii="Arial" w:hAnsi="Arial" w:cs="Arial"/>
        </w:rPr>
      </w:pPr>
    </w:p>
    <w:p w:rsidR="00F83D85" w:rsidRPr="006A33DD" w:rsidRDefault="00F83D85">
      <w:pPr>
        <w:rPr>
          <w:rFonts w:ascii="Arial" w:hAnsi="Arial" w:cs="Arial"/>
        </w:rPr>
      </w:pPr>
    </w:p>
    <w:p w:rsidR="00813E7B" w:rsidRDefault="00813E7B">
      <w:pPr>
        <w:rPr>
          <w:rFonts w:ascii="Arial" w:hAnsi="Arial" w:cs="Arial"/>
        </w:rPr>
      </w:pPr>
    </w:p>
    <w:p w:rsidR="001A30FA" w:rsidRDefault="001A30FA">
      <w:pPr>
        <w:rPr>
          <w:rFonts w:ascii="Arial" w:hAnsi="Arial" w:cs="Arial"/>
        </w:rPr>
      </w:pPr>
    </w:p>
    <w:p w:rsidR="001A30FA" w:rsidRPr="006A33DD" w:rsidRDefault="001A30FA">
      <w:pPr>
        <w:rPr>
          <w:rFonts w:ascii="Arial" w:hAnsi="Arial" w:cs="Arial"/>
        </w:rPr>
      </w:pPr>
    </w:p>
    <w:p w:rsidR="00813E7B" w:rsidRPr="006A33DD" w:rsidRDefault="00813E7B">
      <w:pPr>
        <w:rPr>
          <w:rFonts w:ascii="Arial" w:hAnsi="Arial" w:cs="Arial"/>
        </w:rPr>
      </w:pPr>
    </w:p>
    <w:p w:rsidR="00813E7B" w:rsidRPr="006A33DD" w:rsidRDefault="00813E7B">
      <w:pPr>
        <w:rPr>
          <w:rFonts w:ascii="Arial" w:hAnsi="Arial" w:cs="Arial"/>
        </w:rPr>
      </w:pPr>
    </w:p>
    <w:p w:rsidR="00813E7B" w:rsidRPr="006A33DD" w:rsidRDefault="00813E7B">
      <w:pPr>
        <w:rPr>
          <w:rFonts w:ascii="Arial" w:hAnsi="Arial" w:cs="Arial"/>
        </w:rPr>
      </w:pPr>
    </w:p>
    <w:p w:rsidR="00813E7B" w:rsidRPr="001A30FA" w:rsidRDefault="00813E7B">
      <w:pPr>
        <w:rPr>
          <w:rFonts w:ascii="Arial" w:hAnsi="Arial" w:cs="Arial"/>
          <w:b/>
          <w:sz w:val="24"/>
          <w:szCs w:val="24"/>
        </w:rPr>
      </w:pPr>
      <w:r w:rsidRPr="001A30FA">
        <w:rPr>
          <w:rFonts w:ascii="Arial" w:hAnsi="Arial" w:cs="Arial"/>
          <w:b/>
          <w:sz w:val="24"/>
          <w:szCs w:val="24"/>
        </w:rPr>
        <w:t>Material de Simulacros</w:t>
      </w:r>
    </w:p>
    <w:tbl>
      <w:tblPr>
        <w:tblStyle w:val="Cuadrculaclara-nfasis4"/>
        <w:tblW w:w="5000" w:type="pct"/>
        <w:tblLayout w:type="fixed"/>
        <w:tblLook w:val="04A0" w:firstRow="1" w:lastRow="0" w:firstColumn="1" w:lastColumn="0" w:noHBand="0" w:noVBand="1"/>
      </w:tblPr>
      <w:tblGrid>
        <w:gridCol w:w="789"/>
        <w:gridCol w:w="236"/>
        <w:gridCol w:w="731"/>
        <w:gridCol w:w="705"/>
        <w:gridCol w:w="789"/>
        <w:gridCol w:w="789"/>
        <w:gridCol w:w="694"/>
        <w:gridCol w:w="975"/>
        <w:gridCol w:w="949"/>
        <w:gridCol w:w="790"/>
        <w:gridCol w:w="790"/>
        <w:gridCol w:w="827"/>
        <w:gridCol w:w="1425"/>
        <w:gridCol w:w="1317"/>
        <w:gridCol w:w="737"/>
        <w:gridCol w:w="679"/>
      </w:tblGrid>
      <w:tr w:rsidR="00F83D85" w:rsidRPr="006A33DD" w:rsidTr="001A30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5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" w:type="pct"/>
            <w:hideMark/>
          </w:tcPr>
          <w:p w:rsidR="00F83D85" w:rsidRPr="006A33DD" w:rsidRDefault="00F83D85" w:rsidP="00F83D8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A33D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Distrito </w:t>
            </w:r>
          </w:p>
        </w:tc>
        <w:tc>
          <w:tcPr>
            <w:tcW w:w="69" w:type="pct"/>
            <w:shd w:val="clear" w:color="auto" w:fill="9933FF"/>
            <w:hideMark/>
          </w:tcPr>
          <w:p w:rsidR="00F83D85" w:rsidRPr="006A33DD" w:rsidRDefault="00F83D85" w:rsidP="00F83D8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A33D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8" w:type="pct"/>
            <w:hideMark/>
          </w:tcPr>
          <w:p w:rsidR="00F83D85" w:rsidRPr="006A33DD" w:rsidRDefault="00F83D85" w:rsidP="00F83D8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A33D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boletas diputados</w:t>
            </w:r>
          </w:p>
        </w:tc>
        <w:tc>
          <w:tcPr>
            <w:tcW w:w="268" w:type="pct"/>
            <w:hideMark/>
          </w:tcPr>
          <w:p w:rsidR="00F83D85" w:rsidRPr="006A33DD" w:rsidRDefault="00F83D85" w:rsidP="00F83D8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A33D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acta de la jornada electoral #1</w:t>
            </w:r>
          </w:p>
        </w:tc>
        <w:tc>
          <w:tcPr>
            <w:tcW w:w="300" w:type="pct"/>
            <w:hideMark/>
          </w:tcPr>
          <w:p w:rsidR="00F83D85" w:rsidRPr="006A33DD" w:rsidRDefault="00F83D85" w:rsidP="00F83D8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A33D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acta de escrutinio de diputados sin coalición #2</w:t>
            </w:r>
          </w:p>
        </w:tc>
        <w:tc>
          <w:tcPr>
            <w:tcW w:w="300" w:type="pct"/>
            <w:hideMark/>
          </w:tcPr>
          <w:p w:rsidR="00F83D85" w:rsidRPr="006A33DD" w:rsidRDefault="00F83D85" w:rsidP="00F83D8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A33D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acta de escrutinio de diputados con coalición #2b</w:t>
            </w:r>
          </w:p>
        </w:tc>
        <w:tc>
          <w:tcPr>
            <w:tcW w:w="264" w:type="pct"/>
            <w:hideMark/>
          </w:tcPr>
          <w:p w:rsidR="00F83D85" w:rsidRPr="006A33DD" w:rsidRDefault="00F83D85" w:rsidP="00F83D8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A33D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acta de escrutinio casilla especial diputados mayoría relativa #3</w:t>
            </w:r>
          </w:p>
        </w:tc>
        <w:tc>
          <w:tcPr>
            <w:tcW w:w="370" w:type="pct"/>
            <w:hideMark/>
          </w:tcPr>
          <w:p w:rsidR="00F83D85" w:rsidRPr="006A33DD" w:rsidRDefault="00F83D85" w:rsidP="00F83D8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6A33D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acta</w:t>
            </w:r>
            <w:proofErr w:type="gramEnd"/>
            <w:r w:rsidRPr="006A33D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de escrutinio casilla especial diputados </w:t>
            </w:r>
            <w:proofErr w:type="spellStart"/>
            <w:r w:rsidRPr="006A33D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representacion</w:t>
            </w:r>
            <w:proofErr w:type="spellEnd"/>
            <w:r w:rsidRPr="006A33D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6A33D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</w:t>
            </w:r>
            <w:proofErr w:type="spellEnd"/>
            <w:r w:rsidRPr="006A33D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 #4</w:t>
            </w:r>
          </w:p>
        </w:tc>
        <w:tc>
          <w:tcPr>
            <w:tcW w:w="360" w:type="pct"/>
            <w:hideMark/>
          </w:tcPr>
          <w:p w:rsidR="00F83D85" w:rsidRPr="006A33DD" w:rsidRDefault="00F83D85" w:rsidP="00F83D8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A33D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sobre de votos validos sacados de la urna de diputados</w:t>
            </w:r>
          </w:p>
        </w:tc>
        <w:tc>
          <w:tcPr>
            <w:tcW w:w="300" w:type="pct"/>
            <w:hideMark/>
          </w:tcPr>
          <w:p w:rsidR="00F83D85" w:rsidRPr="006A33DD" w:rsidRDefault="00F83D85" w:rsidP="00F83D8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A33D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sobre de boletas sobrantes de diputados</w:t>
            </w:r>
          </w:p>
        </w:tc>
        <w:tc>
          <w:tcPr>
            <w:tcW w:w="300" w:type="pct"/>
            <w:hideMark/>
          </w:tcPr>
          <w:p w:rsidR="00F83D85" w:rsidRPr="006A33DD" w:rsidRDefault="00F83D85" w:rsidP="00F83D8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A33D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sobre de las bolsas llenas de votos validos, nulos y sobrantes de diputados</w:t>
            </w:r>
          </w:p>
        </w:tc>
        <w:tc>
          <w:tcPr>
            <w:tcW w:w="314" w:type="pct"/>
            <w:hideMark/>
          </w:tcPr>
          <w:p w:rsidR="00F83D85" w:rsidRPr="006A33DD" w:rsidRDefault="00F83D85" w:rsidP="00F83D8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A33D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sobre </w:t>
            </w:r>
            <w:proofErr w:type="spellStart"/>
            <w:r w:rsidRPr="006A33D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prep</w:t>
            </w:r>
            <w:proofErr w:type="spellEnd"/>
            <w:r w:rsidRPr="006A33D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de diputados</w:t>
            </w:r>
          </w:p>
        </w:tc>
        <w:tc>
          <w:tcPr>
            <w:tcW w:w="540" w:type="pct"/>
            <w:hideMark/>
          </w:tcPr>
          <w:p w:rsidR="00F83D85" w:rsidRPr="006A33DD" w:rsidRDefault="00F83D85" w:rsidP="00F83D8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A33D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sobre acta de escrutinio y computo de diputados por fuera del paquete</w:t>
            </w:r>
          </w:p>
        </w:tc>
        <w:tc>
          <w:tcPr>
            <w:tcW w:w="499" w:type="pct"/>
            <w:hideMark/>
          </w:tcPr>
          <w:p w:rsidR="00F83D85" w:rsidRPr="006A33DD" w:rsidRDefault="00F83D85" w:rsidP="00F83D8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A33D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sobre expediente de casilla especial de diputados</w:t>
            </w:r>
          </w:p>
        </w:tc>
        <w:tc>
          <w:tcPr>
            <w:tcW w:w="280" w:type="pct"/>
            <w:hideMark/>
          </w:tcPr>
          <w:p w:rsidR="00F83D85" w:rsidRPr="006A33DD" w:rsidRDefault="00F83D85" w:rsidP="00F83D8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A33D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sobre expediente de la casilla de diputados</w:t>
            </w:r>
          </w:p>
        </w:tc>
        <w:tc>
          <w:tcPr>
            <w:tcW w:w="258" w:type="pct"/>
            <w:hideMark/>
          </w:tcPr>
          <w:p w:rsidR="00F83D85" w:rsidRPr="006A33DD" w:rsidRDefault="00F83D85" w:rsidP="00F83D8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A33D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sobre de votos nulos de diputados sacados de la urna</w:t>
            </w:r>
          </w:p>
        </w:tc>
      </w:tr>
      <w:tr w:rsidR="00F83D85" w:rsidRPr="006A33DD" w:rsidTr="001A30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" w:type="pct"/>
            <w:hideMark/>
          </w:tcPr>
          <w:p w:rsidR="00F83D85" w:rsidRPr="006A33DD" w:rsidRDefault="00F83D85" w:rsidP="00F83D85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A33DD">
              <w:rPr>
                <w:rFonts w:ascii="Arial" w:eastAsia="Times New Roman" w:hAnsi="Arial" w:cs="Arial"/>
                <w:color w:val="000000"/>
              </w:rPr>
              <w:t>Cantidad</w:t>
            </w:r>
          </w:p>
        </w:tc>
        <w:tc>
          <w:tcPr>
            <w:tcW w:w="69" w:type="pct"/>
            <w:shd w:val="clear" w:color="auto" w:fill="9933FF"/>
            <w:hideMark/>
          </w:tcPr>
          <w:p w:rsidR="00F83D85" w:rsidRPr="006A33DD" w:rsidRDefault="00F83D85" w:rsidP="00F83D8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A33DD">
              <w:rPr>
                <w:rFonts w:ascii="Arial" w:eastAsia="Times New Roman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78" w:type="pct"/>
            <w:hideMark/>
          </w:tcPr>
          <w:p w:rsidR="00F83D85" w:rsidRPr="006A33DD" w:rsidRDefault="00F83D85" w:rsidP="00F83D8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A33DD">
              <w:rPr>
                <w:rFonts w:ascii="Arial" w:eastAsia="Times New Roman" w:hAnsi="Arial" w:cs="Arial"/>
                <w:b/>
                <w:bCs/>
                <w:color w:val="000000"/>
              </w:rPr>
              <w:t>107,100</w:t>
            </w:r>
          </w:p>
        </w:tc>
        <w:tc>
          <w:tcPr>
            <w:tcW w:w="268" w:type="pct"/>
            <w:hideMark/>
          </w:tcPr>
          <w:p w:rsidR="00F83D85" w:rsidRPr="006A33DD" w:rsidRDefault="00F83D85" w:rsidP="00F83D8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A33DD">
              <w:rPr>
                <w:rFonts w:ascii="Arial" w:eastAsia="Times New Roman" w:hAnsi="Arial" w:cs="Arial"/>
                <w:b/>
                <w:bCs/>
                <w:color w:val="000000"/>
              </w:rPr>
              <w:t>2142</w:t>
            </w:r>
          </w:p>
        </w:tc>
        <w:tc>
          <w:tcPr>
            <w:tcW w:w="300" w:type="pct"/>
            <w:hideMark/>
          </w:tcPr>
          <w:p w:rsidR="00F83D85" w:rsidRPr="006A33DD" w:rsidRDefault="00F83D85" w:rsidP="00F83D8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A33DD">
              <w:rPr>
                <w:rFonts w:ascii="Arial" w:eastAsia="Times New Roman" w:hAnsi="Arial" w:cs="Arial"/>
                <w:b/>
                <w:bCs/>
                <w:color w:val="000000"/>
              </w:rPr>
              <w:t>95</w:t>
            </w:r>
          </w:p>
        </w:tc>
        <w:tc>
          <w:tcPr>
            <w:tcW w:w="300" w:type="pct"/>
            <w:hideMark/>
          </w:tcPr>
          <w:p w:rsidR="00F83D85" w:rsidRPr="006A33DD" w:rsidRDefault="00F83D85" w:rsidP="00F83D8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A33DD">
              <w:rPr>
                <w:rFonts w:ascii="Arial" w:eastAsia="Times New Roman" w:hAnsi="Arial" w:cs="Arial"/>
                <w:b/>
                <w:bCs/>
                <w:color w:val="000000"/>
              </w:rPr>
              <w:t>2047</w:t>
            </w:r>
          </w:p>
        </w:tc>
        <w:tc>
          <w:tcPr>
            <w:tcW w:w="264" w:type="pct"/>
            <w:hideMark/>
          </w:tcPr>
          <w:p w:rsidR="00F83D85" w:rsidRPr="006A33DD" w:rsidRDefault="00F83D85" w:rsidP="00F83D8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A33DD">
              <w:rPr>
                <w:rFonts w:ascii="Arial" w:eastAsia="Times New Roman" w:hAnsi="Arial" w:cs="Arial"/>
                <w:b/>
                <w:bCs/>
                <w:color w:val="000000"/>
              </w:rPr>
              <w:t>45</w:t>
            </w:r>
          </w:p>
        </w:tc>
        <w:tc>
          <w:tcPr>
            <w:tcW w:w="370" w:type="pct"/>
            <w:hideMark/>
          </w:tcPr>
          <w:p w:rsidR="00F83D85" w:rsidRPr="006A33DD" w:rsidRDefault="00F83D85" w:rsidP="00F83D8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A33DD">
              <w:rPr>
                <w:rFonts w:ascii="Arial" w:eastAsia="Times New Roman" w:hAnsi="Arial" w:cs="Arial"/>
                <w:b/>
                <w:bCs/>
                <w:color w:val="000000"/>
              </w:rPr>
              <w:t>45</w:t>
            </w:r>
          </w:p>
        </w:tc>
        <w:tc>
          <w:tcPr>
            <w:tcW w:w="360" w:type="pct"/>
            <w:hideMark/>
          </w:tcPr>
          <w:p w:rsidR="00F83D85" w:rsidRPr="006A33DD" w:rsidRDefault="00F83D85" w:rsidP="00F83D8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A33DD">
              <w:rPr>
                <w:rFonts w:ascii="Arial" w:eastAsia="Times New Roman" w:hAnsi="Arial" w:cs="Arial"/>
                <w:b/>
                <w:bCs/>
                <w:color w:val="000000"/>
              </w:rPr>
              <w:t>2142</w:t>
            </w:r>
          </w:p>
        </w:tc>
        <w:tc>
          <w:tcPr>
            <w:tcW w:w="300" w:type="pct"/>
            <w:hideMark/>
          </w:tcPr>
          <w:p w:rsidR="00F83D85" w:rsidRPr="006A33DD" w:rsidRDefault="00F83D85" w:rsidP="00F83D8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A33DD">
              <w:rPr>
                <w:rFonts w:ascii="Arial" w:eastAsia="Times New Roman" w:hAnsi="Arial" w:cs="Arial"/>
                <w:b/>
                <w:bCs/>
                <w:color w:val="000000"/>
              </w:rPr>
              <w:t>2142</w:t>
            </w:r>
          </w:p>
        </w:tc>
        <w:tc>
          <w:tcPr>
            <w:tcW w:w="300" w:type="pct"/>
            <w:hideMark/>
          </w:tcPr>
          <w:p w:rsidR="00F83D85" w:rsidRPr="006A33DD" w:rsidRDefault="00F83D85" w:rsidP="00F83D8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A33DD">
              <w:rPr>
                <w:rFonts w:ascii="Arial" w:eastAsia="Times New Roman" w:hAnsi="Arial" w:cs="Arial"/>
                <w:b/>
                <w:bCs/>
                <w:color w:val="000000"/>
              </w:rPr>
              <w:t>2142</w:t>
            </w:r>
          </w:p>
        </w:tc>
        <w:tc>
          <w:tcPr>
            <w:tcW w:w="314" w:type="pct"/>
            <w:hideMark/>
          </w:tcPr>
          <w:p w:rsidR="00F83D85" w:rsidRPr="006A33DD" w:rsidRDefault="00F83D85" w:rsidP="00F83D8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A33DD">
              <w:rPr>
                <w:rFonts w:ascii="Arial" w:eastAsia="Times New Roman" w:hAnsi="Arial" w:cs="Arial"/>
                <w:b/>
                <w:bCs/>
                <w:color w:val="000000"/>
              </w:rPr>
              <w:t>2142</w:t>
            </w:r>
          </w:p>
        </w:tc>
        <w:tc>
          <w:tcPr>
            <w:tcW w:w="540" w:type="pct"/>
            <w:hideMark/>
          </w:tcPr>
          <w:p w:rsidR="00F83D85" w:rsidRPr="006A33DD" w:rsidRDefault="00F83D85" w:rsidP="00F83D8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A33DD">
              <w:rPr>
                <w:rFonts w:ascii="Arial" w:eastAsia="Times New Roman" w:hAnsi="Arial" w:cs="Arial"/>
                <w:b/>
                <w:bCs/>
                <w:color w:val="000000"/>
              </w:rPr>
              <w:t>2142</w:t>
            </w:r>
          </w:p>
        </w:tc>
        <w:tc>
          <w:tcPr>
            <w:tcW w:w="499" w:type="pct"/>
            <w:hideMark/>
          </w:tcPr>
          <w:p w:rsidR="00F83D85" w:rsidRPr="006A33DD" w:rsidRDefault="00F83D85" w:rsidP="00F83D8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A33DD">
              <w:rPr>
                <w:rFonts w:ascii="Arial" w:eastAsia="Times New Roman" w:hAnsi="Arial" w:cs="Arial"/>
                <w:b/>
                <w:bCs/>
                <w:color w:val="000000"/>
              </w:rPr>
              <w:t>45</w:t>
            </w:r>
          </w:p>
        </w:tc>
        <w:tc>
          <w:tcPr>
            <w:tcW w:w="280" w:type="pct"/>
            <w:hideMark/>
          </w:tcPr>
          <w:p w:rsidR="00F83D85" w:rsidRPr="006A33DD" w:rsidRDefault="00F83D85" w:rsidP="00F83D8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A33DD">
              <w:rPr>
                <w:rFonts w:ascii="Arial" w:eastAsia="Times New Roman" w:hAnsi="Arial" w:cs="Arial"/>
                <w:b/>
                <w:bCs/>
                <w:color w:val="000000"/>
              </w:rPr>
              <w:t>2142</w:t>
            </w:r>
          </w:p>
        </w:tc>
        <w:tc>
          <w:tcPr>
            <w:tcW w:w="258" w:type="pct"/>
            <w:hideMark/>
          </w:tcPr>
          <w:p w:rsidR="00F83D85" w:rsidRPr="006A33DD" w:rsidRDefault="00F83D85" w:rsidP="00F83D8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A33DD">
              <w:rPr>
                <w:rFonts w:ascii="Arial" w:eastAsia="Times New Roman" w:hAnsi="Arial" w:cs="Arial"/>
                <w:b/>
                <w:bCs/>
                <w:color w:val="000000"/>
              </w:rPr>
              <w:t>2142</w:t>
            </w:r>
          </w:p>
        </w:tc>
      </w:tr>
      <w:tr w:rsidR="00F83D85" w:rsidRPr="006A33DD" w:rsidTr="001A30F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8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" w:type="pct"/>
            <w:noWrap/>
            <w:hideMark/>
          </w:tcPr>
          <w:p w:rsidR="00F83D85" w:rsidRPr="006A33DD" w:rsidRDefault="00F83D85" w:rsidP="00F83D85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A33D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" w:type="pct"/>
            <w:shd w:val="clear" w:color="auto" w:fill="9933FF"/>
            <w:noWrap/>
            <w:hideMark/>
          </w:tcPr>
          <w:p w:rsidR="00F83D85" w:rsidRPr="006A33DD" w:rsidRDefault="00F83D85" w:rsidP="00F83D8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A33D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8" w:type="pct"/>
            <w:hideMark/>
          </w:tcPr>
          <w:p w:rsidR="00F83D85" w:rsidRPr="006A33DD" w:rsidRDefault="00F83D85" w:rsidP="00F83D8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A33D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boletas munícipes</w:t>
            </w:r>
          </w:p>
        </w:tc>
        <w:tc>
          <w:tcPr>
            <w:tcW w:w="268" w:type="pct"/>
            <w:hideMark/>
          </w:tcPr>
          <w:p w:rsidR="00F83D85" w:rsidRPr="006A33DD" w:rsidRDefault="00F83D85" w:rsidP="00F83D8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A33D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acta de escrutinio de munícipes sin coalición #5</w:t>
            </w:r>
          </w:p>
        </w:tc>
        <w:tc>
          <w:tcPr>
            <w:tcW w:w="300" w:type="pct"/>
            <w:hideMark/>
          </w:tcPr>
          <w:p w:rsidR="00F83D85" w:rsidRPr="006A33DD" w:rsidRDefault="00F83D85" w:rsidP="00F83D8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A33D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acta de escrutinio de munícipes con coalición #5b</w:t>
            </w:r>
          </w:p>
        </w:tc>
        <w:tc>
          <w:tcPr>
            <w:tcW w:w="300" w:type="pct"/>
            <w:hideMark/>
          </w:tcPr>
          <w:p w:rsidR="00F83D85" w:rsidRPr="006A33DD" w:rsidRDefault="00F83D85" w:rsidP="00F83D8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A33D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acta de escrutinio de munícipes con coalición #5c</w:t>
            </w:r>
          </w:p>
        </w:tc>
        <w:tc>
          <w:tcPr>
            <w:tcW w:w="264" w:type="pct"/>
            <w:hideMark/>
          </w:tcPr>
          <w:p w:rsidR="00F83D85" w:rsidRPr="006A33DD" w:rsidRDefault="00F83D85" w:rsidP="00F83D8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A33D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acta de escrutinio de munícipes con coalición #5d</w:t>
            </w:r>
          </w:p>
        </w:tc>
        <w:tc>
          <w:tcPr>
            <w:tcW w:w="370" w:type="pct"/>
            <w:hideMark/>
          </w:tcPr>
          <w:p w:rsidR="00F83D85" w:rsidRPr="006A33DD" w:rsidRDefault="00F83D85" w:rsidP="00F83D8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A33D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acta de escrutinio y computo de munícipes casilla especial</w:t>
            </w:r>
          </w:p>
        </w:tc>
        <w:tc>
          <w:tcPr>
            <w:tcW w:w="360" w:type="pct"/>
            <w:hideMark/>
          </w:tcPr>
          <w:p w:rsidR="00F83D85" w:rsidRPr="006A33DD" w:rsidRDefault="00F83D85" w:rsidP="00F83D8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A33D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sobre de expediente de la casilla munícipes</w:t>
            </w:r>
          </w:p>
        </w:tc>
        <w:tc>
          <w:tcPr>
            <w:tcW w:w="300" w:type="pct"/>
            <w:hideMark/>
          </w:tcPr>
          <w:p w:rsidR="00F83D85" w:rsidRPr="006A33DD" w:rsidRDefault="00F83D85" w:rsidP="00F83D8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A33D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sobre de votos nulos sacados de la urna de munícipes</w:t>
            </w:r>
          </w:p>
        </w:tc>
        <w:tc>
          <w:tcPr>
            <w:tcW w:w="300" w:type="pct"/>
            <w:hideMark/>
          </w:tcPr>
          <w:p w:rsidR="00F83D85" w:rsidRPr="006A33DD" w:rsidRDefault="00F83D85" w:rsidP="00F83D8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A33D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sobre de votos validos sacados de la urna de munícipes</w:t>
            </w:r>
          </w:p>
        </w:tc>
        <w:tc>
          <w:tcPr>
            <w:tcW w:w="314" w:type="pct"/>
            <w:hideMark/>
          </w:tcPr>
          <w:p w:rsidR="00F83D85" w:rsidRPr="006A33DD" w:rsidRDefault="00F83D85" w:rsidP="00F83D8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A33D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sobre de boletas sobrantes de munícipes</w:t>
            </w:r>
          </w:p>
        </w:tc>
        <w:tc>
          <w:tcPr>
            <w:tcW w:w="540" w:type="pct"/>
            <w:hideMark/>
          </w:tcPr>
          <w:p w:rsidR="00F83D85" w:rsidRPr="006A33DD" w:rsidRDefault="00F83D85" w:rsidP="00F83D8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A33D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sobre de boletas sobrantes, votos nulos y validos de munícipes</w:t>
            </w:r>
          </w:p>
        </w:tc>
        <w:tc>
          <w:tcPr>
            <w:tcW w:w="499" w:type="pct"/>
            <w:hideMark/>
          </w:tcPr>
          <w:p w:rsidR="00F83D85" w:rsidRPr="006A33DD" w:rsidRDefault="00F83D85" w:rsidP="00F83D8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A33D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sobre de expediente de casilla especial de munícipes</w:t>
            </w:r>
          </w:p>
        </w:tc>
        <w:tc>
          <w:tcPr>
            <w:tcW w:w="280" w:type="pct"/>
            <w:hideMark/>
          </w:tcPr>
          <w:p w:rsidR="00F83D85" w:rsidRPr="006A33DD" w:rsidRDefault="00F83D85" w:rsidP="00F83D8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A33D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sobre de escrutinio y computo por fuera del paquete de munícipes</w:t>
            </w:r>
          </w:p>
        </w:tc>
        <w:tc>
          <w:tcPr>
            <w:tcW w:w="258" w:type="pct"/>
            <w:hideMark/>
          </w:tcPr>
          <w:p w:rsidR="00F83D85" w:rsidRPr="006A33DD" w:rsidRDefault="00F83D85" w:rsidP="00F83D8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A33D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sobre </w:t>
            </w:r>
            <w:proofErr w:type="spellStart"/>
            <w:r w:rsidRPr="006A33D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prep</w:t>
            </w:r>
            <w:proofErr w:type="spellEnd"/>
            <w:r w:rsidRPr="006A33D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de munícipes</w:t>
            </w:r>
          </w:p>
        </w:tc>
      </w:tr>
      <w:tr w:rsidR="00F83D85" w:rsidRPr="006A33DD" w:rsidTr="001A30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" w:type="pct"/>
            <w:hideMark/>
          </w:tcPr>
          <w:p w:rsidR="00F83D85" w:rsidRPr="006A33DD" w:rsidRDefault="00F83D85" w:rsidP="00F83D85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A33DD">
              <w:rPr>
                <w:rFonts w:ascii="Arial" w:eastAsia="Times New Roman" w:hAnsi="Arial" w:cs="Arial"/>
                <w:color w:val="000000"/>
              </w:rPr>
              <w:t>Cantidad</w:t>
            </w:r>
          </w:p>
        </w:tc>
        <w:tc>
          <w:tcPr>
            <w:tcW w:w="69" w:type="pct"/>
            <w:shd w:val="clear" w:color="auto" w:fill="9933FF"/>
            <w:hideMark/>
          </w:tcPr>
          <w:p w:rsidR="00F83D85" w:rsidRPr="006A33DD" w:rsidRDefault="00F83D85" w:rsidP="00F83D8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A33DD">
              <w:rPr>
                <w:rFonts w:ascii="Arial" w:eastAsia="Times New Roman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78" w:type="pct"/>
            <w:hideMark/>
          </w:tcPr>
          <w:p w:rsidR="00F83D85" w:rsidRPr="006A33DD" w:rsidRDefault="00F83D85" w:rsidP="00F83D8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A33DD">
              <w:rPr>
                <w:rFonts w:ascii="Arial" w:eastAsia="Times New Roman" w:hAnsi="Arial" w:cs="Arial"/>
                <w:b/>
                <w:bCs/>
                <w:color w:val="000000"/>
              </w:rPr>
              <w:t>107,100</w:t>
            </w:r>
          </w:p>
        </w:tc>
        <w:tc>
          <w:tcPr>
            <w:tcW w:w="268" w:type="pct"/>
            <w:hideMark/>
          </w:tcPr>
          <w:p w:rsidR="00F83D85" w:rsidRPr="006A33DD" w:rsidRDefault="00F83D85" w:rsidP="00F83D8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A33DD">
              <w:rPr>
                <w:rFonts w:ascii="Arial" w:eastAsia="Times New Roman" w:hAnsi="Arial" w:cs="Arial"/>
                <w:b/>
                <w:bCs/>
                <w:color w:val="000000"/>
              </w:rPr>
              <w:t>649</w:t>
            </w:r>
          </w:p>
        </w:tc>
        <w:tc>
          <w:tcPr>
            <w:tcW w:w="300" w:type="pct"/>
            <w:hideMark/>
          </w:tcPr>
          <w:p w:rsidR="00F83D85" w:rsidRPr="006A33DD" w:rsidRDefault="00F83D85" w:rsidP="00F83D8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A33DD">
              <w:rPr>
                <w:rFonts w:ascii="Arial" w:eastAsia="Times New Roman" w:hAnsi="Arial" w:cs="Arial"/>
                <w:b/>
                <w:bCs/>
                <w:color w:val="000000"/>
              </w:rPr>
              <w:t>921</w:t>
            </w:r>
          </w:p>
        </w:tc>
        <w:tc>
          <w:tcPr>
            <w:tcW w:w="300" w:type="pct"/>
            <w:hideMark/>
          </w:tcPr>
          <w:p w:rsidR="00F83D85" w:rsidRPr="006A33DD" w:rsidRDefault="00F83D85" w:rsidP="00F83D8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A33DD">
              <w:rPr>
                <w:rFonts w:ascii="Arial" w:eastAsia="Times New Roman" w:hAnsi="Arial" w:cs="Arial"/>
                <w:b/>
                <w:bCs/>
                <w:color w:val="000000"/>
              </w:rPr>
              <w:t>305</w:t>
            </w:r>
          </w:p>
        </w:tc>
        <w:tc>
          <w:tcPr>
            <w:tcW w:w="264" w:type="pct"/>
            <w:hideMark/>
          </w:tcPr>
          <w:p w:rsidR="00F83D85" w:rsidRPr="006A33DD" w:rsidRDefault="00F83D85" w:rsidP="00F83D8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A33DD">
              <w:rPr>
                <w:rFonts w:ascii="Arial" w:eastAsia="Times New Roman" w:hAnsi="Arial" w:cs="Arial"/>
                <w:b/>
                <w:bCs/>
                <w:color w:val="000000"/>
              </w:rPr>
              <w:t>322</w:t>
            </w:r>
          </w:p>
        </w:tc>
        <w:tc>
          <w:tcPr>
            <w:tcW w:w="370" w:type="pct"/>
            <w:hideMark/>
          </w:tcPr>
          <w:p w:rsidR="00F83D85" w:rsidRPr="006A33DD" w:rsidRDefault="00F83D85" w:rsidP="00F83D8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A33DD">
              <w:rPr>
                <w:rFonts w:ascii="Arial" w:eastAsia="Times New Roman" w:hAnsi="Arial" w:cs="Arial"/>
                <w:b/>
                <w:bCs/>
                <w:color w:val="000000"/>
              </w:rPr>
              <w:t>45</w:t>
            </w:r>
          </w:p>
        </w:tc>
        <w:tc>
          <w:tcPr>
            <w:tcW w:w="360" w:type="pct"/>
            <w:hideMark/>
          </w:tcPr>
          <w:p w:rsidR="00F83D85" w:rsidRPr="006A33DD" w:rsidRDefault="00F83D85" w:rsidP="00F83D8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A33DD">
              <w:rPr>
                <w:rFonts w:ascii="Arial" w:eastAsia="Times New Roman" w:hAnsi="Arial" w:cs="Arial"/>
                <w:b/>
                <w:bCs/>
                <w:color w:val="000000"/>
              </w:rPr>
              <w:t>2142</w:t>
            </w:r>
          </w:p>
        </w:tc>
        <w:tc>
          <w:tcPr>
            <w:tcW w:w="300" w:type="pct"/>
            <w:hideMark/>
          </w:tcPr>
          <w:p w:rsidR="00F83D85" w:rsidRPr="006A33DD" w:rsidRDefault="00F83D85" w:rsidP="00F83D8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A33DD">
              <w:rPr>
                <w:rFonts w:ascii="Arial" w:eastAsia="Times New Roman" w:hAnsi="Arial" w:cs="Arial"/>
                <w:b/>
                <w:bCs/>
                <w:color w:val="000000"/>
              </w:rPr>
              <w:t>2142</w:t>
            </w:r>
          </w:p>
        </w:tc>
        <w:tc>
          <w:tcPr>
            <w:tcW w:w="300" w:type="pct"/>
            <w:hideMark/>
          </w:tcPr>
          <w:p w:rsidR="00F83D85" w:rsidRPr="006A33DD" w:rsidRDefault="00F83D85" w:rsidP="00F83D8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A33DD">
              <w:rPr>
                <w:rFonts w:ascii="Arial" w:eastAsia="Times New Roman" w:hAnsi="Arial" w:cs="Arial"/>
                <w:b/>
                <w:bCs/>
                <w:color w:val="000000"/>
              </w:rPr>
              <w:t>2142</w:t>
            </w:r>
          </w:p>
        </w:tc>
        <w:tc>
          <w:tcPr>
            <w:tcW w:w="314" w:type="pct"/>
            <w:hideMark/>
          </w:tcPr>
          <w:p w:rsidR="00F83D85" w:rsidRPr="006A33DD" w:rsidRDefault="00F83D85" w:rsidP="00F83D8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A33DD">
              <w:rPr>
                <w:rFonts w:ascii="Arial" w:eastAsia="Times New Roman" w:hAnsi="Arial" w:cs="Arial"/>
                <w:b/>
                <w:bCs/>
                <w:color w:val="000000"/>
              </w:rPr>
              <w:t>2142</w:t>
            </w:r>
          </w:p>
        </w:tc>
        <w:tc>
          <w:tcPr>
            <w:tcW w:w="540" w:type="pct"/>
            <w:hideMark/>
          </w:tcPr>
          <w:p w:rsidR="00F83D85" w:rsidRPr="006A33DD" w:rsidRDefault="00F83D85" w:rsidP="00F83D8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A33DD">
              <w:rPr>
                <w:rFonts w:ascii="Arial" w:eastAsia="Times New Roman" w:hAnsi="Arial" w:cs="Arial"/>
                <w:b/>
                <w:bCs/>
                <w:color w:val="000000"/>
              </w:rPr>
              <w:t>2142</w:t>
            </w:r>
          </w:p>
        </w:tc>
        <w:tc>
          <w:tcPr>
            <w:tcW w:w="499" w:type="pct"/>
            <w:hideMark/>
          </w:tcPr>
          <w:p w:rsidR="00F83D85" w:rsidRPr="006A33DD" w:rsidRDefault="00F83D85" w:rsidP="00F83D8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A33DD">
              <w:rPr>
                <w:rFonts w:ascii="Arial" w:eastAsia="Times New Roman" w:hAnsi="Arial" w:cs="Arial"/>
                <w:b/>
                <w:bCs/>
                <w:color w:val="000000"/>
              </w:rPr>
              <w:t>45</w:t>
            </w:r>
          </w:p>
        </w:tc>
        <w:tc>
          <w:tcPr>
            <w:tcW w:w="280" w:type="pct"/>
            <w:hideMark/>
          </w:tcPr>
          <w:p w:rsidR="00F83D85" w:rsidRPr="006A33DD" w:rsidRDefault="00F83D85" w:rsidP="00F83D8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A33DD">
              <w:rPr>
                <w:rFonts w:ascii="Arial" w:eastAsia="Times New Roman" w:hAnsi="Arial" w:cs="Arial"/>
                <w:b/>
                <w:bCs/>
                <w:color w:val="000000"/>
              </w:rPr>
              <w:t>2142</w:t>
            </w:r>
          </w:p>
        </w:tc>
        <w:tc>
          <w:tcPr>
            <w:tcW w:w="258" w:type="pct"/>
            <w:hideMark/>
          </w:tcPr>
          <w:p w:rsidR="00F83D85" w:rsidRPr="006A33DD" w:rsidRDefault="00F83D85" w:rsidP="00F83D8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A33DD">
              <w:rPr>
                <w:rFonts w:ascii="Arial" w:eastAsia="Times New Roman" w:hAnsi="Arial" w:cs="Arial"/>
                <w:b/>
                <w:bCs/>
                <w:color w:val="000000"/>
              </w:rPr>
              <w:t>2142</w:t>
            </w:r>
          </w:p>
        </w:tc>
      </w:tr>
      <w:tr w:rsidR="00F83D85" w:rsidRPr="006A33DD" w:rsidTr="001A30F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" w:type="pct"/>
            <w:noWrap/>
            <w:hideMark/>
          </w:tcPr>
          <w:p w:rsidR="00F83D85" w:rsidRPr="006A33DD" w:rsidRDefault="00F83D85" w:rsidP="00F83D85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A33D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" w:type="pct"/>
            <w:shd w:val="clear" w:color="auto" w:fill="9933FF"/>
            <w:noWrap/>
            <w:hideMark/>
          </w:tcPr>
          <w:p w:rsidR="00F83D85" w:rsidRPr="006A33DD" w:rsidRDefault="00F83D85" w:rsidP="00F83D8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A33D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8" w:type="pct"/>
            <w:hideMark/>
          </w:tcPr>
          <w:p w:rsidR="00F83D85" w:rsidRPr="006A33DD" w:rsidRDefault="00F83D85" w:rsidP="00F83D8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A33D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acta de incidentes</w:t>
            </w:r>
          </w:p>
        </w:tc>
        <w:tc>
          <w:tcPr>
            <w:tcW w:w="268" w:type="pct"/>
            <w:hideMark/>
          </w:tcPr>
          <w:p w:rsidR="00F83D85" w:rsidRPr="006A33DD" w:rsidRDefault="00F83D85" w:rsidP="00F83D8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A33D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constancia de clausura</w:t>
            </w:r>
          </w:p>
        </w:tc>
        <w:tc>
          <w:tcPr>
            <w:tcW w:w="300" w:type="pct"/>
            <w:hideMark/>
          </w:tcPr>
          <w:p w:rsidR="00F83D85" w:rsidRPr="006A33DD" w:rsidRDefault="00F83D85" w:rsidP="00F83D8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A33D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cuadernillo de operaciones de diputados</w:t>
            </w:r>
          </w:p>
        </w:tc>
        <w:tc>
          <w:tcPr>
            <w:tcW w:w="300" w:type="pct"/>
            <w:hideMark/>
          </w:tcPr>
          <w:p w:rsidR="00F83D85" w:rsidRPr="006A33DD" w:rsidRDefault="00F83D85" w:rsidP="00F83D8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A33D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cuadernillo de operaciones de casilla especial diputados</w:t>
            </w:r>
          </w:p>
        </w:tc>
        <w:tc>
          <w:tcPr>
            <w:tcW w:w="264" w:type="pct"/>
            <w:hideMark/>
          </w:tcPr>
          <w:p w:rsidR="00F83D85" w:rsidRPr="006A33DD" w:rsidRDefault="00F83D85" w:rsidP="00F83D8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A33D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cartel de resultados de la votación en la casilla</w:t>
            </w:r>
          </w:p>
        </w:tc>
        <w:tc>
          <w:tcPr>
            <w:tcW w:w="370" w:type="pct"/>
            <w:hideMark/>
          </w:tcPr>
          <w:p w:rsidR="00F83D85" w:rsidRPr="006A33DD" w:rsidRDefault="00F83D85" w:rsidP="00F83D8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A33D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tapete guía de apoyo para clasificación de los votos</w:t>
            </w:r>
          </w:p>
        </w:tc>
        <w:tc>
          <w:tcPr>
            <w:tcW w:w="360" w:type="pct"/>
            <w:hideMark/>
          </w:tcPr>
          <w:p w:rsidR="00F83D85" w:rsidRPr="006A33DD" w:rsidRDefault="00F83D85" w:rsidP="00F83D8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A33D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recibo de copia legible entregada a los representantes de partido</w:t>
            </w:r>
          </w:p>
        </w:tc>
        <w:tc>
          <w:tcPr>
            <w:tcW w:w="300" w:type="pct"/>
            <w:hideMark/>
          </w:tcPr>
          <w:p w:rsidR="00F83D85" w:rsidRPr="006A33DD" w:rsidRDefault="00F83D85" w:rsidP="00F83D8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A33D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cuadernillo de operaciones de munícipes</w:t>
            </w:r>
          </w:p>
        </w:tc>
        <w:tc>
          <w:tcPr>
            <w:tcW w:w="300" w:type="pct"/>
            <w:hideMark/>
          </w:tcPr>
          <w:p w:rsidR="00F83D85" w:rsidRPr="006A33DD" w:rsidRDefault="00F83D85" w:rsidP="00F83D8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A33D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cuadernillo de operaciones de casilla especial munícipes</w:t>
            </w:r>
          </w:p>
        </w:tc>
        <w:tc>
          <w:tcPr>
            <w:tcW w:w="314" w:type="pct"/>
            <w:hideMark/>
          </w:tcPr>
          <w:p w:rsidR="00F83D85" w:rsidRPr="006A33DD" w:rsidRDefault="00F83D85" w:rsidP="00F83D8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A33D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cartel de resultados de la votación en la casilla especial</w:t>
            </w:r>
          </w:p>
        </w:tc>
        <w:tc>
          <w:tcPr>
            <w:tcW w:w="540" w:type="pct"/>
            <w:noWrap/>
            <w:hideMark/>
          </w:tcPr>
          <w:p w:rsidR="00F83D85" w:rsidRPr="006A33DD" w:rsidRDefault="00F83D85" w:rsidP="00F83D8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A33D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Guía para la calificación de los votos </w:t>
            </w:r>
          </w:p>
        </w:tc>
        <w:tc>
          <w:tcPr>
            <w:tcW w:w="499" w:type="pct"/>
            <w:noWrap/>
            <w:hideMark/>
          </w:tcPr>
          <w:p w:rsidR="00F83D85" w:rsidRPr="006A33DD" w:rsidRDefault="00F83D85" w:rsidP="00F83D8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A33D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0" w:type="pct"/>
            <w:noWrap/>
            <w:hideMark/>
          </w:tcPr>
          <w:p w:rsidR="00F83D85" w:rsidRPr="006A33DD" w:rsidRDefault="00F83D85" w:rsidP="00F83D8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A33D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noWrap/>
            <w:hideMark/>
          </w:tcPr>
          <w:p w:rsidR="00F83D85" w:rsidRPr="006A33DD" w:rsidRDefault="00F83D85" w:rsidP="00F83D8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A33D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F83D85" w:rsidRPr="006A33DD" w:rsidTr="000B32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" w:type="pct"/>
            <w:hideMark/>
          </w:tcPr>
          <w:p w:rsidR="00F83D85" w:rsidRPr="006A33DD" w:rsidRDefault="00F83D85" w:rsidP="00F83D85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A33DD">
              <w:rPr>
                <w:rFonts w:ascii="Arial" w:eastAsia="Times New Roman" w:hAnsi="Arial" w:cs="Arial"/>
                <w:color w:val="000000"/>
              </w:rPr>
              <w:lastRenderedPageBreak/>
              <w:t>Cantidad</w:t>
            </w:r>
          </w:p>
        </w:tc>
        <w:tc>
          <w:tcPr>
            <w:tcW w:w="69" w:type="pct"/>
            <w:shd w:val="clear" w:color="auto" w:fill="9933FF"/>
            <w:noWrap/>
            <w:hideMark/>
          </w:tcPr>
          <w:p w:rsidR="00F83D85" w:rsidRPr="006A33DD" w:rsidRDefault="00F83D85" w:rsidP="00F83D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6A33DD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278" w:type="pct"/>
            <w:hideMark/>
          </w:tcPr>
          <w:p w:rsidR="00F83D85" w:rsidRPr="006A33DD" w:rsidRDefault="00F83D85" w:rsidP="00F83D8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A33DD">
              <w:rPr>
                <w:rFonts w:ascii="Arial" w:eastAsia="Times New Roman" w:hAnsi="Arial" w:cs="Arial"/>
                <w:b/>
                <w:bCs/>
                <w:color w:val="000000"/>
              </w:rPr>
              <w:t>2142</w:t>
            </w:r>
          </w:p>
        </w:tc>
        <w:tc>
          <w:tcPr>
            <w:tcW w:w="268" w:type="pct"/>
            <w:hideMark/>
          </w:tcPr>
          <w:p w:rsidR="00F83D85" w:rsidRPr="006A33DD" w:rsidRDefault="00F83D85" w:rsidP="00F83D8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A33DD">
              <w:rPr>
                <w:rFonts w:ascii="Arial" w:eastAsia="Times New Roman" w:hAnsi="Arial" w:cs="Arial"/>
                <w:b/>
                <w:bCs/>
                <w:color w:val="000000"/>
              </w:rPr>
              <w:t>2142</w:t>
            </w:r>
          </w:p>
        </w:tc>
        <w:tc>
          <w:tcPr>
            <w:tcW w:w="300" w:type="pct"/>
            <w:hideMark/>
          </w:tcPr>
          <w:p w:rsidR="00F83D85" w:rsidRPr="006A33DD" w:rsidRDefault="00F83D85" w:rsidP="00F83D8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A33DD">
              <w:rPr>
                <w:rFonts w:ascii="Arial" w:eastAsia="Times New Roman" w:hAnsi="Arial" w:cs="Arial"/>
                <w:b/>
                <w:bCs/>
                <w:color w:val="000000"/>
              </w:rPr>
              <w:t>2142</w:t>
            </w:r>
          </w:p>
        </w:tc>
        <w:tc>
          <w:tcPr>
            <w:tcW w:w="300" w:type="pct"/>
            <w:hideMark/>
          </w:tcPr>
          <w:p w:rsidR="00F83D85" w:rsidRPr="006A33DD" w:rsidRDefault="00F83D85" w:rsidP="00F83D8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A33DD">
              <w:rPr>
                <w:rFonts w:ascii="Arial" w:eastAsia="Times New Roman" w:hAnsi="Arial" w:cs="Arial"/>
                <w:b/>
                <w:bCs/>
                <w:color w:val="000000"/>
              </w:rPr>
              <w:t>45</w:t>
            </w:r>
          </w:p>
        </w:tc>
        <w:tc>
          <w:tcPr>
            <w:tcW w:w="264" w:type="pct"/>
            <w:hideMark/>
          </w:tcPr>
          <w:p w:rsidR="00F83D85" w:rsidRPr="006A33DD" w:rsidRDefault="00F83D85" w:rsidP="00F83D8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A33DD">
              <w:rPr>
                <w:rFonts w:ascii="Arial" w:eastAsia="Times New Roman" w:hAnsi="Arial" w:cs="Arial"/>
                <w:b/>
                <w:bCs/>
                <w:color w:val="000000"/>
              </w:rPr>
              <w:t>2142</w:t>
            </w:r>
          </w:p>
        </w:tc>
        <w:tc>
          <w:tcPr>
            <w:tcW w:w="370" w:type="pct"/>
            <w:hideMark/>
          </w:tcPr>
          <w:p w:rsidR="00F83D85" w:rsidRPr="006A33DD" w:rsidRDefault="00F83D85" w:rsidP="00F83D8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A33DD">
              <w:rPr>
                <w:rFonts w:ascii="Arial" w:eastAsia="Times New Roman" w:hAnsi="Arial" w:cs="Arial"/>
                <w:b/>
                <w:bCs/>
                <w:color w:val="000000"/>
              </w:rPr>
              <w:t>2142</w:t>
            </w:r>
          </w:p>
        </w:tc>
        <w:tc>
          <w:tcPr>
            <w:tcW w:w="360" w:type="pct"/>
            <w:hideMark/>
          </w:tcPr>
          <w:p w:rsidR="00F83D85" w:rsidRPr="006A33DD" w:rsidRDefault="00F83D85" w:rsidP="00F83D8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A33DD">
              <w:rPr>
                <w:rFonts w:ascii="Arial" w:eastAsia="Times New Roman" w:hAnsi="Arial" w:cs="Arial"/>
                <w:b/>
                <w:bCs/>
                <w:color w:val="000000"/>
              </w:rPr>
              <w:t>2142</w:t>
            </w:r>
          </w:p>
        </w:tc>
        <w:tc>
          <w:tcPr>
            <w:tcW w:w="300" w:type="pct"/>
            <w:hideMark/>
          </w:tcPr>
          <w:p w:rsidR="00F83D85" w:rsidRPr="006A33DD" w:rsidRDefault="00F83D85" w:rsidP="00F83D8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A33DD">
              <w:rPr>
                <w:rFonts w:ascii="Arial" w:eastAsia="Times New Roman" w:hAnsi="Arial" w:cs="Arial"/>
                <w:b/>
                <w:bCs/>
                <w:color w:val="000000"/>
              </w:rPr>
              <w:t>2142</w:t>
            </w:r>
          </w:p>
        </w:tc>
        <w:tc>
          <w:tcPr>
            <w:tcW w:w="300" w:type="pct"/>
            <w:hideMark/>
          </w:tcPr>
          <w:p w:rsidR="00F83D85" w:rsidRPr="006A33DD" w:rsidRDefault="00F83D85" w:rsidP="00F83D8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A33DD">
              <w:rPr>
                <w:rFonts w:ascii="Arial" w:eastAsia="Times New Roman" w:hAnsi="Arial" w:cs="Arial"/>
                <w:b/>
                <w:bCs/>
                <w:color w:val="000000"/>
              </w:rPr>
              <w:t>45</w:t>
            </w:r>
          </w:p>
        </w:tc>
        <w:tc>
          <w:tcPr>
            <w:tcW w:w="314" w:type="pct"/>
            <w:hideMark/>
          </w:tcPr>
          <w:p w:rsidR="00F83D85" w:rsidRPr="006A33DD" w:rsidRDefault="00F83D85" w:rsidP="00F83D8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A33DD">
              <w:rPr>
                <w:rFonts w:ascii="Arial" w:eastAsia="Times New Roman" w:hAnsi="Arial" w:cs="Arial"/>
                <w:b/>
                <w:bCs/>
                <w:color w:val="000000"/>
              </w:rPr>
              <w:t>45</w:t>
            </w:r>
          </w:p>
        </w:tc>
        <w:tc>
          <w:tcPr>
            <w:tcW w:w="540" w:type="pct"/>
            <w:noWrap/>
            <w:hideMark/>
          </w:tcPr>
          <w:p w:rsidR="00F83D85" w:rsidRPr="006A33DD" w:rsidRDefault="00F83D85" w:rsidP="00F83D8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A33DD">
              <w:rPr>
                <w:rFonts w:ascii="Arial" w:eastAsia="Times New Roman" w:hAnsi="Arial" w:cs="Arial"/>
                <w:b/>
                <w:bCs/>
                <w:color w:val="000000"/>
              </w:rPr>
              <w:t>2,200</w:t>
            </w:r>
          </w:p>
        </w:tc>
        <w:tc>
          <w:tcPr>
            <w:tcW w:w="499" w:type="pct"/>
            <w:noWrap/>
            <w:hideMark/>
          </w:tcPr>
          <w:p w:rsidR="00F83D85" w:rsidRPr="006A33DD" w:rsidRDefault="00F83D85" w:rsidP="00F83D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A33D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0" w:type="pct"/>
            <w:noWrap/>
            <w:hideMark/>
          </w:tcPr>
          <w:p w:rsidR="00F83D85" w:rsidRPr="006A33DD" w:rsidRDefault="00F83D85" w:rsidP="00F83D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A33D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noWrap/>
            <w:hideMark/>
          </w:tcPr>
          <w:p w:rsidR="00F83D85" w:rsidRPr="006A33DD" w:rsidRDefault="00F83D85" w:rsidP="00F83D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A33D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</w:tbl>
    <w:p w:rsidR="004F29EE" w:rsidRPr="006A33DD" w:rsidRDefault="004F29EE">
      <w:pPr>
        <w:rPr>
          <w:rFonts w:ascii="Arial" w:hAnsi="Arial" w:cs="Arial"/>
        </w:rPr>
      </w:pPr>
    </w:p>
    <w:tbl>
      <w:tblPr>
        <w:tblStyle w:val="Sombreadoclaro-nfasis4"/>
        <w:tblW w:w="0" w:type="auto"/>
        <w:jc w:val="center"/>
        <w:tblLook w:val="04A0" w:firstRow="1" w:lastRow="0" w:firstColumn="1" w:lastColumn="0" w:noHBand="0" w:noVBand="1"/>
      </w:tblPr>
      <w:tblGrid>
        <w:gridCol w:w="4382"/>
        <w:gridCol w:w="4382"/>
        <w:gridCol w:w="4382"/>
      </w:tblGrid>
      <w:tr w:rsidR="00F83D85" w:rsidRPr="006A33DD" w:rsidTr="000B32E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82" w:type="dxa"/>
          </w:tcPr>
          <w:p w:rsidR="00F83D85" w:rsidRPr="006A33DD" w:rsidRDefault="00F83D85">
            <w:pPr>
              <w:rPr>
                <w:rFonts w:ascii="Arial" w:hAnsi="Arial" w:cs="Arial"/>
              </w:rPr>
            </w:pPr>
            <w:r w:rsidRPr="006A33DD">
              <w:rPr>
                <w:rFonts w:ascii="Arial" w:hAnsi="Arial" w:cs="Arial"/>
              </w:rPr>
              <w:t xml:space="preserve">Caja paquete munícipes </w:t>
            </w:r>
          </w:p>
        </w:tc>
        <w:tc>
          <w:tcPr>
            <w:tcW w:w="4382" w:type="dxa"/>
          </w:tcPr>
          <w:p w:rsidR="00F83D85" w:rsidRPr="006A33DD" w:rsidRDefault="00F83D8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6A33DD">
              <w:rPr>
                <w:rFonts w:ascii="Arial" w:hAnsi="Arial" w:cs="Arial"/>
              </w:rPr>
              <w:t>Caja paquete diputados</w:t>
            </w:r>
          </w:p>
        </w:tc>
        <w:tc>
          <w:tcPr>
            <w:tcW w:w="4382" w:type="dxa"/>
          </w:tcPr>
          <w:p w:rsidR="00F83D85" w:rsidRPr="006A33DD" w:rsidRDefault="00F83D8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6A33DD">
              <w:rPr>
                <w:rFonts w:ascii="Arial" w:hAnsi="Arial" w:cs="Arial"/>
              </w:rPr>
              <w:t>Caja paquete para traslado</w:t>
            </w:r>
          </w:p>
        </w:tc>
      </w:tr>
      <w:tr w:rsidR="00F83D85" w:rsidRPr="006A33DD" w:rsidTr="000B32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82" w:type="dxa"/>
          </w:tcPr>
          <w:p w:rsidR="00F83D85" w:rsidRPr="006A33DD" w:rsidRDefault="00F83D85">
            <w:pPr>
              <w:rPr>
                <w:rFonts w:ascii="Arial" w:hAnsi="Arial" w:cs="Arial"/>
              </w:rPr>
            </w:pPr>
            <w:r w:rsidRPr="006A33DD">
              <w:rPr>
                <w:rFonts w:ascii="Arial" w:hAnsi="Arial" w:cs="Arial"/>
              </w:rPr>
              <w:t>2,200</w:t>
            </w:r>
          </w:p>
        </w:tc>
        <w:tc>
          <w:tcPr>
            <w:tcW w:w="4382" w:type="dxa"/>
          </w:tcPr>
          <w:p w:rsidR="00F83D85" w:rsidRPr="006A33DD" w:rsidRDefault="00F83D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6A33DD">
              <w:rPr>
                <w:rFonts w:ascii="Arial" w:hAnsi="Arial" w:cs="Arial"/>
              </w:rPr>
              <w:t>2,200</w:t>
            </w:r>
          </w:p>
        </w:tc>
        <w:tc>
          <w:tcPr>
            <w:tcW w:w="4382" w:type="dxa"/>
          </w:tcPr>
          <w:p w:rsidR="00F83D85" w:rsidRPr="006A33DD" w:rsidRDefault="00F83D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6A33DD">
              <w:rPr>
                <w:rFonts w:ascii="Arial" w:hAnsi="Arial" w:cs="Arial"/>
              </w:rPr>
              <w:t>2,00</w:t>
            </w:r>
          </w:p>
        </w:tc>
      </w:tr>
    </w:tbl>
    <w:p w:rsidR="00F83D85" w:rsidRPr="006A33DD" w:rsidRDefault="00F83D85">
      <w:pPr>
        <w:rPr>
          <w:rFonts w:ascii="Arial" w:hAnsi="Arial" w:cs="Arial"/>
        </w:rPr>
      </w:pPr>
    </w:p>
    <w:sectPr w:rsidR="00F83D85" w:rsidRPr="006A33DD" w:rsidSect="00813E7B">
      <w:footerReference w:type="default" r:id="rId7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0CDA" w:rsidRDefault="003E0CDA" w:rsidP="00106B51">
      <w:pPr>
        <w:spacing w:after="0" w:line="240" w:lineRule="auto"/>
      </w:pPr>
      <w:r>
        <w:separator/>
      </w:r>
    </w:p>
  </w:endnote>
  <w:endnote w:type="continuationSeparator" w:id="0">
    <w:p w:rsidR="003E0CDA" w:rsidRDefault="003E0CDA" w:rsidP="00106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408166"/>
      <w:docPartObj>
        <w:docPartGallery w:val="Page Numbers (Bottom of Page)"/>
        <w:docPartUnique/>
      </w:docPartObj>
    </w:sdtPr>
    <w:sdtEndPr/>
    <w:sdtContent>
      <w:p w:rsidR="00106B51" w:rsidRDefault="00106B51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37BC" w:rsidRPr="00CE37BC">
          <w:rPr>
            <w:noProof/>
            <w:lang w:val="es-ES"/>
          </w:rPr>
          <w:t>1</w:t>
        </w:r>
        <w:r>
          <w:fldChar w:fldCharType="end"/>
        </w:r>
      </w:p>
    </w:sdtContent>
  </w:sdt>
  <w:p w:rsidR="00106B51" w:rsidRDefault="00106B51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0CDA" w:rsidRDefault="003E0CDA" w:rsidP="00106B51">
      <w:pPr>
        <w:spacing w:after="0" w:line="240" w:lineRule="auto"/>
      </w:pPr>
      <w:r>
        <w:separator/>
      </w:r>
    </w:p>
  </w:footnote>
  <w:footnote w:type="continuationSeparator" w:id="0">
    <w:p w:rsidR="003E0CDA" w:rsidRDefault="003E0CDA" w:rsidP="00106B5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E7B"/>
    <w:rsid w:val="000B32E7"/>
    <w:rsid w:val="000B49D7"/>
    <w:rsid w:val="00106B51"/>
    <w:rsid w:val="001A30FA"/>
    <w:rsid w:val="003E0CDA"/>
    <w:rsid w:val="004F29EE"/>
    <w:rsid w:val="005653C2"/>
    <w:rsid w:val="00681542"/>
    <w:rsid w:val="006A33DD"/>
    <w:rsid w:val="00813E7B"/>
    <w:rsid w:val="00B80F05"/>
    <w:rsid w:val="00C2196F"/>
    <w:rsid w:val="00C63599"/>
    <w:rsid w:val="00CE37BC"/>
    <w:rsid w:val="00ED0633"/>
    <w:rsid w:val="00F83D85"/>
    <w:rsid w:val="00FF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F29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ombreadoclaro-nfasis4">
    <w:name w:val="Light Shading Accent 4"/>
    <w:basedOn w:val="Tablanormal"/>
    <w:uiPriority w:val="60"/>
    <w:rsid w:val="005653C2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Cuadrculaclara-nfasis4">
    <w:name w:val="Light Grid Accent 4"/>
    <w:basedOn w:val="Tablanormal"/>
    <w:uiPriority w:val="62"/>
    <w:rsid w:val="001A30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106B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06B51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106B5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06B51"/>
  </w:style>
  <w:style w:type="paragraph" w:styleId="Piedepgina">
    <w:name w:val="footer"/>
    <w:basedOn w:val="Normal"/>
    <w:link w:val="PiedepginaCar"/>
    <w:uiPriority w:val="99"/>
    <w:unhideWhenUsed/>
    <w:rsid w:val="00106B5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06B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F29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ombreadoclaro-nfasis4">
    <w:name w:val="Light Shading Accent 4"/>
    <w:basedOn w:val="Tablanormal"/>
    <w:uiPriority w:val="60"/>
    <w:rsid w:val="005653C2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Cuadrculaclara-nfasis4">
    <w:name w:val="Light Grid Accent 4"/>
    <w:basedOn w:val="Tablanormal"/>
    <w:uiPriority w:val="62"/>
    <w:rsid w:val="001A30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106B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06B51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106B5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06B51"/>
  </w:style>
  <w:style w:type="paragraph" w:styleId="Piedepgina">
    <w:name w:val="footer"/>
    <w:basedOn w:val="Normal"/>
    <w:link w:val="PiedepginaCar"/>
    <w:uiPriority w:val="99"/>
    <w:unhideWhenUsed/>
    <w:rsid w:val="00106B5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06B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12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7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1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417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sergio.zavala</dc:creator>
  <cp:lastModifiedBy>Sofía Karina Argüello Michel</cp:lastModifiedBy>
  <cp:revision>2</cp:revision>
  <cp:lastPrinted>2016-03-18T19:32:00Z</cp:lastPrinted>
  <dcterms:created xsi:type="dcterms:W3CDTF">2016-04-19T17:24:00Z</dcterms:created>
  <dcterms:modified xsi:type="dcterms:W3CDTF">2016-04-19T17:24:00Z</dcterms:modified>
</cp:coreProperties>
</file>