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64" w:rsidRPr="00053564" w:rsidRDefault="00053564" w:rsidP="00053564">
      <w:pPr>
        <w:rPr>
          <w:lang w:eastAsia="es-MX"/>
        </w:rPr>
      </w:pPr>
      <w:bookmarkStart w:id="0" w:name="_GoBack"/>
      <w:bookmarkEnd w:id="0"/>
    </w:p>
    <w:tbl>
      <w:tblPr>
        <w:tblW w:w="4985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1931"/>
        <w:gridCol w:w="148"/>
        <w:gridCol w:w="13"/>
        <w:gridCol w:w="1420"/>
        <w:gridCol w:w="510"/>
        <w:gridCol w:w="966"/>
        <w:gridCol w:w="969"/>
        <w:gridCol w:w="969"/>
        <w:gridCol w:w="161"/>
        <w:gridCol w:w="161"/>
        <w:gridCol w:w="1416"/>
        <w:gridCol w:w="1466"/>
      </w:tblGrid>
      <w:tr w:rsidR="00517343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871E1D" w:rsidRDefault="00C61E22" w:rsidP="00C61E22">
            <w:pPr>
              <w:spacing w:after="0" w:line="240" w:lineRule="auto"/>
              <w:jc w:val="right"/>
              <w:rPr>
                <w:lang w:eastAsia="es-MX"/>
              </w:rPr>
            </w:pPr>
            <w:r w:rsidRPr="00871E1D">
              <w:rPr>
                <w:lang w:eastAsia="es-MX"/>
              </w:rPr>
              <w:t>NOMBRE DE PROYECTO</w:t>
            </w:r>
            <w:r w:rsidR="00D90D7A" w:rsidRPr="00871E1D">
              <w:rPr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871E1D" w:rsidRDefault="00436B08" w:rsidP="005525A3">
            <w:pPr>
              <w:spacing w:after="0" w:line="240" w:lineRule="auto"/>
              <w:rPr>
                <w:lang w:eastAsia="es-MX"/>
              </w:rPr>
            </w:pPr>
            <w:r w:rsidRPr="00436B08">
              <w:rPr>
                <w:lang w:eastAsia="es-MX"/>
              </w:rPr>
              <w:t>TIEMPOS EN RADIO Y TELEVISIÓN</w:t>
            </w:r>
          </w:p>
        </w:tc>
      </w:tr>
      <w:tr w:rsidR="00D90D7A" w:rsidRPr="00D90D7A" w:rsidTr="00EF30BA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871E1D" w:rsidRDefault="00D90D7A" w:rsidP="00D90D7A">
            <w:pPr>
              <w:spacing w:after="0" w:line="240" w:lineRule="auto"/>
              <w:jc w:val="right"/>
              <w:rPr>
                <w:lang w:eastAsia="es-MX"/>
              </w:rPr>
            </w:pPr>
            <w:r w:rsidRPr="00871E1D">
              <w:rPr>
                <w:lang w:eastAsia="es-MX"/>
              </w:rPr>
              <w:t>VALOR RELATIVO DEL PROYECTO O PROGRAMA: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871E1D" w:rsidRDefault="00D90D7A" w:rsidP="00D90D7A">
            <w:pPr>
              <w:spacing w:after="0" w:line="240" w:lineRule="auto"/>
              <w:jc w:val="right"/>
              <w:rPr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871E1D" w:rsidRDefault="005525A3" w:rsidP="00D90D7A">
            <w:pPr>
              <w:spacing w:after="0" w:line="240" w:lineRule="auto"/>
              <w:rPr>
                <w:sz w:val="20"/>
                <w:szCs w:val="20"/>
                <w:lang w:eastAsia="es-MX"/>
              </w:rPr>
            </w:pPr>
            <w:r>
              <w:rPr>
                <w:sz w:val="20"/>
                <w:szCs w:val="20"/>
                <w:lang w:eastAsia="es-MX"/>
              </w:rPr>
              <w:t>25</w:t>
            </w:r>
            <w:r w:rsidR="00D90D7A" w:rsidRPr="00871E1D">
              <w:rPr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871E1D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EF30BA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12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871E1D" w:rsidRDefault="00D90D7A" w:rsidP="00D90D7A">
            <w:pPr>
              <w:spacing w:after="0" w:line="240" w:lineRule="auto"/>
              <w:jc w:val="right"/>
              <w:rPr>
                <w:lang w:eastAsia="es-MX"/>
              </w:rPr>
            </w:pPr>
            <w:r w:rsidRPr="00871E1D">
              <w:rPr>
                <w:lang w:eastAsia="es-MX"/>
              </w:rPr>
              <w:t>OBJETIVO ESPECÍFICO: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871E1D" w:rsidRDefault="00436B08" w:rsidP="005525A3">
            <w:pPr>
              <w:spacing w:after="0" w:line="240" w:lineRule="auto"/>
              <w:jc w:val="both"/>
              <w:rPr>
                <w:lang w:eastAsia="es-MX"/>
              </w:rPr>
            </w:pPr>
            <w:r w:rsidRPr="00436B08">
              <w:rPr>
                <w:lang w:eastAsia="es-MX"/>
              </w:rPr>
              <w:t>Obtener del Instituto Nacional Electoral tiempos en radio y televisión para difundir los mensajes institucionales del IEPC,  la aprobación del modelo de distribución de los tiempos en radio y televisión de los partidos políticos en proceso electoral, así como el seguimiento de los reportes de monitoreo de las emisoras de radio y televisión, con cobertura en el Estado de Jalisco, que realiza el INE.</w:t>
            </w:r>
          </w:p>
        </w:tc>
      </w:tr>
      <w:tr w:rsidR="00D90D7A" w:rsidRPr="00D90D7A" w:rsidTr="00EF30BA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2D47C2">
        <w:trPr>
          <w:trHeight w:val="679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343" w:rsidRPr="00871E1D" w:rsidRDefault="00517343" w:rsidP="002D47C2">
            <w:pPr>
              <w:spacing w:after="0" w:line="240" w:lineRule="auto"/>
              <w:jc w:val="right"/>
              <w:rPr>
                <w:lang w:eastAsia="es-MX"/>
              </w:rPr>
            </w:pPr>
            <w:r w:rsidRPr="00871E1D">
              <w:rPr>
                <w:lang w:eastAsia="es-MX"/>
              </w:rPr>
              <w:t>META: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343" w:rsidRPr="00871E1D" w:rsidRDefault="00436B08" w:rsidP="00D90D7A">
            <w:pPr>
              <w:spacing w:after="0" w:line="240" w:lineRule="auto"/>
              <w:rPr>
                <w:lang w:eastAsia="es-MX"/>
              </w:rPr>
            </w:pPr>
            <w:r w:rsidRPr="00436B08">
              <w:rPr>
                <w:lang w:eastAsia="es-MX"/>
              </w:rPr>
              <w:t>Seguimiento a las solicitudes que se hacen al Instituto Nacional Electoral sobre el otorgamiento de tiempos en radio y televisión para el IEPC. Así como los tiempos en radio y televisión para partidos políticos que se les otorga durante las precampañas y campañas electorales.</w:t>
            </w:r>
          </w:p>
        </w:tc>
      </w:tr>
      <w:tr w:rsidR="00D90D7A" w:rsidRPr="00D90D7A" w:rsidTr="002D47C2">
        <w:trPr>
          <w:trHeight w:val="268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2D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6C23" w:rsidRDefault="00196C23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  <w:p w:rsidR="00196C23" w:rsidRPr="00D90D7A" w:rsidRDefault="00196C23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300"/>
        </w:trPr>
        <w:tc>
          <w:tcPr>
            <w:tcW w:w="35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0377C3" w:rsidRDefault="00D90D7A" w:rsidP="00D90D7A">
            <w:pPr>
              <w:spacing w:after="0" w:line="240" w:lineRule="auto"/>
              <w:jc w:val="center"/>
              <w:rPr>
                <w:lang w:eastAsia="es-MX"/>
              </w:rPr>
            </w:pPr>
            <w:r w:rsidRPr="000377C3">
              <w:rPr>
                <w:lang w:eastAsia="es-MX"/>
              </w:rPr>
              <w:t>INCISO</w:t>
            </w:r>
          </w:p>
        </w:tc>
        <w:tc>
          <w:tcPr>
            <w:tcW w:w="3323" w:type="pct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0D7A" w:rsidRPr="000377C3" w:rsidRDefault="00D90D7A" w:rsidP="00D90D7A">
            <w:pPr>
              <w:spacing w:after="0" w:line="240" w:lineRule="auto"/>
              <w:jc w:val="center"/>
              <w:rPr>
                <w:lang w:eastAsia="es-MX"/>
              </w:rPr>
            </w:pPr>
            <w:r w:rsidRPr="000377C3">
              <w:rPr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2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0377C3" w:rsidRDefault="00D90D7A" w:rsidP="00D90D7A">
            <w:pPr>
              <w:spacing w:after="0" w:line="240" w:lineRule="auto"/>
              <w:jc w:val="center"/>
              <w:rPr>
                <w:lang w:eastAsia="es-MX"/>
              </w:rPr>
            </w:pPr>
            <w:r w:rsidRPr="000377C3">
              <w:rPr>
                <w:lang w:eastAsia="es-MX"/>
              </w:rPr>
              <w:t>PERIODO DE EJECUCIÓN</w:t>
            </w:r>
          </w:p>
        </w:tc>
      </w:tr>
      <w:tr w:rsidR="00D90D7A" w:rsidRPr="00D90D7A" w:rsidTr="00883378">
        <w:trPr>
          <w:trHeight w:val="269"/>
        </w:trPr>
        <w:tc>
          <w:tcPr>
            <w:tcW w:w="356" w:type="pct"/>
            <w:vMerge/>
            <w:vAlign w:val="center"/>
            <w:hideMark/>
          </w:tcPr>
          <w:p w:rsidR="00D90D7A" w:rsidRPr="000377C3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0377C3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1321" w:type="pct"/>
            <w:gridSpan w:val="2"/>
            <w:vMerge/>
            <w:vAlign w:val="center"/>
            <w:hideMark/>
          </w:tcPr>
          <w:p w:rsidR="00D90D7A" w:rsidRPr="000377C3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356" w:type="pct"/>
            <w:vMerge/>
            <w:vAlign w:val="center"/>
            <w:hideMark/>
          </w:tcPr>
          <w:p w:rsidR="00D90D7A" w:rsidRPr="000377C3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0377C3" w:rsidRDefault="00D90D7A" w:rsidP="00D90D7A">
            <w:pPr>
              <w:spacing w:after="0" w:line="240" w:lineRule="auto"/>
              <w:rPr>
                <w:lang w:eastAsia="es-MX"/>
              </w:rPr>
            </w:pP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D90D7A" w:rsidRPr="000377C3" w:rsidRDefault="00D90D7A" w:rsidP="00D90D7A">
            <w:pPr>
              <w:spacing w:after="0" w:line="240" w:lineRule="auto"/>
              <w:jc w:val="center"/>
              <w:rPr>
                <w:lang w:eastAsia="es-MX"/>
              </w:rPr>
            </w:pPr>
            <w:r w:rsidRPr="000377C3">
              <w:rPr>
                <w:lang w:eastAsia="es-MX"/>
              </w:rPr>
              <w:t>INICIO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0377C3" w:rsidRDefault="00D90D7A" w:rsidP="00D90D7A">
            <w:pPr>
              <w:spacing w:after="0" w:line="240" w:lineRule="auto"/>
              <w:jc w:val="center"/>
              <w:rPr>
                <w:lang w:eastAsia="es-MX"/>
              </w:rPr>
            </w:pPr>
            <w:r w:rsidRPr="000377C3">
              <w:rPr>
                <w:lang w:eastAsia="es-MX"/>
              </w:rPr>
              <w:t>TÉRMINO</w:t>
            </w:r>
          </w:p>
        </w:tc>
      </w:tr>
      <w:tr w:rsidR="00A7088B" w:rsidRPr="00D90D7A" w:rsidTr="00A7088B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A7088B" w:rsidRDefault="00A7088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a)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</w:tcPr>
          <w:p w:rsidR="00A7088B" w:rsidRDefault="00436B08" w:rsidP="005525A3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Se realizó el</w:t>
            </w:r>
            <w:r w:rsidRPr="00436B08">
              <w:rPr>
                <w:rFonts w:ascii="Trebuchet MS" w:hAnsi="Trebuchet MS" w:cs="Arial"/>
                <w:sz w:val="20"/>
                <w:szCs w:val="20"/>
              </w:rPr>
              <w:t xml:space="preserve"> envío y seguimiento de las solicitudes trimestrales al INE, de tiempos en radio y televisión para el cumplimiento de los fines del IEPC.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A7088B" w:rsidRDefault="00B879E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0</w:t>
            </w:r>
            <w:r w:rsidR="00A7088B">
              <w:rPr>
                <w:rFonts w:ascii="Trebuchet MS" w:hAnsi="Trebuchet MS" w:cs="Arial"/>
                <w:sz w:val="20"/>
                <w:szCs w:val="20"/>
              </w:rPr>
              <w:t>1-ene-</w:t>
            </w:r>
            <w:r>
              <w:rPr>
                <w:rFonts w:ascii="Trebuchet MS" w:hAnsi="Trebuchet MS" w:cs="Arial"/>
                <w:sz w:val="20"/>
                <w:szCs w:val="20"/>
              </w:rPr>
              <w:t>20</w:t>
            </w:r>
            <w:r w:rsidR="00A7088B">
              <w:rPr>
                <w:rFonts w:ascii="Trebuchet MS" w:hAnsi="Trebuchet MS" w:cs="Arial"/>
                <w:sz w:val="20"/>
                <w:szCs w:val="20"/>
              </w:rPr>
              <w:t>17</w:t>
            </w:r>
          </w:p>
        </w:tc>
        <w:tc>
          <w:tcPr>
            <w:tcW w:w="672" w:type="pct"/>
            <w:shd w:val="clear" w:color="auto" w:fill="auto"/>
            <w:noWrap/>
            <w:vAlign w:val="center"/>
          </w:tcPr>
          <w:p w:rsidR="00A7088B" w:rsidRDefault="00A7088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31-dic-</w:t>
            </w:r>
            <w:r w:rsidR="00B879EB">
              <w:rPr>
                <w:rFonts w:ascii="Trebuchet MS" w:hAnsi="Trebuchet MS" w:cs="Arial"/>
                <w:sz w:val="20"/>
                <w:szCs w:val="20"/>
              </w:rPr>
              <w:t>20</w:t>
            </w:r>
            <w:r>
              <w:rPr>
                <w:rFonts w:ascii="Trebuchet MS" w:hAnsi="Trebuchet MS" w:cs="Arial"/>
                <w:sz w:val="20"/>
                <w:szCs w:val="20"/>
              </w:rPr>
              <w:t>17</w:t>
            </w:r>
          </w:p>
        </w:tc>
      </w:tr>
      <w:tr w:rsidR="00A7088B" w:rsidRPr="00D90D7A" w:rsidTr="00A7088B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A7088B" w:rsidRDefault="00A7088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b)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</w:tcPr>
          <w:p w:rsidR="00A7088B" w:rsidRDefault="00436B08" w:rsidP="00436B08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Se remitió,</w:t>
            </w:r>
            <w:r w:rsidRPr="00436B08">
              <w:rPr>
                <w:rFonts w:ascii="Trebuchet MS" w:hAnsi="Trebuchet MS" w:cs="Arial"/>
                <w:sz w:val="20"/>
                <w:szCs w:val="20"/>
              </w:rPr>
              <w:t xml:space="preserve"> en coordinación con el área de Comunicación Social, los materiales institucionales para su calificación técnica, a la Dirección Ejecutiva de Prerrogativas y Partidos Políticos del Instituto Nacional Electoral y solicitar su difusión en los espacios asignados al IEPC conforme a la pauta aprobada por el INE.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A7088B" w:rsidRDefault="00B879E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0</w:t>
            </w:r>
            <w:r w:rsidR="00A7088B">
              <w:rPr>
                <w:rFonts w:ascii="Trebuchet MS" w:hAnsi="Trebuchet MS" w:cs="Arial"/>
                <w:sz w:val="20"/>
                <w:szCs w:val="20"/>
              </w:rPr>
              <w:t>1-ene-</w:t>
            </w:r>
            <w:r>
              <w:rPr>
                <w:rFonts w:ascii="Trebuchet MS" w:hAnsi="Trebuchet MS" w:cs="Arial"/>
                <w:sz w:val="20"/>
                <w:szCs w:val="20"/>
              </w:rPr>
              <w:t>20</w:t>
            </w:r>
            <w:r w:rsidR="00A7088B">
              <w:rPr>
                <w:rFonts w:ascii="Trebuchet MS" w:hAnsi="Trebuchet MS" w:cs="Arial"/>
                <w:sz w:val="20"/>
                <w:szCs w:val="20"/>
              </w:rPr>
              <w:t>17</w:t>
            </w:r>
          </w:p>
        </w:tc>
        <w:tc>
          <w:tcPr>
            <w:tcW w:w="672" w:type="pct"/>
            <w:shd w:val="clear" w:color="auto" w:fill="auto"/>
            <w:noWrap/>
            <w:vAlign w:val="center"/>
          </w:tcPr>
          <w:p w:rsidR="00A7088B" w:rsidRDefault="00A7088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31-dic-</w:t>
            </w:r>
            <w:r w:rsidR="00B879EB">
              <w:rPr>
                <w:rFonts w:ascii="Trebuchet MS" w:hAnsi="Trebuchet MS" w:cs="Arial"/>
                <w:sz w:val="20"/>
                <w:szCs w:val="20"/>
              </w:rPr>
              <w:t>20</w:t>
            </w:r>
            <w:r>
              <w:rPr>
                <w:rFonts w:ascii="Trebuchet MS" w:hAnsi="Trebuchet MS" w:cs="Arial"/>
                <w:sz w:val="20"/>
                <w:szCs w:val="20"/>
              </w:rPr>
              <w:t>17</w:t>
            </w:r>
          </w:p>
        </w:tc>
      </w:tr>
      <w:tr w:rsidR="00E018DF" w:rsidRPr="00D90D7A" w:rsidTr="00A7088B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E018DF" w:rsidRDefault="00E018DF" w:rsidP="00E018D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c)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</w:tcPr>
          <w:p w:rsidR="00E018DF" w:rsidRDefault="00E018DF" w:rsidP="00E018D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Se</w:t>
            </w:r>
            <w:r w:rsidRPr="00436B08">
              <w:rPr>
                <w:rFonts w:ascii="Trebuchet MS" w:hAnsi="Trebuchet MS" w:cs="Arial"/>
                <w:sz w:val="20"/>
                <w:szCs w:val="20"/>
              </w:rPr>
              <w:t xml:space="preserve"> solicit</w:t>
            </w:r>
            <w:r>
              <w:rPr>
                <w:rFonts w:ascii="Trebuchet MS" w:hAnsi="Trebuchet MS" w:cs="Arial"/>
                <w:sz w:val="20"/>
                <w:szCs w:val="20"/>
              </w:rPr>
              <w:t>ó</w:t>
            </w:r>
            <w:r w:rsidRPr="00436B08">
              <w:rPr>
                <w:rFonts w:ascii="Trebuchet MS" w:hAnsi="Trebuchet MS" w:cs="Arial"/>
                <w:sz w:val="20"/>
                <w:szCs w:val="20"/>
              </w:rPr>
              <w:t xml:space="preserve"> mensual</w:t>
            </w:r>
            <w:r>
              <w:rPr>
                <w:rFonts w:ascii="Trebuchet MS" w:hAnsi="Trebuchet MS" w:cs="Arial"/>
                <w:sz w:val="20"/>
                <w:szCs w:val="20"/>
              </w:rPr>
              <w:t>mente</w:t>
            </w:r>
            <w:r w:rsidRPr="00436B08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a </w:t>
            </w:r>
            <w:r w:rsidRPr="00436B08">
              <w:rPr>
                <w:rFonts w:ascii="Trebuchet MS" w:hAnsi="Trebuchet MS" w:cs="Arial"/>
                <w:sz w:val="20"/>
                <w:szCs w:val="20"/>
              </w:rPr>
              <w:t>l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a Junta Local Ejecutiva del </w:t>
            </w:r>
            <w:r w:rsidRPr="00436B08">
              <w:rPr>
                <w:rFonts w:ascii="Trebuchet MS" w:hAnsi="Trebuchet MS" w:cs="Arial"/>
                <w:sz w:val="20"/>
                <w:szCs w:val="20"/>
              </w:rPr>
              <w:t xml:space="preserve">INE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en el estado, </w:t>
            </w:r>
            <w:r w:rsidRPr="00436B08">
              <w:rPr>
                <w:rFonts w:ascii="Trebuchet MS" w:hAnsi="Trebuchet MS" w:cs="Arial"/>
                <w:sz w:val="20"/>
                <w:szCs w:val="20"/>
              </w:rPr>
              <w:t>el reporte de monitoreo de las emisoras de radio y televisión con cobertura en el Estado de Jalisco, correspondiente a los mensajes institucionales del IEPC y  de los partidos políticos.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E018DF" w:rsidRDefault="00E018DF" w:rsidP="00E018D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01-ene-2017</w:t>
            </w:r>
          </w:p>
        </w:tc>
        <w:tc>
          <w:tcPr>
            <w:tcW w:w="672" w:type="pct"/>
            <w:shd w:val="clear" w:color="auto" w:fill="auto"/>
            <w:noWrap/>
            <w:vAlign w:val="center"/>
          </w:tcPr>
          <w:p w:rsidR="00E018DF" w:rsidRDefault="00E018DF" w:rsidP="00E018D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31-dic-2017</w:t>
            </w:r>
          </w:p>
        </w:tc>
      </w:tr>
      <w:tr w:rsidR="00E018DF" w:rsidRPr="00D90D7A" w:rsidTr="00A7088B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E018DF" w:rsidRDefault="00E018DF" w:rsidP="00E018D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d)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</w:tcPr>
          <w:p w:rsidR="00E018DF" w:rsidRDefault="00E018DF" w:rsidP="00E018DF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Se realizó</w:t>
            </w:r>
            <w:r w:rsidRPr="00436B08">
              <w:rPr>
                <w:rFonts w:ascii="Trebuchet MS" w:hAnsi="Trebuchet MS" w:cs="Arial"/>
                <w:sz w:val="20"/>
                <w:szCs w:val="20"/>
              </w:rPr>
              <w:t xml:space="preserve"> el envío del reporte mensual a los partidos políticos, en relación a los resultados de los informes de monitoreo de las emisoras de radio y televisión, con cobertura en el Estado de Jalisco, entregados por el INE.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E018DF" w:rsidRDefault="00E018DF" w:rsidP="00E018D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01-ene-2017</w:t>
            </w:r>
          </w:p>
        </w:tc>
        <w:tc>
          <w:tcPr>
            <w:tcW w:w="672" w:type="pct"/>
            <w:shd w:val="clear" w:color="auto" w:fill="auto"/>
            <w:noWrap/>
            <w:vAlign w:val="center"/>
          </w:tcPr>
          <w:p w:rsidR="00E018DF" w:rsidRDefault="00E018DF" w:rsidP="00E018D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31-dic-2017</w:t>
            </w:r>
          </w:p>
        </w:tc>
      </w:tr>
      <w:tr w:rsidR="00E018DF" w:rsidRPr="00D90D7A" w:rsidTr="007B7FCB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E018DF" w:rsidRDefault="00E018DF" w:rsidP="00E018D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e)</w:t>
            </w:r>
          </w:p>
        </w:tc>
        <w:tc>
          <w:tcPr>
            <w:tcW w:w="3323" w:type="pct"/>
            <w:gridSpan w:val="10"/>
            <w:shd w:val="clear" w:color="auto" w:fill="auto"/>
          </w:tcPr>
          <w:p w:rsidR="00E018DF" w:rsidRPr="00674AC4" w:rsidRDefault="00E018DF" w:rsidP="00E018DF">
            <w:r>
              <w:rPr>
                <w:rFonts w:ascii="Trebuchet MS" w:hAnsi="Trebuchet MS" w:cs="Arial"/>
                <w:sz w:val="20"/>
                <w:szCs w:val="20"/>
              </w:rPr>
              <w:t xml:space="preserve">Se verifico el </w:t>
            </w:r>
            <w:r w:rsidRPr="00436B08">
              <w:rPr>
                <w:rFonts w:ascii="Trebuchet MS" w:hAnsi="Trebuchet MS" w:cs="Arial"/>
                <w:sz w:val="20"/>
                <w:szCs w:val="20"/>
              </w:rPr>
              <w:t>cumplimiento de los promocionales del IEPC, conforme a los resultados de la verificación y monitoreo  que realiza el INE a las estaciones de radio y canales de televisión obligadas a realizar las transmisiones.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E018DF" w:rsidRDefault="00E018DF" w:rsidP="00E018D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01-ene-2017</w:t>
            </w:r>
          </w:p>
        </w:tc>
        <w:tc>
          <w:tcPr>
            <w:tcW w:w="672" w:type="pct"/>
            <w:shd w:val="clear" w:color="auto" w:fill="auto"/>
            <w:noWrap/>
            <w:vAlign w:val="center"/>
          </w:tcPr>
          <w:p w:rsidR="00E018DF" w:rsidRDefault="00E018DF" w:rsidP="00E018D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31-dic-2017</w:t>
            </w:r>
          </w:p>
        </w:tc>
      </w:tr>
      <w:tr w:rsidR="005525A3" w:rsidRPr="00D90D7A" w:rsidTr="00883378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5525A3" w:rsidRDefault="005525A3" w:rsidP="005525A3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f)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</w:tcPr>
          <w:p w:rsidR="005525A3" w:rsidRDefault="00E018DF" w:rsidP="00E018D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Se elaboraron</w:t>
            </w:r>
            <w:r w:rsidR="00436B08" w:rsidRPr="00436B08">
              <w:rPr>
                <w:rFonts w:ascii="Trebuchet MS" w:hAnsi="Trebuchet MS" w:cs="Arial"/>
                <w:sz w:val="20"/>
                <w:szCs w:val="20"/>
              </w:rPr>
              <w:t xml:space="preserve"> las formulas que permit</w:t>
            </w:r>
            <w:r>
              <w:rPr>
                <w:rFonts w:ascii="Trebuchet MS" w:hAnsi="Trebuchet MS" w:cs="Arial"/>
                <w:sz w:val="20"/>
                <w:szCs w:val="20"/>
              </w:rPr>
              <w:t>e</w:t>
            </w:r>
            <w:r w:rsidR="00436B08" w:rsidRPr="00436B08">
              <w:rPr>
                <w:rFonts w:ascii="Trebuchet MS" w:hAnsi="Trebuchet MS" w:cs="Arial"/>
                <w:sz w:val="20"/>
                <w:szCs w:val="20"/>
              </w:rPr>
              <w:t xml:space="preserve">n realizar de forma automatizada el modelo de distribución de los tiempos en radio y televisión para el </w:t>
            </w:r>
            <w:r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436B08" w:rsidRPr="00436B08">
              <w:rPr>
                <w:rFonts w:ascii="Trebuchet MS" w:hAnsi="Trebuchet MS" w:cs="Arial"/>
                <w:sz w:val="20"/>
                <w:szCs w:val="20"/>
              </w:rPr>
              <w:t xml:space="preserve">roceso </w:t>
            </w:r>
            <w:r>
              <w:rPr>
                <w:rFonts w:ascii="Trebuchet MS" w:hAnsi="Trebuchet MS" w:cs="Arial"/>
                <w:sz w:val="20"/>
                <w:szCs w:val="20"/>
              </w:rPr>
              <w:t>E</w:t>
            </w:r>
            <w:r w:rsidR="00436B08" w:rsidRPr="00436B08">
              <w:rPr>
                <w:rFonts w:ascii="Trebuchet MS" w:hAnsi="Trebuchet MS" w:cs="Arial"/>
                <w:sz w:val="20"/>
                <w:szCs w:val="20"/>
              </w:rPr>
              <w:t>lectoral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Concurrente</w:t>
            </w:r>
            <w:r w:rsidR="00436B08" w:rsidRPr="00436B08">
              <w:rPr>
                <w:rFonts w:ascii="Trebuchet MS" w:hAnsi="Trebuchet MS" w:cs="Arial"/>
                <w:sz w:val="20"/>
                <w:szCs w:val="20"/>
              </w:rPr>
              <w:t xml:space="preserve"> 2017-2018, conforme a los escenarios aprobados por el INE.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5525A3" w:rsidRPr="005525A3" w:rsidRDefault="005525A3" w:rsidP="00E018D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01-</w:t>
            </w:r>
            <w:r w:rsidR="00E018DF">
              <w:rPr>
                <w:rFonts w:ascii="Trebuchet MS" w:hAnsi="Trebuchet MS" w:cs="Arial"/>
                <w:sz w:val="20"/>
                <w:szCs w:val="20"/>
              </w:rPr>
              <w:t>jun</w:t>
            </w:r>
            <w:r>
              <w:rPr>
                <w:rFonts w:ascii="Trebuchet MS" w:hAnsi="Trebuchet MS" w:cs="Arial"/>
                <w:sz w:val="20"/>
                <w:szCs w:val="20"/>
              </w:rPr>
              <w:t>-17</w:t>
            </w:r>
          </w:p>
        </w:tc>
        <w:tc>
          <w:tcPr>
            <w:tcW w:w="672" w:type="pct"/>
            <w:shd w:val="clear" w:color="auto" w:fill="auto"/>
            <w:noWrap/>
            <w:vAlign w:val="center"/>
          </w:tcPr>
          <w:p w:rsidR="005525A3" w:rsidRDefault="00E018DF" w:rsidP="00E018D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31</w:t>
            </w:r>
            <w:r w:rsidR="005525A3">
              <w:rPr>
                <w:rFonts w:ascii="Trebuchet MS" w:hAnsi="Trebuchet MS" w:cs="Arial"/>
                <w:sz w:val="20"/>
                <w:szCs w:val="20"/>
              </w:rPr>
              <w:t>-</w:t>
            </w:r>
            <w:r>
              <w:rPr>
                <w:rFonts w:ascii="Trebuchet MS" w:hAnsi="Trebuchet MS" w:cs="Arial"/>
                <w:sz w:val="20"/>
                <w:szCs w:val="20"/>
              </w:rPr>
              <w:t>jul</w:t>
            </w:r>
            <w:r w:rsidR="005525A3">
              <w:rPr>
                <w:rFonts w:ascii="Trebuchet MS" w:hAnsi="Trebuchet MS" w:cs="Arial"/>
                <w:sz w:val="20"/>
                <w:szCs w:val="20"/>
              </w:rPr>
              <w:t>-2017</w:t>
            </w:r>
          </w:p>
        </w:tc>
      </w:tr>
      <w:tr w:rsidR="002D47C2" w:rsidRPr="00D90D7A" w:rsidTr="00883378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2D47C2" w:rsidRDefault="002D47C2" w:rsidP="00FA7EA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g)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</w:tcPr>
          <w:p w:rsidR="002D47C2" w:rsidRDefault="00E018DF" w:rsidP="00E018D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Se e</w:t>
            </w:r>
            <w:r w:rsidR="00436B08" w:rsidRPr="00436B08">
              <w:rPr>
                <w:rFonts w:ascii="Trebuchet MS" w:hAnsi="Trebuchet MS" w:cs="Arial"/>
                <w:sz w:val="20"/>
                <w:szCs w:val="20"/>
              </w:rPr>
              <w:t>labor</w:t>
            </w:r>
            <w:r>
              <w:rPr>
                <w:rFonts w:ascii="Trebuchet MS" w:hAnsi="Trebuchet MS" w:cs="Arial"/>
                <w:sz w:val="20"/>
                <w:szCs w:val="20"/>
              </w:rPr>
              <w:t>ó</w:t>
            </w:r>
            <w:r w:rsidR="00436B08" w:rsidRPr="00436B08">
              <w:rPr>
                <w:rFonts w:ascii="Trebuchet MS" w:hAnsi="Trebuchet MS" w:cs="Arial"/>
                <w:sz w:val="20"/>
                <w:szCs w:val="20"/>
              </w:rPr>
              <w:t xml:space="preserve"> y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se </w:t>
            </w:r>
            <w:r w:rsidR="00436B08" w:rsidRPr="00436B08">
              <w:rPr>
                <w:rFonts w:ascii="Trebuchet MS" w:hAnsi="Trebuchet MS" w:cs="Arial"/>
                <w:sz w:val="20"/>
                <w:szCs w:val="20"/>
              </w:rPr>
              <w:t>present</w:t>
            </w:r>
            <w:r>
              <w:rPr>
                <w:rFonts w:ascii="Trebuchet MS" w:hAnsi="Trebuchet MS" w:cs="Arial"/>
                <w:sz w:val="20"/>
                <w:szCs w:val="20"/>
              </w:rPr>
              <w:t>ó</w:t>
            </w:r>
            <w:r w:rsidR="00436B08" w:rsidRPr="00436B08">
              <w:rPr>
                <w:rFonts w:ascii="Trebuchet MS" w:hAnsi="Trebuchet MS" w:cs="Arial"/>
                <w:sz w:val="20"/>
                <w:szCs w:val="20"/>
              </w:rPr>
              <w:t xml:space="preserve"> a la comisión de prerrogativas, el proyecto de </w:t>
            </w:r>
            <w:r w:rsidR="00436B08" w:rsidRPr="00436B08">
              <w:rPr>
                <w:rFonts w:ascii="Trebuchet MS" w:hAnsi="Trebuchet MS" w:cs="Arial"/>
                <w:sz w:val="20"/>
                <w:szCs w:val="20"/>
              </w:rPr>
              <w:lastRenderedPageBreak/>
              <w:t xml:space="preserve">modelo de distribución de los tiempos de los partidos políticos  y candidaturas independientes, correspondientes a los periodos de precampaña, intercampaña y campaña local con motivo del </w:t>
            </w:r>
            <w:r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436B08" w:rsidRPr="00436B08">
              <w:rPr>
                <w:rFonts w:ascii="Trebuchet MS" w:hAnsi="Trebuchet MS" w:cs="Arial"/>
                <w:sz w:val="20"/>
                <w:szCs w:val="20"/>
              </w:rPr>
              <w:t xml:space="preserve">roceso </w:t>
            </w:r>
            <w:r>
              <w:rPr>
                <w:rFonts w:ascii="Trebuchet MS" w:hAnsi="Trebuchet MS" w:cs="Arial"/>
                <w:sz w:val="20"/>
                <w:szCs w:val="20"/>
              </w:rPr>
              <w:t>E</w:t>
            </w:r>
            <w:r w:rsidR="00436B08" w:rsidRPr="00436B08">
              <w:rPr>
                <w:rFonts w:ascii="Trebuchet MS" w:hAnsi="Trebuchet MS" w:cs="Arial"/>
                <w:sz w:val="20"/>
                <w:szCs w:val="20"/>
              </w:rPr>
              <w:t xml:space="preserve">lectoral </w:t>
            </w:r>
            <w:r>
              <w:rPr>
                <w:rFonts w:ascii="Trebuchet MS" w:hAnsi="Trebuchet MS" w:cs="Arial"/>
                <w:sz w:val="20"/>
                <w:szCs w:val="20"/>
              </w:rPr>
              <w:t>Concurrente</w:t>
            </w:r>
            <w:r w:rsidR="00436B08" w:rsidRPr="00436B08">
              <w:rPr>
                <w:rFonts w:ascii="Trebuchet MS" w:hAnsi="Trebuchet MS" w:cs="Arial"/>
                <w:sz w:val="20"/>
                <w:szCs w:val="20"/>
              </w:rPr>
              <w:t xml:space="preserve"> 2017-2018.</w:t>
            </w:r>
            <w:r w:rsidR="002D47C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2D47C2" w:rsidRDefault="00B879EB" w:rsidP="00E018D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lastRenderedPageBreak/>
              <w:t>0</w:t>
            </w:r>
            <w:r w:rsidR="002D47C2">
              <w:rPr>
                <w:rFonts w:ascii="Trebuchet MS" w:hAnsi="Trebuchet MS" w:cs="Arial"/>
                <w:sz w:val="20"/>
                <w:szCs w:val="20"/>
              </w:rPr>
              <w:t>1-</w:t>
            </w:r>
            <w:r w:rsidR="00E018DF">
              <w:rPr>
                <w:rFonts w:ascii="Trebuchet MS" w:hAnsi="Trebuchet MS" w:cs="Arial"/>
                <w:sz w:val="20"/>
                <w:szCs w:val="20"/>
              </w:rPr>
              <w:t>ago</w:t>
            </w:r>
            <w:r w:rsidR="002D47C2">
              <w:rPr>
                <w:rFonts w:ascii="Trebuchet MS" w:hAnsi="Trebuchet MS" w:cs="Arial"/>
                <w:sz w:val="20"/>
                <w:szCs w:val="20"/>
              </w:rPr>
              <w:t>-</w:t>
            </w:r>
            <w:r>
              <w:rPr>
                <w:rFonts w:ascii="Trebuchet MS" w:hAnsi="Trebuchet MS" w:cs="Arial"/>
                <w:sz w:val="20"/>
                <w:szCs w:val="20"/>
              </w:rPr>
              <w:t>20</w:t>
            </w:r>
            <w:r w:rsidR="002D47C2">
              <w:rPr>
                <w:rFonts w:ascii="Trebuchet MS" w:hAnsi="Trebuchet MS" w:cs="Arial"/>
                <w:sz w:val="20"/>
                <w:szCs w:val="20"/>
              </w:rPr>
              <w:t>17</w:t>
            </w:r>
          </w:p>
        </w:tc>
        <w:tc>
          <w:tcPr>
            <w:tcW w:w="672" w:type="pct"/>
            <w:shd w:val="clear" w:color="auto" w:fill="auto"/>
            <w:noWrap/>
            <w:vAlign w:val="center"/>
          </w:tcPr>
          <w:p w:rsidR="002D47C2" w:rsidRDefault="00E018DF" w:rsidP="00E018D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30</w:t>
            </w:r>
            <w:r w:rsidR="002D47C2">
              <w:rPr>
                <w:rFonts w:ascii="Trebuchet MS" w:hAnsi="Trebuchet MS" w:cs="Arial"/>
                <w:sz w:val="20"/>
                <w:szCs w:val="20"/>
              </w:rPr>
              <w:t>-</w:t>
            </w:r>
            <w:r>
              <w:rPr>
                <w:rFonts w:ascii="Trebuchet MS" w:hAnsi="Trebuchet MS" w:cs="Arial"/>
                <w:sz w:val="20"/>
                <w:szCs w:val="20"/>
              </w:rPr>
              <w:t>sep</w:t>
            </w:r>
            <w:r w:rsidR="002D47C2">
              <w:rPr>
                <w:rFonts w:ascii="Trebuchet MS" w:hAnsi="Trebuchet MS" w:cs="Arial"/>
                <w:sz w:val="20"/>
                <w:szCs w:val="20"/>
              </w:rPr>
              <w:t>-</w:t>
            </w:r>
            <w:r w:rsidR="00B879EB">
              <w:rPr>
                <w:rFonts w:ascii="Trebuchet MS" w:hAnsi="Trebuchet MS" w:cs="Arial"/>
                <w:sz w:val="20"/>
                <w:szCs w:val="20"/>
              </w:rPr>
              <w:t>20</w:t>
            </w:r>
            <w:r w:rsidR="002D47C2">
              <w:rPr>
                <w:rFonts w:ascii="Trebuchet MS" w:hAnsi="Trebuchet MS" w:cs="Arial"/>
                <w:sz w:val="20"/>
                <w:szCs w:val="20"/>
              </w:rPr>
              <w:t>17</w:t>
            </w:r>
          </w:p>
        </w:tc>
      </w:tr>
    </w:tbl>
    <w:p w:rsidR="002D47C2" w:rsidRPr="002D47C2" w:rsidRDefault="002D47C2" w:rsidP="002D47C2">
      <w:pPr>
        <w:keepNext/>
        <w:keepLines/>
        <w:numPr>
          <w:ilvl w:val="0"/>
          <w:numId w:val="2"/>
        </w:numPr>
        <w:spacing w:before="40" w:after="0"/>
        <w:outlineLvl w:val="1"/>
        <w:rPr>
          <w:rFonts w:asciiTheme="majorHAnsi" w:eastAsia="Times New Roman" w:hAnsiTheme="majorHAnsi" w:cstheme="majorBidi"/>
          <w:color w:val="2E74B5" w:themeColor="accent1" w:themeShade="BF"/>
          <w:sz w:val="26"/>
          <w:szCs w:val="26"/>
          <w:lang w:eastAsia="es-MX"/>
        </w:rPr>
      </w:pPr>
      <w:r w:rsidRPr="002D47C2">
        <w:rPr>
          <w:rFonts w:asciiTheme="majorHAnsi" w:eastAsia="Times New Roman" w:hAnsiTheme="majorHAnsi" w:cstheme="majorBidi"/>
          <w:color w:val="2E74B5" w:themeColor="accent1" w:themeShade="BF"/>
          <w:sz w:val="26"/>
          <w:szCs w:val="26"/>
          <w:lang w:eastAsia="es-MX"/>
        </w:rPr>
        <w:lastRenderedPageBreak/>
        <w:t xml:space="preserve">Ejecución de las actividades institucionales del Proyecto </w:t>
      </w:r>
    </w:p>
    <w:p w:rsidR="002D47C2" w:rsidRPr="002D47C2" w:rsidRDefault="002D47C2" w:rsidP="002D47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2D47C2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¿Cómo se ejecutaron las actividades institucionales del proyecto? Descríbelas brevemente, en qué ámbitos espaciales, sociales, temporales o cualquier aspecto relevante para comprender el desarrollo del proyecto. Extensión máxima 2,000 caracteres (con espacios)</w:t>
      </w:r>
    </w:p>
    <w:p w:rsidR="002D47C2" w:rsidRDefault="00E018DF" w:rsidP="002D47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 w:rsidRPr="00174E10">
        <w:rPr>
          <w:rFonts w:ascii="Calibri" w:hAnsi="Calibri"/>
          <w:sz w:val="24"/>
          <w:szCs w:val="24"/>
          <w:lang w:eastAsia="es-MX"/>
        </w:rPr>
        <w:t>Se realiz</w:t>
      </w:r>
      <w:r>
        <w:rPr>
          <w:rFonts w:ascii="Calibri" w:hAnsi="Calibri"/>
          <w:sz w:val="24"/>
          <w:szCs w:val="24"/>
          <w:lang w:eastAsia="es-MX"/>
        </w:rPr>
        <w:t>ar</w:t>
      </w:r>
      <w:r w:rsidR="00510A64">
        <w:rPr>
          <w:rFonts w:ascii="Calibri" w:hAnsi="Calibri"/>
          <w:sz w:val="24"/>
          <w:szCs w:val="24"/>
          <w:lang w:eastAsia="es-MX"/>
        </w:rPr>
        <w:t>o</w:t>
      </w:r>
      <w:r>
        <w:rPr>
          <w:rFonts w:ascii="Calibri" w:hAnsi="Calibri"/>
          <w:sz w:val="24"/>
          <w:szCs w:val="24"/>
          <w:lang w:eastAsia="es-MX"/>
        </w:rPr>
        <w:t xml:space="preserve">n </w:t>
      </w:r>
      <w:r w:rsidRPr="00174E10">
        <w:rPr>
          <w:rFonts w:ascii="Calibri" w:hAnsi="Calibri"/>
          <w:sz w:val="24"/>
          <w:szCs w:val="24"/>
          <w:lang w:eastAsia="es-MX"/>
        </w:rPr>
        <w:t>de manera trimestral los proyectos de oficio</w:t>
      </w:r>
      <w:r>
        <w:rPr>
          <w:rFonts w:ascii="Calibri" w:hAnsi="Calibri"/>
          <w:sz w:val="24"/>
          <w:szCs w:val="24"/>
          <w:lang w:eastAsia="es-MX"/>
        </w:rPr>
        <w:t>, en los cuales se</w:t>
      </w:r>
      <w:r w:rsidRPr="00174E10">
        <w:rPr>
          <w:rFonts w:ascii="Calibri" w:hAnsi="Calibri"/>
          <w:sz w:val="24"/>
          <w:szCs w:val="24"/>
          <w:lang w:eastAsia="es-MX"/>
        </w:rPr>
        <w:t xml:space="preserve"> solicitó al INE </w:t>
      </w:r>
      <w:r>
        <w:rPr>
          <w:rFonts w:ascii="Calibri" w:hAnsi="Calibri"/>
          <w:sz w:val="24"/>
          <w:szCs w:val="24"/>
          <w:lang w:eastAsia="es-MX"/>
        </w:rPr>
        <w:t xml:space="preserve">los </w:t>
      </w:r>
      <w:r w:rsidRPr="00174E10">
        <w:rPr>
          <w:rFonts w:ascii="Calibri" w:hAnsi="Calibri"/>
          <w:sz w:val="24"/>
          <w:szCs w:val="24"/>
          <w:lang w:eastAsia="es-MX"/>
        </w:rPr>
        <w:t>tiempos en radio y televisión para los mensajes institucionales del IEPC</w:t>
      </w:r>
      <w:r>
        <w:rPr>
          <w:rFonts w:ascii="Calibri" w:hAnsi="Calibri"/>
          <w:sz w:val="24"/>
          <w:szCs w:val="24"/>
          <w:lang w:eastAsia="es-MX"/>
        </w:rPr>
        <w:t xml:space="preserve"> Jalisco</w:t>
      </w:r>
      <w:r w:rsidRPr="00174E10">
        <w:rPr>
          <w:rFonts w:ascii="Calibri" w:hAnsi="Calibri"/>
          <w:sz w:val="24"/>
          <w:szCs w:val="24"/>
          <w:lang w:eastAsia="es-MX"/>
        </w:rPr>
        <w:t>, y se le dio seguimiento a los acuerdos emiti</w:t>
      </w:r>
      <w:r w:rsidR="00510A64">
        <w:rPr>
          <w:rFonts w:ascii="Calibri" w:hAnsi="Calibri"/>
          <w:sz w:val="24"/>
          <w:szCs w:val="24"/>
          <w:lang w:eastAsia="es-MX"/>
        </w:rPr>
        <w:t>dos por</w:t>
      </w:r>
      <w:r w:rsidRPr="00174E10">
        <w:rPr>
          <w:rFonts w:ascii="Calibri" w:hAnsi="Calibri"/>
          <w:sz w:val="24"/>
          <w:szCs w:val="24"/>
          <w:lang w:eastAsia="es-MX"/>
        </w:rPr>
        <w:t xml:space="preserve"> el INE en relación con las solicitudes planteadas.</w:t>
      </w:r>
      <w:r w:rsidR="00590EFF">
        <w:rPr>
          <w:lang w:eastAsia="es-MX"/>
        </w:rPr>
        <w:t xml:space="preserve"> </w:t>
      </w:r>
    </w:p>
    <w:p w:rsidR="00510A64" w:rsidRDefault="00510A64" w:rsidP="002D47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 xml:space="preserve">Se subieron al Sistema Integral de Administración de Tiempos de Estado, </w:t>
      </w:r>
      <w:r w:rsidR="00946EE0">
        <w:rPr>
          <w:lang w:eastAsia="es-MX"/>
        </w:rPr>
        <w:t>2</w:t>
      </w:r>
      <w:r>
        <w:rPr>
          <w:lang w:eastAsia="es-MX"/>
        </w:rPr>
        <w:t xml:space="preserve"> Spot de radio y </w:t>
      </w:r>
      <w:r w:rsidR="00946EE0">
        <w:rPr>
          <w:lang w:eastAsia="es-MX"/>
        </w:rPr>
        <w:t>2</w:t>
      </w:r>
      <w:r>
        <w:rPr>
          <w:lang w:eastAsia="es-MX"/>
        </w:rPr>
        <w:t xml:space="preserve"> Spot de televisión. </w:t>
      </w:r>
    </w:p>
    <w:p w:rsidR="00E018DF" w:rsidRPr="00174E10" w:rsidRDefault="00E018DF" w:rsidP="00E018D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rFonts w:ascii="Calibri" w:hAnsi="Calibri"/>
          <w:sz w:val="24"/>
          <w:szCs w:val="24"/>
          <w:lang w:eastAsia="es-MX"/>
        </w:rPr>
      </w:pPr>
      <w:r w:rsidRPr="00174E10">
        <w:rPr>
          <w:rFonts w:ascii="Calibri" w:hAnsi="Calibri"/>
          <w:sz w:val="24"/>
          <w:szCs w:val="24"/>
          <w:lang w:eastAsia="es-MX"/>
        </w:rPr>
        <w:t>Se realiz</w:t>
      </w:r>
      <w:r w:rsidR="00510A64">
        <w:rPr>
          <w:rFonts w:ascii="Calibri" w:hAnsi="Calibri"/>
          <w:sz w:val="24"/>
          <w:szCs w:val="24"/>
          <w:lang w:eastAsia="es-MX"/>
        </w:rPr>
        <w:t>aron</w:t>
      </w:r>
      <w:r w:rsidRPr="00174E10">
        <w:rPr>
          <w:rFonts w:ascii="Calibri" w:hAnsi="Calibri"/>
          <w:sz w:val="24"/>
          <w:szCs w:val="24"/>
          <w:lang w:eastAsia="es-MX"/>
        </w:rPr>
        <w:t xml:space="preserve"> de manera mensual los proyectos de oficio para Secretaria Ejecutiva,</w:t>
      </w:r>
      <w:r>
        <w:rPr>
          <w:rFonts w:ascii="Calibri" w:hAnsi="Calibri"/>
          <w:sz w:val="24"/>
          <w:szCs w:val="24"/>
          <w:lang w:eastAsia="es-MX"/>
        </w:rPr>
        <w:t xml:space="preserve"> mediante</w:t>
      </w:r>
      <w:r w:rsidRPr="00174E10">
        <w:rPr>
          <w:rFonts w:ascii="Calibri" w:hAnsi="Calibri"/>
          <w:sz w:val="24"/>
          <w:szCs w:val="24"/>
          <w:lang w:eastAsia="es-MX"/>
        </w:rPr>
        <w:t xml:space="preserve"> los cuales se le solicitó a</w:t>
      </w:r>
      <w:r w:rsidR="00510A64">
        <w:rPr>
          <w:rFonts w:ascii="Calibri" w:hAnsi="Calibri"/>
          <w:sz w:val="24"/>
          <w:szCs w:val="24"/>
          <w:lang w:eastAsia="es-MX"/>
        </w:rPr>
        <w:t xml:space="preserve"> </w:t>
      </w:r>
      <w:r w:rsidRPr="00174E10">
        <w:rPr>
          <w:rFonts w:ascii="Calibri" w:hAnsi="Calibri"/>
          <w:sz w:val="24"/>
          <w:szCs w:val="24"/>
          <w:lang w:eastAsia="es-MX"/>
        </w:rPr>
        <w:t>l</w:t>
      </w:r>
      <w:r w:rsidR="00510A64">
        <w:rPr>
          <w:rFonts w:ascii="Calibri" w:hAnsi="Calibri"/>
          <w:sz w:val="24"/>
          <w:szCs w:val="24"/>
          <w:lang w:eastAsia="es-MX"/>
        </w:rPr>
        <w:t>a</w:t>
      </w:r>
      <w:r w:rsidRPr="00174E10">
        <w:rPr>
          <w:rFonts w:ascii="Calibri" w:hAnsi="Calibri"/>
          <w:sz w:val="24"/>
          <w:szCs w:val="24"/>
          <w:lang w:eastAsia="es-MX"/>
        </w:rPr>
        <w:t xml:space="preserve"> </w:t>
      </w:r>
      <w:r w:rsidR="00510A64">
        <w:rPr>
          <w:rFonts w:ascii="Calibri" w:hAnsi="Calibri"/>
          <w:sz w:val="24"/>
          <w:szCs w:val="24"/>
          <w:lang w:eastAsia="es-MX"/>
        </w:rPr>
        <w:t xml:space="preserve">Junta Local Ejecutiva del </w:t>
      </w:r>
      <w:r w:rsidRPr="00174E10">
        <w:rPr>
          <w:rFonts w:ascii="Calibri" w:hAnsi="Calibri"/>
          <w:sz w:val="24"/>
          <w:szCs w:val="24"/>
          <w:lang w:eastAsia="es-MX"/>
        </w:rPr>
        <w:t>INE</w:t>
      </w:r>
      <w:r w:rsidR="00510A64">
        <w:rPr>
          <w:rFonts w:ascii="Calibri" w:hAnsi="Calibri"/>
          <w:sz w:val="24"/>
          <w:szCs w:val="24"/>
          <w:lang w:eastAsia="es-MX"/>
        </w:rPr>
        <w:t>,</w:t>
      </w:r>
      <w:r w:rsidRPr="00174E10">
        <w:rPr>
          <w:rFonts w:ascii="Calibri" w:hAnsi="Calibri"/>
          <w:sz w:val="24"/>
          <w:szCs w:val="24"/>
          <w:lang w:eastAsia="es-MX"/>
        </w:rPr>
        <w:t xml:space="preserve"> los reportes de monitoreo de las emisoras de radio y televisión con cobertura en el estado de Jalisco, correspondiente a los mensajes institucionales del IEPC y de los partidos políticos. </w:t>
      </w:r>
    </w:p>
    <w:p w:rsidR="00E018DF" w:rsidRDefault="00E018DF" w:rsidP="00E018D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rFonts w:ascii="Calibri" w:hAnsi="Calibri"/>
          <w:sz w:val="24"/>
          <w:szCs w:val="24"/>
          <w:lang w:eastAsia="es-MX"/>
        </w:rPr>
      </w:pPr>
      <w:r w:rsidRPr="00174E10">
        <w:rPr>
          <w:rFonts w:ascii="Calibri" w:hAnsi="Calibri"/>
          <w:sz w:val="24"/>
          <w:szCs w:val="24"/>
          <w:lang w:eastAsia="es-MX"/>
        </w:rPr>
        <w:t xml:space="preserve">Se  informó  de manera mensual </w:t>
      </w:r>
      <w:r>
        <w:rPr>
          <w:rFonts w:ascii="Calibri" w:hAnsi="Calibri"/>
          <w:sz w:val="24"/>
          <w:szCs w:val="24"/>
          <w:lang w:eastAsia="es-MX"/>
        </w:rPr>
        <w:t>a los partidos políticos, el</w:t>
      </w:r>
      <w:r w:rsidRPr="00174E10">
        <w:rPr>
          <w:rFonts w:ascii="Calibri" w:hAnsi="Calibri"/>
          <w:sz w:val="24"/>
          <w:szCs w:val="24"/>
          <w:lang w:eastAsia="es-MX"/>
        </w:rPr>
        <w:t xml:space="preserve"> reporte de monitoreo entregado por el INE de las emisoras de radio y televisión con cobertura en el estado de Jalisco.</w:t>
      </w:r>
    </w:p>
    <w:p w:rsidR="00510A64" w:rsidRPr="002D47C2" w:rsidRDefault="00510A64" w:rsidP="00E018D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rFonts w:ascii="Trebuchet MS" w:hAnsi="Trebuchet MS" w:cs="Arial"/>
          <w:sz w:val="20"/>
          <w:szCs w:val="20"/>
        </w:rPr>
        <w:t xml:space="preserve">Se </w:t>
      </w:r>
      <w:r w:rsidRPr="00436B08">
        <w:rPr>
          <w:rFonts w:ascii="Trebuchet MS" w:hAnsi="Trebuchet MS" w:cs="Arial"/>
          <w:sz w:val="20"/>
          <w:szCs w:val="20"/>
        </w:rPr>
        <w:t>present</w:t>
      </w:r>
      <w:r>
        <w:rPr>
          <w:rFonts w:ascii="Trebuchet MS" w:hAnsi="Trebuchet MS" w:cs="Arial"/>
          <w:sz w:val="20"/>
          <w:szCs w:val="20"/>
        </w:rPr>
        <w:t>ó</w:t>
      </w:r>
      <w:r w:rsidRPr="00436B08">
        <w:rPr>
          <w:rFonts w:ascii="Trebuchet MS" w:hAnsi="Trebuchet MS" w:cs="Arial"/>
          <w:sz w:val="20"/>
          <w:szCs w:val="20"/>
        </w:rPr>
        <w:t xml:space="preserve"> a la comisión de prerrogativas, el proyecto de modelo de distribución de los tiempos de los partidos políticos  y candidaturas independientes, correspondientes a los periodos de precampaña, intercampaña y campaña local con motivo del </w:t>
      </w:r>
      <w:r>
        <w:rPr>
          <w:rFonts w:ascii="Trebuchet MS" w:hAnsi="Trebuchet MS" w:cs="Arial"/>
          <w:sz w:val="20"/>
          <w:szCs w:val="20"/>
        </w:rPr>
        <w:t>P</w:t>
      </w:r>
      <w:r w:rsidRPr="00436B08">
        <w:rPr>
          <w:rFonts w:ascii="Trebuchet MS" w:hAnsi="Trebuchet MS" w:cs="Arial"/>
          <w:sz w:val="20"/>
          <w:szCs w:val="20"/>
        </w:rPr>
        <w:t xml:space="preserve">roceso </w:t>
      </w:r>
      <w:r>
        <w:rPr>
          <w:rFonts w:ascii="Trebuchet MS" w:hAnsi="Trebuchet MS" w:cs="Arial"/>
          <w:sz w:val="20"/>
          <w:szCs w:val="20"/>
        </w:rPr>
        <w:t>E</w:t>
      </w:r>
      <w:r w:rsidRPr="00436B08">
        <w:rPr>
          <w:rFonts w:ascii="Trebuchet MS" w:hAnsi="Trebuchet MS" w:cs="Arial"/>
          <w:sz w:val="20"/>
          <w:szCs w:val="20"/>
        </w:rPr>
        <w:t xml:space="preserve">lectoral </w:t>
      </w:r>
      <w:r>
        <w:rPr>
          <w:rFonts w:ascii="Trebuchet MS" w:hAnsi="Trebuchet MS" w:cs="Arial"/>
          <w:sz w:val="20"/>
          <w:szCs w:val="20"/>
        </w:rPr>
        <w:t>Concurrente</w:t>
      </w:r>
      <w:r w:rsidRPr="00436B08">
        <w:rPr>
          <w:rFonts w:ascii="Trebuchet MS" w:hAnsi="Trebuchet MS" w:cs="Arial"/>
          <w:sz w:val="20"/>
          <w:szCs w:val="20"/>
        </w:rPr>
        <w:t xml:space="preserve"> 2017-2018</w:t>
      </w:r>
      <w:r>
        <w:rPr>
          <w:rFonts w:ascii="Trebuchet MS" w:hAnsi="Trebuchet MS" w:cs="Arial"/>
          <w:sz w:val="20"/>
          <w:szCs w:val="20"/>
        </w:rPr>
        <w:t xml:space="preserve">, </w:t>
      </w:r>
      <w:r w:rsidR="00946EE0">
        <w:rPr>
          <w:rFonts w:ascii="Trebuchet MS" w:hAnsi="Trebuchet MS" w:cs="Arial"/>
          <w:sz w:val="20"/>
          <w:szCs w:val="20"/>
        </w:rPr>
        <w:t>el cual fue aprobado con fecha 28 de septiembre de 2017</w:t>
      </w:r>
      <w:r w:rsidRPr="00436B08">
        <w:rPr>
          <w:rFonts w:ascii="Trebuchet MS" w:hAnsi="Trebuchet MS" w:cs="Arial"/>
          <w:sz w:val="20"/>
          <w:szCs w:val="20"/>
        </w:rPr>
        <w:t>.</w:t>
      </w:r>
    </w:p>
    <w:p w:rsidR="00E4646C" w:rsidRPr="00CB41E4" w:rsidRDefault="00053564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CB41E4">
        <w:rPr>
          <w:rFonts w:eastAsia="Times New Roman"/>
          <w:lang w:eastAsia="es-MX"/>
        </w:rPr>
        <w:t xml:space="preserve">Destinatarios o beneficiarios del proyecto </w:t>
      </w:r>
    </w:p>
    <w:p w:rsidR="00EE6C42" w:rsidRDefault="00053564" w:rsidP="00EE6C4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color w:val="808080" w:themeColor="background1" w:themeShade="80"/>
          <w:sz w:val="16"/>
          <w:szCs w:val="16"/>
          <w:lang w:eastAsia="es-MX"/>
        </w:rPr>
      </w:pPr>
      <w:r w:rsidRPr="00CB41E4">
        <w:rPr>
          <w:rFonts w:asciiTheme="majorHAnsi" w:hAnsiTheme="majorHAnsi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</w:t>
      </w:r>
      <w:r w:rsidR="0093207A" w:rsidRPr="00CB41E4">
        <w:rPr>
          <w:rFonts w:asciiTheme="majorHAnsi" w:hAnsiTheme="majorHAnsi"/>
          <w:color w:val="808080" w:themeColor="background1" w:themeShade="80"/>
          <w:sz w:val="16"/>
          <w:szCs w:val="16"/>
          <w:lang w:eastAsia="es-MX"/>
        </w:rPr>
        <w:t xml:space="preserve"> Extensión máxima </w:t>
      </w:r>
      <w:r w:rsidR="00883378" w:rsidRPr="00CB41E4">
        <w:rPr>
          <w:rFonts w:asciiTheme="majorHAnsi" w:hAnsiTheme="majorHAnsi"/>
          <w:color w:val="808080" w:themeColor="background1" w:themeShade="80"/>
          <w:sz w:val="16"/>
          <w:szCs w:val="16"/>
          <w:lang w:eastAsia="es-MX"/>
        </w:rPr>
        <w:t>5</w:t>
      </w:r>
      <w:r w:rsidR="0093207A" w:rsidRPr="00CB41E4">
        <w:rPr>
          <w:rFonts w:asciiTheme="majorHAnsi" w:hAnsiTheme="majorHAnsi"/>
          <w:color w:val="808080" w:themeColor="background1" w:themeShade="80"/>
          <w:sz w:val="16"/>
          <w:szCs w:val="16"/>
          <w:lang w:eastAsia="es-MX"/>
        </w:rPr>
        <w:t>00 caracteres (con espacios)</w:t>
      </w:r>
    </w:p>
    <w:p w:rsidR="00053564" w:rsidRPr="00EE6C42" w:rsidRDefault="00946EE0" w:rsidP="00946EE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/>
          <w:color w:val="808080" w:themeColor="background1" w:themeShade="80"/>
          <w:sz w:val="16"/>
          <w:szCs w:val="16"/>
          <w:lang w:eastAsia="es-MX"/>
        </w:rPr>
      </w:pPr>
      <w:r>
        <w:rPr>
          <w:rFonts w:ascii="Calibri" w:hAnsi="Calibri"/>
          <w:sz w:val="24"/>
          <w:szCs w:val="24"/>
          <w:lang w:eastAsia="es-MX"/>
        </w:rPr>
        <w:t xml:space="preserve">El </w:t>
      </w:r>
      <w:r w:rsidRPr="00174E10">
        <w:rPr>
          <w:rFonts w:ascii="Calibri" w:hAnsi="Calibri"/>
          <w:sz w:val="24"/>
          <w:szCs w:val="24"/>
          <w:lang w:eastAsia="es-MX"/>
        </w:rPr>
        <w:t>Instituto Electoral y de Participación C</w:t>
      </w:r>
      <w:r>
        <w:rPr>
          <w:rFonts w:ascii="Calibri" w:hAnsi="Calibri"/>
          <w:sz w:val="24"/>
          <w:szCs w:val="24"/>
          <w:lang w:eastAsia="es-MX"/>
        </w:rPr>
        <w:t xml:space="preserve">iudadana del Estado de Jalisco, para la difusión del mensaje institucional, los </w:t>
      </w:r>
      <w:r w:rsidR="00797A85" w:rsidRPr="00590EFF">
        <w:rPr>
          <w:lang w:eastAsia="es-MX"/>
        </w:rPr>
        <w:t>partidos políticos n</w:t>
      </w:r>
      <w:r w:rsidR="00150650" w:rsidRPr="00590EFF">
        <w:rPr>
          <w:lang w:eastAsia="es-MX"/>
        </w:rPr>
        <w:t xml:space="preserve">acionales </w:t>
      </w:r>
      <w:r>
        <w:rPr>
          <w:lang w:eastAsia="es-MX"/>
        </w:rPr>
        <w:t>con acreditación en el estado y en su caso las candidaturas independientes.</w:t>
      </w:r>
      <w:r w:rsidR="00150650" w:rsidRPr="00CB41E4">
        <w:rPr>
          <w:lang w:eastAsia="es-MX"/>
        </w:rPr>
        <w:t xml:space="preserve"> </w:t>
      </w:r>
    </w:p>
    <w:p w:rsidR="00273A9A" w:rsidRDefault="00053564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Cumplimiento del o los objetivos del proyecto</w:t>
      </w:r>
    </w:p>
    <w:p w:rsidR="00033A4A" w:rsidRPr="00053564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¿En qué porcentaje se estima se cumplió con el o los objetivos del proyecto y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argumenta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por qué?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46EE0" w:rsidRDefault="00946EE0" w:rsidP="00946E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rFonts w:ascii="Calibri" w:hAnsi="Calibri"/>
          <w:sz w:val="24"/>
          <w:szCs w:val="24"/>
          <w:lang w:eastAsia="es-MX"/>
        </w:rPr>
      </w:pPr>
      <w:r w:rsidRPr="00174E10">
        <w:rPr>
          <w:rFonts w:ascii="Calibri" w:hAnsi="Calibri"/>
          <w:sz w:val="24"/>
          <w:szCs w:val="24"/>
          <w:lang w:eastAsia="es-MX"/>
        </w:rPr>
        <w:t>Los objetivos del programa se cumplieron al 100%,</w:t>
      </w:r>
      <w:r>
        <w:rPr>
          <w:rFonts w:ascii="Calibri" w:hAnsi="Calibri"/>
          <w:sz w:val="24"/>
          <w:szCs w:val="24"/>
          <w:lang w:eastAsia="es-MX"/>
        </w:rPr>
        <w:t xml:space="preserve"> toda vez que se</w:t>
      </w:r>
      <w:r w:rsidRPr="00174E10">
        <w:rPr>
          <w:rFonts w:ascii="Calibri" w:hAnsi="Calibri"/>
          <w:sz w:val="24"/>
          <w:szCs w:val="24"/>
          <w:lang w:eastAsia="es-MX"/>
        </w:rPr>
        <w:t xml:space="preserve"> </w:t>
      </w:r>
      <w:r>
        <w:rPr>
          <w:rFonts w:ascii="Calibri" w:hAnsi="Calibri"/>
          <w:sz w:val="24"/>
          <w:szCs w:val="24"/>
          <w:lang w:eastAsia="es-MX"/>
        </w:rPr>
        <w:t xml:space="preserve">enviaron de manera trimestral  las solicitudes de </w:t>
      </w:r>
      <w:r w:rsidRPr="00174E10">
        <w:rPr>
          <w:rFonts w:ascii="Calibri" w:hAnsi="Calibri"/>
          <w:sz w:val="24"/>
          <w:szCs w:val="24"/>
          <w:lang w:eastAsia="es-MX"/>
        </w:rPr>
        <w:t xml:space="preserve"> asignación de tiempos en radio y televisión</w:t>
      </w:r>
      <w:r>
        <w:rPr>
          <w:rFonts w:ascii="Calibri" w:hAnsi="Calibri"/>
          <w:sz w:val="24"/>
          <w:szCs w:val="24"/>
          <w:lang w:eastAsia="es-MX"/>
        </w:rPr>
        <w:t xml:space="preserve"> para </w:t>
      </w:r>
      <w:r w:rsidRPr="00174E10">
        <w:rPr>
          <w:rFonts w:ascii="Calibri" w:hAnsi="Calibri"/>
          <w:sz w:val="24"/>
          <w:szCs w:val="24"/>
          <w:lang w:eastAsia="es-MX"/>
        </w:rPr>
        <w:t>difundir los mensajes institucionales</w:t>
      </w:r>
      <w:r>
        <w:rPr>
          <w:rFonts w:ascii="Calibri" w:hAnsi="Calibri"/>
          <w:sz w:val="24"/>
          <w:szCs w:val="24"/>
          <w:lang w:eastAsia="es-MX"/>
        </w:rPr>
        <w:t>, en el periodo ordinario 2017; así como la solicitud para los tiempos en periodo de precampaña, intercampaña y campaña.</w:t>
      </w:r>
    </w:p>
    <w:p w:rsidR="00946EE0" w:rsidRDefault="00946EE0" w:rsidP="00946E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rFonts w:ascii="Calibri" w:hAnsi="Calibri"/>
          <w:sz w:val="24"/>
          <w:szCs w:val="24"/>
          <w:lang w:eastAsia="es-MX"/>
        </w:rPr>
      </w:pPr>
      <w:r w:rsidRPr="00174E10">
        <w:rPr>
          <w:rFonts w:ascii="Calibri" w:hAnsi="Calibri"/>
          <w:sz w:val="24"/>
          <w:szCs w:val="24"/>
          <w:lang w:eastAsia="es-MX"/>
        </w:rPr>
        <w:lastRenderedPageBreak/>
        <w:t>La Unidad envió el 100% de las solicitudes al INE sobre los reportes de monitoreo mensuales,  y elaboró los proyectos de oficio y las copias de los Cd’s para notificar a los partidos políticos, los infor</w:t>
      </w:r>
      <w:r>
        <w:rPr>
          <w:rFonts w:ascii="Calibri" w:hAnsi="Calibri"/>
          <w:sz w:val="24"/>
          <w:szCs w:val="24"/>
          <w:lang w:eastAsia="es-MX"/>
        </w:rPr>
        <w:t>mes de monitoreo durante el 2017</w:t>
      </w:r>
      <w:r w:rsidRPr="00174E10">
        <w:rPr>
          <w:rFonts w:ascii="Calibri" w:hAnsi="Calibri"/>
          <w:sz w:val="24"/>
          <w:szCs w:val="24"/>
          <w:lang w:eastAsia="es-MX"/>
        </w:rPr>
        <w:t>.</w:t>
      </w:r>
    </w:p>
    <w:p w:rsidR="00946EE0" w:rsidRPr="00174E10" w:rsidRDefault="00946EE0" w:rsidP="00946E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rFonts w:ascii="Calibri" w:hAnsi="Calibri"/>
          <w:sz w:val="24"/>
          <w:szCs w:val="24"/>
          <w:lang w:eastAsia="es-MX"/>
        </w:rPr>
      </w:pPr>
      <w:r>
        <w:rPr>
          <w:rFonts w:ascii="Calibri" w:hAnsi="Calibri"/>
          <w:sz w:val="24"/>
          <w:szCs w:val="24"/>
          <w:lang w:eastAsia="es-MX"/>
        </w:rPr>
        <w:t xml:space="preserve">Y se elaboró un </w:t>
      </w:r>
      <w:r w:rsidRPr="00436B08">
        <w:rPr>
          <w:rFonts w:ascii="Trebuchet MS" w:hAnsi="Trebuchet MS" w:cs="Arial"/>
          <w:sz w:val="20"/>
          <w:szCs w:val="20"/>
        </w:rPr>
        <w:t xml:space="preserve">proyecto de modelo de distribución de los tiempos de los partidos políticos  y candidaturas independientes, correspondientes a los periodos de precampaña, intercampaña y campaña local con motivo del </w:t>
      </w:r>
      <w:r>
        <w:rPr>
          <w:rFonts w:ascii="Trebuchet MS" w:hAnsi="Trebuchet MS" w:cs="Arial"/>
          <w:sz w:val="20"/>
          <w:szCs w:val="20"/>
        </w:rPr>
        <w:t>P</w:t>
      </w:r>
      <w:r w:rsidRPr="00436B08">
        <w:rPr>
          <w:rFonts w:ascii="Trebuchet MS" w:hAnsi="Trebuchet MS" w:cs="Arial"/>
          <w:sz w:val="20"/>
          <w:szCs w:val="20"/>
        </w:rPr>
        <w:t xml:space="preserve">roceso </w:t>
      </w:r>
      <w:r>
        <w:rPr>
          <w:rFonts w:ascii="Trebuchet MS" w:hAnsi="Trebuchet MS" w:cs="Arial"/>
          <w:sz w:val="20"/>
          <w:szCs w:val="20"/>
        </w:rPr>
        <w:t>E</w:t>
      </w:r>
      <w:r w:rsidRPr="00436B08">
        <w:rPr>
          <w:rFonts w:ascii="Trebuchet MS" w:hAnsi="Trebuchet MS" w:cs="Arial"/>
          <w:sz w:val="20"/>
          <w:szCs w:val="20"/>
        </w:rPr>
        <w:t xml:space="preserve">lectoral </w:t>
      </w:r>
      <w:r>
        <w:rPr>
          <w:rFonts w:ascii="Trebuchet MS" w:hAnsi="Trebuchet MS" w:cs="Arial"/>
          <w:sz w:val="20"/>
          <w:szCs w:val="20"/>
        </w:rPr>
        <w:t>Concurrente</w:t>
      </w:r>
      <w:r w:rsidRPr="00436B08">
        <w:rPr>
          <w:rFonts w:ascii="Trebuchet MS" w:hAnsi="Trebuchet MS" w:cs="Arial"/>
          <w:sz w:val="20"/>
          <w:szCs w:val="20"/>
        </w:rPr>
        <w:t xml:space="preserve"> 2017-2018</w:t>
      </w:r>
    </w:p>
    <w:p w:rsidR="00273A9A" w:rsidRDefault="00946EE0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L</w:t>
      </w:r>
      <w:r w:rsidR="00273A9A" w:rsidRPr="00273A9A">
        <w:rPr>
          <w:rFonts w:eastAsia="Times New Roman"/>
          <w:lang w:eastAsia="es-MX"/>
        </w:rPr>
        <w:t xml:space="preserve">ogros o aspectos destacables </w:t>
      </w:r>
      <w:r w:rsidR="00273A9A">
        <w:rPr>
          <w:rFonts w:eastAsia="Times New Roman"/>
          <w:lang w:eastAsia="es-MX"/>
        </w:rPr>
        <w:t>en la ejecución del</w:t>
      </w:r>
      <w:r w:rsidR="00273A9A" w:rsidRPr="00273A9A">
        <w:rPr>
          <w:rFonts w:eastAsia="Times New Roman"/>
          <w:lang w:eastAsia="es-MX"/>
        </w:rPr>
        <w:t xml:space="preserve"> </w:t>
      </w:r>
      <w:r w:rsidR="00273A9A">
        <w:rPr>
          <w:rFonts w:eastAsia="Times New Roman"/>
          <w:lang w:eastAsia="es-MX"/>
        </w:rPr>
        <w:t>proyecto</w:t>
      </w:r>
    </w:p>
    <w:p w:rsidR="00273A9A" w:rsidRDefault="00053564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En este apartado puedes ofrecer algunos datos numéricos relevantes producto de la ejecución del proyecto o bien describir en una narrativa concreta lo que consideres se consiguió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o es destacable de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las actividades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del proyecto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AA657C" w:rsidRPr="002E7BD4" w:rsidRDefault="00946EE0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rFonts w:ascii="Calibri" w:hAnsi="Calibri"/>
          <w:sz w:val="24"/>
          <w:szCs w:val="24"/>
          <w:lang w:eastAsia="es-MX"/>
        </w:rPr>
      </w:pPr>
      <w:r w:rsidRPr="002E7BD4">
        <w:rPr>
          <w:rFonts w:ascii="Calibri" w:hAnsi="Calibri"/>
          <w:sz w:val="24"/>
          <w:szCs w:val="24"/>
          <w:lang w:eastAsia="es-MX"/>
        </w:rPr>
        <w:t>Proyectos de oficio para solicitar al INE la asignación de tiempos en radio y televisión para los fines del Instituto: 5</w:t>
      </w:r>
    </w:p>
    <w:p w:rsidR="002E7BD4" w:rsidRPr="00174E10" w:rsidRDefault="002E7BD4" w:rsidP="002E7B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rFonts w:ascii="Calibri" w:hAnsi="Calibri"/>
          <w:sz w:val="24"/>
          <w:szCs w:val="24"/>
          <w:lang w:eastAsia="es-MX"/>
        </w:rPr>
      </w:pPr>
      <w:r>
        <w:rPr>
          <w:rFonts w:ascii="Calibri" w:hAnsi="Calibri"/>
          <w:sz w:val="24"/>
          <w:szCs w:val="24"/>
          <w:lang w:eastAsia="es-MX"/>
        </w:rPr>
        <w:t>P</w:t>
      </w:r>
      <w:r w:rsidRPr="00174E10">
        <w:rPr>
          <w:rFonts w:ascii="Calibri" w:hAnsi="Calibri"/>
          <w:sz w:val="24"/>
          <w:szCs w:val="24"/>
          <w:lang w:eastAsia="es-MX"/>
        </w:rPr>
        <w:t>royectos de oficio para solicitar los reportes de monitoreo de las emisoras de radio y televisión con cobertura en</w:t>
      </w:r>
      <w:r>
        <w:rPr>
          <w:rFonts w:ascii="Calibri" w:hAnsi="Calibri"/>
          <w:sz w:val="24"/>
          <w:szCs w:val="24"/>
          <w:lang w:eastAsia="es-MX"/>
        </w:rPr>
        <w:t xml:space="preserve"> el estado de Jalisco: 12</w:t>
      </w:r>
    </w:p>
    <w:p w:rsidR="002E7BD4" w:rsidRDefault="002E7BD4" w:rsidP="002E7B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rFonts w:ascii="Calibri" w:hAnsi="Calibri"/>
          <w:sz w:val="24"/>
          <w:szCs w:val="24"/>
          <w:lang w:eastAsia="es-MX"/>
        </w:rPr>
      </w:pPr>
      <w:r>
        <w:rPr>
          <w:rFonts w:ascii="Calibri" w:hAnsi="Calibri"/>
          <w:sz w:val="24"/>
          <w:szCs w:val="24"/>
          <w:lang w:eastAsia="es-MX"/>
        </w:rPr>
        <w:t>P</w:t>
      </w:r>
      <w:r w:rsidRPr="00174E10">
        <w:rPr>
          <w:rFonts w:ascii="Calibri" w:hAnsi="Calibri"/>
          <w:sz w:val="24"/>
          <w:szCs w:val="24"/>
          <w:lang w:eastAsia="es-MX"/>
        </w:rPr>
        <w:t>royectos de oficio para informar a los partidos políticos el reporte de monitoreo de las emisoras de radio y televisión con cobertura en el estado d</w:t>
      </w:r>
      <w:r>
        <w:rPr>
          <w:rFonts w:ascii="Calibri" w:hAnsi="Calibri"/>
          <w:sz w:val="24"/>
          <w:szCs w:val="24"/>
          <w:lang w:eastAsia="es-MX"/>
        </w:rPr>
        <w:t>e Jalisco, entregado por el INE: 108</w:t>
      </w:r>
    </w:p>
    <w:p w:rsidR="002E7BD4" w:rsidRDefault="002E7BD4" w:rsidP="002E7BD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rFonts w:ascii="Calibri" w:hAnsi="Calibri"/>
          <w:sz w:val="24"/>
          <w:szCs w:val="24"/>
          <w:lang w:eastAsia="es-MX"/>
        </w:rPr>
      </w:pPr>
      <w:r>
        <w:rPr>
          <w:rFonts w:ascii="Calibri" w:hAnsi="Calibri"/>
          <w:sz w:val="24"/>
          <w:szCs w:val="24"/>
          <w:lang w:eastAsia="es-MX"/>
        </w:rPr>
        <w:t>Cds, con</w:t>
      </w:r>
      <w:r w:rsidRPr="00174E10">
        <w:rPr>
          <w:rFonts w:ascii="Calibri" w:hAnsi="Calibri"/>
          <w:sz w:val="24"/>
          <w:szCs w:val="24"/>
          <w:lang w:eastAsia="es-MX"/>
        </w:rPr>
        <w:t xml:space="preserve"> los anexos que contienen el informe de monitoreo de las emisoras de radio y televisión con cobertura en el estado de Jalisco, entregado por el INE, mismos que fueron entregados a cad</w:t>
      </w:r>
      <w:r>
        <w:rPr>
          <w:rFonts w:ascii="Calibri" w:hAnsi="Calibri"/>
          <w:sz w:val="24"/>
          <w:szCs w:val="24"/>
          <w:lang w:eastAsia="es-MX"/>
        </w:rPr>
        <w:t>a uno de los partidos políticos: 108</w:t>
      </w:r>
    </w:p>
    <w:p w:rsidR="002E7BD4" w:rsidRPr="00174E10" w:rsidRDefault="002E7BD4" w:rsidP="002E7B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rFonts w:ascii="Calibri" w:hAnsi="Calibri"/>
          <w:sz w:val="24"/>
          <w:szCs w:val="24"/>
          <w:lang w:eastAsia="es-MX"/>
        </w:rPr>
      </w:pPr>
      <w:r>
        <w:rPr>
          <w:rFonts w:ascii="Trebuchet MS" w:hAnsi="Trebuchet MS" w:cs="Arial"/>
          <w:sz w:val="20"/>
          <w:szCs w:val="20"/>
        </w:rPr>
        <w:t>P</w:t>
      </w:r>
      <w:r w:rsidRPr="00436B08">
        <w:rPr>
          <w:rFonts w:ascii="Trebuchet MS" w:hAnsi="Trebuchet MS" w:cs="Arial"/>
          <w:sz w:val="20"/>
          <w:szCs w:val="20"/>
        </w:rPr>
        <w:t xml:space="preserve">royecto de modelo de distribución de los tiempos de los partidos políticos  y candidaturas independientes, correspondientes a los periodos de precampaña, intercampaña y campaña local con motivo del </w:t>
      </w:r>
      <w:r>
        <w:rPr>
          <w:rFonts w:ascii="Trebuchet MS" w:hAnsi="Trebuchet MS" w:cs="Arial"/>
          <w:sz w:val="20"/>
          <w:szCs w:val="20"/>
        </w:rPr>
        <w:t>P</w:t>
      </w:r>
      <w:r w:rsidRPr="00436B08">
        <w:rPr>
          <w:rFonts w:ascii="Trebuchet MS" w:hAnsi="Trebuchet MS" w:cs="Arial"/>
          <w:sz w:val="20"/>
          <w:szCs w:val="20"/>
        </w:rPr>
        <w:t xml:space="preserve">roceso </w:t>
      </w:r>
      <w:r>
        <w:rPr>
          <w:rFonts w:ascii="Trebuchet MS" w:hAnsi="Trebuchet MS" w:cs="Arial"/>
          <w:sz w:val="20"/>
          <w:szCs w:val="20"/>
        </w:rPr>
        <w:t>E</w:t>
      </w:r>
      <w:r w:rsidRPr="00436B08">
        <w:rPr>
          <w:rFonts w:ascii="Trebuchet MS" w:hAnsi="Trebuchet MS" w:cs="Arial"/>
          <w:sz w:val="20"/>
          <w:szCs w:val="20"/>
        </w:rPr>
        <w:t xml:space="preserve">lectoral </w:t>
      </w:r>
      <w:r>
        <w:rPr>
          <w:rFonts w:ascii="Trebuchet MS" w:hAnsi="Trebuchet MS" w:cs="Arial"/>
          <w:sz w:val="20"/>
          <w:szCs w:val="20"/>
        </w:rPr>
        <w:t>Concurrente</w:t>
      </w:r>
      <w:r w:rsidRPr="00436B08">
        <w:rPr>
          <w:rFonts w:ascii="Trebuchet MS" w:hAnsi="Trebuchet MS" w:cs="Arial"/>
          <w:sz w:val="20"/>
          <w:szCs w:val="20"/>
        </w:rPr>
        <w:t xml:space="preserve"> 2017-2018</w:t>
      </w:r>
      <w:r>
        <w:rPr>
          <w:rFonts w:ascii="Trebuchet MS" w:hAnsi="Trebuchet MS" w:cs="Arial"/>
          <w:sz w:val="20"/>
          <w:szCs w:val="20"/>
        </w:rPr>
        <w:t>: 1</w:t>
      </w:r>
    </w:p>
    <w:p w:rsidR="00273A9A" w:rsidRP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 w:rsidR="0093207A">
        <w:rPr>
          <w:rFonts w:eastAsia="Times New Roman"/>
          <w:lang w:eastAsia="es-MX"/>
        </w:rPr>
        <w:t>enfrentadas</w:t>
      </w:r>
    </w:p>
    <w:p w:rsidR="00273A9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bstáculos y dificultades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se enfrentó tu unidad responsable 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para realizar el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2E7BD4" w:rsidRPr="00621CA5" w:rsidRDefault="002E7BD4" w:rsidP="002E7BD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rFonts w:ascii="Trebuchet MS" w:hAnsi="Trebuchet MS"/>
          <w:sz w:val="24"/>
          <w:szCs w:val="24"/>
          <w:lang w:eastAsia="es-MX"/>
        </w:rPr>
      </w:pPr>
      <w:r>
        <w:rPr>
          <w:rFonts w:ascii="Calibri" w:hAnsi="Calibri"/>
          <w:sz w:val="24"/>
          <w:szCs w:val="24"/>
          <w:lang w:eastAsia="es-MX"/>
        </w:rPr>
        <w:t>No aplica.</w:t>
      </w:r>
    </w:p>
    <w:p w:rsidR="0093207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2E7BD4" w:rsidRDefault="002E7BD4" w:rsidP="008833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rFonts w:ascii="Trebuchet MS" w:hAnsi="Trebuchet MS"/>
          <w:sz w:val="24"/>
          <w:szCs w:val="24"/>
          <w:lang w:eastAsia="es-MX"/>
        </w:rPr>
      </w:pPr>
      <w:r>
        <w:rPr>
          <w:rFonts w:ascii="Calibri" w:hAnsi="Calibri"/>
          <w:sz w:val="24"/>
          <w:szCs w:val="24"/>
          <w:lang w:eastAsia="es-MX"/>
        </w:rPr>
        <w:t>No aplica.</w:t>
      </w:r>
      <w:r w:rsidR="00EF492A">
        <w:rPr>
          <w:lang w:eastAsia="es-MX"/>
        </w:rPr>
        <w:t xml:space="preserve"> </w:t>
      </w:r>
    </w:p>
    <w:sectPr w:rsidR="0093207A" w:rsidRPr="002E7BD4" w:rsidSect="00871ADE">
      <w:headerReference w:type="default" r:id="rId9"/>
      <w:footerReference w:type="default" r:id="rId10"/>
      <w:pgSz w:w="12240" w:h="15840"/>
      <w:pgMar w:top="170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867" w:rsidRDefault="002A5867" w:rsidP="00883378">
      <w:pPr>
        <w:spacing w:after="0" w:line="240" w:lineRule="auto"/>
      </w:pPr>
      <w:r>
        <w:separator/>
      </w:r>
    </w:p>
  </w:endnote>
  <w:endnote w:type="continuationSeparator" w:id="0">
    <w:p w:rsidR="002A5867" w:rsidRDefault="002A5867" w:rsidP="0088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157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154A2" w:rsidRDefault="002154A2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7A1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7A1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154A2" w:rsidRDefault="002154A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867" w:rsidRDefault="002A5867" w:rsidP="00883378">
      <w:pPr>
        <w:spacing w:after="0" w:line="240" w:lineRule="auto"/>
      </w:pPr>
      <w:r>
        <w:separator/>
      </w:r>
    </w:p>
  </w:footnote>
  <w:footnote w:type="continuationSeparator" w:id="0">
    <w:p w:rsidR="002A5867" w:rsidRDefault="002A5867" w:rsidP="0088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4A2" w:rsidRDefault="002154A2" w:rsidP="00883378">
    <w:pPr>
      <w:pStyle w:val="Ttulo1"/>
      <w:spacing w:after="240"/>
      <w:jc w:val="center"/>
      <w:rPr>
        <w:rFonts w:eastAsia="Times New Roman"/>
        <w:lang w:eastAsia="es-MX"/>
      </w:rPr>
    </w:pPr>
    <w:r>
      <w:rPr>
        <w:rFonts w:eastAsia="Times New Roman"/>
        <w:noProof/>
        <w:lang w:eastAsia="es-MX"/>
      </w:rPr>
      <w:drawing>
        <wp:anchor distT="0" distB="0" distL="114300" distR="114300" simplePos="0" relativeHeight="251658240" behindDoc="0" locked="0" layoutInCell="1" allowOverlap="1" wp14:anchorId="724C516B" wp14:editId="74DC5F5E">
          <wp:simplePos x="0" y="0"/>
          <wp:positionH relativeFrom="column">
            <wp:posOffset>70485</wp:posOffset>
          </wp:positionH>
          <wp:positionV relativeFrom="paragraph">
            <wp:posOffset>154940</wp:posOffset>
          </wp:positionV>
          <wp:extent cx="1471930" cy="821690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EP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1930" cy="821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/>
        <w:lang w:eastAsia="es-MX"/>
      </w:rPr>
      <w:t xml:space="preserve">INFORME DE EJECUCIÓN DEL </w:t>
    </w:r>
    <w:r w:rsidRPr="005F74AC">
      <w:rPr>
        <w:rFonts w:eastAsia="Times New Roman"/>
        <w:lang w:eastAsia="es-MX"/>
      </w:rPr>
      <w:t>PR</w:t>
    </w:r>
    <w:r>
      <w:rPr>
        <w:rFonts w:eastAsia="Times New Roman"/>
        <w:lang w:eastAsia="es-MX"/>
      </w:rPr>
      <w:t>OGRAMA ANUAL DE ACTIVIDADES 2017</w:t>
    </w:r>
  </w:p>
  <w:p w:rsidR="002154A2" w:rsidRDefault="002154A2" w:rsidP="00C61E22">
    <w:pPr>
      <w:pStyle w:val="Encabezado"/>
      <w:jc w:val="right"/>
    </w:pPr>
    <w:r>
      <w:t>Unidad Técnica de Prerrogativas a Partidos Políticos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D2AA0"/>
    <w:multiLevelType w:val="multilevel"/>
    <w:tmpl w:val="2EF84D1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548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1">
    <w:nsid w:val="46BC4BEC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3214C"/>
    <w:multiLevelType w:val="hybridMultilevel"/>
    <w:tmpl w:val="394C65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8E1C9A"/>
    <w:multiLevelType w:val="hybridMultilevel"/>
    <w:tmpl w:val="B13E083C"/>
    <w:lvl w:ilvl="0" w:tplc="758E24E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AC"/>
    <w:rsid w:val="0000421F"/>
    <w:rsid w:val="00033A4A"/>
    <w:rsid w:val="000377C3"/>
    <w:rsid w:val="000427E0"/>
    <w:rsid w:val="00053564"/>
    <w:rsid w:val="00064A87"/>
    <w:rsid w:val="000B2161"/>
    <w:rsid w:val="000E421F"/>
    <w:rsid w:val="000F0C9A"/>
    <w:rsid w:val="001015E9"/>
    <w:rsid w:val="00146D75"/>
    <w:rsid w:val="00150650"/>
    <w:rsid w:val="00172FA0"/>
    <w:rsid w:val="00196C23"/>
    <w:rsid w:val="001D322B"/>
    <w:rsid w:val="0021540F"/>
    <w:rsid w:val="002154A2"/>
    <w:rsid w:val="00220999"/>
    <w:rsid w:val="002342F2"/>
    <w:rsid w:val="00237BFE"/>
    <w:rsid w:val="00273A9A"/>
    <w:rsid w:val="002A5867"/>
    <w:rsid w:val="002D47C2"/>
    <w:rsid w:val="002E7BD4"/>
    <w:rsid w:val="003A161D"/>
    <w:rsid w:val="003C4E7D"/>
    <w:rsid w:val="00436B08"/>
    <w:rsid w:val="00476A7C"/>
    <w:rsid w:val="00510A64"/>
    <w:rsid w:val="00517343"/>
    <w:rsid w:val="005525A3"/>
    <w:rsid w:val="005557EB"/>
    <w:rsid w:val="00566435"/>
    <w:rsid w:val="00590EFF"/>
    <w:rsid w:val="00595C23"/>
    <w:rsid w:val="005F6CF7"/>
    <w:rsid w:val="005F74AC"/>
    <w:rsid w:val="00634D4C"/>
    <w:rsid w:val="00676B04"/>
    <w:rsid w:val="006E03A2"/>
    <w:rsid w:val="007057B7"/>
    <w:rsid w:val="00737A1A"/>
    <w:rsid w:val="0078683F"/>
    <w:rsid w:val="00797A85"/>
    <w:rsid w:val="007A69D2"/>
    <w:rsid w:val="007C467E"/>
    <w:rsid w:val="007D556C"/>
    <w:rsid w:val="00813687"/>
    <w:rsid w:val="00825C29"/>
    <w:rsid w:val="0085200A"/>
    <w:rsid w:val="00871ADE"/>
    <w:rsid w:val="00871E1D"/>
    <w:rsid w:val="00883378"/>
    <w:rsid w:val="00886047"/>
    <w:rsid w:val="008F33DB"/>
    <w:rsid w:val="0093207A"/>
    <w:rsid w:val="00946EE0"/>
    <w:rsid w:val="00953E41"/>
    <w:rsid w:val="009E4737"/>
    <w:rsid w:val="009E79C1"/>
    <w:rsid w:val="00A36C67"/>
    <w:rsid w:val="00A7088B"/>
    <w:rsid w:val="00A82E77"/>
    <w:rsid w:val="00AA657C"/>
    <w:rsid w:val="00AD52BF"/>
    <w:rsid w:val="00B879EB"/>
    <w:rsid w:val="00B87A51"/>
    <w:rsid w:val="00BC5B18"/>
    <w:rsid w:val="00C06CFA"/>
    <w:rsid w:val="00C47849"/>
    <w:rsid w:val="00C61E22"/>
    <w:rsid w:val="00CB41E4"/>
    <w:rsid w:val="00D56F81"/>
    <w:rsid w:val="00D90D7A"/>
    <w:rsid w:val="00DC56B5"/>
    <w:rsid w:val="00DE20B4"/>
    <w:rsid w:val="00DE3F00"/>
    <w:rsid w:val="00E018DF"/>
    <w:rsid w:val="00E4646C"/>
    <w:rsid w:val="00EB0DCF"/>
    <w:rsid w:val="00EC6080"/>
    <w:rsid w:val="00ED39D1"/>
    <w:rsid w:val="00EE5588"/>
    <w:rsid w:val="00EE6C42"/>
    <w:rsid w:val="00EF30BA"/>
    <w:rsid w:val="00EF492A"/>
    <w:rsid w:val="00FA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9E47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9E47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D7097-9B77-4D28-90E6-79AA916CE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1190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González Vallejo</dc:creator>
  <cp:lastModifiedBy>Eduardo Robles Aldana</cp:lastModifiedBy>
  <cp:revision>2</cp:revision>
  <dcterms:created xsi:type="dcterms:W3CDTF">2018-01-29T17:03:00Z</dcterms:created>
  <dcterms:modified xsi:type="dcterms:W3CDTF">2018-01-29T17:03:00Z</dcterms:modified>
</cp:coreProperties>
</file>