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564" w:rsidRPr="00053564" w:rsidRDefault="00053564" w:rsidP="00053564">
      <w:pPr>
        <w:rPr>
          <w:lang w:eastAsia="es-MX"/>
        </w:rPr>
      </w:pPr>
      <w:bookmarkStart w:id="0" w:name="_GoBack"/>
      <w:bookmarkEnd w:id="0"/>
    </w:p>
    <w:tbl>
      <w:tblPr>
        <w:tblW w:w="4985" w:type="pct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7"/>
        <w:gridCol w:w="1931"/>
        <w:gridCol w:w="148"/>
        <w:gridCol w:w="13"/>
        <w:gridCol w:w="1420"/>
        <w:gridCol w:w="510"/>
        <w:gridCol w:w="966"/>
        <w:gridCol w:w="969"/>
        <w:gridCol w:w="969"/>
        <w:gridCol w:w="161"/>
        <w:gridCol w:w="161"/>
        <w:gridCol w:w="1416"/>
        <w:gridCol w:w="1466"/>
      </w:tblGrid>
      <w:tr w:rsidR="00517343" w:rsidRPr="00D90D7A" w:rsidTr="00883378">
        <w:trPr>
          <w:trHeight w:val="3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C61E22" w:rsidP="00C61E22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NOMBRE DE PROYECTO</w:t>
            </w:r>
            <w:r w:rsidR="00D90D7A"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1B6D23" w:rsidRDefault="0015722B" w:rsidP="00D90D7A">
            <w:pPr>
              <w:spacing w:after="0" w:line="240" w:lineRule="auto"/>
              <w:rPr>
                <w:rFonts w:ascii="Trebuchet MS" w:eastAsia="Times New Roman" w:hAnsi="Trebuchet MS" w:cs="Arial"/>
                <w:szCs w:val="20"/>
                <w:lang w:eastAsia="es-MX"/>
              </w:rPr>
            </w:pPr>
            <w:r w:rsidRPr="0015722B">
              <w:rPr>
                <w:rFonts w:ascii="Trebuchet MS" w:eastAsia="Times New Roman" w:hAnsi="Trebuchet MS" w:cs="Arial"/>
                <w:szCs w:val="20"/>
                <w:lang w:eastAsia="es-MX"/>
              </w:rPr>
              <w:t>Servicios en materia de tecnologías de información y soporte a usuarios</w:t>
            </w:r>
          </w:p>
        </w:tc>
      </w:tr>
      <w:tr w:rsidR="00D90D7A" w:rsidRPr="00D90D7A" w:rsidTr="00C17855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90D7A" w:rsidRPr="00D90D7A" w:rsidTr="00883378">
        <w:trPr>
          <w:trHeight w:val="3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VALOR RELATIVO DEL PROYECTO O PROGRAMA:</w:t>
            </w: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1B6D23" w:rsidRDefault="001B6D23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90D7A" w:rsidRPr="00D90D7A" w:rsidTr="00C17855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883378">
        <w:trPr>
          <w:trHeight w:val="12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OBJETIVO ESPECÍFICO: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15722B" w:rsidP="00D90D7A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15722B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Brindar el servicio solicitado en materia de tecnologías de información en beneficio de los procesos de la institución</w:t>
            </w:r>
          </w:p>
        </w:tc>
      </w:tr>
      <w:tr w:rsidR="00D90D7A" w:rsidRPr="00D90D7A" w:rsidTr="00C17855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883378">
        <w:trPr>
          <w:trHeight w:val="1215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7343" w:rsidRPr="00D90D7A" w:rsidRDefault="00517343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META: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7343" w:rsidRPr="00D90D7A" w:rsidRDefault="0015722B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15722B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Mantenimiento preventivo y correctivo a 1200 urnas electrónicas, 753 terminales OMNI y a la totalidad del equipo de cómputo</w:t>
            </w:r>
          </w:p>
        </w:tc>
      </w:tr>
      <w:tr w:rsidR="00D90D7A" w:rsidRPr="00D90D7A" w:rsidTr="00C17855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883378">
        <w:trPr>
          <w:trHeight w:val="300"/>
        </w:trPr>
        <w:tc>
          <w:tcPr>
            <w:tcW w:w="35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INCISO</w:t>
            </w:r>
          </w:p>
        </w:tc>
        <w:tc>
          <w:tcPr>
            <w:tcW w:w="3323" w:type="pct"/>
            <w:gridSpan w:val="10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ACTIVIDADES INSTITUCIONALES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21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PERIODO DE EJECUCIÓN</w:t>
            </w:r>
          </w:p>
        </w:tc>
      </w:tr>
      <w:tr w:rsidR="00D90D7A" w:rsidRPr="00D90D7A" w:rsidTr="00883378">
        <w:trPr>
          <w:trHeight w:val="450"/>
        </w:trPr>
        <w:tc>
          <w:tcPr>
            <w:tcW w:w="356" w:type="pct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323" w:type="pct"/>
            <w:gridSpan w:val="10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1321" w:type="pct"/>
            <w:gridSpan w:val="2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</w:tr>
      <w:tr w:rsidR="00D90D7A" w:rsidRPr="00D90D7A" w:rsidTr="00883378">
        <w:trPr>
          <w:trHeight w:val="300"/>
        </w:trPr>
        <w:tc>
          <w:tcPr>
            <w:tcW w:w="356" w:type="pct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323" w:type="pct"/>
            <w:gridSpan w:val="10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INICIO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TÉRMINO</w:t>
            </w:r>
          </w:p>
        </w:tc>
      </w:tr>
      <w:tr w:rsidR="00C17855" w:rsidRPr="00D90D7A" w:rsidTr="00C14D1D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C17855" w:rsidRPr="00D90D7A" w:rsidRDefault="00C17855" w:rsidP="00C1785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a)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7855" w:rsidRDefault="0015722B" w:rsidP="00C17855">
            <w:pPr>
              <w:rPr>
                <w:rFonts w:ascii="Trebuchet MS" w:hAnsi="Trebuchet MS"/>
                <w:sz w:val="20"/>
                <w:szCs w:val="20"/>
              </w:rPr>
            </w:pPr>
            <w:r w:rsidRPr="0015722B">
              <w:rPr>
                <w:rFonts w:ascii="Trebuchet MS" w:hAnsi="Trebuchet MS"/>
                <w:sz w:val="20"/>
                <w:szCs w:val="20"/>
              </w:rPr>
              <w:t>Brindar servicio de soporte técnico a usuarios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7855" w:rsidRDefault="0015722B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5722B">
              <w:rPr>
                <w:rFonts w:ascii="Trebuchet MS" w:hAnsi="Trebuchet MS"/>
                <w:sz w:val="20"/>
                <w:szCs w:val="20"/>
              </w:rPr>
              <w:t>01/01/2017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855" w:rsidRDefault="0015722B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5722B">
              <w:rPr>
                <w:rFonts w:ascii="Trebuchet MS" w:hAnsi="Trebuchet MS"/>
                <w:sz w:val="20"/>
                <w:szCs w:val="20"/>
              </w:rPr>
              <w:t>31/12/2017</w:t>
            </w:r>
          </w:p>
        </w:tc>
      </w:tr>
      <w:tr w:rsidR="0015722B" w:rsidRPr="00D90D7A" w:rsidTr="00C14D1D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15722B" w:rsidRPr="0015722B" w:rsidRDefault="0015722B" w:rsidP="00C1785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b)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722B" w:rsidRPr="0015722B" w:rsidRDefault="0015722B" w:rsidP="00C17855">
            <w:pPr>
              <w:rPr>
                <w:rFonts w:ascii="Trebuchet MS" w:hAnsi="Trebuchet MS"/>
                <w:sz w:val="20"/>
                <w:szCs w:val="20"/>
              </w:rPr>
            </w:pPr>
            <w:r w:rsidRPr="0015722B">
              <w:rPr>
                <w:rFonts w:ascii="Trebuchet MS" w:hAnsi="Trebuchet MS"/>
                <w:sz w:val="20"/>
                <w:szCs w:val="20"/>
              </w:rPr>
              <w:t>Realizar el servicio de publicaciones y/o modificaciones de información en la página Web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722B" w:rsidRDefault="0015722B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5722B">
              <w:rPr>
                <w:rFonts w:ascii="Trebuchet MS" w:hAnsi="Trebuchet MS"/>
                <w:sz w:val="20"/>
                <w:szCs w:val="20"/>
              </w:rPr>
              <w:t>01/01/2017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722B" w:rsidRDefault="0015722B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5722B">
              <w:rPr>
                <w:rFonts w:ascii="Trebuchet MS" w:hAnsi="Trebuchet MS"/>
                <w:sz w:val="20"/>
                <w:szCs w:val="20"/>
              </w:rPr>
              <w:t>31/12/2017</w:t>
            </w:r>
          </w:p>
        </w:tc>
      </w:tr>
      <w:tr w:rsidR="0015722B" w:rsidRPr="00D90D7A" w:rsidTr="00C14D1D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15722B" w:rsidRPr="0015722B" w:rsidRDefault="0015722B" w:rsidP="00C1785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c)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722B" w:rsidRPr="0015722B" w:rsidRDefault="0015722B" w:rsidP="00C17855">
            <w:pPr>
              <w:rPr>
                <w:rFonts w:ascii="Trebuchet MS" w:hAnsi="Trebuchet MS"/>
                <w:sz w:val="20"/>
                <w:szCs w:val="20"/>
              </w:rPr>
            </w:pPr>
            <w:r w:rsidRPr="0015722B">
              <w:rPr>
                <w:rFonts w:ascii="Trebuchet MS" w:hAnsi="Trebuchet MS"/>
                <w:sz w:val="20"/>
                <w:szCs w:val="20"/>
              </w:rPr>
              <w:t>Realizar mantenimiento preventivo y correctivo a equipos de cómputo, servidores y dispositivos de red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722B" w:rsidRDefault="0015722B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5722B">
              <w:rPr>
                <w:rFonts w:ascii="Trebuchet MS" w:hAnsi="Trebuchet MS"/>
                <w:sz w:val="20"/>
                <w:szCs w:val="20"/>
              </w:rPr>
              <w:t>01/01/2017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722B" w:rsidRDefault="0015722B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5722B">
              <w:rPr>
                <w:rFonts w:ascii="Trebuchet MS" w:hAnsi="Trebuchet MS"/>
                <w:sz w:val="20"/>
                <w:szCs w:val="20"/>
              </w:rPr>
              <w:t>31/12/2017</w:t>
            </w:r>
          </w:p>
        </w:tc>
      </w:tr>
      <w:tr w:rsidR="0015722B" w:rsidRPr="00D90D7A" w:rsidTr="00C14D1D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15722B" w:rsidRPr="0015722B" w:rsidRDefault="0015722B" w:rsidP="00C1785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d)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722B" w:rsidRPr="0015722B" w:rsidRDefault="0015722B" w:rsidP="00C17855">
            <w:pPr>
              <w:rPr>
                <w:rFonts w:ascii="Trebuchet MS" w:hAnsi="Trebuchet MS"/>
                <w:sz w:val="20"/>
                <w:szCs w:val="20"/>
              </w:rPr>
            </w:pPr>
            <w:r w:rsidRPr="0015722B">
              <w:rPr>
                <w:rFonts w:ascii="Trebuchet MS" w:hAnsi="Trebuchet MS"/>
                <w:sz w:val="20"/>
                <w:szCs w:val="20"/>
              </w:rPr>
              <w:t>Realizar el mantenimiento preventivo y correctivo de terminales OMNI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722B" w:rsidRDefault="0015722B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5722B">
              <w:rPr>
                <w:rFonts w:ascii="Trebuchet MS" w:hAnsi="Trebuchet MS"/>
                <w:sz w:val="20"/>
                <w:szCs w:val="20"/>
              </w:rPr>
              <w:t>01/01/2017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722B" w:rsidRDefault="0015722B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5722B">
              <w:rPr>
                <w:rFonts w:ascii="Trebuchet MS" w:hAnsi="Trebuchet MS"/>
                <w:sz w:val="20"/>
                <w:szCs w:val="20"/>
              </w:rPr>
              <w:t>31/12/2017</w:t>
            </w:r>
          </w:p>
        </w:tc>
      </w:tr>
      <w:tr w:rsidR="00C17855" w:rsidRPr="00D90D7A" w:rsidTr="00C14D1D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C17855" w:rsidRPr="00D90D7A" w:rsidRDefault="0015722B" w:rsidP="00C1785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e</w:t>
            </w:r>
            <w:r w:rsidR="00C17855"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7855" w:rsidRDefault="0015722B" w:rsidP="00C17855">
            <w:pPr>
              <w:rPr>
                <w:rFonts w:ascii="Trebuchet MS" w:hAnsi="Trebuchet MS"/>
                <w:sz w:val="20"/>
                <w:szCs w:val="20"/>
              </w:rPr>
            </w:pPr>
            <w:r w:rsidRPr="0015722B">
              <w:rPr>
                <w:rFonts w:ascii="Trebuchet MS" w:hAnsi="Trebuchet MS"/>
                <w:sz w:val="20"/>
                <w:szCs w:val="20"/>
              </w:rPr>
              <w:t>Realizar el mantenimiento preventivo y correctivo de urnas electrónicas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7855" w:rsidRDefault="0015722B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5722B">
              <w:rPr>
                <w:rFonts w:ascii="Trebuchet MS" w:hAnsi="Trebuchet MS"/>
                <w:sz w:val="20"/>
                <w:szCs w:val="20"/>
              </w:rPr>
              <w:t>01/01/2017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855" w:rsidRDefault="0015722B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5722B">
              <w:rPr>
                <w:rFonts w:ascii="Trebuchet MS" w:hAnsi="Trebuchet MS"/>
                <w:sz w:val="20"/>
                <w:szCs w:val="20"/>
              </w:rPr>
              <w:t>31/12/2017</w:t>
            </w:r>
          </w:p>
        </w:tc>
      </w:tr>
    </w:tbl>
    <w:p w:rsidR="00D90D7A" w:rsidRDefault="00D90D7A" w:rsidP="005F74AC">
      <w:pPr>
        <w:spacing w:after="0" w:line="240" w:lineRule="auto"/>
        <w:jc w:val="center"/>
        <w:rPr>
          <w:rFonts w:ascii="Trebuchet MS" w:eastAsia="Times New Roman" w:hAnsi="Trebuchet MS" w:cs="Arial"/>
          <w:sz w:val="28"/>
          <w:szCs w:val="28"/>
          <w:lang w:eastAsia="es-MX"/>
        </w:rPr>
      </w:pPr>
    </w:p>
    <w:p w:rsidR="00517343" w:rsidRDefault="00273A9A" w:rsidP="00053564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 xml:space="preserve">Ejecución de las actividades institucionales del Proyecto </w:t>
      </w:r>
    </w:p>
    <w:p w:rsidR="00517343" w:rsidRDefault="00273A9A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¿Cómo se ejecutaron las actividades institucionales del proyecto? Descríbelas brevemente, en qué ámbitos espaciales, sociales, temporales o cualquier aspecto relevante para comprender el desarrollo del proyecto. </w:t>
      </w:r>
      <w:r w:rsidR="00517343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2,000 caracteres (con espacios)</w:t>
      </w:r>
    </w:p>
    <w:p w:rsidR="00D15DE8" w:rsidRPr="00D15DE8" w:rsidRDefault="00D15DE8" w:rsidP="00D15DE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Las actividades de servicio se llevan a cabo bajo demanda, ya que por las actividades de cada área, no se puede establecer una calendarización. El Mantenimiento a urnas electrónicas, se desarrolló conforme a las peticiones de ejercicios.</w:t>
      </w:r>
    </w:p>
    <w:p w:rsidR="00053564" w:rsidRDefault="00053564" w:rsidP="00C61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E4646C" w:rsidRDefault="00053564" w:rsidP="00053564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lastRenderedPageBreak/>
        <w:t xml:space="preserve">Destinatarios o beneficiarios del proyecto </w:t>
      </w:r>
    </w:p>
    <w:p w:rsidR="00517343" w:rsidRDefault="00053564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¿A cuántos individuos se esperaba beneficiar o fueron destinatarios de este proyecto? ¿Cuántos efectivamente se beneficiaron o alcanzaron y cómo?</w:t>
      </w:r>
      <w:r w:rsid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</w:t>
      </w:r>
      <w:r w:rsidR="0093207A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5</w:t>
      </w:r>
      <w:r w:rsid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00 caracteres (con espacios)</w:t>
      </w:r>
    </w:p>
    <w:p w:rsidR="00053564" w:rsidRPr="00053564" w:rsidRDefault="00D15DE8" w:rsidP="00D15DE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La totalidad del personal con equipo de cómputo asignado en cada una de las áreas del IEPC.</w:t>
      </w:r>
    </w:p>
    <w:p w:rsidR="00273A9A" w:rsidRDefault="00053564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Cumplimiento del o los objetivos del proyecto</w:t>
      </w:r>
    </w:p>
    <w:p w:rsidR="00E4646C" w:rsidRPr="00053564" w:rsidRDefault="00053564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¿En qué porcentaje se estima se cumplió con el o los objetivos del proyecto y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argumenta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por qué?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053564" w:rsidRPr="00053564" w:rsidRDefault="00D15DE8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85%, ya que no se llevaron a cabo al 100% los incisos d) y e)</w:t>
      </w:r>
    </w:p>
    <w:p w:rsidR="00273A9A" w:rsidRDefault="00273A9A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Logros o aspectos destacables </w:t>
      </w:r>
      <w:r>
        <w:rPr>
          <w:rFonts w:eastAsia="Times New Roman"/>
          <w:lang w:eastAsia="es-MX"/>
        </w:rPr>
        <w:t>en la ejecución del</w:t>
      </w:r>
      <w:r w:rsidRPr="00273A9A">
        <w:rPr>
          <w:rFonts w:eastAsia="Times New Roman"/>
          <w:lang w:eastAsia="es-MX"/>
        </w:rPr>
        <w:t xml:space="preserve"> </w:t>
      </w:r>
      <w:r>
        <w:rPr>
          <w:rFonts w:eastAsia="Times New Roman"/>
          <w:lang w:eastAsia="es-MX"/>
        </w:rPr>
        <w:t>proyecto</w:t>
      </w:r>
    </w:p>
    <w:p w:rsidR="00273A9A" w:rsidRDefault="00053564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En este apartado puedes ofrecer algunos datos numéricos relevantes producto de la ejecución del proyecto o bien describir en una narrativa concreta lo que consideres se consiguió </w:t>
      </w:r>
      <w:r w:rsidR="0093207A"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o es destacable de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las actividades </w:t>
      </w:r>
      <w:r w:rsidR="0093207A"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del proyecto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D15DE8" w:rsidRPr="0093207A" w:rsidRDefault="00D15DE8" w:rsidP="00D15DE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Se logró el buen funcionamiento de los equipos y servicios brindados por el área de informática.</w:t>
      </w:r>
    </w:p>
    <w:p w:rsidR="00273A9A" w:rsidRPr="00273A9A" w:rsidRDefault="00273A9A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Obstáculos y dificultades </w:t>
      </w:r>
      <w:r w:rsidR="0093207A">
        <w:rPr>
          <w:rFonts w:eastAsia="Times New Roman"/>
          <w:lang w:eastAsia="es-MX"/>
        </w:rPr>
        <w:t>enfrentadas</w:t>
      </w:r>
    </w:p>
    <w:p w:rsidR="00273A9A" w:rsidRDefault="0093207A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Describe a qué o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bstáculos y dificultades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se enfrentó tu unidad responsable 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para realizar el proyecto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.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93207A" w:rsidRPr="0093207A" w:rsidRDefault="00D15DE8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Dificultades presupuestales, ya que debido a ello, no se realizó el 100% del mantenimiento de los incisos d) y e).</w:t>
      </w:r>
    </w:p>
    <w:p w:rsidR="00273A9A" w:rsidRDefault="0093207A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Aspectos a mejorar en la ejecución del proyecto</w:t>
      </w:r>
    </w:p>
    <w:p w:rsidR="0093207A" w:rsidRDefault="0093207A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Áreas susceptibles de mejora que se lograron identificar en el desarrollo del programa o proyecto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.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93207A" w:rsidRPr="0093207A" w:rsidRDefault="00D15DE8" w:rsidP="0088337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Establecer un mecanismo para mejorar los tiempos de la publicación y modificaciones de información administrados por el área de informática. Así como responsabilizar a cada área de la información de su competencia que publica el área de informática.</w:t>
      </w:r>
    </w:p>
    <w:sectPr w:rsidR="0093207A" w:rsidRPr="0093207A" w:rsidSect="00883378">
      <w:headerReference w:type="default" r:id="rId9"/>
      <w:footerReference w:type="default" r:id="rId10"/>
      <w:pgSz w:w="12240" w:h="15840"/>
      <w:pgMar w:top="1701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8C0" w:rsidRDefault="000368C0" w:rsidP="00883378">
      <w:pPr>
        <w:spacing w:after="0" w:line="240" w:lineRule="auto"/>
      </w:pPr>
      <w:r>
        <w:separator/>
      </w:r>
    </w:p>
  </w:endnote>
  <w:endnote w:type="continuationSeparator" w:id="0">
    <w:p w:rsidR="000368C0" w:rsidRDefault="000368C0" w:rsidP="00883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21575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83378" w:rsidRDefault="00883378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F671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F671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83378" w:rsidRDefault="0088337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8C0" w:rsidRDefault="000368C0" w:rsidP="00883378">
      <w:pPr>
        <w:spacing w:after="0" w:line="240" w:lineRule="auto"/>
      </w:pPr>
      <w:r>
        <w:separator/>
      </w:r>
    </w:p>
  </w:footnote>
  <w:footnote w:type="continuationSeparator" w:id="0">
    <w:p w:rsidR="000368C0" w:rsidRDefault="000368C0" w:rsidP="00883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378" w:rsidRDefault="00C61E22" w:rsidP="00883378">
    <w:pPr>
      <w:pStyle w:val="Ttulo1"/>
      <w:spacing w:after="240"/>
      <w:jc w:val="center"/>
      <w:rPr>
        <w:rFonts w:eastAsia="Times New Roman"/>
        <w:lang w:eastAsia="es-MX"/>
      </w:rPr>
    </w:pPr>
    <w:r>
      <w:rPr>
        <w:rFonts w:eastAsia="Times New Roman"/>
        <w:noProof/>
        <w:lang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64770</wp:posOffset>
          </wp:positionH>
          <wp:positionV relativeFrom="paragraph">
            <wp:posOffset>154940</wp:posOffset>
          </wp:positionV>
          <wp:extent cx="1471930" cy="82169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IEP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1930" cy="821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3378">
      <w:rPr>
        <w:rFonts w:eastAsia="Times New Roman"/>
        <w:lang w:eastAsia="es-MX"/>
      </w:rPr>
      <w:t xml:space="preserve">INFORME DE EJECUCIÓN DEL </w:t>
    </w:r>
    <w:r w:rsidR="00883378" w:rsidRPr="005F74AC">
      <w:rPr>
        <w:rFonts w:eastAsia="Times New Roman"/>
        <w:lang w:eastAsia="es-MX"/>
      </w:rPr>
      <w:t>PR</w:t>
    </w:r>
    <w:r w:rsidR="00AA0848">
      <w:rPr>
        <w:rFonts w:eastAsia="Times New Roman"/>
        <w:lang w:eastAsia="es-MX"/>
      </w:rPr>
      <w:t>OGRAMA ANUAL DE ACTIVIDADES 2017</w:t>
    </w:r>
  </w:p>
  <w:p w:rsidR="00883378" w:rsidRDefault="00CD4029" w:rsidP="00C61E22">
    <w:pPr>
      <w:pStyle w:val="Encabezado"/>
      <w:jc w:val="right"/>
    </w:pPr>
    <w:r>
      <w:t>Unidad de Informática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C4BEC"/>
    <w:multiLevelType w:val="hybridMultilevel"/>
    <w:tmpl w:val="E0803B2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13214C"/>
    <w:multiLevelType w:val="hybridMultilevel"/>
    <w:tmpl w:val="394C651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4AC"/>
    <w:rsid w:val="000368C0"/>
    <w:rsid w:val="00053564"/>
    <w:rsid w:val="00133254"/>
    <w:rsid w:val="0015722B"/>
    <w:rsid w:val="001B6D23"/>
    <w:rsid w:val="001D1407"/>
    <w:rsid w:val="0021540F"/>
    <w:rsid w:val="00220999"/>
    <w:rsid w:val="0023789E"/>
    <w:rsid w:val="00243BFE"/>
    <w:rsid w:val="00273A9A"/>
    <w:rsid w:val="003738E0"/>
    <w:rsid w:val="0048364A"/>
    <w:rsid w:val="00517343"/>
    <w:rsid w:val="005E1894"/>
    <w:rsid w:val="005E73B1"/>
    <w:rsid w:val="005F74AC"/>
    <w:rsid w:val="00603E61"/>
    <w:rsid w:val="00613FCD"/>
    <w:rsid w:val="007D2A72"/>
    <w:rsid w:val="007F7139"/>
    <w:rsid w:val="00880324"/>
    <w:rsid w:val="00883378"/>
    <w:rsid w:val="0093207A"/>
    <w:rsid w:val="009578F0"/>
    <w:rsid w:val="00972E62"/>
    <w:rsid w:val="009F6714"/>
    <w:rsid w:val="00A36958"/>
    <w:rsid w:val="00A54C05"/>
    <w:rsid w:val="00AA0848"/>
    <w:rsid w:val="00B00F6E"/>
    <w:rsid w:val="00BC5B18"/>
    <w:rsid w:val="00C17855"/>
    <w:rsid w:val="00C42437"/>
    <w:rsid w:val="00C47849"/>
    <w:rsid w:val="00C61E22"/>
    <w:rsid w:val="00CB54B8"/>
    <w:rsid w:val="00CC4129"/>
    <w:rsid w:val="00CD4029"/>
    <w:rsid w:val="00D15DE8"/>
    <w:rsid w:val="00D90D7A"/>
    <w:rsid w:val="00E4646C"/>
    <w:rsid w:val="00EA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90D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173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F74AC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D90D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0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0D7A"/>
    <w:rPr>
      <w:rFonts w:ascii="Segoe UI" w:hAnsi="Segoe UI" w:cs="Segoe UI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5173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3378"/>
  </w:style>
  <w:style w:type="paragraph" w:styleId="Piedepgina">
    <w:name w:val="footer"/>
    <w:basedOn w:val="Normal"/>
    <w:link w:val="Piedepgina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3378"/>
  </w:style>
  <w:style w:type="character" w:styleId="Refdecomentario">
    <w:name w:val="annotation reference"/>
    <w:basedOn w:val="Fuentedeprrafopredeter"/>
    <w:uiPriority w:val="99"/>
    <w:semiHidden/>
    <w:unhideWhenUsed/>
    <w:rsid w:val="00C61E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1E2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1E2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1E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1E2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90D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173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F74AC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D90D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0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0D7A"/>
    <w:rPr>
      <w:rFonts w:ascii="Segoe UI" w:hAnsi="Segoe UI" w:cs="Segoe UI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5173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3378"/>
  </w:style>
  <w:style w:type="paragraph" w:styleId="Piedepgina">
    <w:name w:val="footer"/>
    <w:basedOn w:val="Normal"/>
    <w:link w:val="Piedepgina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3378"/>
  </w:style>
  <w:style w:type="character" w:styleId="Refdecomentario">
    <w:name w:val="annotation reference"/>
    <w:basedOn w:val="Fuentedeprrafopredeter"/>
    <w:uiPriority w:val="99"/>
    <w:semiHidden/>
    <w:unhideWhenUsed/>
    <w:rsid w:val="00C61E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1E2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1E2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1E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1E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9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7B915-58BF-4AAA-BF0A-8CA27BDBE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553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González Vallejo</dc:creator>
  <cp:lastModifiedBy>Eduardo Robles Aldana</cp:lastModifiedBy>
  <cp:revision>2</cp:revision>
  <dcterms:created xsi:type="dcterms:W3CDTF">2018-01-29T18:42:00Z</dcterms:created>
  <dcterms:modified xsi:type="dcterms:W3CDTF">2018-01-29T18:42:00Z</dcterms:modified>
</cp:coreProperties>
</file>